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BCF3A" w14:textId="77777777" w:rsidR="00D044E3" w:rsidRPr="001216AB" w:rsidRDefault="00D044E3" w:rsidP="00D044E3">
      <w:pPr>
        <w:jc w:val="center"/>
      </w:pPr>
    </w:p>
    <w:p w14:paraId="30A9D883" w14:textId="77777777" w:rsidR="00D044E3" w:rsidRDefault="00D044E3" w:rsidP="00D044E3">
      <w:pPr>
        <w:jc w:val="center"/>
      </w:pPr>
    </w:p>
    <w:p w14:paraId="7EE3D767" w14:textId="77777777" w:rsidR="00D044E3" w:rsidRDefault="00D044E3" w:rsidP="00D044E3">
      <w:pPr>
        <w:jc w:val="center"/>
      </w:pPr>
    </w:p>
    <w:p w14:paraId="05CB8501" w14:textId="77777777" w:rsidR="00D044E3" w:rsidRDefault="00D044E3" w:rsidP="00D044E3">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6975C8B2" wp14:editId="66A139F7">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6BBA3121" w14:textId="77777777" w:rsidR="00D044E3" w:rsidRDefault="00D044E3" w:rsidP="00D044E3">
      <w:pPr>
        <w:jc w:val="center"/>
      </w:pPr>
    </w:p>
    <w:p w14:paraId="60FBC0EA" w14:textId="77777777" w:rsidR="00D044E3" w:rsidRPr="005D1C71" w:rsidRDefault="00D044E3" w:rsidP="00D044E3">
      <w:pPr>
        <w:spacing w:line="360" w:lineRule="auto"/>
        <w:jc w:val="center"/>
        <w:rPr>
          <w:rFonts w:cs="Arial"/>
          <w:b/>
          <w:bCs/>
          <w:sz w:val="32"/>
          <w:szCs w:val="32"/>
        </w:rPr>
      </w:pPr>
      <w:r w:rsidRPr="005D1C71">
        <w:rPr>
          <w:rFonts w:cs="Arial"/>
          <w:b/>
          <w:bCs/>
          <w:sz w:val="32"/>
          <w:szCs w:val="32"/>
        </w:rPr>
        <w:t>АКТУАЛИЗАЦИЯ</w:t>
      </w:r>
    </w:p>
    <w:p w14:paraId="3524A9A6" w14:textId="77777777" w:rsidR="00D044E3" w:rsidRDefault="00D044E3" w:rsidP="00D044E3">
      <w:pPr>
        <w:spacing w:line="276" w:lineRule="auto"/>
        <w:jc w:val="center"/>
        <w:rPr>
          <w:rFonts w:cs="Arial"/>
          <w:b/>
          <w:bCs/>
          <w:sz w:val="32"/>
          <w:szCs w:val="32"/>
        </w:rPr>
      </w:pPr>
      <w:r w:rsidRPr="005D1C71">
        <w:rPr>
          <w:rFonts w:cs="Arial"/>
          <w:b/>
          <w:bCs/>
          <w:sz w:val="32"/>
          <w:szCs w:val="32"/>
        </w:rPr>
        <w:t xml:space="preserve">СХЕМЫ ТЕПЛОСНАБЖЕНИЯ ГОРОДА БЕРДСКА НОВОСИБИРСКОЙ ОБЛАСТИ НА 2024 ГОД И НА ПЕРИОД </w:t>
      </w:r>
    </w:p>
    <w:p w14:paraId="5A8D1A92" w14:textId="77777777" w:rsidR="00D044E3" w:rsidRPr="005D1C71" w:rsidRDefault="00D044E3" w:rsidP="00D044E3">
      <w:pPr>
        <w:spacing w:line="276" w:lineRule="auto"/>
        <w:jc w:val="center"/>
        <w:rPr>
          <w:rFonts w:cs="Arial"/>
          <w:sz w:val="32"/>
          <w:szCs w:val="32"/>
        </w:rPr>
      </w:pPr>
      <w:r w:rsidRPr="005D1C71">
        <w:rPr>
          <w:rFonts w:cs="Arial"/>
          <w:b/>
          <w:bCs/>
          <w:sz w:val="32"/>
          <w:szCs w:val="32"/>
        </w:rPr>
        <w:t>ДО 2040 ГОДА</w:t>
      </w:r>
    </w:p>
    <w:p w14:paraId="72414800" w14:textId="77777777" w:rsidR="00D044E3" w:rsidRPr="005D1C71" w:rsidRDefault="00D044E3" w:rsidP="00D044E3">
      <w:pPr>
        <w:jc w:val="center"/>
        <w:rPr>
          <w:rFonts w:cs="Arial"/>
          <w:sz w:val="32"/>
          <w:szCs w:val="32"/>
        </w:rPr>
      </w:pPr>
    </w:p>
    <w:p w14:paraId="4D741698" w14:textId="77777777" w:rsidR="00A83633" w:rsidRPr="002032CB" w:rsidRDefault="00D044E3" w:rsidP="00D044E3">
      <w:pPr>
        <w:spacing w:before="268" w:line="319" w:lineRule="auto"/>
        <w:ind w:right="110"/>
        <w:jc w:val="center"/>
        <w:rPr>
          <w:rFonts w:cs="Arial"/>
          <w:b/>
          <w:w w:val="95"/>
          <w:sz w:val="32"/>
        </w:rPr>
      </w:pPr>
      <w:r w:rsidRPr="005D1C71">
        <w:rPr>
          <w:rFonts w:cs="Arial"/>
          <w:b/>
          <w:bCs/>
          <w:sz w:val="32"/>
          <w:szCs w:val="32"/>
        </w:rPr>
        <w:t>ОБОСНОВЫВАЮЩИЕ МАТЕРИАЛЫ</w:t>
      </w:r>
      <w:r w:rsidRPr="002032CB">
        <w:rPr>
          <w:rFonts w:cs="Arial"/>
          <w:b/>
          <w:w w:val="95"/>
          <w:sz w:val="32"/>
        </w:rPr>
        <w:t xml:space="preserve"> </w:t>
      </w:r>
    </w:p>
    <w:p w14:paraId="7993A2F3" w14:textId="77777777" w:rsidR="00A83633" w:rsidRPr="002032CB" w:rsidRDefault="00A83633" w:rsidP="00A83633">
      <w:pPr>
        <w:jc w:val="center"/>
        <w:rPr>
          <w:rFonts w:cs="Arial"/>
        </w:rPr>
      </w:pPr>
    </w:p>
    <w:p w14:paraId="2FDF4D66" w14:textId="77777777" w:rsidR="00A83633" w:rsidRPr="002032CB" w:rsidRDefault="00A83633" w:rsidP="00A83633">
      <w:pPr>
        <w:jc w:val="center"/>
        <w:rPr>
          <w:rFonts w:cs="Arial"/>
        </w:rPr>
      </w:pPr>
    </w:p>
    <w:p w14:paraId="24A9051E" w14:textId="77777777" w:rsidR="00D044E3" w:rsidRDefault="00A83633" w:rsidP="00A83633">
      <w:pPr>
        <w:spacing w:line="360" w:lineRule="auto"/>
        <w:ind w:left="82"/>
        <w:jc w:val="center"/>
        <w:rPr>
          <w:rFonts w:cs="Arial"/>
          <w:b/>
          <w:sz w:val="32"/>
          <w:szCs w:val="32"/>
        </w:rPr>
      </w:pPr>
      <w:r w:rsidRPr="002032CB">
        <w:rPr>
          <w:rFonts w:cs="Arial"/>
          <w:b/>
          <w:sz w:val="32"/>
          <w:szCs w:val="32"/>
        </w:rPr>
        <w:t>ГЛАВА 10</w:t>
      </w:r>
    </w:p>
    <w:p w14:paraId="0336192F" w14:textId="644CB054" w:rsidR="00A83633" w:rsidRPr="002032CB" w:rsidRDefault="00A83633" w:rsidP="00A83633">
      <w:pPr>
        <w:spacing w:line="360" w:lineRule="auto"/>
        <w:ind w:left="82"/>
        <w:jc w:val="center"/>
        <w:rPr>
          <w:rFonts w:cs="Arial"/>
          <w:b/>
          <w:sz w:val="32"/>
          <w:szCs w:val="32"/>
        </w:rPr>
      </w:pPr>
      <w:r w:rsidRPr="002032CB">
        <w:rPr>
          <w:rFonts w:cs="Arial"/>
          <w:b/>
          <w:sz w:val="32"/>
          <w:szCs w:val="32"/>
        </w:rPr>
        <w:t xml:space="preserve"> </w:t>
      </w:r>
      <w:r w:rsidRPr="00D044E3">
        <w:rPr>
          <w:rFonts w:cs="Arial"/>
          <w:b/>
          <w:bCs/>
          <w:sz w:val="32"/>
          <w:szCs w:val="32"/>
        </w:rPr>
        <w:t>П</w:t>
      </w:r>
      <w:r w:rsidR="00D044E3">
        <w:rPr>
          <w:rFonts w:cs="Arial"/>
          <w:b/>
          <w:bCs/>
          <w:sz w:val="32"/>
          <w:szCs w:val="32"/>
        </w:rPr>
        <w:t xml:space="preserve">ЕРСПЕКТИВНЫЕ ТОПЛИВНЫЕ </w:t>
      </w:r>
      <w:r w:rsidR="001016EE">
        <w:rPr>
          <w:rFonts w:cs="Arial"/>
          <w:b/>
          <w:bCs/>
          <w:sz w:val="32"/>
          <w:szCs w:val="32"/>
        </w:rPr>
        <w:t>БАЛАНСЫ</w:t>
      </w:r>
    </w:p>
    <w:p w14:paraId="4D70C5EA" w14:textId="77777777" w:rsidR="00A83633" w:rsidRPr="002032CB" w:rsidRDefault="00A83633" w:rsidP="00A83633">
      <w:pPr>
        <w:spacing w:line="183" w:lineRule="exact"/>
        <w:ind w:left="82"/>
        <w:jc w:val="center"/>
        <w:rPr>
          <w:rFonts w:cs="Arial"/>
          <w:b/>
          <w:sz w:val="32"/>
          <w:szCs w:val="32"/>
        </w:rPr>
      </w:pPr>
    </w:p>
    <w:p w14:paraId="7A65716E" w14:textId="77777777" w:rsidR="00A83633" w:rsidRPr="002032CB" w:rsidRDefault="00A83633" w:rsidP="00A83633">
      <w:pPr>
        <w:jc w:val="center"/>
        <w:rPr>
          <w:rFonts w:cs="Arial"/>
        </w:rPr>
      </w:pPr>
    </w:p>
    <w:p w14:paraId="20BD8E7C" w14:textId="77777777" w:rsidR="00A83633" w:rsidRPr="002032CB" w:rsidRDefault="00A83633" w:rsidP="00A83633">
      <w:pPr>
        <w:jc w:val="center"/>
        <w:rPr>
          <w:rFonts w:cs="Arial"/>
        </w:rPr>
      </w:pPr>
    </w:p>
    <w:p w14:paraId="230FF8E6" w14:textId="77777777" w:rsidR="00A83633" w:rsidRPr="002032CB" w:rsidRDefault="00A83633" w:rsidP="00A83633">
      <w:pPr>
        <w:jc w:val="center"/>
        <w:rPr>
          <w:rFonts w:cs="Arial"/>
        </w:rPr>
      </w:pPr>
    </w:p>
    <w:p w14:paraId="36CC5ED4" w14:textId="77777777" w:rsidR="00A83633" w:rsidRPr="002032CB" w:rsidRDefault="00A83633" w:rsidP="00A83633">
      <w:pPr>
        <w:jc w:val="center"/>
        <w:rPr>
          <w:rFonts w:cs="Arial"/>
        </w:rPr>
      </w:pPr>
    </w:p>
    <w:p w14:paraId="595ECB99" w14:textId="77777777" w:rsidR="00A83633" w:rsidRPr="002032CB" w:rsidRDefault="00A83633" w:rsidP="00A83633">
      <w:pPr>
        <w:jc w:val="center"/>
        <w:rPr>
          <w:rFonts w:cs="Arial"/>
        </w:rPr>
      </w:pPr>
    </w:p>
    <w:p w14:paraId="24B58B98" w14:textId="77777777" w:rsidR="00A83633" w:rsidRPr="002032CB" w:rsidRDefault="00A83633" w:rsidP="00A83633">
      <w:pPr>
        <w:jc w:val="center"/>
        <w:rPr>
          <w:rFonts w:cs="Arial"/>
        </w:rPr>
      </w:pPr>
    </w:p>
    <w:p w14:paraId="63B905FB" w14:textId="77777777" w:rsidR="00A83633" w:rsidRPr="002032CB" w:rsidRDefault="00A83633" w:rsidP="00A83633">
      <w:pPr>
        <w:jc w:val="center"/>
        <w:rPr>
          <w:rFonts w:cs="Arial"/>
        </w:rPr>
      </w:pPr>
    </w:p>
    <w:p w14:paraId="4C275E20" w14:textId="77777777" w:rsidR="00A83633" w:rsidRPr="002032CB" w:rsidRDefault="00A83633" w:rsidP="00A83633">
      <w:pPr>
        <w:jc w:val="center"/>
        <w:rPr>
          <w:rFonts w:cs="Arial"/>
        </w:rPr>
      </w:pPr>
    </w:p>
    <w:p w14:paraId="1D52D9B4" w14:textId="77777777" w:rsidR="00A83633" w:rsidRPr="002032CB" w:rsidRDefault="00A83633" w:rsidP="00A83633">
      <w:pPr>
        <w:jc w:val="center"/>
        <w:rPr>
          <w:rFonts w:cs="Arial"/>
        </w:rPr>
      </w:pPr>
    </w:p>
    <w:p w14:paraId="0E768D55" w14:textId="77777777" w:rsidR="00A83633" w:rsidRPr="002032CB" w:rsidRDefault="00A83633" w:rsidP="00A83633">
      <w:pPr>
        <w:jc w:val="center"/>
        <w:rPr>
          <w:rFonts w:cs="Arial"/>
        </w:rPr>
      </w:pPr>
    </w:p>
    <w:p w14:paraId="7518BF88" w14:textId="77777777" w:rsidR="00A83633" w:rsidRPr="002032CB" w:rsidRDefault="00A83633" w:rsidP="00A83633">
      <w:pPr>
        <w:jc w:val="center"/>
        <w:rPr>
          <w:rFonts w:cs="Arial"/>
        </w:rPr>
      </w:pPr>
    </w:p>
    <w:p w14:paraId="5178B373" w14:textId="77777777" w:rsidR="00A83633" w:rsidRPr="002032CB" w:rsidRDefault="00A83633" w:rsidP="00A83633">
      <w:pPr>
        <w:jc w:val="center"/>
        <w:rPr>
          <w:rFonts w:cs="Arial"/>
        </w:rPr>
      </w:pPr>
    </w:p>
    <w:p w14:paraId="1E89241D" w14:textId="77777777" w:rsidR="00A83633" w:rsidRPr="002032CB" w:rsidRDefault="00A83633" w:rsidP="00A83633">
      <w:pPr>
        <w:jc w:val="center"/>
        <w:rPr>
          <w:rFonts w:cs="Arial"/>
        </w:rPr>
      </w:pPr>
    </w:p>
    <w:p w14:paraId="0E3B1E24" w14:textId="77777777" w:rsidR="00A83633" w:rsidRPr="002032CB" w:rsidRDefault="00A83633" w:rsidP="00A83633">
      <w:pPr>
        <w:jc w:val="center"/>
        <w:rPr>
          <w:rFonts w:cs="Arial"/>
        </w:rPr>
      </w:pPr>
    </w:p>
    <w:p w14:paraId="0D000800" w14:textId="77777777" w:rsidR="00A83633" w:rsidRPr="002032CB" w:rsidRDefault="00A83633" w:rsidP="00A83633">
      <w:pPr>
        <w:jc w:val="center"/>
        <w:rPr>
          <w:rFonts w:cs="Arial"/>
        </w:rPr>
      </w:pPr>
    </w:p>
    <w:p w14:paraId="553F8EF6" w14:textId="77777777" w:rsidR="00A83633" w:rsidRPr="002032CB" w:rsidRDefault="00A83633" w:rsidP="00A83633">
      <w:pPr>
        <w:jc w:val="center"/>
        <w:rPr>
          <w:rFonts w:cs="Arial"/>
        </w:rPr>
      </w:pPr>
    </w:p>
    <w:p w14:paraId="025C5E98" w14:textId="77777777" w:rsidR="00A83633" w:rsidRPr="002032CB" w:rsidRDefault="00A83633" w:rsidP="00A83633">
      <w:pPr>
        <w:jc w:val="center"/>
        <w:rPr>
          <w:rFonts w:cs="Arial"/>
        </w:rPr>
      </w:pPr>
    </w:p>
    <w:p w14:paraId="2CA59DEC" w14:textId="77777777" w:rsidR="00A83633" w:rsidRPr="002032CB" w:rsidRDefault="00A83633" w:rsidP="00A83633">
      <w:pPr>
        <w:jc w:val="center"/>
        <w:rPr>
          <w:rFonts w:cs="Arial"/>
        </w:rPr>
      </w:pPr>
    </w:p>
    <w:p w14:paraId="68A8431F" w14:textId="77777777" w:rsidR="00A83633" w:rsidRPr="002032CB" w:rsidRDefault="00A83633" w:rsidP="00A83633">
      <w:pPr>
        <w:jc w:val="center"/>
        <w:rPr>
          <w:rFonts w:cs="Arial"/>
        </w:rPr>
      </w:pPr>
    </w:p>
    <w:p w14:paraId="1A23EBAF" w14:textId="77777777" w:rsidR="00A83633" w:rsidRPr="002032CB" w:rsidRDefault="00A83633" w:rsidP="00A83633">
      <w:pPr>
        <w:jc w:val="center"/>
        <w:rPr>
          <w:rFonts w:cs="Arial"/>
        </w:rPr>
      </w:pPr>
    </w:p>
    <w:p w14:paraId="6F154FDE" w14:textId="77777777" w:rsidR="00A83633" w:rsidRPr="002032CB" w:rsidRDefault="00A83633" w:rsidP="00A83633">
      <w:pPr>
        <w:jc w:val="center"/>
        <w:rPr>
          <w:rFonts w:cs="Arial"/>
        </w:rPr>
      </w:pPr>
    </w:p>
    <w:p w14:paraId="1FA5F9CD" w14:textId="77777777" w:rsidR="00A83633" w:rsidRPr="002032CB" w:rsidRDefault="00A83633" w:rsidP="00A83633">
      <w:pPr>
        <w:jc w:val="center"/>
        <w:rPr>
          <w:rFonts w:cs="Arial"/>
        </w:rPr>
      </w:pPr>
    </w:p>
    <w:p w14:paraId="3D6CF495" w14:textId="77777777" w:rsidR="00A83633" w:rsidRPr="002032CB" w:rsidRDefault="00A83633" w:rsidP="00A83633">
      <w:pPr>
        <w:jc w:val="center"/>
        <w:rPr>
          <w:rFonts w:cs="Arial"/>
        </w:rPr>
      </w:pPr>
    </w:p>
    <w:p w14:paraId="17EFBA12" w14:textId="77777777" w:rsidR="00A83633" w:rsidRPr="002032CB" w:rsidRDefault="00A83633" w:rsidP="00A83633">
      <w:pPr>
        <w:jc w:val="center"/>
        <w:rPr>
          <w:rFonts w:cs="Arial"/>
        </w:rPr>
      </w:pPr>
    </w:p>
    <w:p w14:paraId="62C1F205" w14:textId="77777777" w:rsidR="00A83633" w:rsidRPr="002032CB" w:rsidRDefault="00A83633" w:rsidP="00A83633">
      <w:pPr>
        <w:jc w:val="center"/>
        <w:rPr>
          <w:rFonts w:cs="Arial"/>
        </w:rPr>
      </w:pPr>
    </w:p>
    <w:p w14:paraId="456E8D79" w14:textId="77777777" w:rsidR="00A83633" w:rsidRPr="002032CB" w:rsidRDefault="00A83633" w:rsidP="00A83633">
      <w:pPr>
        <w:jc w:val="center"/>
        <w:rPr>
          <w:rFonts w:cs="Arial"/>
        </w:rPr>
      </w:pPr>
    </w:p>
    <w:p w14:paraId="3D3624C3" w14:textId="77777777" w:rsidR="00D044E3" w:rsidRPr="00D044E3" w:rsidRDefault="00D044E3" w:rsidP="00D044E3">
      <w:pPr>
        <w:spacing w:after="120" w:line="276" w:lineRule="auto"/>
        <w:jc w:val="center"/>
        <w:rPr>
          <w:sz w:val="22"/>
          <w:szCs w:val="22"/>
        </w:rPr>
      </w:pPr>
      <w:r w:rsidRPr="00D044E3">
        <w:rPr>
          <w:rFonts w:cs="Arial"/>
          <w:b/>
          <w:bCs/>
          <w:sz w:val="22"/>
          <w:szCs w:val="22"/>
          <w:lang w:eastAsia="en-US"/>
        </w:rPr>
        <w:t>Бердск 2023</w:t>
      </w:r>
      <w:r w:rsidRPr="00D044E3">
        <w:rPr>
          <w:rFonts w:cs="Arial"/>
          <w:sz w:val="22"/>
          <w:szCs w:val="22"/>
        </w:rPr>
        <w:br w:type="page"/>
      </w:r>
    </w:p>
    <w:p w14:paraId="612D2375" w14:textId="77777777" w:rsidR="007946ED" w:rsidRPr="002032CB" w:rsidRDefault="007946ED">
      <w:pPr>
        <w:rPr>
          <w:rFonts w:cs="Arial"/>
        </w:rPr>
      </w:pPr>
    </w:p>
    <w:sdt>
      <w:sdtPr>
        <w:rPr>
          <w:rFonts w:ascii="Arial" w:eastAsia="Times New Roman" w:hAnsi="Arial" w:cs="Times New Roman"/>
          <w:b w:val="0"/>
          <w:bCs w:val="0"/>
          <w:color w:val="auto"/>
          <w:sz w:val="20"/>
          <w:szCs w:val="24"/>
          <w:lang w:eastAsia="ru-RU"/>
        </w:rPr>
        <w:id w:val="1186655641"/>
        <w:docPartObj>
          <w:docPartGallery w:val="Table of Contents"/>
          <w:docPartUnique/>
        </w:docPartObj>
      </w:sdtPr>
      <w:sdtContent>
        <w:p w14:paraId="1BB61872" w14:textId="77777777" w:rsidR="00D91E7E" w:rsidRPr="00D044E3" w:rsidRDefault="00D91E7E" w:rsidP="00D044E3">
          <w:pPr>
            <w:pStyle w:val="aa"/>
            <w:jc w:val="center"/>
            <w:rPr>
              <w:rFonts w:ascii="Arial" w:hAnsi="Arial" w:cs="Arial"/>
              <w:sz w:val="22"/>
              <w:szCs w:val="22"/>
            </w:rPr>
          </w:pPr>
          <w:r w:rsidRPr="00D044E3">
            <w:rPr>
              <w:rFonts w:ascii="Arial" w:hAnsi="Arial" w:cs="Arial"/>
              <w:sz w:val="22"/>
              <w:szCs w:val="22"/>
            </w:rPr>
            <w:t>Оглавление</w:t>
          </w:r>
        </w:p>
        <w:p w14:paraId="33D49832" w14:textId="77777777" w:rsidR="00A65221" w:rsidRDefault="00DF36A0">
          <w:pPr>
            <w:pStyle w:val="12"/>
            <w:tabs>
              <w:tab w:val="left" w:pos="480"/>
              <w:tab w:val="right" w:leader="dot" w:pos="9488"/>
            </w:tabs>
            <w:rPr>
              <w:rFonts w:asciiTheme="minorHAnsi" w:eastAsiaTheme="minorEastAsia" w:hAnsiTheme="minorHAnsi" w:cstheme="minorBidi"/>
              <w:noProof/>
              <w:sz w:val="24"/>
            </w:rPr>
          </w:pPr>
          <w:r w:rsidRPr="00D044E3">
            <w:rPr>
              <w:rFonts w:cs="Arial"/>
              <w:sz w:val="22"/>
              <w:szCs w:val="22"/>
            </w:rPr>
            <w:fldChar w:fldCharType="begin"/>
          </w:r>
          <w:r w:rsidR="00D91E7E" w:rsidRPr="00D044E3">
            <w:rPr>
              <w:rFonts w:cs="Arial"/>
              <w:sz w:val="22"/>
              <w:szCs w:val="22"/>
            </w:rPr>
            <w:instrText xml:space="preserve"> TOC \o "1-3" \h \z \u </w:instrText>
          </w:r>
          <w:r w:rsidRPr="00D044E3">
            <w:rPr>
              <w:rFonts w:cs="Arial"/>
              <w:sz w:val="22"/>
              <w:szCs w:val="22"/>
            </w:rPr>
            <w:fldChar w:fldCharType="separate"/>
          </w:r>
          <w:hyperlink w:anchor="_Toc135322405" w:history="1">
            <w:r w:rsidR="00A65221" w:rsidRPr="00297194">
              <w:rPr>
                <w:rStyle w:val="ab"/>
                <w:rFonts w:eastAsia="Arial" w:cs="Arial"/>
                <w:b/>
                <w:bCs/>
                <w:noProof/>
                <w:lang w:eastAsia="en-US"/>
              </w:rPr>
              <w:t>1.</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Перспективная выработка тепловой энергии на источниках тепла</w:t>
            </w:r>
            <w:r w:rsidR="00A65221">
              <w:rPr>
                <w:noProof/>
                <w:webHidden/>
              </w:rPr>
              <w:tab/>
            </w:r>
            <w:r w:rsidR="00A65221">
              <w:rPr>
                <w:noProof/>
                <w:webHidden/>
              </w:rPr>
              <w:fldChar w:fldCharType="begin"/>
            </w:r>
            <w:r w:rsidR="00A65221">
              <w:rPr>
                <w:noProof/>
                <w:webHidden/>
              </w:rPr>
              <w:instrText xml:space="preserve"> PAGEREF _Toc135322405 \h </w:instrText>
            </w:r>
            <w:r w:rsidR="00A65221">
              <w:rPr>
                <w:noProof/>
                <w:webHidden/>
              </w:rPr>
            </w:r>
            <w:r w:rsidR="00A65221">
              <w:rPr>
                <w:noProof/>
                <w:webHidden/>
              </w:rPr>
              <w:fldChar w:fldCharType="separate"/>
            </w:r>
            <w:r w:rsidR="00A65221">
              <w:rPr>
                <w:noProof/>
                <w:webHidden/>
              </w:rPr>
              <w:t>10</w:t>
            </w:r>
            <w:r w:rsidR="00A65221">
              <w:rPr>
                <w:noProof/>
                <w:webHidden/>
              </w:rPr>
              <w:fldChar w:fldCharType="end"/>
            </w:r>
          </w:hyperlink>
        </w:p>
        <w:p w14:paraId="7DDF7447" w14:textId="77777777" w:rsidR="00A65221" w:rsidRDefault="00000000">
          <w:pPr>
            <w:pStyle w:val="12"/>
            <w:tabs>
              <w:tab w:val="left" w:pos="480"/>
              <w:tab w:val="right" w:leader="dot" w:pos="9488"/>
            </w:tabs>
            <w:rPr>
              <w:rFonts w:asciiTheme="minorHAnsi" w:eastAsiaTheme="minorEastAsia" w:hAnsiTheme="minorHAnsi" w:cstheme="minorBidi"/>
              <w:noProof/>
              <w:sz w:val="24"/>
            </w:rPr>
          </w:pPr>
          <w:hyperlink w:anchor="_Toc135322406" w:history="1">
            <w:r w:rsidR="00A65221" w:rsidRPr="00297194">
              <w:rPr>
                <w:rStyle w:val="ab"/>
                <w:rFonts w:eastAsia="Arial" w:cs="Arial"/>
                <w:b/>
                <w:bCs/>
                <w:noProof/>
                <w:lang w:eastAsia="en-US"/>
              </w:rPr>
              <w:t>2.</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Перспективный средневзвешенный расход условного топлива на выработку тепловой энергии</w:t>
            </w:r>
            <w:r w:rsidR="00A65221">
              <w:rPr>
                <w:noProof/>
                <w:webHidden/>
              </w:rPr>
              <w:tab/>
            </w:r>
            <w:r w:rsidR="00A65221">
              <w:rPr>
                <w:noProof/>
                <w:webHidden/>
              </w:rPr>
              <w:fldChar w:fldCharType="begin"/>
            </w:r>
            <w:r w:rsidR="00A65221">
              <w:rPr>
                <w:noProof/>
                <w:webHidden/>
              </w:rPr>
              <w:instrText xml:space="preserve"> PAGEREF _Toc135322406 \h </w:instrText>
            </w:r>
            <w:r w:rsidR="00A65221">
              <w:rPr>
                <w:noProof/>
                <w:webHidden/>
              </w:rPr>
            </w:r>
            <w:r w:rsidR="00A65221">
              <w:rPr>
                <w:noProof/>
                <w:webHidden/>
              </w:rPr>
              <w:fldChar w:fldCharType="separate"/>
            </w:r>
            <w:r w:rsidR="00A65221">
              <w:rPr>
                <w:noProof/>
                <w:webHidden/>
              </w:rPr>
              <w:t>16</w:t>
            </w:r>
            <w:r w:rsidR="00A65221">
              <w:rPr>
                <w:noProof/>
                <w:webHidden/>
              </w:rPr>
              <w:fldChar w:fldCharType="end"/>
            </w:r>
          </w:hyperlink>
        </w:p>
        <w:p w14:paraId="007CB7E4" w14:textId="77777777" w:rsidR="00A65221" w:rsidRDefault="00000000">
          <w:pPr>
            <w:pStyle w:val="12"/>
            <w:tabs>
              <w:tab w:val="left" w:pos="480"/>
              <w:tab w:val="right" w:leader="dot" w:pos="9488"/>
            </w:tabs>
            <w:rPr>
              <w:rFonts w:asciiTheme="minorHAnsi" w:eastAsiaTheme="minorEastAsia" w:hAnsiTheme="minorHAnsi" w:cstheme="minorBidi"/>
              <w:noProof/>
              <w:sz w:val="24"/>
            </w:rPr>
          </w:pPr>
          <w:hyperlink w:anchor="_Toc135322407" w:history="1">
            <w:r w:rsidR="00A65221" w:rsidRPr="00297194">
              <w:rPr>
                <w:rStyle w:val="ab"/>
                <w:rFonts w:eastAsia="Arial" w:cs="Arial"/>
                <w:b/>
                <w:bCs/>
                <w:noProof/>
                <w:lang w:eastAsia="en-US"/>
              </w:rPr>
              <w:t>3.</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Перспективный Расход условного и натурального топлива</w:t>
            </w:r>
            <w:r w:rsidR="00A65221">
              <w:rPr>
                <w:noProof/>
                <w:webHidden/>
              </w:rPr>
              <w:tab/>
            </w:r>
            <w:r w:rsidR="00A65221">
              <w:rPr>
                <w:noProof/>
                <w:webHidden/>
              </w:rPr>
              <w:fldChar w:fldCharType="begin"/>
            </w:r>
            <w:r w:rsidR="00A65221">
              <w:rPr>
                <w:noProof/>
                <w:webHidden/>
              </w:rPr>
              <w:instrText xml:space="preserve"> PAGEREF _Toc135322407 \h </w:instrText>
            </w:r>
            <w:r w:rsidR="00A65221">
              <w:rPr>
                <w:noProof/>
                <w:webHidden/>
              </w:rPr>
            </w:r>
            <w:r w:rsidR="00A65221">
              <w:rPr>
                <w:noProof/>
                <w:webHidden/>
              </w:rPr>
              <w:fldChar w:fldCharType="separate"/>
            </w:r>
            <w:r w:rsidR="00A65221">
              <w:rPr>
                <w:noProof/>
                <w:webHidden/>
              </w:rPr>
              <w:t>22</w:t>
            </w:r>
            <w:r w:rsidR="00A65221">
              <w:rPr>
                <w:noProof/>
                <w:webHidden/>
              </w:rPr>
              <w:fldChar w:fldCharType="end"/>
            </w:r>
          </w:hyperlink>
        </w:p>
        <w:p w14:paraId="4BA74F1D" w14:textId="77777777" w:rsidR="00A65221" w:rsidRDefault="00000000">
          <w:pPr>
            <w:pStyle w:val="12"/>
            <w:tabs>
              <w:tab w:val="left" w:pos="480"/>
              <w:tab w:val="right" w:leader="dot" w:pos="9488"/>
            </w:tabs>
            <w:rPr>
              <w:rFonts w:asciiTheme="minorHAnsi" w:eastAsiaTheme="minorEastAsia" w:hAnsiTheme="minorHAnsi" w:cstheme="minorBidi"/>
              <w:noProof/>
              <w:sz w:val="24"/>
            </w:rPr>
          </w:pPr>
          <w:hyperlink w:anchor="_Toc135322408" w:history="1">
            <w:r w:rsidR="00A65221" w:rsidRPr="00297194">
              <w:rPr>
                <w:rStyle w:val="ab"/>
                <w:rFonts w:eastAsia="Arial" w:cs="Arial"/>
                <w:b/>
                <w:bCs/>
                <w:noProof/>
                <w:lang w:eastAsia="en-US"/>
              </w:rPr>
              <w:t>4.</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Расчеты по каждому источнику тепловой энергии перспективных максимальных часовых расходов топлива для зимнего и летнего периодов</w:t>
            </w:r>
            <w:r w:rsidR="00A65221">
              <w:rPr>
                <w:noProof/>
                <w:webHidden/>
              </w:rPr>
              <w:tab/>
            </w:r>
            <w:r w:rsidR="00A65221">
              <w:rPr>
                <w:noProof/>
                <w:webHidden/>
              </w:rPr>
              <w:fldChar w:fldCharType="begin"/>
            </w:r>
            <w:r w:rsidR="00A65221">
              <w:rPr>
                <w:noProof/>
                <w:webHidden/>
              </w:rPr>
              <w:instrText xml:space="preserve"> PAGEREF _Toc135322408 \h </w:instrText>
            </w:r>
            <w:r w:rsidR="00A65221">
              <w:rPr>
                <w:noProof/>
                <w:webHidden/>
              </w:rPr>
            </w:r>
            <w:r w:rsidR="00A65221">
              <w:rPr>
                <w:noProof/>
                <w:webHidden/>
              </w:rPr>
              <w:fldChar w:fldCharType="separate"/>
            </w:r>
            <w:r w:rsidR="00A65221">
              <w:rPr>
                <w:noProof/>
                <w:webHidden/>
              </w:rPr>
              <w:t>33</w:t>
            </w:r>
            <w:r w:rsidR="00A65221">
              <w:rPr>
                <w:noProof/>
                <w:webHidden/>
              </w:rPr>
              <w:fldChar w:fldCharType="end"/>
            </w:r>
          </w:hyperlink>
        </w:p>
        <w:p w14:paraId="6C92E898" w14:textId="77777777" w:rsidR="00A65221" w:rsidRDefault="00000000">
          <w:pPr>
            <w:pStyle w:val="12"/>
            <w:tabs>
              <w:tab w:val="left" w:pos="480"/>
              <w:tab w:val="right" w:leader="dot" w:pos="9488"/>
            </w:tabs>
            <w:rPr>
              <w:rFonts w:asciiTheme="minorHAnsi" w:eastAsiaTheme="minorEastAsia" w:hAnsiTheme="minorHAnsi" w:cstheme="minorBidi"/>
              <w:noProof/>
              <w:sz w:val="24"/>
            </w:rPr>
          </w:pPr>
          <w:hyperlink w:anchor="_Toc135322409" w:history="1">
            <w:r w:rsidR="00A65221" w:rsidRPr="00297194">
              <w:rPr>
                <w:rStyle w:val="ab"/>
                <w:rFonts w:eastAsia="Arial" w:cs="Arial"/>
                <w:b/>
                <w:bCs/>
                <w:noProof/>
                <w:lang w:eastAsia="en-US"/>
              </w:rPr>
              <w:t>5.</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Результаты расчетов по каждому источнику тепловой энергии нормативных запасов топлива</w:t>
            </w:r>
            <w:r w:rsidR="00A65221">
              <w:rPr>
                <w:noProof/>
                <w:webHidden/>
              </w:rPr>
              <w:tab/>
            </w:r>
            <w:r w:rsidR="00A65221">
              <w:rPr>
                <w:noProof/>
                <w:webHidden/>
              </w:rPr>
              <w:fldChar w:fldCharType="begin"/>
            </w:r>
            <w:r w:rsidR="00A65221">
              <w:rPr>
                <w:noProof/>
                <w:webHidden/>
              </w:rPr>
              <w:instrText xml:space="preserve"> PAGEREF _Toc135322409 \h </w:instrText>
            </w:r>
            <w:r w:rsidR="00A65221">
              <w:rPr>
                <w:noProof/>
                <w:webHidden/>
              </w:rPr>
            </w:r>
            <w:r w:rsidR="00A65221">
              <w:rPr>
                <w:noProof/>
                <w:webHidden/>
              </w:rPr>
              <w:fldChar w:fldCharType="separate"/>
            </w:r>
            <w:r w:rsidR="00A65221">
              <w:rPr>
                <w:noProof/>
                <w:webHidden/>
              </w:rPr>
              <w:t>42</w:t>
            </w:r>
            <w:r w:rsidR="00A65221">
              <w:rPr>
                <w:noProof/>
                <w:webHidden/>
              </w:rPr>
              <w:fldChar w:fldCharType="end"/>
            </w:r>
          </w:hyperlink>
        </w:p>
        <w:p w14:paraId="5AF20B73" w14:textId="77777777" w:rsidR="00A65221" w:rsidRDefault="00000000">
          <w:pPr>
            <w:pStyle w:val="12"/>
            <w:tabs>
              <w:tab w:val="left" w:pos="480"/>
              <w:tab w:val="right" w:leader="dot" w:pos="9488"/>
            </w:tabs>
            <w:rPr>
              <w:rFonts w:asciiTheme="minorHAnsi" w:eastAsiaTheme="minorEastAsia" w:hAnsiTheme="minorHAnsi" w:cstheme="minorBidi"/>
              <w:noProof/>
              <w:sz w:val="24"/>
            </w:rPr>
          </w:pPr>
          <w:hyperlink w:anchor="_Toc135322410" w:history="1">
            <w:r w:rsidR="00A65221" w:rsidRPr="00297194">
              <w:rPr>
                <w:rStyle w:val="ab"/>
                <w:rFonts w:eastAsia="Arial" w:cs="Arial"/>
                <w:b/>
                <w:bCs/>
                <w:noProof/>
                <w:lang w:eastAsia="en-US"/>
              </w:rPr>
              <w:t>6.</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A65221">
              <w:rPr>
                <w:noProof/>
                <w:webHidden/>
              </w:rPr>
              <w:tab/>
            </w:r>
            <w:r w:rsidR="00A65221">
              <w:rPr>
                <w:noProof/>
                <w:webHidden/>
              </w:rPr>
              <w:fldChar w:fldCharType="begin"/>
            </w:r>
            <w:r w:rsidR="00A65221">
              <w:rPr>
                <w:noProof/>
                <w:webHidden/>
              </w:rPr>
              <w:instrText xml:space="preserve"> PAGEREF _Toc135322410 \h </w:instrText>
            </w:r>
            <w:r w:rsidR="00A65221">
              <w:rPr>
                <w:noProof/>
                <w:webHidden/>
              </w:rPr>
            </w:r>
            <w:r w:rsidR="00A65221">
              <w:rPr>
                <w:noProof/>
                <w:webHidden/>
              </w:rPr>
              <w:fldChar w:fldCharType="separate"/>
            </w:r>
            <w:r w:rsidR="00A65221">
              <w:rPr>
                <w:noProof/>
                <w:webHidden/>
              </w:rPr>
              <w:t>52</w:t>
            </w:r>
            <w:r w:rsidR="00A65221">
              <w:rPr>
                <w:noProof/>
                <w:webHidden/>
              </w:rPr>
              <w:fldChar w:fldCharType="end"/>
            </w:r>
          </w:hyperlink>
        </w:p>
        <w:p w14:paraId="12AE1AEA" w14:textId="77777777" w:rsidR="00A65221" w:rsidRDefault="00000000">
          <w:pPr>
            <w:pStyle w:val="12"/>
            <w:tabs>
              <w:tab w:val="left" w:pos="480"/>
              <w:tab w:val="right" w:leader="dot" w:pos="9488"/>
            </w:tabs>
            <w:rPr>
              <w:rFonts w:asciiTheme="minorHAnsi" w:eastAsiaTheme="minorEastAsia" w:hAnsiTheme="minorHAnsi" w:cstheme="minorBidi"/>
              <w:noProof/>
              <w:sz w:val="24"/>
            </w:rPr>
          </w:pPr>
          <w:hyperlink w:anchor="_Toc135322411" w:history="1">
            <w:r w:rsidR="00A65221" w:rsidRPr="00297194">
              <w:rPr>
                <w:rStyle w:val="ab"/>
                <w:rFonts w:eastAsia="Arial" w:cs="Arial"/>
                <w:b/>
                <w:bCs/>
                <w:noProof/>
                <w:lang w:eastAsia="en-US"/>
              </w:rPr>
              <w:t>7.</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Перспективный вид топлива</w:t>
            </w:r>
            <w:r w:rsidR="00A65221">
              <w:rPr>
                <w:noProof/>
                <w:webHidden/>
              </w:rPr>
              <w:tab/>
            </w:r>
            <w:r w:rsidR="00A65221">
              <w:rPr>
                <w:noProof/>
                <w:webHidden/>
              </w:rPr>
              <w:fldChar w:fldCharType="begin"/>
            </w:r>
            <w:r w:rsidR="00A65221">
              <w:rPr>
                <w:noProof/>
                <w:webHidden/>
              </w:rPr>
              <w:instrText xml:space="preserve"> PAGEREF _Toc135322411 \h </w:instrText>
            </w:r>
            <w:r w:rsidR="00A65221">
              <w:rPr>
                <w:noProof/>
                <w:webHidden/>
              </w:rPr>
            </w:r>
            <w:r w:rsidR="00A65221">
              <w:rPr>
                <w:noProof/>
                <w:webHidden/>
              </w:rPr>
              <w:fldChar w:fldCharType="separate"/>
            </w:r>
            <w:r w:rsidR="00A65221">
              <w:rPr>
                <w:noProof/>
                <w:webHidden/>
              </w:rPr>
              <w:t>63</w:t>
            </w:r>
            <w:r w:rsidR="00A65221">
              <w:rPr>
                <w:noProof/>
                <w:webHidden/>
              </w:rPr>
              <w:fldChar w:fldCharType="end"/>
            </w:r>
          </w:hyperlink>
        </w:p>
        <w:p w14:paraId="3C4B3835" w14:textId="77777777" w:rsidR="00A65221" w:rsidRDefault="00000000">
          <w:pPr>
            <w:pStyle w:val="12"/>
            <w:tabs>
              <w:tab w:val="left" w:pos="480"/>
              <w:tab w:val="right" w:leader="dot" w:pos="9488"/>
            </w:tabs>
            <w:rPr>
              <w:rFonts w:asciiTheme="minorHAnsi" w:eastAsiaTheme="minorEastAsia" w:hAnsiTheme="minorHAnsi" w:cstheme="minorBidi"/>
              <w:noProof/>
              <w:sz w:val="24"/>
            </w:rPr>
          </w:pPr>
          <w:hyperlink w:anchor="_Toc135322412" w:history="1">
            <w:r w:rsidR="00A65221" w:rsidRPr="00297194">
              <w:rPr>
                <w:rStyle w:val="ab"/>
                <w:rFonts w:eastAsia="Arial" w:cs="Arial"/>
                <w:b/>
                <w:bCs/>
                <w:noProof/>
                <w:lang w:eastAsia="en-US"/>
              </w:rPr>
              <w:t>8.</w:t>
            </w:r>
            <w:r w:rsidR="00A65221">
              <w:rPr>
                <w:rFonts w:asciiTheme="minorHAnsi" w:eastAsiaTheme="minorEastAsia" w:hAnsiTheme="minorHAnsi" w:cstheme="minorBidi"/>
                <w:noProof/>
                <w:sz w:val="24"/>
              </w:rPr>
              <w:tab/>
            </w:r>
            <w:r w:rsidR="00A65221" w:rsidRPr="00297194">
              <w:rPr>
                <w:rStyle w:val="ab"/>
                <w:rFonts w:eastAsia="Arial" w:cs="Arial"/>
                <w:b/>
                <w:bCs/>
                <w:noProof/>
                <w:lang w:eastAsia="en-US"/>
              </w:rPr>
              <w:t>Приоритетное направление развития топливного баланса поселения, городского округа</w:t>
            </w:r>
            <w:r w:rsidR="00A65221">
              <w:rPr>
                <w:noProof/>
                <w:webHidden/>
              </w:rPr>
              <w:tab/>
            </w:r>
            <w:r w:rsidR="00A65221">
              <w:rPr>
                <w:noProof/>
                <w:webHidden/>
              </w:rPr>
              <w:fldChar w:fldCharType="begin"/>
            </w:r>
            <w:r w:rsidR="00A65221">
              <w:rPr>
                <w:noProof/>
                <w:webHidden/>
              </w:rPr>
              <w:instrText xml:space="preserve"> PAGEREF _Toc135322412 \h </w:instrText>
            </w:r>
            <w:r w:rsidR="00A65221">
              <w:rPr>
                <w:noProof/>
                <w:webHidden/>
              </w:rPr>
            </w:r>
            <w:r w:rsidR="00A65221">
              <w:rPr>
                <w:noProof/>
                <w:webHidden/>
              </w:rPr>
              <w:fldChar w:fldCharType="separate"/>
            </w:r>
            <w:r w:rsidR="00A65221">
              <w:rPr>
                <w:noProof/>
                <w:webHidden/>
              </w:rPr>
              <w:t>73</w:t>
            </w:r>
            <w:r w:rsidR="00A65221">
              <w:rPr>
                <w:noProof/>
                <w:webHidden/>
              </w:rPr>
              <w:fldChar w:fldCharType="end"/>
            </w:r>
          </w:hyperlink>
        </w:p>
        <w:p w14:paraId="2CB821BF" w14:textId="77777777" w:rsidR="00D91E7E" w:rsidRDefault="00DF36A0">
          <w:r w:rsidRPr="00D044E3">
            <w:rPr>
              <w:rFonts w:cs="Arial"/>
              <w:sz w:val="22"/>
              <w:szCs w:val="22"/>
            </w:rPr>
            <w:fldChar w:fldCharType="end"/>
          </w:r>
        </w:p>
      </w:sdtContent>
    </w:sdt>
    <w:p w14:paraId="2EF363B8" w14:textId="77777777" w:rsidR="00A83633" w:rsidRPr="002032CB" w:rsidRDefault="00A83633">
      <w:pPr>
        <w:rPr>
          <w:rFonts w:cs="Arial"/>
        </w:rPr>
      </w:pPr>
    </w:p>
    <w:p w14:paraId="4A4560AF" w14:textId="77777777" w:rsidR="00A83633" w:rsidRDefault="00A83633">
      <w:pPr>
        <w:spacing w:after="200" w:line="276" w:lineRule="auto"/>
        <w:rPr>
          <w:rFonts w:cs="Arial"/>
        </w:rPr>
      </w:pPr>
      <w:r w:rsidRPr="002032CB">
        <w:rPr>
          <w:rFonts w:cs="Arial"/>
        </w:rPr>
        <w:br w:type="page"/>
      </w:r>
    </w:p>
    <w:p w14:paraId="629B076B" w14:textId="77777777" w:rsidR="00A66A3B" w:rsidRPr="00A66A3B" w:rsidRDefault="00A66A3B" w:rsidP="00A66A3B">
      <w:pPr>
        <w:jc w:val="center"/>
        <w:rPr>
          <w:b/>
          <w:kern w:val="28"/>
          <w:sz w:val="22"/>
          <w:szCs w:val="18"/>
        </w:rPr>
      </w:pPr>
      <w:r w:rsidRPr="00DE75A7">
        <w:rPr>
          <w:b/>
          <w:kern w:val="28"/>
          <w:sz w:val="22"/>
          <w:szCs w:val="18"/>
        </w:rPr>
        <w:lastRenderedPageBreak/>
        <w:t>Перечень таблиц</w:t>
      </w:r>
    </w:p>
    <w:p w14:paraId="707878A6" w14:textId="77777777" w:rsidR="00A66A3B" w:rsidRDefault="00A66A3B">
      <w:pPr>
        <w:pStyle w:val="af3"/>
        <w:tabs>
          <w:tab w:val="right" w:leader="dot" w:pos="9488"/>
        </w:tabs>
        <w:rPr>
          <w:rFonts w:cs="Arial"/>
        </w:rPr>
      </w:pPr>
    </w:p>
    <w:p w14:paraId="58B95DE8" w14:textId="77777777" w:rsidR="00A65221" w:rsidRDefault="00A66A3B" w:rsidP="00A65221">
      <w:pPr>
        <w:pStyle w:val="af3"/>
        <w:tabs>
          <w:tab w:val="right" w:leader="dot" w:pos="9488"/>
        </w:tabs>
        <w:spacing w:line="360" w:lineRule="auto"/>
        <w:rPr>
          <w:rFonts w:asciiTheme="minorHAnsi" w:eastAsiaTheme="minorEastAsia" w:hAnsiTheme="minorHAnsi" w:cstheme="minorBidi"/>
          <w:noProof/>
          <w:sz w:val="24"/>
        </w:rPr>
      </w:pPr>
      <w:r>
        <w:rPr>
          <w:rFonts w:cs="Arial"/>
        </w:rPr>
        <w:fldChar w:fldCharType="begin"/>
      </w:r>
      <w:r>
        <w:rPr>
          <w:rFonts w:cs="Arial"/>
        </w:rPr>
        <w:instrText xml:space="preserve"> TOC \h \z \c "Таблица" </w:instrText>
      </w:r>
      <w:r>
        <w:rPr>
          <w:rFonts w:cs="Arial"/>
        </w:rPr>
        <w:fldChar w:fldCharType="separate"/>
      </w:r>
      <w:hyperlink w:anchor="_Toc135322472" w:history="1">
        <w:r w:rsidR="00A65221" w:rsidRPr="005F58AA">
          <w:rPr>
            <w:rStyle w:val="ab"/>
            <w:rFonts w:cs="Arial"/>
            <w:iCs/>
            <w:noProof/>
          </w:rPr>
          <w:t>Таблица 1. Прогнозные значения выработки тепловой энергии источниками тепловой энергии (котельными) в зоне деятельности единой теплоснабжающей организации №1 ООО «ТГК-1», Гкал</w:t>
        </w:r>
        <w:r w:rsidR="00A65221">
          <w:rPr>
            <w:noProof/>
            <w:webHidden/>
          </w:rPr>
          <w:tab/>
        </w:r>
        <w:r w:rsidR="00A65221">
          <w:rPr>
            <w:noProof/>
            <w:webHidden/>
          </w:rPr>
          <w:fldChar w:fldCharType="begin"/>
        </w:r>
        <w:r w:rsidR="00A65221">
          <w:rPr>
            <w:noProof/>
            <w:webHidden/>
          </w:rPr>
          <w:instrText xml:space="preserve"> PAGEREF _Toc135322472 \h </w:instrText>
        </w:r>
        <w:r w:rsidR="00A65221">
          <w:rPr>
            <w:noProof/>
            <w:webHidden/>
          </w:rPr>
        </w:r>
        <w:r w:rsidR="00A65221">
          <w:rPr>
            <w:noProof/>
            <w:webHidden/>
          </w:rPr>
          <w:fldChar w:fldCharType="separate"/>
        </w:r>
        <w:r w:rsidR="00A65221">
          <w:rPr>
            <w:noProof/>
            <w:webHidden/>
          </w:rPr>
          <w:t>10</w:t>
        </w:r>
        <w:r w:rsidR="00A65221">
          <w:rPr>
            <w:noProof/>
            <w:webHidden/>
          </w:rPr>
          <w:fldChar w:fldCharType="end"/>
        </w:r>
      </w:hyperlink>
    </w:p>
    <w:p w14:paraId="5A5472CF"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73" w:history="1">
        <w:r w:rsidR="00A65221" w:rsidRPr="005F58AA">
          <w:rPr>
            <w:rStyle w:val="ab"/>
            <w:rFonts w:cs="Arial"/>
            <w:iCs/>
            <w:noProof/>
          </w:rPr>
          <w:t>Таблица 2. Прогнозные значения выработки тепловой энергии источниками тепловой энергии (котельными) в зоне деятельности единой теплоснабжающей организации  №2 МУП «КБУ», Гкал</w:t>
        </w:r>
        <w:r w:rsidR="00A65221">
          <w:rPr>
            <w:noProof/>
            <w:webHidden/>
          </w:rPr>
          <w:tab/>
        </w:r>
        <w:r w:rsidR="00A65221">
          <w:rPr>
            <w:noProof/>
            <w:webHidden/>
          </w:rPr>
          <w:fldChar w:fldCharType="begin"/>
        </w:r>
        <w:r w:rsidR="00A65221">
          <w:rPr>
            <w:noProof/>
            <w:webHidden/>
          </w:rPr>
          <w:instrText xml:space="preserve"> PAGEREF _Toc135322473 \h </w:instrText>
        </w:r>
        <w:r w:rsidR="00A65221">
          <w:rPr>
            <w:noProof/>
            <w:webHidden/>
          </w:rPr>
        </w:r>
        <w:r w:rsidR="00A65221">
          <w:rPr>
            <w:noProof/>
            <w:webHidden/>
          </w:rPr>
          <w:fldChar w:fldCharType="separate"/>
        </w:r>
        <w:r w:rsidR="00A65221">
          <w:rPr>
            <w:noProof/>
            <w:webHidden/>
          </w:rPr>
          <w:t>10</w:t>
        </w:r>
        <w:r w:rsidR="00A65221">
          <w:rPr>
            <w:noProof/>
            <w:webHidden/>
          </w:rPr>
          <w:fldChar w:fldCharType="end"/>
        </w:r>
      </w:hyperlink>
    </w:p>
    <w:p w14:paraId="74C54DC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74" w:history="1">
        <w:r w:rsidR="00A65221" w:rsidRPr="005F58AA">
          <w:rPr>
            <w:rStyle w:val="ab"/>
            <w:rFonts w:cs="Arial"/>
            <w:iCs/>
            <w:noProof/>
          </w:rPr>
          <w:t>Таблица 3. Прогнозные значения выработки тепловой энергии источниками тепловой энергии (котельными) в зоне деятельности единой теплоснабжающей организации  №3 ООО «БЭМЗ-Энергосервис», Гкал</w:t>
        </w:r>
        <w:r w:rsidR="00A65221">
          <w:rPr>
            <w:noProof/>
            <w:webHidden/>
          </w:rPr>
          <w:tab/>
        </w:r>
        <w:r w:rsidR="00A65221">
          <w:rPr>
            <w:noProof/>
            <w:webHidden/>
          </w:rPr>
          <w:fldChar w:fldCharType="begin"/>
        </w:r>
        <w:r w:rsidR="00A65221">
          <w:rPr>
            <w:noProof/>
            <w:webHidden/>
          </w:rPr>
          <w:instrText xml:space="preserve"> PAGEREF _Toc135322474 \h </w:instrText>
        </w:r>
        <w:r w:rsidR="00A65221">
          <w:rPr>
            <w:noProof/>
            <w:webHidden/>
          </w:rPr>
        </w:r>
        <w:r w:rsidR="00A65221">
          <w:rPr>
            <w:noProof/>
            <w:webHidden/>
          </w:rPr>
          <w:fldChar w:fldCharType="separate"/>
        </w:r>
        <w:r w:rsidR="00A65221">
          <w:rPr>
            <w:noProof/>
            <w:webHidden/>
          </w:rPr>
          <w:t>11</w:t>
        </w:r>
        <w:r w:rsidR="00A65221">
          <w:rPr>
            <w:noProof/>
            <w:webHidden/>
          </w:rPr>
          <w:fldChar w:fldCharType="end"/>
        </w:r>
      </w:hyperlink>
    </w:p>
    <w:p w14:paraId="5044EE28"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75" w:history="1">
        <w:r w:rsidR="00A65221" w:rsidRPr="005F58AA">
          <w:rPr>
            <w:rStyle w:val="ab"/>
            <w:rFonts w:cs="Arial"/>
            <w:iCs/>
            <w:noProof/>
          </w:rPr>
          <w:t>Таблица 4. Прогнозные значения выработки тепловой энергии источниками тепловой энергии (котельными) в зоне деятельности единой теплоснабжающей организации  №4 ИП «Голубев», Гкал</w:t>
        </w:r>
        <w:r w:rsidR="00A65221">
          <w:rPr>
            <w:noProof/>
            <w:webHidden/>
          </w:rPr>
          <w:tab/>
        </w:r>
        <w:r w:rsidR="00A65221">
          <w:rPr>
            <w:noProof/>
            <w:webHidden/>
          </w:rPr>
          <w:fldChar w:fldCharType="begin"/>
        </w:r>
        <w:r w:rsidR="00A65221">
          <w:rPr>
            <w:noProof/>
            <w:webHidden/>
          </w:rPr>
          <w:instrText xml:space="preserve"> PAGEREF _Toc135322475 \h </w:instrText>
        </w:r>
        <w:r w:rsidR="00A65221">
          <w:rPr>
            <w:noProof/>
            <w:webHidden/>
          </w:rPr>
        </w:r>
        <w:r w:rsidR="00A65221">
          <w:rPr>
            <w:noProof/>
            <w:webHidden/>
          </w:rPr>
          <w:fldChar w:fldCharType="separate"/>
        </w:r>
        <w:r w:rsidR="00A65221">
          <w:rPr>
            <w:noProof/>
            <w:webHidden/>
          </w:rPr>
          <w:t>11</w:t>
        </w:r>
        <w:r w:rsidR="00A65221">
          <w:rPr>
            <w:noProof/>
            <w:webHidden/>
          </w:rPr>
          <w:fldChar w:fldCharType="end"/>
        </w:r>
      </w:hyperlink>
    </w:p>
    <w:p w14:paraId="7F7156E9"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76" w:history="1">
        <w:r w:rsidR="00A65221" w:rsidRPr="005F58AA">
          <w:rPr>
            <w:rStyle w:val="ab"/>
            <w:rFonts w:cs="Arial"/>
            <w:iCs/>
            <w:noProof/>
          </w:rPr>
          <w:t>Таблица 5. Прогнозные значения выработки тепловой энергии источниками тепловой энергии (котельными) в зоне деятельности единой теплоснабжающей организации №5 ФГУП «УЭВ», Гкал</w:t>
        </w:r>
        <w:r w:rsidR="00A65221">
          <w:rPr>
            <w:noProof/>
            <w:webHidden/>
          </w:rPr>
          <w:tab/>
        </w:r>
        <w:r w:rsidR="00A65221">
          <w:rPr>
            <w:noProof/>
            <w:webHidden/>
          </w:rPr>
          <w:fldChar w:fldCharType="begin"/>
        </w:r>
        <w:r w:rsidR="00A65221">
          <w:rPr>
            <w:noProof/>
            <w:webHidden/>
          </w:rPr>
          <w:instrText xml:space="preserve"> PAGEREF _Toc135322476 \h </w:instrText>
        </w:r>
        <w:r w:rsidR="00A65221">
          <w:rPr>
            <w:noProof/>
            <w:webHidden/>
          </w:rPr>
        </w:r>
        <w:r w:rsidR="00A65221">
          <w:rPr>
            <w:noProof/>
            <w:webHidden/>
          </w:rPr>
          <w:fldChar w:fldCharType="separate"/>
        </w:r>
        <w:r w:rsidR="00A65221">
          <w:rPr>
            <w:noProof/>
            <w:webHidden/>
          </w:rPr>
          <w:t>12</w:t>
        </w:r>
        <w:r w:rsidR="00A65221">
          <w:rPr>
            <w:noProof/>
            <w:webHidden/>
          </w:rPr>
          <w:fldChar w:fldCharType="end"/>
        </w:r>
      </w:hyperlink>
    </w:p>
    <w:p w14:paraId="3A20157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77" w:history="1">
        <w:r w:rsidR="00A65221" w:rsidRPr="005F58AA">
          <w:rPr>
            <w:rStyle w:val="ab"/>
            <w:rFonts w:cs="Arial"/>
            <w:iCs/>
            <w:noProof/>
          </w:rPr>
          <w:t>Таблица 6. Прогнозные значения выработки тепловой энергии источниками тепловой энергии (котельными) в зоне деятельности единой теплоснабжающей организации № 6 ООО «Коммунальщик», Гкал</w:t>
        </w:r>
        <w:r w:rsidR="00A65221">
          <w:rPr>
            <w:noProof/>
            <w:webHidden/>
          </w:rPr>
          <w:tab/>
        </w:r>
        <w:r w:rsidR="00A65221">
          <w:rPr>
            <w:noProof/>
            <w:webHidden/>
          </w:rPr>
          <w:fldChar w:fldCharType="begin"/>
        </w:r>
        <w:r w:rsidR="00A65221">
          <w:rPr>
            <w:noProof/>
            <w:webHidden/>
          </w:rPr>
          <w:instrText xml:space="preserve"> PAGEREF _Toc135322477 \h </w:instrText>
        </w:r>
        <w:r w:rsidR="00A65221">
          <w:rPr>
            <w:noProof/>
            <w:webHidden/>
          </w:rPr>
        </w:r>
        <w:r w:rsidR="00A65221">
          <w:rPr>
            <w:noProof/>
            <w:webHidden/>
          </w:rPr>
          <w:fldChar w:fldCharType="separate"/>
        </w:r>
        <w:r w:rsidR="00A65221">
          <w:rPr>
            <w:noProof/>
            <w:webHidden/>
          </w:rPr>
          <w:t>12</w:t>
        </w:r>
        <w:r w:rsidR="00A65221">
          <w:rPr>
            <w:noProof/>
            <w:webHidden/>
          </w:rPr>
          <w:fldChar w:fldCharType="end"/>
        </w:r>
      </w:hyperlink>
    </w:p>
    <w:p w14:paraId="7BE35FFF"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78" w:history="1">
        <w:r w:rsidR="00A65221" w:rsidRPr="005F58AA">
          <w:rPr>
            <w:rStyle w:val="ab"/>
            <w:rFonts w:cs="Arial"/>
            <w:iCs/>
            <w:noProof/>
          </w:rPr>
          <w:t>Таблица 7. Прогнозные значения выработки тепловой энергии источниками тепловой энергии (котельными) в зоне деятельности единой теплоснабжающей организации №7, Гкал</w:t>
        </w:r>
        <w:r w:rsidR="00A65221">
          <w:rPr>
            <w:noProof/>
            <w:webHidden/>
          </w:rPr>
          <w:tab/>
        </w:r>
        <w:r w:rsidR="00A65221">
          <w:rPr>
            <w:noProof/>
            <w:webHidden/>
          </w:rPr>
          <w:fldChar w:fldCharType="begin"/>
        </w:r>
        <w:r w:rsidR="00A65221">
          <w:rPr>
            <w:noProof/>
            <w:webHidden/>
          </w:rPr>
          <w:instrText xml:space="preserve"> PAGEREF _Toc135322478 \h </w:instrText>
        </w:r>
        <w:r w:rsidR="00A65221">
          <w:rPr>
            <w:noProof/>
            <w:webHidden/>
          </w:rPr>
        </w:r>
        <w:r w:rsidR="00A65221">
          <w:rPr>
            <w:noProof/>
            <w:webHidden/>
          </w:rPr>
          <w:fldChar w:fldCharType="separate"/>
        </w:r>
        <w:r w:rsidR="00A65221">
          <w:rPr>
            <w:noProof/>
            <w:webHidden/>
          </w:rPr>
          <w:t>12</w:t>
        </w:r>
        <w:r w:rsidR="00A65221">
          <w:rPr>
            <w:noProof/>
            <w:webHidden/>
          </w:rPr>
          <w:fldChar w:fldCharType="end"/>
        </w:r>
      </w:hyperlink>
    </w:p>
    <w:p w14:paraId="5CE6B292"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79" w:history="1">
        <w:r w:rsidR="00A65221" w:rsidRPr="005F58AA">
          <w:rPr>
            <w:rStyle w:val="ab"/>
            <w:rFonts w:cs="Arial"/>
            <w:iCs/>
            <w:noProof/>
          </w:rPr>
          <w:t>Таблица 8. Прогнозные значения выработки тепловой энергии источниками тепловой энергии (котельными) в зоне деятельности единой теплоснабжающей организации №8  ООО «ТВК», Гкал</w:t>
        </w:r>
        <w:r w:rsidR="00A65221">
          <w:rPr>
            <w:noProof/>
            <w:webHidden/>
          </w:rPr>
          <w:tab/>
        </w:r>
        <w:r w:rsidR="00A65221">
          <w:rPr>
            <w:noProof/>
            <w:webHidden/>
          </w:rPr>
          <w:fldChar w:fldCharType="begin"/>
        </w:r>
        <w:r w:rsidR="00A65221">
          <w:rPr>
            <w:noProof/>
            <w:webHidden/>
          </w:rPr>
          <w:instrText xml:space="preserve"> PAGEREF _Toc135322479 \h </w:instrText>
        </w:r>
        <w:r w:rsidR="00A65221">
          <w:rPr>
            <w:noProof/>
            <w:webHidden/>
          </w:rPr>
        </w:r>
        <w:r w:rsidR="00A65221">
          <w:rPr>
            <w:noProof/>
            <w:webHidden/>
          </w:rPr>
          <w:fldChar w:fldCharType="separate"/>
        </w:r>
        <w:r w:rsidR="00A65221">
          <w:rPr>
            <w:noProof/>
            <w:webHidden/>
          </w:rPr>
          <w:t>12</w:t>
        </w:r>
        <w:r w:rsidR="00A65221">
          <w:rPr>
            <w:noProof/>
            <w:webHidden/>
          </w:rPr>
          <w:fldChar w:fldCharType="end"/>
        </w:r>
      </w:hyperlink>
    </w:p>
    <w:p w14:paraId="195D6B79"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0" w:history="1">
        <w:r w:rsidR="00A65221" w:rsidRPr="005F58AA">
          <w:rPr>
            <w:rStyle w:val="ab"/>
            <w:rFonts w:cs="Arial"/>
            <w:iCs/>
            <w:noProof/>
          </w:rPr>
          <w:t>Таблица 9. Прогнозные значения выработки тепловой энергии источниками тепловой энергии (котельными) в зоне деятельности новой котельной на 7 районе, Гкал</w:t>
        </w:r>
        <w:r w:rsidR="00A65221">
          <w:rPr>
            <w:noProof/>
            <w:webHidden/>
          </w:rPr>
          <w:tab/>
        </w:r>
        <w:r w:rsidR="00A65221">
          <w:rPr>
            <w:noProof/>
            <w:webHidden/>
          </w:rPr>
          <w:fldChar w:fldCharType="begin"/>
        </w:r>
        <w:r w:rsidR="00A65221">
          <w:rPr>
            <w:noProof/>
            <w:webHidden/>
          </w:rPr>
          <w:instrText xml:space="preserve"> PAGEREF _Toc135322480 \h </w:instrText>
        </w:r>
        <w:r w:rsidR="00A65221">
          <w:rPr>
            <w:noProof/>
            <w:webHidden/>
          </w:rPr>
        </w:r>
        <w:r w:rsidR="00A65221">
          <w:rPr>
            <w:noProof/>
            <w:webHidden/>
          </w:rPr>
          <w:fldChar w:fldCharType="separate"/>
        </w:r>
        <w:r w:rsidR="00A65221">
          <w:rPr>
            <w:noProof/>
            <w:webHidden/>
          </w:rPr>
          <w:t>13</w:t>
        </w:r>
        <w:r w:rsidR="00A65221">
          <w:rPr>
            <w:noProof/>
            <w:webHidden/>
          </w:rPr>
          <w:fldChar w:fldCharType="end"/>
        </w:r>
      </w:hyperlink>
    </w:p>
    <w:p w14:paraId="2FF0D208"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1" w:history="1">
        <w:r w:rsidR="00A65221" w:rsidRPr="005F58AA">
          <w:rPr>
            <w:rStyle w:val="ab"/>
            <w:rFonts w:cs="Arial"/>
            <w:iCs/>
            <w:noProof/>
          </w:rPr>
          <w:t>Таблица 10. Прогнозные значения выработки тепловой энергии источниками тепловой энергии (котельными) в зоне деятельности новой котельной на 8 районе, Гкал</w:t>
        </w:r>
        <w:r w:rsidR="00A65221">
          <w:rPr>
            <w:noProof/>
            <w:webHidden/>
          </w:rPr>
          <w:tab/>
        </w:r>
        <w:r w:rsidR="00A65221">
          <w:rPr>
            <w:noProof/>
            <w:webHidden/>
          </w:rPr>
          <w:fldChar w:fldCharType="begin"/>
        </w:r>
        <w:r w:rsidR="00A65221">
          <w:rPr>
            <w:noProof/>
            <w:webHidden/>
          </w:rPr>
          <w:instrText xml:space="preserve"> PAGEREF _Toc135322481 \h </w:instrText>
        </w:r>
        <w:r w:rsidR="00A65221">
          <w:rPr>
            <w:noProof/>
            <w:webHidden/>
          </w:rPr>
        </w:r>
        <w:r w:rsidR="00A65221">
          <w:rPr>
            <w:noProof/>
            <w:webHidden/>
          </w:rPr>
          <w:fldChar w:fldCharType="separate"/>
        </w:r>
        <w:r w:rsidR="00A65221">
          <w:rPr>
            <w:noProof/>
            <w:webHidden/>
          </w:rPr>
          <w:t>13</w:t>
        </w:r>
        <w:r w:rsidR="00A65221">
          <w:rPr>
            <w:noProof/>
            <w:webHidden/>
          </w:rPr>
          <w:fldChar w:fldCharType="end"/>
        </w:r>
      </w:hyperlink>
    </w:p>
    <w:p w14:paraId="44B644E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2" w:history="1">
        <w:r w:rsidR="00A65221" w:rsidRPr="005F58AA">
          <w:rPr>
            <w:rStyle w:val="ab"/>
            <w:rFonts w:cs="Arial"/>
            <w:iCs/>
            <w:noProof/>
          </w:rPr>
          <w:t>Таблица 11.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_Toc135322482 \h </w:instrText>
        </w:r>
        <w:r w:rsidR="00A65221">
          <w:rPr>
            <w:noProof/>
            <w:webHidden/>
          </w:rPr>
        </w:r>
        <w:r w:rsidR="00A65221">
          <w:rPr>
            <w:noProof/>
            <w:webHidden/>
          </w:rPr>
          <w:fldChar w:fldCharType="separate"/>
        </w:r>
        <w:r w:rsidR="00A65221">
          <w:rPr>
            <w:noProof/>
            <w:webHidden/>
          </w:rPr>
          <w:t>15</w:t>
        </w:r>
        <w:r w:rsidR="00A65221">
          <w:rPr>
            <w:noProof/>
            <w:webHidden/>
          </w:rPr>
          <w:fldChar w:fldCharType="end"/>
        </w:r>
      </w:hyperlink>
    </w:p>
    <w:p w14:paraId="1F7E8DD7"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3" w:history="1">
        <w:r w:rsidR="00A65221" w:rsidRPr="005F58AA">
          <w:rPr>
            <w:rStyle w:val="ab"/>
            <w:rFonts w:cs="Arial"/>
            <w:iCs/>
            <w:noProof/>
          </w:rPr>
          <w:t>Таблица 12.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_Toc135322483 \h </w:instrText>
        </w:r>
        <w:r w:rsidR="00A65221">
          <w:rPr>
            <w:noProof/>
            <w:webHidden/>
          </w:rPr>
        </w:r>
        <w:r w:rsidR="00A65221">
          <w:rPr>
            <w:noProof/>
            <w:webHidden/>
          </w:rPr>
          <w:fldChar w:fldCharType="separate"/>
        </w:r>
        <w:r w:rsidR="00A65221">
          <w:rPr>
            <w:noProof/>
            <w:webHidden/>
          </w:rPr>
          <w:t>15</w:t>
        </w:r>
        <w:r w:rsidR="00A65221">
          <w:rPr>
            <w:noProof/>
            <w:webHidden/>
          </w:rPr>
          <w:fldChar w:fldCharType="end"/>
        </w:r>
      </w:hyperlink>
    </w:p>
    <w:p w14:paraId="551439DC"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4" w:history="1">
        <w:r w:rsidR="00A65221" w:rsidRPr="005F58AA">
          <w:rPr>
            <w:rStyle w:val="ab"/>
            <w:rFonts w:cs="Arial"/>
            <w:iCs/>
            <w:noProof/>
          </w:rPr>
          <w:t>Таблица 13.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_Toc135322484 \h </w:instrText>
        </w:r>
        <w:r w:rsidR="00A65221">
          <w:rPr>
            <w:noProof/>
            <w:webHidden/>
          </w:rPr>
        </w:r>
        <w:r w:rsidR="00A65221">
          <w:rPr>
            <w:noProof/>
            <w:webHidden/>
          </w:rPr>
          <w:fldChar w:fldCharType="separate"/>
        </w:r>
        <w:r w:rsidR="00A65221">
          <w:rPr>
            <w:noProof/>
            <w:webHidden/>
          </w:rPr>
          <w:t>16</w:t>
        </w:r>
        <w:r w:rsidR="00A65221">
          <w:rPr>
            <w:noProof/>
            <w:webHidden/>
          </w:rPr>
          <w:fldChar w:fldCharType="end"/>
        </w:r>
      </w:hyperlink>
    </w:p>
    <w:p w14:paraId="03FC9514"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5" w:history="1">
        <w:r w:rsidR="00A65221" w:rsidRPr="005F58AA">
          <w:rPr>
            <w:rStyle w:val="ab"/>
            <w:rFonts w:cs="Arial"/>
            <w:iCs/>
            <w:noProof/>
          </w:rPr>
          <w:t>Таблица 14.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_Toc135322485 \h </w:instrText>
        </w:r>
        <w:r w:rsidR="00A65221">
          <w:rPr>
            <w:noProof/>
            <w:webHidden/>
          </w:rPr>
        </w:r>
        <w:r w:rsidR="00A65221">
          <w:rPr>
            <w:noProof/>
            <w:webHidden/>
          </w:rPr>
          <w:fldChar w:fldCharType="separate"/>
        </w:r>
        <w:r w:rsidR="00A65221">
          <w:rPr>
            <w:noProof/>
            <w:webHidden/>
          </w:rPr>
          <w:t>16</w:t>
        </w:r>
        <w:r w:rsidR="00A65221">
          <w:rPr>
            <w:noProof/>
            <w:webHidden/>
          </w:rPr>
          <w:fldChar w:fldCharType="end"/>
        </w:r>
      </w:hyperlink>
    </w:p>
    <w:p w14:paraId="0BEFBFD0"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6" w:history="1">
        <w:r w:rsidR="00A65221" w:rsidRPr="005F58AA">
          <w:rPr>
            <w:rStyle w:val="ab"/>
            <w:rFonts w:cs="Arial"/>
            <w:iCs/>
            <w:noProof/>
          </w:rPr>
          <w:t>Таблица 15.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_Toc135322486 \h </w:instrText>
        </w:r>
        <w:r w:rsidR="00A65221">
          <w:rPr>
            <w:noProof/>
            <w:webHidden/>
          </w:rPr>
        </w:r>
        <w:r w:rsidR="00A65221">
          <w:rPr>
            <w:noProof/>
            <w:webHidden/>
          </w:rPr>
          <w:fldChar w:fldCharType="separate"/>
        </w:r>
        <w:r w:rsidR="00A65221">
          <w:rPr>
            <w:noProof/>
            <w:webHidden/>
          </w:rPr>
          <w:t>17</w:t>
        </w:r>
        <w:r w:rsidR="00A65221">
          <w:rPr>
            <w:noProof/>
            <w:webHidden/>
          </w:rPr>
          <w:fldChar w:fldCharType="end"/>
        </w:r>
      </w:hyperlink>
    </w:p>
    <w:p w14:paraId="079E541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7" w:history="1">
        <w:r w:rsidR="00A65221" w:rsidRPr="005F58AA">
          <w:rPr>
            <w:rStyle w:val="ab"/>
            <w:rFonts w:cs="Arial"/>
            <w:iCs/>
            <w:noProof/>
          </w:rPr>
          <w:t>Таблица 16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_Toc135322487 \h </w:instrText>
        </w:r>
        <w:r w:rsidR="00A65221">
          <w:rPr>
            <w:noProof/>
            <w:webHidden/>
          </w:rPr>
        </w:r>
        <w:r w:rsidR="00A65221">
          <w:rPr>
            <w:noProof/>
            <w:webHidden/>
          </w:rPr>
          <w:fldChar w:fldCharType="separate"/>
        </w:r>
        <w:r w:rsidR="00A65221">
          <w:rPr>
            <w:noProof/>
            <w:webHidden/>
          </w:rPr>
          <w:t>17</w:t>
        </w:r>
        <w:r w:rsidR="00A65221">
          <w:rPr>
            <w:noProof/>
            <w:webHidden/>
          </w:rPr>
          <w:fldChar w:fldCharType="end"/>
        </w:r>
      </w:hyperlink>
    </w:p>
    <w:p w14:paraId="600D0C23"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8" w:history="1">
        <w:r w:rsidR="00A65221" w:rsidRPr="005F58AA">
          <w:rPr>
            <w:rStyle w:val="ab"/>
            <w:rFonts w:cs="Arial"/>
            <w:iCs/>
            <w:noProof/>
          </w:rPr>
          <w:t>Таблица 17.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_Toc135322488 \h </w:instrText>
        </w:r>
        <w:r w:rsidR="00A65221">
          <w:rPr>
            <w:noProof/>
            <w:webHidden/>
          </w:rPr>
        </w:r>
        <w:r w:rsidR="00A65221">
          <w:rPr>
            <w:noProof/>
            <w:webHidden/>
          </w:rPr>
          <w:fldChar w:fldCharType="separate"/>
        </w:r>
        <w:r w:rsidR="00A65221">
          <w:rPr>
            <w:noProof/>
            <w:webHidden/>
          </w:rPr>
          <w:t>17</w:t>
        </w:r>
        <w:r w:rsidR="00A65221">
          <w:rPr>
            <w:noProof/>
            <w:webHidden/>
          </w:rPr>
          <w:fldChar w:fldCharType="end"/>
        </w:r>
      </w:hyperlink>
    </w:p>
    <w:p w14:paraId="6F97785F"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89" w:history="1">
        <w:r w:rsidR="00A65221" w:rsidRPr="005F58AA">
          <w:rPr>
            <w:rStyle w:val="ab"/>
            <w:rFonts w:cs="Arial"/>
            <w:iCs/>
            <w:noProof/>
          </w:rPr>
          <w:t>Таблица 18.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№8 ООО «ТВК»,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_Toc135322489 \h </w:instrText>
        </w:r>
        <w:r w:rsidR="00A65221">
          <w:rPr>
            <w:noProof/>
            <w:webHidden/>
          </w:rPr>
        </w:r>
        <w:r w:rsidR="00A65221">
          <w:rPr>
            <w:noProof/>
            <w:webHidden/>
          </w:rPr>
          <w:fldChar w:fldCharType="separate"/>
        </w:r>
        <w:r w:rsidR="00A65221">
          <w:rPr>
            <w:noProof/>
            <w:webHidden/>
          </w:rPr>
          <w:t>18</w:t>
        </w:r>
        <w:r w:rsidR="00A65221">
          <w:rPr>
            <w:noProof/>
            <w:webHidden/>
          </w:rPr>
          <w:fldChar w:fldCharType="end"/>
        </w:r>
      </w:hyperlink>
    </w:p>
    <w:p w14:paraId="20F1D6A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0" w:history="1">
        <w:r w:rsidR="00A65221" w:rsidRPr="005F58AA">
          <w:rPr>
            <w:rStyle w:val="ab"/>
            <w:rFonts w:cs="Arial"/>
            <w:iCs/>
            <w:noProof/>
          </w:rPr>
          <w:t>Таблица 19. Удельный расход условного топлива на выработку тепловой энергии источниками тепловой энергии (котельными) в зоне деятельности новой котельной на 7 районе,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_Toc135322490 \h </w:instrText>
        </w:r>
        <w:r w:rsidR="00A65221">
          <w:rPr>
            <w:noProof/>
            <w:webHidden/>
          </w:rPr>
        </w:r>
        <w:r w:rsidR="00A65221">
          <w:rPr>
            <w:noProof/>
            <w:webHidden/>
          </w:rPr>
          <w:fldChar w:fldCharType="separate"/>
        </w:r>
        <w:r w:rsidR="00A65221">
          <w:rPr>
            <w:noProof/>
            <w:webHidden/>
          </w:rPr>
          <w:t>18</w:t>
        </w:r>
        <w:r w:rsidR="00A65221">
          <w:rPr>
            <w:noProof/>
            <w:webHidden/>
          </w:rPr>
          <w:fldChar w:fldCharType="end"/>
        </w:r>
      </w:hyperlink>
    </w:p>
    <w:p w14:paraId="78C4FEDD"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1" w:history="1">
        <w:r w:rsidR="00A65221" w:rsidRPr="005F58AA">
          <w:rPr>
            <w:rStyle w:val="ab"/>
            <w:rFonts w:cs="Arial"/>
            <w:iCs/>
            <w:noProof/>
          </w:rPr>
          <w:t>Таблица 20. Удельный расход условного топлива на выработку тепловой энергии источниками тепловой энергии (котельными) в зоне деятельности новой котельной на 8 районе, кг условного топлива/Гкал</w:t>
        </w:r>
        <w:r w:rsidR="00A65221">
          <w:rPr>
            <w:noProof/>
            <w:webHidden/>
          </w:rPr>
          <w:tab/>
        </w:r>
        <w:r w:rsidR="00A65221">
          <w:rPr>
            <w:noProof/>
            <w:webHidden/>
          </w:rPr>
          <w:fldChar w:fldCharType="begin"/>
        </w:r>
        <w:r w:rsidR="00A65221">
          <w:rPr>
            <w:noProof/>
            <w:webHidden/>
          </w:rPr>
          <w:instrText xml:space="preserve"> PAGEREF _Toc135322491 \h </w:instrText>
        </w:r>
        <w:r w:rsidR="00A65221">
          <w:rPr>
            <w:noProof/>
            <w:webHidden/>
          </w:rPr>
        </w:r>
        <w:r w:rsidR="00A65221">
          <w:rPr>
            <w:noProof/>
            <w:webHidden/>
          </w:rPr>
          <w:fldChar w:fldCharType="separate"/>
        </w:r>
        <w:r w:rsidR="00A65221">
          <w:rPr>
            <w:noProof/>
            <w:webHidden/>
          </w:rPr>
          <w:t>18</w:t>
        </w:r>
        <w:r w:rsidR="00A65221">
          <w:rPr>
            <w:noProof/>
            <w:webHidden/>
          </w:rPr>
          <w:fldChar w:fldCharType="end"/>
        </w:r>
      </w:hyperlink>
    </w:p>
    <w:p w14:paraId="38724C96"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2" w:history="1">
        <w:r w:rsidR="00A65221" w:rsidRPr="005F58AA">
          <w:rPr>
            <w:rStyle w:val="ab"/>
            <w:rFonts w:cs="Arial"/>
            <w:iCs/>
            <w:noProof/>
          </w:rPr>
          <w:t>Таблица 21.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w:t>
        </w:r>
        <w:r w:rsidR="00A65221">
          <w:rPr>
            <w:noProof/>
            <w:webHidden/>
          </w:rPr>
          <w:tab/>
        </w:r>
        <w:r w:rsidR="00A65221">
          <w:rPr>
            <w:noProof/>
            <w:webHidden/>
          </w:rPr>
          <w:fldChar w:fldCharType="begin"/>
        </w:r>
        <w:r w:rsidR="00A65221">
          <w:rPr>
            <w:noProof/>
            <w:webHidden/>
          </w:rPr>
          <w:instrText xml:space="preserve"> PAGEREF _Toc135322492 \h </w:instrText>
        </w:r>
        <w:r w:rsidR="00A65221">
          <w:rPr>
            <w:noProof/>
            <w:webHidden/>
          </w:rPr>
        </w:r>
        <w:r w:rsidR="00A65221">
          <w:rPr>
            <w:noProof/>
            <w:webHidden/>
          </w:rPr>
          <w:fldChar w:fldCharType="separate"/>
        </w:r>
        <w:r w:rsidR="00A65221">
          <w:rPr>
            <w:noProof/>
            <w:webHidden/>
          </w:rPr>
          <w:t>21</w:t>
        </w:r>
        <w:r w:rsidR="00A65221">
          <w:rPr>
            <w:noProof/>
            <w:webHidden/>
          </w:rPr>
          <w:fldChar w:fldCharType="end"/>
        </w:r>
      </w:hyperlink>
    </w:p>
    <w:p w14:paraId="13F0EA57"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3" w:history="1">
        <w:r w:rsidR="00A65221" w:rsidRPr="005F58AA">
          <w:rPr>
            <w:rStyle w:val="ab"/>
            <w:rFonts w:cs="Arial"/>
            <w:iCs/>
            <w:noProof/>
          </w:rPr>
          <w:t>Таблица 22.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w:t>
        </w:r>
        <w:r w:rsidR="00A65221">
          <w:rPr>
            <w:noProof/>
            <w:webHidden/>
          </w:rPr>
          <w:tab/>
        </w:r>
        <w:r w:rsidR="00A65221">
          <w:rPr>
            <w:noProof/>
            <w:webHidden/>
          </w:rPr>
          <w:fldChar w:fldCharType="begin"/>
        </w:r>
        <w:r w:rsidR="00A65221">
          <w:rPr>
            <w:noProof/>
            <w:webHidden/>
          </w:rPr>
          <w:instrText xml:space="preserve"> PAGEREF _Toc135322493 \h </w:instrText>
        </w:r>
        <w:r w:rsidR="00A65221">
          <w:rPr>
            <w:noProof/>
            <w:webHidden/>
          </w:rPr>
        </w:r>
        <w:r w:rsidR="00A65221">
          <w:rPr>
            <w:noProof/>
            <w:webHidden/>
          </w:rPr>
          <w:fldChar w:fldCharType="separate"/>
        </w:r>
        <w:r w:rsidR="00A65221">
          <w:rPr>
            <w:noProof/>
            <w:webHidden/>
          </w:rPr>
          <w:t>21</w:t>
        </w:r>
        <w:r w:rsidR="00A65221">
          <w:rPr>
            <w:noProof/>
            <w:webHidden/>
          </w:rPr>
          <w:fldChar w:fldCharType="end"/>
        </w:r>
      </w:hyperlink>
    </w:p>
    <w:p w14:paraId="1C5AC8E6"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4" w:history="1">
        <w:r w:rsidR="00A65221" w:rsidRPr="005F58AA">
          <w:rPr>
            <w:rStyle w:val="ab"/>
            <w:rFonts w:cs="Arial"/>
            <w:iCs/>
            <w:noProof/>
          </w:rPr>
          <w:t>Таблица 23.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тонн условного топлива</w:t>
        </w:r>
        <w:r w:rsidR="00A65221">
          <w:rPr>
            <w:noProof/>
            <w:webHidden/>
          </w:rPr>
          <w:tab/>
        </w:r>
        <w:r w:rsidR="00A65221">
          <w:rPr>
            <w:noProof/>
            <w:webHidden/>
          </w:rPr>
          <w:fldChar w:fldCharType="begin"/>
        </w:r>
        <w:r w:rsidR="00A65221">
          <w:rPr>
            <w:noProof/>
            <w:webHidden/>
          </w:rPr>
          <w:instrText xml:space="preserve"> PAGEREF _Toc135322494 \h </w:instrText>
        </w:r>
        <w:r w:rsidR="00A65221">
          <w:rPr>
            <w:noProof/>
            <w:webHidden/>
          </w:rPr>
        </w:r>
        <w:r w:rsidR="00A65221">
          <w:rPr>
            <w:noProof/>
            <w:webHidden/>
          </w:rPr>
          <w:fldChar w:fldCharType="separate"/>
        </w:r>
        <w:r w:rsidR="00A65221">
          <w:rPr>
            <w:noProof/>
            <w:webHidden/>
          </w:rPr>
          <w:t>22</w:t>
        </w:r>
        <w:r w:rsidR="00A65221">
          <w:rPr>
            <w:noProof/>
            <w:webHidden/>
          </w:rPr>
          <w:fldChar w:fldCharType="end"/>
        </w:r>
      </w:hyperlink>
    </w:p>
    <w:p w14:paraId="61D9E95B"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5" w:history="1">
        <w:r w:rsidR="00A65221" w:rsidRPr="005F58AA">
          <w:rPr>
            <w:rStyle w:val="ab"/>
            <w:rFonts w:cs="Arial"/>
            <w:iCs/>
            <w:noProof/>
          </w:rPr>
          <w:t>Таблица 24.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тонн условного топлива</w:t>
        </w:r>
        <w:r w:rsidR="00A65221">
          <w:rPr>
            <w:noProof/>
            <w:webHidden/>
          </w:rPr>
          <w:tab/>
        </w:r>
        <w:r w:rsidR="00A65221">
          <w:rPr>
            <w:noProof/>
            <w:webHidden/>
          </w:rPr>
          <w:fldChar w:fldCharType="begin"/>
        </w:r>
        <w:r w:rsidR="00A65221">
          <w:rPr>
            <w:noProof/>
            <w:webHidden/>
          </w:rPr>
          <w:instrText xml:space="preserve"> PAGEREF _Toc135322495 \h </w:instrText>
        </w:r>
        <w:r w:rsidR="00A65221">
          <w:rPr>
            <w:noProof/>
            <w:webHidden/>
          </w:rPr>
        </w:r>
        <w:r w:rsidR="00A65221">
          <w:rPr>
            <w:noProof/>
            <w:webHidden/>
          </w:rPr>
          <w:fldChar w:fldCharType="separate"/>
        </w:r>
        <w:r w:rsidR="00A65221">
          <w:rPr>
            <w:noProof/>
            <w:webHidden/>
          </w:rPr>
          <w:t>22</w:t>
        </w:r>
        <w:r w:rsidR="00A65221">
          <w:rPr>
            <w:noProof/>
            <w:webHidden/>
          </w:rPr>
          <w:fldChar w:fldCharType="end"/>
        </w:r>
      </w:hyperlink>
    </w:p>
    <w:p w14:paraId="7FDA4509"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6" w:history="1">
        <w:r w:rsidR="00A65221" w:rsidRPr="005F58AA">
          <w:rPr>
            <w:rStyle w:val="ab"/>
            <w:rFonts w:cs="Arial"/>
            <w:iCs/>
            <w:noProof/>
          </w:rPr>
          <w:t>Таблица 25.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тонн условного топлива</w:t>
        </w:r>
        <w:r w:rsidR="00A65221">
          <w:rPr>
            <w:noProof/>
            <w:webHidden/>
          </w:rPr>
          <w:tab/>
        </w:r>
        <w:r w:rsidR="00A65221">
          <w:rPr>
            <w:noProof/>
            <w:webHidden/>
          </w:rPr>
          <w:fldChar w:fldCharType="begin"/>
        </w:r>
        <w:r w:rsidR="00A65221">
          <w:rPr>
            <w:noProof/>
            <w:webHidden/>
          </w:rPr>
          <w:instrText xml:space="preserve"> PAGEREF _Toc135322496 \h </w:instrText>
        </w:r>
        <w:r w:rsidR="00A65221">
          <w:rPr>
            <w:noProof/>
            <w:webHidden/>
          </w:rPr>
        </w:r>
        <w:r w:rsidR="00A65221">
          <w:rPr>
            <w:noProof/>
            <w:webHidden/>
          </w:rPr>
          <w:fldChar w:fldCharType="separate"/>
        </w:r>
        <w:r w:rsidR="00A65221">
          <w:rPr>
            <w:noProof/>
            <w:webHidden/>
          </w:rPr>
          <w:t>23</w:t>
        </w:r>
        <w:r w:rsidR="00A65221">
          <w:rPr>
            <w:noProof/>
            <w:webHidden/>
          </w:rPr>
          <w:fldChar w:fldCharType="end"/>
        </w:r>
      </w:hyperlink>
    </w:p>
    <w:p w14:paraId="73976992"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7" w:history="1">
        <w:r w:rsidR="00A65221" w:rsidRPr="005F58AA">
          <w:rPr>
            <w:rStyle w:val="ab"/>
            <w:rFonts w:cs="Arial"/>
            <w:iCs/>
            <w:noProof/>
          </w:rPr>
          <w:t>Таблица 26.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тонн условного топлива</w:t>
        </w:r>
        <w:r w:rsidR="00A65221">
          <w:rPr>
            <w:noProof/>
            <w:webHidden/>
          </w:rPr>
          <w:tab/>
        </w:r>
        <w:r w:rsidR="00A65221">
          <w:rPr>
            <w:noProof/>
            <w:webHidden/>
          </w:rPr>
          <w:fldChar w:fldCharType="begin"/>
        </w:r>
        <w:r w:rsidR="00A65221">
          <w:rPr>
            <w:noProof/>
            <w:webHidden/>
          </w:rPr>
          <w:instrText xml:space="preserve"> PAGEREF _Toc135322497 \h </w:instrText>
        </w:r>
        <w:r w:rsidR="00A65221">
          <w:rPr>
            <w:noProof/>
            <w:webHidden/>
          </w:rPr>
        </w:r>
        <w:r w:rsidR="00A65221">
          <w:rPr>
            <w:noProof/>
            <w:webHidden/>
          </w:rPr>
          <w:fldChar w:fldCharType="separate"/>
        </w:r>
        <w:r w:rsidR="00A65221">
          <w:rPr>
            <w:noProof/>
            <w:webHidden/>
          </w:rPr>
          <w:t>23</w:t>
        </w:r>
        <w:r w:rsidR="00A65221">
          <w:rPr>
            <w:noProof/>
            <w:webHidden/>
          </w:rPr>
          <w:fldChar w:fldCharType="end"/>
        </w:r>
      </w:hyperlink>
    </w:p>
    <w:p w14:paraId="12B9F742"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8" w:history="1">
        <w:r w:rsidR="00A65221" w:rsidRPr="005F58AA">
          <w:rPr>
            <w:rStyle w:val="ab"/>
            <w:rFonts w:cs="Arial"/>
            <w:iCs/>
            <w:noProof/>
          </w:rPr>
          <w:t>Таблица 27.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тонн условного топлива</w:t>
        </w:r>
        <w:r w:rsidR="00A65221">
          <w:rPr>
            <w:noProof/>
            <w:webHidden/>
          </w:rPr>
          <w:tab/>
        </w:r>
        <w:r w:rsidR="00A65221">
          <w:rPr>
            <w:noProof/>
            <w:webHidden/>
          </w:rPr>
          <w:fldChar w:fldCharType="begin"/>
        </w:r>
        <w:r w:rsidR="00A65221">
          <w:rPr>
            <w:noProof/>
            <w:webHidden/>
          </w:rPr>
          <w:instrText xml:space="preserve"> PAGEREF _Toc135322498 \h </w:instrText>
        </w:r>
        <w:r w:rsidR="00A65221">
          <w:rPr>
            <w:noProof/>
            <w:webHidden/>
          </w:rPr>
        </w:r>
        <w:r w:rsidR="00A65221">
          <w:rPr>
            <w:noProof/>
            <w:webHidden/>
          </w:rPr>
          <w:fldChar w:fldCharType="separate"/>
        </w:r>
        <w:r w:rsidR="00A65221">
          <w:rPr>
            <w:noProof/>
            <w:webHidden/>
          </w:rPr>
          <w:t>23</w:t>
        </w:r>
        <w:r w:rsidR="00A65221">
          <w:rPr>
            <w:noProof/>
            <w:webHidden/>
          </w:rPr>
          <w:fldChar w:fldCharType="end"/>
        </w:r>
      </w:hyperlink>
    </w:p>
    <w:p w14:paraId="034F6424"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499" w:history="1">
        <w:r w:rsidR="00A65221" w:rsidRPr="005F58AA">
          <w:rPr>
            <w:rStyle w:val="ab"/>
            <w:rFonts w:cs="Arial"/>
            <w:iCs/>
            <w:noProof/>
          </w:rPr>
          <w:t>Таблица 28.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№8 ООО «ТВК», тонн условного топлива</w:t>
        </w:r>
        <w:r w:rsidR="00A65221">
          <w:rPr>
            <w:noProof/>
            <w:webHidden/>
          </w:rPr>
          <w:tab/>
        </w:r>
        <w:r w:rsidR="00A65221">
          <w:rPr>
            <w:noProof/>
            <w:webHidden/>
          </w:rPr>
          <w:fldChar w:fldCharType="begin"/>
        </w:r>
        <w:r w:rsidR="00A65221">
          <w:rPr>
            <w:noProof/>
            <w:webHidden/>
          </w:rPr>
          <w:instrText xml:space="preserve"> PAGEREF _Toc135322499 \h </w:instrText>
        </w:r>
        <w:r w:rsidR="00A65221">
          <w:rPr>
            <w:noProof/>
            <w:webHidden/>
          </w:rPr>
        </w:r>
        <w:r w:rsidR="00A65221">
          <w:rPr>
            <w:noProof/>
            <w:webHidden/>
          </w:rPr>
          <w:fldChar w:fldCharType="separate"/>
        </w:r>
        <w:r w:rsidR="00A65221">
          <w:rPr>
            <w:noProof/>
            <w:webHidden/>
          </w:rPr>
          <w:t>24</w:t>
        </w:r>
        <w:r w:rsidR="00A65221">
          <w:rPr>
            <w:noProof/>
            <w:webHidden/>
          </w:rPr>
          <w:fldChar w:fldCharType="end"/>
        </w:r>
      </w:hyperlink>
    </w:p>
    <w:p w14:paraId="17C15F4B"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0" w:history="1">
        <w:r w:rsidR="00A65221" w:rsidRPr="005F58AA">
          <w:rPr>
            <w:rStyle w:val="ab"/>
            <w:rFonts w:cs="Arial"/>
            <w:iCs/>
            <w:noProof/>
          </w:rPr>
          <w:t>Таблица 29. Прогнозные значения расходов условного топлива на выработку тепловой энергии источниками тепловой энергии (котельными) в зоне деятельности новой котельной на 7 районе, тонн условного топлива</w:t>
        </w:r>
        <w:r w:rsidR="00A65221">
          <w:rPr>
            <w:noProof/>
            <w:webHidden/>
          </w:rPr>
          <w:tab/>
        </w:r>
        <w:r w:rsidR="00A65221">
          <w:rPr>
            <w:noProof/>
            <w:webHidden/>
          </w:rPr>
          <w:fldChar w:fldCharType="begin"/>
        </w:r>
        <w:r w:rsidR="00A65221">
          <w:rPr>
            <w:noProof/>
            <w:webHidden/>
          </w:rPr>
          <w:instrText xml:space="preserve"> PAGEREF _Toc135322500 \h </w:instrText>
        </w:r>
        <w:r w:rsidR="00A65221">
          <w:rPr>
            <w:noProof/>
            <w:webHidden/>
          </w:rPr>
        </w:r>
        <w:r w:rsidR="00A65221">
          <w:rPr>
            <w:noProof/>
            <w:webHidden/>
          </w:rPr>
          <w:fldChar w:fldCharType="separate"/>
        </w:r>
        <w:r w:rsidR="00A65221">
          <w:rPr>
            <w:noProof/>
            <w:webHidden/>
          </w:rPr>
          <w:t>24</w:t>
        </w:r>
        <w:r w:rsidR="00A65221">
          <w:rPr>
            <w:noProof/>
            <w:webHidden/>
          </w:rPr>
          <w:fldChar w:fldCharType="end"/>
        </w:r>
      </w:hyperlink>
    </w:p>
    <w:p w14:paraId="70718C26"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1" w:history="1">
        <w:r w:rsidR="00A65221" w:rsidRPr="005F58AA">
          <w:rPr>
            <w:rStyle w:val="ab"/>
            <w:rFonts w:cs="Arial"/>
            <w:iCs/>
            <w:noProof/>
          </w:rPr>
          <w:t>Таблица 30. Прогнозные значения расходов условного топлива на выработку тепловой энергии источниками тепловой энергии (котельными) в зоне деятельности новой котельной на 8 районе, тонн условного топлива</w:t>
        </w:r>
        <w:r w:rsidR="00A65221">
          <w:rPr>
            <w:noProof/>
            <w:webHidden/>
          </w:rPr>
          <w:tab/>
        </w:r>
        <w:r w:rsidR="00A65221">
          <w:rPr>
            <w:noProof/>
            <w:webHidden/>
          </w:rPr>
          <w:fldChar w:fldCharType="begin"/>
        </w:r>
        <w:r w:rsidR="00A65221">
          <w:rPr>
            <w:noProof/>
            <w:webHidden/>
          </w:rPr>
          <w:instrText xml:space="preserve"> PAGEREF _Toc135322501 \h </w:instrText>
        </w:r>
        <w:r w:rsidR="00A65221">
          <w:rPr>
            <w:noProof/>
            <w:webHidden/>
          </w:rPr>
        </w:r>
        <w:r w:rsidR="00A65221">
          <w:rPr>
            <w:noProof/>
            <w:webHidden/>
          </w:rPr>
          <w:fldChar w:fldCharType="separate"/>
        </w:r>
        <w:r w:rsidR="00A65221">
          <w:rPr>
            <w:noProof/>
            <w:webHidden/>
          </w:rPr>
          <w:t>24</w:t>
        </w:r>
        <w:r w:rsidR="00A65221">
          <w:rPr>
            <w:noProof/>
            <w:webHidden/>
          </w:rPr>
          <w:fldChar w:fldCharType="end"/>
        </w:r>
      </w:hyperlink>
    </w:p>
    <w:p w14:paraId="4F1A7EB9"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2" w:history="1">
        <w:r w:rsidR="00A65221" w:rsidRPr="005F58AA">
          <w:rPr>
            <w:rStyle w:val="ab"/>
            <w:rFonts w:cs="Arial"/>
            <w:iCs/>
            <w:noProof/>
          </w:rPr>
          <w:t>Таблица 31.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_Toc135322502 \h </w:instrText>
        </w:r>
        <w:r w:rsidR="00A65221">
          <w:rPr>
            <w:noProof/>
            <w:webHidden/>
          </w:rPr>
        </w:r>
        <w:r w:rsidR="00A65221">
          <w:rPr>
            <w:noProof/>
            <w:webHidden/>
          </w:rPr>
          <w:fldChar w:fldCharType="separate"/>
        </w:r>
        <w:r w:rsidR="00A65221">
          <w:rPr>
            <w:noProof/>
            <w:webHidden/>
          </w:rPr>
          <w:t>26</w:t>
        </w:r>
        <w:r w:rsidR="00A65221">
          <w:rPr>
            <w:noProof/>
            <w:webHidden/>
          </w:rPr>
          <w:fldChar w:fldCharType="end"/>
        </w:r>
      </w:hyperlink>
    </w:p>
    <w:p w14:paraId="467C4EDB"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3" w:history="1">
        <w:r w:rsidR="00A65221" w:rsidRPr="005F58AA">
          <w:rPr>
            <w:rStyle w:val="ab"/>
            <w:rFonts w:cs="Arial"/>
            <w:iCs/>
            <w:noProof/>
          </w:rPr>
          <w:t>Таблица 32.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_Toc135322503 \h </w:instrText>
        </w:r>
        <w:r w:rsidR="00A65221">
          <w:rPr>
            <w:noProof/>
            <w:webHidden/>
          </w:rPr>
        </w:r>
        <w:r w:rsidR="00A65221">
          <w:rPr>
            <w:noProof/>
            <w:webHidden/>
          </w:rPr>
          <w:fldChar w:fldCharType="separate"/>
        </w:r>
        <w:r w:rsidR="00A65221">
          <w:rPr>
            <w:noProof/>
            <w:webHidden/>
          </w:rPr>
          <w:t>26</w:t>
        </w:r>
        <w:r w:rsidR="00A65221">
          <w:rPr>
            <w:noProof/>
            <w:webHidden/>
          </w:rPr>
          <w:fldChar w:fldCharType="end"/>
        </w:r>
      </w:hyperlink>
    </w:p>
    <w:p w14:paraId="29EA049F"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4" w:history="1">
        <w:r w:rsidR="00A65221" w:rsidRPr="005F58AA">
          <w:rPr>
            <w:rStyle w:val="ab"/>
            <w:rFonts w:cs="Arial"/>
            <w:iCs/>
            <w:noProof/>
          </w:rPr>
          <w:t>Таблица 33.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_Toc135322504 \h </w:instrText>
        </w:r>
        <w:r w:rsidR="00A65221">
          <w:rPr>
            <w:noProof/>
            <w:webHidden/>
          </w:rPr>
        </w:r>
        <w:r w:rsidR="00A65221">
          <w:rPr>
            <w:noProof/>
            <w:webHidden/>
          </w:rPr>
          <w:fldChar w:fldCharType="separate"/>
        </w:r>
        <w:r w:rsidR="00A65221">
          <w:rPr>
            <w:noProof/>
            <w:webHidden/>
          </w:rPr>
          <w:t>27</w:t>
        </w:r>
        <w:r w:rsidR="00A65221">
          <w:rPr>
            <w:noProof/>
            <w:webHidden/>
          </w:rPr>
          <w:fldChar w:fldCharType="end"/>
        </w:r>
      </w:hyperlink>
    </w:p>
    <w:p w14:paraId="11C0122B"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5" w:history="1">
        <w:r w:rsidR="00A65221" w:rsidRPr="005F58AA">
          <w:rPr>
            <w:rStyle w:val="ab"/>
            <w:rFonts w:cs="Arial"/>
            <w:iCs/>
            <w:noProof/>
          </w:rPr>
          <w:t>Таблица 34.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_Toc135322505 \h </w:instrText>
        </w:r>
        <w:r w:rsidR="00A65221">
          <w:rPr>
            <w:noProof/>
            <w:webHidden/>
          </w:rPr>
        </w:r>
        <w:r w:rsidR="00A65221">
          <w:rPr>
            <w:noProof/>
            <w:webHidden/>
          </w:rPr>
          <w:fldChar w:fldCharType="separate"/>
        </w:r>
        <w:r w:rsidR="00A65221">
          <w:rPr>
            <w:noProof/>
            <w:webHidden/>
          </w:rPr>
          <w:t>27</w:t>
        </w:r>
        <w:r w:rsidR="00A65221">
          <w:rPr>
            <w:noProof/>
            <w:webHidden/>
          </w:rPr>
          <w:fldChar w:fldCharType="end"/>
        </w:r>
      </w:hyperlink>
    </w:p>
    <w:p w14:paraId="1085BD43"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6" w:history="1">
        <w:r w:rsidR="00A65221" w:rsidRPr="005F58AA">
          <w:rPr>
            <w:rStyle w:val="ab"/>
            <w:rFonts w:cs="Arial"/>
            <w:iCs/>
            <w:noProof/>
          </w:rPr>
          <w:t>Таблица 35.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_Toc135322506 \h </w:instrText>
        </w:r>
        <w:r w:rsidR="00A65221">
          <w:rPr>
            <w:noProof/>
            <w:webHidden/>
          </w:rPr>
        </w:r>
        <w:r w:rsidR="00A65221">
          <w:rPr>
            <w:noProof/>
            <w:webHidden/>
          </w:rPr>
          <w:fldChar w:fldCharType="separate"/>
        </w:r>
        <w:r w:rsidR="00A65221">
          <w:rPr>
            <w:noProof/>
            <w:webHidden/>
          </w:rPr>
          <w:t>28</w:t>
        </w:r>
        <w:r w:rsidR="00A65221">
          <w:rPr>
            <w:noProof/>
            <w:webHidden/>
          </w:rPr>
          <w:fldChar w:fldCharType="end"/>
        </w:r>
      </w:hyperlink>
    </w:p>
    <w:p w14:paraId="75BA6B4F"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7" w:history="1">
        <w:r w:rsidR="00A65221" w:rsidRPr="005F58AA">
          <w:rPr>
            <w:rStyle w:val="ab"/>
            <w:rFonts w:cs="Arial"/>
            <w:iCs/>
            <w:noProof/>
          </w:rPr>
          <w:t>Таблица 36.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_Toc135322507 \h </w:instrText>
        </w:r>
        <w:r w:rsidR="00A65221">
          <w:rPr>
            <w:noProof/>
            <w:webHidden/>
          </w:rPr>
        </w:r>
        <w:r w:rsidR="00A65221">
          <w:rPr>
            <w:noProof/>
            <w:webHidden/>
          </w:rPr>
          <w:fldChar w:fldCharType="separate"/>
        </w:r>
        <w:r w:rsidR="00A65221">
          <w:rPr>
            <w:noProof/>
            <w:webHidden/>
          </w:rPr>
          <w:t>28</w:t>
        </w:r>
        <w:r w:rsidR="00A65221">
          <w:rPr>
            <w:noProof/>
            <w:webHidden/>
          </w:rPr>
          <w:fldChar w:fldCharType="end"/>
        </w:r>
      </w:hyperlink>
    </w:p>
    <w:p w14:paraId="0BB3A9D7"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8" w:history="1">
        <w:r w:rsidR="00A65221" w:rsidRPr="005F58AA">
          <w:rPr>
            <w:rStyle w:val="ab"/>
            <w:rFonts w:cs="Arial"/>
            <w:iCs/>
            <w:noProof/>
          </w:rPr>
          <w:t>Таблица 37.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№7 ООО «М-300»,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_Toc135322508 \h </w:instrText>
        </w:r>
        <w:r w:rsidR="00A65221">
          <w:rPr>
            <w:noProof/>
            <w:webHidden/>
          </w:rPr>
        </w:r>
        <w:r w:rsidR="00A65221">
          <w:rPr>
            <w:noProof/>
            <w:webHidden/>
          </w:rPr>
          <w:fldChar w:fldCharType="separate"/>
        </w:r>
        <w:r w:rsidR="00A65221">
          <w:rPr>
            <w:noProof/>
            <w:webHidden/>
          </w:rPr>
          <w:t>28</w:t>
        </w:r>
        <w:r w:rsidR="00A65221">
          <w:rPr>
            <w:noProof/>
            <w:webHidden/>
          </w:rPr>
          <w:fldChar w:fldCharType="end"/>
        </w:r>
      </w:hyperlink>
    </w:p>
    <w:p w14:paraId="0687659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09" w:history="1">
        <w:r w:rsidR="00A65221" w:rsidRPr="005F58AA">
          <w:rPr>
            <w:rStyle w:val="ab"/>
            <w:rFonts w:cs="Arial"/>
            <w:iCs/>
            <w:noProof/>
          </w:rPr>
          <w:t>Таблица 38.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№8 ООО «ТВК»,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_Toc135322509 \h </w:instrText>
        </w:r>
        <w:r w:rsidR="00A65221">
          <w:rPr>
            <w:noProof/>
            <w:webHidden/>
          </w:rPr>
        </w:r>
        <w:r w:rsidR="00A65221">
          <w:rPr>
            <w:noProof/>
            <w:webHidden/>
          </w:rPr>
          <w:fldChar w:fldCharType="separate"/>
        </w:r>
        <w:r w:rsidR="00A65221">
          <w:rPr>
            <w:noProof/>
            <w:webHidden/>
          </w:rPr>
          <w:t>29</w:t>
        </w:r>
        <w:r w:rsidR="00A65221">
          <w:rPr>
            <w:noProof/>
            <w:webHidden/>
          </w:rPr>
          <w:fldChar w:fldCharType="end"/>
        </w:r>
      </w:hyperlink>
    </w:p>
    <w:p w14:paraId="13501198"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0" w:history="1">
        <w:r w:rsidR="00A65221" w:rsidRPr="005F58AA">
          <w:rPr>
            <w:rStyle w:val="ab"/>
            <w:rFonts w:cs="Arial"/>
            <w:iCs/>
            <w:noProof/>
          </w:rPr>
          <w:t>Таблица 39. Прогнозные значения расходов натурального топлива на выработку тепловой энергии источниками тепловой энергии (котельными) в зоне деятельности новой котельной на 7 районе,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_Toc135322510 \h </w:instrText>
        </w:r>
        <w:r w:rsidR="00A65221">
          <w:rPr>
            <w:noProof/>
            <w:webHidden/>
          </w:rPr>
        </w:r>
        <w:r w:rsidR="00A65221">
          <w:rPr>
            <w:noProof/>
            <w:webHidden/>
          </w:rPr>
          <w:fldChar w:fldCharType="separate"/>
        </w:r>
        <w:r w:rsidR="00A65221">
          <w:rPr>
            <w:noProof/>
            <w:webHidden/>
          </w:rPr>
          <w:t>29</w:t>
        </w:r>
        <w:r w:rsidR="00A65221">
          <w:rPr>
            <w:noProof/>
            <w:webHidden/>
          </w:rPr>
          <w:fldChar w:fldCharType="end"/>
        </w:r>
      </w:hyperlink>
    </w:p>
    <w:p w14:paraId="01BFA440"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1" w:history="1">
        <w:r w:rsidR="00A65221" w:rsidRPr="005F58AA">
          <w:rPr>
            <w:rStyle w:val="ab"/>
            <w:rFonts w:cs="Arial"/>
            <w:iCs/>
            <w:noProof/>
          </w:rPr>
          <w:t>Таблица 40. Прогнозные значения расходов натурального топлива на выработку тепловой энергии источниками тепловой энергии (котельными) в зоне деятельности новой котельной на 8 районе, тыс. 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_Toc135322511 \h </w:instrText>
        </w:r>
        <w:r w:rsidR="00A65221">
          <w:rPr>
            <w:noProof/>
            <w:webHidden/>
          </w:rPr>
        </w:r>
        <w:r w:rsidR="00A65221">
          <w:rPr>
            <w:noProof/>
            <w:webHidden/>
          </w:rPr>
          <w:fldChar w:fldCharType="separate"/>
        </w:r>
        <w:r w:rsidR="00A65221">
          <w:rPr>
            <w:noProof/>
            <w:webHidden/>
          </w:rPr>
          <w:t>29</w:t>
        </w:r>
        <w:r w:rsidR="00A65221">
          <w:rPr>
            <w:noProof/>
            <w:webHidden/>
          </w:rPr>
          <w:fldChar w:fldCharType="end"/>
        </w:r>
      </w:hyperlink>
    </w:p>
    <w:p w14:paraId="300CEF49"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2" w:history="1">
        <w:r w:rsidR="00A65221" w:rsidRPr="005F58AA">
          <w:rPr>
            <w:rStyle w:val="ab"/>
            <w:rFonts w:cs="Arial"/>
            <w:iCs/>
            <w:noProof/>
          </w:rPr>
          <w:t>Таблица 41.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_Toc135322512 \h </w:instrText>
        </w:r>
        <w:r w:rsidR="00A65221">
          <w:rPr>
            <w:noProof/>
            <w:webHidden/>
          </w:rPr>
        </w:r>
        <w:r w:rsidR="00A65221">
          <w:rPr>
            <w:noProof/>
            <w:webHidden/>
          </w:rPr>
          <w:fldChar w:fldCharType="separate"/>
        </w:r>
        <w:r w:rsidR="00A65221">
          <w:rPr>
            <w:noProof/>
            <w:webHidden/>
          </w:rPr>
          <w:t>32</w:t>
        </w:r>
        <w:r w:rsidR="00A65221">
          <w:rPr>
            <w:noProof/>
            <w:webHidden/>
          </w:rPr>
          <w:fldChar w:fldCharType="end"/>
        </w:r>
      </w:hyperlink>
    </w:p>
    <w:p w14:paraId="7B449AA9"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3" w:history="1">
        <w:r w:rsidR="00A65221" w:rsidRPr="005F58AA">
          <w:rPr>
            <w:rStyle w:val="ab"/>
            <w:rFonts w:cs="Arial"/>
            <w:iCs/>
            <w:noProof/>
          </w:rPr>
          <w:t>Таблица 42.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_Toc135322513 \h </w:instrText>
        </w:r>
        <w:r w:rsidR="00A65221">
          <w:rPr>
            <w:noProof/>
            <w:webHidden/>
          </w:rPr>
        </w:r>
        <w:r w:rsidR="00A65221">
          <w:rPr>
            <w:noProof/>
            <w:webHidden/>
          </w:rPr>
          <w:fldChar w:fldCharType="separate"/>
        </w:r>
        <w:r w:rsidR="00A65221">
          <w:rPr>
            <w:noProof/>
            <w:webHidden/>
          </w:rPr>
          <w:t>32</w:t>
        </w:r>
        <w:r w:rsidR="00A65221">
          <w:rPr>
            <w:noProof/>
            <w:webHidden/>
          </w:rPr>
          <w:fldChar w:fldCharType="end"/>
        </w:r>
      </w:hyperlink>
    </w:p>
    <w:p w14:paraId="11EE3FC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4" w:history="1">
        <w:r w:rsidR="00A65221" w:rsidRPr="005F58AA">
          <w:rPr>
            <w:rStyle w:val="ab"/>
            <w:rFonts w:cs="Arial"/>
            <w:iCs/>
            <w:noProof/>
          </w:rPr>
          <w:t>Таблица 43.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«БЭМЗ-Энергосервис»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_Toc135322514 \h </w:instrText>
        </w:r>
        <w:r w:rsidR="00A65221">
          <w:rPr>
            <w:noProof/>
            <w:webHidden/>
          </w:rPr>
        </w:r>
        <w:r w:rsidR="00A65221">
          <w:rPr>
            <w:noProof/>
            <w:webHidden/>
          </w:rPr>
          <w:fldChar w:fldCharType="separate"/>
        </w:r>
        <w:r w:rsidR="00A65221">
          <w:rPr>
            <w:noProof/>
            <w:webHidden/>
          </w:rPr>
          <w:t>33</w:t>
        </w:r>
        <w:r w:rsidR="00A65221">
          <w:rPr>
            <w:noProof/>
            <w:webHidden/>
          </w:rPr>
          <w:fldChar w:fldCharType="end"/>
        </w:r>
      </w:hyperlink>
    </w:p>
    <w:p w14:paraId="7C109A6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5" w:history="1">
        <w:r w:rsidR="00A65221" w:rsidRPr="005F58AA">
          <w:rPr>
            <w:rStyle w:val="ab"/>
            <w:rFonts w:cs="Arial"/>
            <w:iCs/>
            <w:noProof/>
          </w:rPr>
          <w:t>Таблица 44.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 ИП «Голубев»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_Toc135322515 \h </w:instrText>
        </w:r>
        <w:r w:rsidR="00A65221">
          <w:rPr>
            <w:noProof/>
            <w:webHidden/>
          </w:rPr>
        </w:r>
        <w:r w:rsidR="00A65221">
          <w:rPr>
            <w:noProof/>
            <w:webHidden/>
          </w:rPr>
          <w:fldChar w:fldCharType="separate"/>
        </w:r>
        <w:r w:rsidR="00A65221">
          <w:rPr>
            <w:noProof/>
            <w:webHidden/>
          </w:rPr>
          <w:t>33</w:t>
        </w:r>
        <w:r w:rsidR="00A65221">
          <w:rPr>
            <w:noProof/>
            <w:webHidden/>
          </w:rPr>
          <w:fldChar w:fldCharType="end"/>
        </w:r>
      </w:hyperlink>
    </w:p>
    <w:p w14:paraId="2400C367"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6" w:history="1">
        <w:r w:rsidR="00A65221" w:rsidRPr="005F58AA">
          <w:rPr>
            <w:rStyle w:val="ab"/>
            <w:rFonts w:cs="Arial"/>
            <w:iCs/>
            <w:noProof/>
          </w:rPr>
          <w:t>Таблица 45.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_Toc135322516 \h </w:instrText>
        </w:r>
        <w:r w:rsidR="00A65221">
          <w:rPr>
            <w:noProof/>
            <w:webHidden/>
          </w:rPr>
        </w:r>
        <w:r w:rsidR="00A65221">
          <w:rPr>
            <w:noProof/>
            <w:webHidden/>
          </w:rPr>
          <w:fldChar w:fldCharType="separate"/>
        </w:r>
        <w:r w:rsidR="00A65221">
          <w:rPr>
            <w:noProof/>
            <w:webHidden/>
          </w:rPr>
          <w:t>34</w:t>
        </w:r>
        <w:r w:rsidR="00A65221">
          <w:rPr>
            <w:noProof/>
            <w:webHidden/>
          </w:rPr>
          <w:fldChar w:fldCharType="end"/>
        </w:r>
      </w:hyperlink>
    </w:p>
    <w:p w14:paraId="4C5519A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7" w:history="1">
        <w:r w:rsidR="00A65221" w:rsidRPr="005F58AA">
          <w:rPr>
            <w:rStyle w:val="ab"/>
            <w:rFonts w:cs="Arial"/>
            <w:iCs/>
            <w:noProof/>
          </w:rPr>
          <w:t>Таблица 46.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_Toc135322517 \h </w:instrText>
        </w:r>
        <w:r w:rsidR="00A65221">
          <w:rPr>
            <w:noProof/>
            <w:webHidden/>
          </w:rPr>
        </w:r>
        <w:r w:rsidR="00A65221">
          <w:rPr>
            <w:noProof/>
            <w:webHidden/>
          </w:rPr>
          <w:fldChar w:fldCharType="separate"/>
        </w:r>
        <w:r w:rsidR="00A65221">
          <w:rPr>
            <w:noProof/>
            <w:webHidden/>
          </w:rPr>
          <w:t>34</w:t>
        </w:r>
        <w:r w:rsidR="00A65221">
          <w:rPr>
            <w:noProof/>
            <w:webHidden/>
          </w:rPr>
          <w:fldChar w:fldCharType="end"/>
        </w:r>
      </w:hyperlink>
    </w:p>
    <w:p w14:paraId="77C66107"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8" w:history="1">
        <w:r w:rsidR="00A65221" w:rsidRPr="005F58AA">
          <w:rPr>
            <w:rStyle w:val="ab"/>
            <w:rFonts w:cs="Arial"/>
            <w:iCs/>
            <w:noProof/>
          </w:rPr>
          <w:t>Таблица 47.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ООО «М-300»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_Toc135322518 \h </w:instrText>
        </w:r>
        <w:r w:rsidR="00A65221">
          <w:rPr>
            <w:noProof/>
            <w:webHidden/>
          </w:rPr>
        </w:r>
        <w:r w:rsidR="00A65221">
          <w:rPr>
            <w:noProof/>
            <w:webHidden/>
          </w:rPr>
          <w:fldChar w:fldCharType="separate"/>
        </w:r>
        <w:r w:rsidR="00A65221">
          <w:rPr>
            <w:noProof/>
            <w:webHidden/>
          </w:rPr>
          <w:t>34</w:t>
        </w:r>
        <w:r w:rsidR="00A65221">
          <w:rPr>
            <w:noProof/>
            <w:webHidden/>
          </w:rPr>
          <w:fldChar w:fldCharType="end"/>
        </w:r>
      </w:hyperlink>
    </w:p>
    <w:p w14:paraId="10853452"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19" w:history="1">
        <w:r w:rsidR="00A65221" w:rsidRPr="005F58AA">
          <w:rPr>
            <w:rStyle w:val="ab"/>
            <w:rFonts w:cs="Arial"/>
            <w:iCs/>
            <w:noProof/>
          </w:rPr>
          <w:t>Таблица 48.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ООО «ТВК»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_Toc135322519 \h </w:instrText>
        </w:r>
        <w:r w:rsidR="00A65221">
          <w:rPr>
            <w:noProof/>
            <w:webHidden/>
          </w:rPr>
        </w:r>
        <w:r w:rsidR="00A65221">
          <w:rPr>
            <w:noProof/>
            <w:webHidden/>
          </w:rPr>
          <w:fldChar w:fldCharType="separate"/>
        </w:r>
        <w:r w:rsidR="00A65221">
          <w:rPr>
            <w:noProof/>
            <w:webHidden/>
          </w:rPr>
          <w:t>35</w:t>
        </w:r>
        <w:r w:rsidR="00A65221">
          <w:rPr>
            <w:noProof/>
            <w:webHidden/>
          </w:rPr>
          <w:fldChar w:fldCharType="end"/>
        </w:r>
      </w:hyperlink>
    </w:p>
    <w:p w14:paraId="6134DB1E"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0" w:history="1">
        <w:r w:rsidR="00A65221" w:rsidRPr="005F58AA">
          <w:rPr>
            <w:rStyle w:val="ab"/>
            <w:rFonts w:cs="Arial"/>
            <w:iCs/>
            <w:noProof/>
          </w:rPr>
          <w:t>Таблица 49.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7 районе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_Toc135322520 \h </w:instrText>
        </w:r>
        <w:r w:rsidR="00A65221">
          <w:rPr>
            <w:noProof/>
            <w:webHidden/>
          </w:rPr>
        </w:r>
        <w:r w:rsidR="00A65221">
          <w:rPr>
            <w:noProof/>
            <w:webHidden/>
          </w:rPr>
          <w:fldChar w:fldCharType="separate"/>
        </w:r>
        <w:r w:rsidR="00A65221">
          <w:rPr>
            <w:noProof/>
            <w:webHidden/>
          </w:rPr>
          <w:t>35</w:t>
        </w:r>
        <w:r w:rsidR="00A65221">
          <w:rPr>
            <w:noProof/>
            <w:webHidden/>
          </w:rPr>
          <w:fldChar w:fldCharType="end"/>
        </w:r>
      </w:hyperlink>
    </w:p>
    <w:p w14:paraId="43C709FB"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1" w:history="1">
        <w:r w:rsidR="00A65221" w:rsidRPr="005F58AA">
          <w:rPr>
            <w:rStyle w:val="ab"/>
            <w:rFonts w:cs="Arial"/>
            <w:iCs/>
            <w:noProof/>
          </w:rPr>
          <w:t>Таблица 50.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8 районе (зимний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_Toc135322521 \h </w:instrText>
        </w:r>
        <w:r w:rsidR="00A65221">
          <w:rPr>
            <w:noProof/>
            <w:webHidden/>
          </w:rPr>
        </w:r>
        <w:r w:rsidR="00A65221">
          <w:rPr>
            <w:noProof/>
            <w:webHidden/>
          </w:rPr>
          <w:fldChar w:fldCharType="separate"/>
        </w:r>
        <w:r w:rsidR="00A65221">
          <w:rPr>
            <w:noProof/>
            <w:webHidden/>
          </w:rPr>
          <w:t>35</w:t>
        </w:r>
        <w:r w:rsidR="00A65221">
          <w:rPr>
            <w:noProof/>
            <w:webHidden/>
          </w:rPr>
          <w:fldChar w:fldCharType="end"/>
        </w:r>
      </w:hyperlink>
    </w:p>
    <w:p w14:paraId="45D6B43B"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2" w:history="1">
        <w:r w:rsidR="00A65221" w:rsidRPr="005F58AA">
          <w:rPr>
            <w:rStyle w:val="ab"/>
            <w:rFonts w:cs="Arial"/>
            <w:iCs/>
            <w:noProof/>
          </w:rPr>
          <w:t>Таблица 51.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_Toc135322522 \h </w:instrText>
        </w:r>
        <w:r w:rsidR="00A65221">
          <w:rPr>
            <w:noProof/>
            <w:webHidden/>
          </w:rPr>
        </w:r>
        <w:r w:rsidR="00A65221">
          <w:rPr>
            <w:noProof/>
            <w:webHidden/>
          </w:rPr>
          <w:fldChar w:fldCharType="separate"/>
        </w:r>
        <w:r w:rsidR="00A65221">
          <w:rPr>
            <w:noProof/>
            <w:webHidden/>
          </w:rPr>
          <w:t>36</w:t>
        </w:r>
        <w:r w:rsidR="00A65221">
          <w:rPr>
            <w:noProof/>
            <w:webHidden/>
          </w:rPr>
          <w:fldChar w:fldCharType="end"/>
        </w:r>
      </w:hyperlink>
    </w:p>
    <w:p w14:paraId="58CD114D"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3" w:history="1">
        <w:r w:rsidR="00A65221" w:rsidRPr="005F58AA">
          <w:rPr>
            <w:rStyle w:val="ab"/>
            <w:rFonts w:cs="Arial"/>
            <w:iCs/>
            <w:noProof/>
          </w:rPr>
          <w:t>Таблица 52.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_Toc135322523 \h </w:instrText>
        </w:r>
        <w:r w:rsidR="00A65221">
          <w:rPr>
            <w:noProof/>
            <w:webHidden/>
          </w:rPr>
        </w:r>
        <w:r w:rsidR="00A65221">
          <w:rPr>
            <w:noProof/>
            <w:webHidden/>
          </w:rPr>
          <w:fldChar w:fldCharType="separate"/>
        </w:r>
        <w:r w:rsidR="00A65221">
          <w:rPr>
            <w:noProof/>
            <w:webHidden/>
          </w:rPr>
          <w:t>36</w:t>
        </w:r>
        <w:r w:rsidR="00A65221">
          <w:rPr>
            <w:noProof/>
            <w:webHidden/>
          </w:rPr>
          <w:fldChar w:fldCharType="end"/>
        </w:r>
      </w:hyperlink>
    </w:p>
    <w:p w14:paraId="4E1D96F5"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4" w:history="1">
        <w:r w:rsidR="00A65221" w:rsidRPr="005F58AA">
          <w:rPr>
            <w:rStyle w:val="ab"/>
            <w:rFonts w:cs="Arial"/>
            <w:iCs/>
            <w:noProof/>
          </w:rPr>
          <w:t>Таблица 53.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«БЭМЗ-Энергосервис»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_Toc135322524 \h </w:instrText>
        </w:r>
        <w:r w:rsidR="00A65221">
          <w:rPr>
            <w:noProof/>
            <w:webHidden/>
          </w:rPr>
        </w:r>
        <w:r w:rsidR="00A65221">
          <w:rPr>
            <w:noProof/>
            <w:webHidden/>
          </w:rPr>
          <w:fldChar w:fldCharType="separate"/>
        </w:r>
        <w:r w:rsidR="00A65221">
          <w:rPr>
            <w:noProof/>
            <w:webHidden/>
          </w:rPr>
          <w:t>37</w:t>
        </w:r>
        <w:r w:rsidR="00A65221">
          <w:rPr>
            <w:noProof/>
            <w:webHidden/>
          </w:rPr>
          <w:fldChar w:fldCharType="end"/>
        </w:r>
      </w:hyperlink>
    </w:p>
    <w:p w14:paraId="603502A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5" w:history="1">
        <w:r w:rsidR="00A65221" w:rsidRPr="005F58AA">
          <w:rPr>
            <w:rStyle w:val="ab"/>
            <w:rFonts w:cs="Arial"/>
            <w:iCs/>
            <w:noProof/>
          </w:rPr>
          <w:t>Таблица 54.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№4ИП «Голубев»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_Toc135322525 \h </w:instrText>
        </w:r>
        <w:r w:rsidR="00A65221">
          <w:rPr>
            <w:noProof/>
            <w:webHidden/>
          </w:rPr>
        </w:r>
        <w:r w:rsidR="00A65221">
          <w:rPr>
            <w:noProof/>
            <w:webHidden/>
          </w:rPr>
          <w:fldChar w:fldCharType="separate"/>
        </w:r>
        <w:r w:rsidR="00A65221">
          <w:rPr>
            <w:noProof/>
            <w:webHidden/>
          </w:rPr>
          <w:t>37</w:t>
        </w:r>
        <w:r w:rsidR="00A65221">
          <w:rPr>
            <w:noProof/>
            <w:webHidden/>
          </w:rPr>
          <w:fldChar w:fldCharType="end"/>
        </w:r>
      </w:hyperlink>
    </w:p>
    <w:p w14:paraId="6CB2BB38"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6" w:history="1">
        <w:r w:rsidR="00A65221" w:rsidRPr="005F58AA">
          <w:rPr>
            <w:rStyle w:val="ab"/>
            <w:rFonts w:cs="Arial"/>
            <w:iCs/>
            <w:noProof/>
          </w:rPr>
          <w:t>Таблица 55.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ФГУП «УЭВ»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_Toc135322526 \h </w:instrText>
        </w:r>
        <w:r w:rsidR="00A65221">
          <w:rPr>
            <w:noProof/>
            <w:webHidden/>
          </w:rPr>
        </w:r>
        <w:r w:rsidR="00A65221">
          <w:rPr>
            <w:noProof/>
            <w:webHidden/>
          </w:rPr>
          <w:fldChar w:fldCharType="separate"/>
        </w:r>
        <w:r w:rsidR="00A65221">
          <w:rPr>
            <w:noProof/>
            <w:webHidden/>
          </w:rPr>
          <w:t>38</w:t>
        </w:r>
        <w:r w:rsidR="00A65221">
          <w:rPr>
            <w:noProof/>
            <w:webHidden/>
          </w:rPr>
          <w:fldChar w:fldCharType="end"/>
        </w:r>
      </w:hyperlink>
    </w:p>
    <w:p w14:paraId="1FC5404B"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7" w:history="1">
        <w:r w:rsidR="00A65221" w:rsidRPr="005F58AA">
          <w:rPr>
            <w:rStyle w:val="ab"/>
            <w:rFonts w:cs="Arial"/>
            <w:iCs/>
            <w:noProof/>
          </w:rPr>
          <w:t>Таблица 56.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_Toc135322527 \h </w:instrText>
        </w:r>
        <w:r w:rsidR="00A65221">
          <w:rPr>
            <w:noProof/>
            <w:webHidden/>
          </w:rPr>
        </w:r>
        <w:r w:rsidR="00A65221">
          <w:rPr>
            <w:noProof/>
            <w:webHidden/>
          </w:rPr>
          <w:fldChar w:fldCharType="separate"/>
        </w:r>
        <w:r w:rsidR="00A65221">
          <w:rPr>
            <w:noProof/>
            <w:webHidden/>
          </w:rPr>
          <w:t>38</w:t>
        </w:r>
        <w:r w:rsidR="00A65221">
          <w:rPr>
            <w:noProof/>
            <w:webHidden/>
          </w:rPr>
          <w:fldChar w:fldCharType="end"/>
        </w:r>
      </w:hyperlink>
    </w:p>
    <w:p w14:paraId="6D4034E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8" w:history="1">
        <w:r w:rsidR="00A65221" w:rsidRPr="005F58AA">
          <w:rPr>
            <w:rStyle w:val="ab"/>
            <w:rFonts w:cs="Arial"/>
            <w:iCs/>
            <w:noProof/>
          </w:rPr>
          <w:t>Таблица 57.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(летний период), тыс.м3/т натурального топлива</w:t>
        </w:r>
        <w:r w:rsidR="00A65221">
          <w:rPr>
            <w:noProof/>
            <w:webHidden/>
          </w:rPr>
          <w:tab/>
        </w:r>
        <w:r w:rsidR="00A65221">
          <w:rPr>
            <w:noProof/>
            <w:webHidden/>
          </w:rPr>
          <w:fldChar w:fldCharType="begin"/>
        </w:r>
        <w:r w:rsidR="00A65221">
          <w:rPr>
            <w:noProof/>
            <w:webHidden/>
          </w:rPr>
          <w:instrText xml:space="preserve"> PAGEREF _Toc135322528 \h </w:instrText>
        </w:r>
        <w:r w:rsidR="00A65221">
          <w:rPr>
            <w:noProof/>
            <w:webHidden/>
          </w:rPr>
        </w:r>
        <w:r w:rsidR="00A65221">
          <w:rPr>
            <w:noProof/>
            <w:webHidden/>
          </w:rPr>
          <w:fldChar w:fldCharType="separate"/>
        </w:r>
        <w:r w:rsidR="00A65221">
          <w:rPr>
            <w:noProof/>
            <w:webHidden/>
          </w:rPr>
          <w:t>38</w:t>
        </w:r>
        <w:r w:rsidR="00A65221">
          <w:rPr>
            <w:noProof/>
            <w:webHidden/>
          </w:rPr>
          <w:fldChar w:fldCharType="end"/>
        </w:r>
      </w:hyperlink>
    </w:p>
    <w:p w14:paraId="533AF3A3"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29" w:history="1">
        <w:r w:rsidR="00A65221" w:rsidRPr="005F58AA">
          <w:rPr>
            <w:rStyle w:val="ab"/>
            <w:rFonts w:cs="Arial"/>
            <w:iCs/>
            <w:noProof/>
          </w:rPr>
          <w:t>Таблица 58.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_Toc135322529 \h </w:instrText>
        </w:r>
        <w:r w:rsidR="00A65221">
          <w:rPr>
            <w:noProof/>
            <w:webHidden/>
          </w:rPr>
        </w:r>
        <w:r w:rsidR="00A65221">
          <w:rPr>
            <w:noProof/>
            <w:webHidden/>
          </w:rPr>
          <w:fldChar w:fldCharType="separate"/>
        </w:r>
        <w:r w:rsidR="00A65221">
          <w:rPr>
            <w:noProof/>
            <w:webHidden/>
          </w:rPr>
          <w:t>39</w:t>
        </w:r>
        <w:r w:rsidR="00A65221">
          <w:rPr>
            <w:noProof/>
            <w:webHidden/>
          </w:rPr>
          <w:fldChar w:fldCharType="end"/>
        </w:r>
      </w:hyperlink>
    </w:p>
    <w:p w14:paraId="17A18D28"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0" w:history="1">
        <w:r w:rsidR="00A65221" w:rsidRPr="005F58AA">
          <w:rPr>
            <w:rStyle w:val="ab"/>
            <w:rFonts w:cs="Arial"/>
            <w:iCs/>
            <w:noProof/>
          </w:rPr>
          <w:t>Таблица 59.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7 районе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_Toc135322530 \h </w:instrText>
        </w:r>
        <w:r w:rsidR="00A65221">
          <w:rPr>
            <w:noProof/>
            <w:webHidden/>
          </w:rPr>
        </w:r>
        <w:r w:rsidR="00A65221">
          <w:rPr>
            <w:noProof/>
            <w:webHidden/>
          </w:rPr>
          <w:fldChar w:fldCharType="separate"/>
        </w:r>
        <w:r w:rsidR="00A65221">
          <w:rPr>
            <w:noProof/>
            <w:webHidden/>
          </w:rPr>
          <w:t>39</w:t>
        </w:r>
        <w:r w:rsidR="00A65221">
          <w:rPr>
            <w:noProof/>
            <w:webHidden/>
          </w:rPr>
          <w:fldChar w:fldCharType="end"/>
        </w:r>
      </w:hyperlink>
    </w:p>
    <w:p w14:paraId="2BB10250"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1" w:history="1">
        <w:r w:rsidR="00A65221" w:rsidRPr="005F58AA">
          <w:rPr>
            <w:rStyle w:val="ab"/>
            <w:rFonts w:cs="Arial"/>
            <w:iCs/>
            <w:noProof/>
          </w:rPr>
          <w:t>Таблица 60.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8 районе (летний период), тыс.м</w:t>
        </w:r>
        <w:r w:rsidR="00A65221" w:rsidRPr="005F58AA">
          <w:rPr>
            <w:rStyle w:val="ab"/>
            <w:rFonts w:cs="Arial"/>
            <w:iCs/>
            <w:noProof/>
            <w:vertAlign w:val="superscript"/>
          </w:rPr>
          <w:t>3</w:t>
        </w:r>
        <w:r w:rsidR="00A65221" w:rsidRPr="005F58AA">
          <w:rPr>
            <w:rStyle w:val="ab"/>
            <w:rFonts w:cs="Arial"/>
            <w:iCs/>
            <w:noProof/>
          </w:rPr>
          <w:t>/т натурального топлива</w:t>
        </w:r>
        <w:r w:rsidR="00A65221">
          <w:rPr>
            <w:noProof/>
            <w:webHidden/>
          </w:rPr>
          <w:tab/>
        </w:r>
        <w:r w:rsidR="00A65221">
          <w:rPr>
            <w:noProof/>
            <w:webHidden/>
          </w:rPr>
          <w:fldChar w:fldCharType="begin"/>
        </w:r>
        <w:r w:rsidR="00A65221">
          <w:rPr>
            <w:noProof/>
            <w:webHidden/>
          </w:rPr>
          <w:instrText xml:space="preserve"> PAGEREF _Toc135322531 \h </w:instrText>
        </w:r>
        <w:r w:rsidR="00A65221">
          <w:rPr>
            <w:noProof/>
            <w:webHidden/>
          </w:rPr>
        </w:r>
        <w:r w:rsidR="00A65221">
          <w:rPr>
            <w:noProof/>
            <w:webHidden/>
          </w:rPr>
          <w:fldChar w:fldCharType="separate"/>
        </w:r>
        <w:r w:rsidR="00A65221">
          <w:rPr>
            <w:noProof/>
            <w:webHidden/>
          </w:rPr>
          <w:t>39</w:t>
        </w:r>
        <w:r w:rsidR="00A65221">
          <w:rPr>
            <w:noProof/>
            <w:webHidden/>
          </w:rPr>
          <w:fldChar w:fldCharType="end"/>
        </w:r>
      </w:hyperlink>
    </w:p>
    <w:p w14:paraId="40B2752E"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2" w:history="1">
        <w:r w:rsidR="00A65221" w:rsidRPr="005F58AA">
          <w:rPr>
            <w:rStyle w:val="ab"/>
            <w:rFonts w:cs="Arial"/>
            <w:iCs/>
            <w:noProof/>
          </w:rPr>
          <w:t>Таблица 61. Нормативные запасы топлива на котельных в зоне деятельности единой теплоснабжающей организации №1 ООО «ТГК-1»</w:t>
        </w:r>
        <w:r w:rsidR="00A65221">
          <w:rPr>
            <w:noProof/>
            <w:webHidden/>
          </w:rPr>
          <w:tab/>
        </w:r>
        <w:r w:rsidR="00A65221">
          <w:rPr>
            <w:noProof/>
            <w:webHidden/>
          </w:rPr>
          <w:fldChar w:fldCharType="begin"/>
        </w:r>
        <w:r w:rsidR="00A65221">
          <w:rPr>
            <w:noProof/>
            <w:webHidden/>
          </w:rPr>
          <w:instrText xml:space="preserve"> PAGEREF _Toc135322532 \h </w:instrText>
        </w:r>
        <w:r w:rsidR="00A65221">
          <w:rPr>
            <w:noProof/>
            <w:webHidden/>
          </w:rPr>
        </w:r>
        <w:r w:rsidR="00A65221">
          <w:rPr>
            <w:noProof/>
            <w:webHidden/>
          </w:rPr>
          <w:fldChar w:fldCharType="separate"/>
        </w:r>
        <w:r w:rsidR="00A65221">
          <w:rPr>
            <w:noProof/>
            <w:webHidden/>
          </w:rPr>
          <w:t>41</w:t>
        </w:r>
        <w:r w:rsidR="00A65221">
          <w:rPr>
            <w:noProof/>
            <w:webHidden/>
          </w:rPr>
          <w:fldChar w:fldCharType="end"/>
        </w:r>
      </w:hyperlink>
    </w:p>
    <w:p w14:paraId="19462F7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3" w:history="1">
        <w:r w:rsidR="00A65221" w:rsidRPr="005F58AA">
          <w:rPr>
            <w:rStyle w:val="ab"/>
            <w:rFonts w:cs="Arial"/>
            <w:iCs/>
            <w:noProof/>
          </w:rPr>
          <w:t>Таблица 62. Нормативные запасы топлива на котельных в зоне деятельности единой теплоснабжающей организации №2 МУП «КБУ»</w:t>
        </w:r>
        <w:r w:rsidR="00A65221">
          <w:rPr>
            <w:noProof/>
            <w:webHidden/>
          </w:rPr>
          <w:tab/>
        </w:r>
        <w:r w:rsidR="00A65221">
          <w:rPr>
            <w:noProof/>
            <w:webHidden/>
          </w:rPr>
          <w:fldChar w:fldCharType="begin"/>
        </w:r>
        <w:r w:rsidR="00A65221">
          <w:rPr>
            <w:noProof/>
            <w:webHidden/>
          </w:rPr>
          <w:instrText xml:space="preserve"> PAGEREF _Toc135322533 \h </w:instrText>
        </w:r>
        <w:r w:rsidR="00A65221">
          <w:rPr>
            <w:noProof/>
            <w:webHidden/>
          </w:rPr>
        </w:r>
        <w:r w:rsidR="00A65221">
          <w:rPr>
            <w:noProof/>
            <w:webHidden/>
          </w:rPr>
          <w:fldChar w:fldCharType="separate"/>
        </w:r>
        <w:r w:rsidR="00A65221">
          <w:rPr>
            <w:noProof/>
            <w:webHidden/>
          </w:rPr>
          <w:t>42</w:t>
        </w:r>
        <w:r w:rsidR="00A65221">
          <w:rPr>
            <w:noProof/>
            <w:webHidden/>
          </w:rPr>
          <w:fldChar w:fldCharType="end"/>
        </w:r>
      </w:hyperlink>
    </w:p>
    <w:p w14:paraId="3496D1B3"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4" w:history="1">
        <w:r w:rsidR="00A65221" w:rsidRPr="005F58AA">
          <w:rPr>
            <w:rStyle w:val="ab"/>
            <w:rFonts w:cs="Arial"/>
            <w:iCs/>
            <w:noProof/>
          </w:rPr>
          <w:t>Таблица 63. Нормативные запасы топлива на котельных в зоне деятельности единой теплоснабжающей организации №3 ООО «БЭМЗ-Энергосервис»</w:t>
        </w:r>
        <w:r w:rsidR="00A65221">
          <w:rPr>
            <w:noProof/>
            <w:webHidden/>
          </w:rPr>
          <w:tab/>
        </w:r>
        <w:r w:rsidR="00A65221">
          <w:rPr>
            <w:noProof/>
            <w:webHidden/>
          </w:rPr>
          <w:fldChar w:fldCharType="begin"/>
        </w:r>
        <w:r w:rsidR="00A65221">
          <w:rPr>
            <w:noProof/>
            <w:webHidden/>
          </w:rPr>
          <w:instrText xml:space="preserve"> PAGEREF _Toc135322534 \h </w:instrText>
        </w:r>
        <w:r w:rsidR="00A65221">
          <w:rPr>
            <w:noProof/>
            <w:webHidden/>
          </w:rPr>
        </w:r>
        <w:r w:rsidR="00A65221">
          <w:rPr>
            <w:noProof/>
            <w:webHidden/>
          </w:rPr>
          <w:fldChar w:fldCharType="separate"/>
        </w:r>
        <w:r w:rsidR="00A65221">
          <w:rPr>
            <w:noProof/>
            <w:webHidden/>
          </w:rPr>
          <w:t>43</w:t>
        </w:r>
        <w:r w:rsidR="00A65221">
          <w:rPr>
            <w:noProof/>
            <w:webHidden/>
          </w:rPr>
          <w:fldChar w:fldCharType="end"/>
        </w:r>
      </w:hyperlink>
    </w:p>
    <w:p w14:paraId="18F79D17"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5" w:history="1">
        <w:r w:rsidR="00A65221" w:rsidRPr="005F58AA">
          <w:rPr>
            <w:rStyle w:val="ab"/>
            <w:rFonts w:cs="Arial"/>
            <w:iCs/>
            <w:noProof/>
          </w:rPr>
          <w:t>Таблица 64. Нормативные запасы топлива на котельных в зоне деятельности единой теплоснабжающей организации №4 ИП «Голубев»</w:t>
        </w:r>
        <w:r w:rsidR="00A65221">
          <w:rPr>
            <w:noProof/>
            <w:webHidden/>
          </w:rPr>
          <w:tab/>
        </w:r>
        <w:r w:rsidR="00A65221">
          <w:rPr>
            <w:noProof/>
            <w:webHidden/>
          </w:rPr>
          <w:fldChar w:fldCharType="begin"/>
        </w:r>
        <w:r w:rsidR="00A65221">
          <w:rPr>
            <w:noProof/>
            <w:webHidden/>
          </w:rPr>
          <w:instrText xml:space="preserve"> PAGEREF _Toc135322535 \h </w:instrText>
        </w:r>
        <w:r w:rsidR="00A65221">
          <w:rPr>
            <w:noProof/>
            <w:webHidden/>
          </w:rPr>
        </w:r>
        <w:r w:rsidR="00A65221">
          <w:rPr>
            <w:noProof/>
            <w:webHidden/>
          </w:rPr>
          <w:fldChar w:fldCharType="separate"/>
        </w:r>
        <w:r w:rsidR="00A65221">
          <w:rPr>
            <w:noProof/>
            <w:webHidden/>
          </w:rPr>
          <w:t>44</w:t>
        </w:r>
        <w:r w:rsidR="00A65221">
          <w:rPr>
            <w:noProof/>
            <w:webHidden/>
          </w:rPr>
          <w:fldChar w:fldCharType="end"/>
        </w:r>
      </w:hyperlink>
    </w:p>
    <w:p w14:paraId="6E5245C2"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6" w:history="1">
        <w:r w:rsidR="00A65221" w:rsidRPr="005F58AA">
          <w:rPr>
            <w:rStyle w:val="ab"/>
            <w:rFonts w:cs="Arial"/>
            <w:iCs/>
            <w:noProof/>
          </w:rPr>
          <w:t>Таблица 65. Нормативные запасы топлива на котельных в зоне деятельности единой теплоснабжающей организации №5 ФГУП «УЭВ»</w:t>
        </w:r>
        <w:r w:rsidR="00A65221">
          <w:rPr>
            <w:noProof/>
            <w:webHidden/>
          </w:rPr>
          <w:tab/>
        </w:r>
        <w:r w:rsidR="00A65221">
          <w:rPr>
            <w:noProof/>
            <w:webHidden/>
          </w:rPr>
          <w:fldChar w:fldCharType="begin"/>
        </w:r>
        <w:r w:rsidR="00A65221">
          <w:rPr>
            <w:noProof/>
            <w:webHidden/>
          </w:rPr>
          <w:instrText xml:space="preserve"> PAGEREF _Toc135322536 \h </w:instrText>
        </w:r>
        <w:r w:rsidR="00A65221">
          <w:rPr>
            <w:noProof/>
            <w:webHidden/>
          </w:rPr>
        </w:r>
        <w:r w:rsidR="00A65221">
          <w:rPr>
            <w:noProof/>
            <w:webHidden/>
          </w:rPr>
          <w:fldChar w:fldCharType="separate"/>
        </w:r>
        <w:r w:rsidR="00A65221">
          <w:rPr>
            <w:noProof/>
            <w:webHidden/>
          </w:rPr>
          <w:t>44</w:t>
        </w:r>
        <w:r w:rsidR="00A65221">
          <w:rPr>
            <w:noProof/>
            <w:webHidden/>
          </w:rPr>
          <w:fldChar w:fldCharType="end"/>
        </w:r>
      </w:hyperlink>
    </w:p>
    <w:p w14:paraId="654B0B7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7" w:history="1">
        <w:r w:rsidR="00A65221" w:rsidRPr="005F58AA">
          <w:rPr>
            <w:rStyle w:val="ab"/>
            <w:rFonts w:cs="Arial"/>
            <w:iCs/>
            <w:noProof/>
          </w:rPr>
          <w:t>Таблица 66. Нормативные запасы топлива на котельных в зоне деятельности единой теплоснабжающей организации №6 ООО «Коммунальщик»</w:t>
        </w:r>
        <w:r w:rsidR="00A65221">
          <w:rPr>
            <w:noProof/>
            <w:webHidden/>
          </w:rPr>
          <w:tab/>
        </w:r>
        <w:r w:rsidR="00A65221">
          <w:rPr>
            <w:noProof/>
            <w:webHidden/>
          </w:rPr>
          <w:fldChar w:fldCharType="begin"/>
        </w:r>
        <w:r w:rsidR="00A65221">
          <w:rPr>
            <w:noProof/>
            <w:webHidden/>
          </w:rPr>
          <w:instrText xml:space="preserve"> PAGEREF _Toc135322537 \h </w:instrText>
        </w:r>
        <w:r w:rsidR="00A65221">
          <w:rPr>
            <w:noProof/>
            <w:webHidden/>
          </w:rPr>
        </w:r>
        <w:r w:rsidR="00A65221">
          <w:rPr>
            <w:noProof/>
            <w:webHidden/>
          </w:rPr>
          <w:fldChar w:fldCharType="separate"/>
        </w:r>
        <w:r w:rsidR="00A65221">
          <w:rPr>
            <w:noProof/>
            <w:webHidden/>
          </w:rPr>
          <w:t>45</w:t>
        </w:r>
        <w:r w:rsidR="00A65221">
          <w:rPr>
            <w:noProof/>
            <w:webHidden/>
          </w:rPr>
          <w:fldChar w:fldCharType="end"/>
        </w:r>
      </w:hyperlink>
    </w:p>
    <w:p w14:paraId="0B0425A9"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8" w:history="1">
        <w:r w:rsidR="00A65221" w:rsidRPr="005F58AA">
          <w:rPr>
            <w:rStyle w:val="ab"/>
            <w:rFonts w:cs="Arial"/>
            <w:iCs/>
            <w:noProof/>
          </w:rPr>
          <w:t>Таблица 67. Нормативные запасы топлива на котельных в зоне деятельности единой теплоснабжающей организации №7 ООО «М-300»</w:t>
        </w:r>
        <w:r w:rsidR="00A65221">
          <w:rPr>
            <w:noProof/>
            <w:webHidden/>
          </w:rPr>
          <w:tab/>
        </w:r>
        <w:r w:rsidR="00A65221">
          <w:rPr>
            <w:noProof/>
            <w:webHidden/>
          </w:rPr>
          <w:fldChar w:fldCharType="begin"/>
        </w:r>
        <w:r w:rsidR="00A65221">
          <w:rPr>
            <w:noProof/>
            <w:webHidden/>
          </w:rPr>
          <w:instrText xml:space="preserve"> PAGEREF _Toc135322538 \h </w:instrText>
        </w:r>
        <w:r w:rsidR="00A65221">
          <w:rPr>
            <w:noProof/>
            <w:webHidden/>
          </w:rPr>
        </w:r>
        <w:r w:rsidR="00A65221">
          <w:rPr>
            <w:noProof/>
            <w:webHidden/>
          </w:rPr>
          <w:fldChar w:fldCharType="separate"/>
        </w:r>
        <w:r w:rsidR="00A65221">
          <w:rPr>
            <w:noProof/>
            <w:webHidden/>
          </w:rPr>
          <w:t>47</w:t>
        </w:r>
        <w:r w:rsidR="00A65221">
          <w:rPr>
            <w:noProof/>
            <w:webHidden/>
          </w:rPr>
          <w:fldChar w:fldCharType="end"/>
        </w:r>
      </w:hyperlink>
    </w:p>
    <w:p w14:paraId="39256BCF"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39" w:history="1">
        <w:r w:rsidR="00A65221" w:rsidRPr="005F58AA">
          <w:rPr>
            <w:rStyle w:val="ab"/>
            <w:rFonts w:cs="Arial"/>
            <w:iCs/>
            <w:noProof/>
          </w:rPr>
          <w:t>Таблица 68. Нормативные запасы топлива на котельных в зоне деятельности единой теплоснабжающей организации №8 ООО «ТВК»</w:t>
        </w:r>
        <w:r w:rsidR="00A65221">
          <w:rPr>
            <w:noProof/>
            <w:webHidden/>
          </w:rPr>
          <w:tab/>
        </w:r>
        <w:r w:rsidR="00A65221">
          <w:rPr>
            <w:noProof/>
            <w:webHidden/>
          </w:rPr>
          <w:fldChar w:fldCharType="begin"/>
        </w:r>
        <w:r w:rsidR="00A65221">
          <w:rPr>
            <w:noProof/>
            <w:webHidden/>
          </w:rPr>
          <w:instrText xml:space="preserve"> PAGEREF _Toc135322539 \h </w:instrText>
        </w:r>
        <w:r w:rsidR="00A65221">
          <w:rPr>
            <w:noProof/>
            <w:webHidden/>
          </w:rPr>
        </w:r>
        <w:r w:rsidR="00A65221">
          <w:rPr>
            <w:noProof/>
            <w:webHidden/>
          </w:rPr>
          <w:fldChar w:fldCharType="separate"/>
        </w:r>
        <w:r w:rsidR="00A65221">
          <w:rPr>
            <w:noProof/>
            <w:webHidden/>
          </w:rPr>
          <w:t>48</w:t>
        </w:r>
        <w:r w:rsidR="00A65221">
          <w:rPr>
            <w:noProof/>
            <w:webHidden/>
          </w:rPr>
          <w:fldChar w:fldCharType="end"/>
        </w:r>
      </w:hyperlink>
    </w:p>
    <w:p w14:paraId="6BA5AC8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40" w:history="1">
        <w:r w:rsidR="00A65221" w:rsidRPr="005F58AA">
          <w:rPr>
            <w:rStyle w:val="ab"/>
            <w:rFonts w:cs="Arial"/>
            <w:iCs/>
            <w:noProof/>
          </w:rPr>
          <w:t>Таблица 69. Нормативные запасы топлива на котельных в зоне деятельности новой котельной на 7 районе</w:t>
        </w:r>
        <w:r w:rsidR="00A65221">
          <w:rPr>
            <w:noProof/>
            <w:webHidden/>
          </w:rPr>
          <w:tab/>
        </w:r>
        <w:r w:rsidR="00A65221">
          <w:rPr>
            <w:noProof/>
            <w:webHidden/>
          </w:rPr>
          <w:fldChar w:fldCharType="begin"/>
        </w:r>
        <w:r w:rsidR="00A65221">
          <w:rPr>
            <w:noProof/>
            <w:webHidden/>
          </w:rPr>
          <w:instrText xml:space="preserve"> PAGEREF _Toc135322540 \h </w:instrText>
        </w:r>
        <w:r w:rsidR="00A65221">
          <w:rPr>
            <w:noProof/>
            <w:webHidden/>
          </w:rPr>
        </w:r>
        <w:r w:rsidR="00A65221">
          <w:rPr>
            <w:noProof/>
            <w:webHidden/>
          </w:rPr>
          <w:fldChar w:fldCharType="separate"/>
        </w:r>
        <w:r w:rsidR="00A65221">
          <w:rPr>
            <w:noProof/>
            <w:webHidden/>
          </w:rPr>
          <w:t>48</w:t>
        </w:r>
        <w:r w:rsidR="00A65221">
          <w:rPr>
            <w:noProof/>
            <w:webHidden/>
          </w:rPr>
          <w:fldChar w:fldCharType="end"/>
        </w:r>
      </w:hyperlink>
    </w:p>
    <w:p w14:paraId="4DD7B591"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41" w:history="1">
        <w:r w:rsidR="00A65221" w:rsidRPr="005F58AA">
          <w:rPr>
            <w:rStyle w:val="ab"/>
            <w:rFonts w:cs="Arial"/>
            <w:iCs/>
            <w:noProof/>
          </w:rPr>
          <w:t>Таблица 70. Нормативные запасы топлива на котельных в зоне деятельности новой котельной на 8 районе</w:t>
        </w:r>
        <w:r w:rsidR="00A65221">
          <w:rPr>
            <w:noProof/>
            <w:webHidden/>
          </w:rPr>
          <w:tab/>
        </w:r>
        <w:r w:rsidR="00A65221">
          <w:rPr>
            <w:noProof/>
            <w:webHidden/>
          </w:rPr>
          <w:fldChar w:fldCharType="begin"/>
        </w:r>
        <w:r w:rsidR="00A65221">
          <w:rPr>
            <w:noProof/>
            <w:webHidden/>
          </w:rPr>
          <w:instrText xml:space="preserve"> PAGEREF _Toc135322541 \h </w:instrText>
        </w:r>
        <w:r w:rsidR="00A65221">
          <w:rPr>
            <w:noProof/>
            <w:webHidden/>
          </w:rPr>
        </w:r>
        <w:r w:rsidR="00A65221">
          <w:rPr>
            <w:noProof/>
            <w:webHidden/>
          </w:rPr>
          <w:fldChar w:fldCharType="separate"/>
        </w:r>
        <w:r w:rsidR="00A65221">
          <w:rPr>
            <w:noProof/>
            <w:webHidden/>
          </w:rPr>
          <w:t>49</w:t>
        </w:r>
        <w:r w:rsidR="00A65221">
          <w:rPr>
            <w:noProof/>
            <w:webHidden/>
          </w:rPr>
          <w:fldChar w:fldCharType="end"/>
        </w:r>
      </w:hyperlink>
    </w:p>
    <w:p w14:paraId="675D5A4F"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42" w:history="1">
        <w:r w:rsidR="00A65221" w:rsidRPr="005F58AA">
          <w:rPr>
            <w:rStyle w:val="ab"/>
            <w:rFonts w:cs="Arial"/>
            <w:iCs/>
            <w:noProof/>
          </w:rPr>
          <w:t>Таблица 71. Характеристика сжигаемого топлива котельной «Вега»</w:t>
        </w:r>
        <w:r w:rsidR="00A65221">
          <w:rPr>
            <w:noProof/>
            <w:webHidden/>
          </w:rPr>
          <w:tab/>
        </w:r>
        <w:r w:rsidR="00A65221">
          <w:rPr>
            <w:noProof/>
            <w:webHidden/>
          </w:rPr>
          <w:fldChar w:fldCharType="begin"/>
        </w:r>
        <w:r w:rsidR="00A65221">
          <w:rPr>
            <w:noProof/>
            <w:webHidden/>
          </w:rPr>
          <w:instrText xml:space="preserve"> PAGEREF _Toc135322542 \h </w:instrText>
        </w:r>
        <w:r w:rsidR="00A65221">
          <w:rPr>
            <w:noProof/>
            <w:webHidden/>
          </w:rPr>
        </w:r>
        <w:r w:rsidR="00A65221">
          <w:rPr>
            <w:noProof/>
            <w:webHidden/>
          </w:rPr>
          <w:fldChar w:fldCharType="separate"/>
        </w:r>
        <w:r w:rsidR="00A65221">
          <w:rPr>
            <w:noProof/>
            <w:webHidden/>
          </w:rPr>
          <w:t>50</w:t>
        </w:r>
        <w:r w:rsidR="00A65221">
          <w:rPr>
            <w:noProof/>
            <w:webHidden/>
          </w:rPr>
          <w:fldChar w:fldCharType="end"/>
        </w:r>
      </w:hyperlink>
    </w:p>
    <w:p w14:paraId="035E725A"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43" w:history="1">
        <w:r w:rsidR="00A65221" w:rsidRPr="005F58AA">
          <w:rPr>
            <w:rStyle w:val="ab"/>
            <w:rFonts w:cs="Arial"/>
            <w:iCs/>
            <w:noProof/>
          </w:rPr>
          <w:t>Таблица 72. Характеристика сжигаемого топлива котельной «Озерная»</w:t>
        </w:r>
        <w:r w:rsidR="00A65221">
          <w:rPr>
            <w:noProof/>
            <w:webHidden/>
          </w:rPr>
          <w:tab/>
        </w:r>
        <w:r w:rsidR="00A65221">
          <w:rPr>
            <w:noProof/>
            <w:webHidden/>
          </w:rPr>
          <w:fldChar w:fldCharType="begin"/>
        </w:r>
        <w:r w:rsidR="00A65221">
          <w:rPr>
            <w:noProof/>
            <w:webHidden/>
          </w:rPr>
          <w:instrText xml:space="preserve"> PAGEREF _Toc135322543 \h </w:instrText>
        </w:r>
        <w:r w:rsidR="00A65221">
          <w:rPr>
            <w:noProof/>
            <w:webHidden/>
          </w:rPr>
        </w:r>
        <w:r w:rsidR="00A65221">
          <w:rPr>
            <w:noProof/>
            <w:webHidden/>
          </w:rPr>
          <w:fldChar w:fldCharType="separate"/>
        </w:r>
        <w:r w:rsidR="00A65221">
          <w:rPr>
            <w:noProof/>
            <w:webHidden/>
          </w:rPr>
          <w:t>50</w:t>
        </w:r>
        <w:r w:rsidR="00A65221">
          <w:rPr>
            <w:noProof/>
            <w:webHidden/>
          </w:rPr>
          <w:fldChar w:fldCharType="end"/>
        </w:r>
      </w:hyperlink>
    </w:p>
    <w:p w14:paraId="59559E84"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44" w:history="1">
        <w:r w:rsidR="00A65221" w:rsidRPr="005F58AA">
          <w:rPr>
            <w:rStyle w:val="ab"/>
            <w:rFonts w:cs="Arial"/>
            <w:iCs/>
            <w:noProof/>
          </w:rPr>
          <w:t>Таблица 73. Характеристика сжигаемого топлива -угля котельной ООО «ТГК-1»</w:t>
        </w:r>
        <w:r w:rsidR="00A65221">
          <w:rPr>
            <w:noProof/>
            <w:webHidden/>
          </w:rPr>
          <w:tab/>
        </w:r>
        <w:r w:rsidR="00A65221">
          <w:rPr>
            <w:noProof/>
            <w:webHidden/>
          </w:rPr>
          <w:fldChar w:fldCharType="begin"/>
        </w:r>
        <w:r w:rsidR="00A65221">
          <w:rPr>
            <w:noProof/>
            <w:webHidden/>
          </w:rPr>
          <w:instrText xml:space="preserve"> PAGEREF _Toc135322544 \h </w:instrText>
        </w:r>
        <w:r w:rsidR="00A65221">
          <w:rPr>
            <w:noProof/>
            <w:webHidden/>
          </w:rPr>
        </w:r>
        <w:r w:rsidR="00A65221">
          <w:rPr>
            <w:noProof/>
            <w:webHidden/>
          </w:rPr>
          <w:fldChar w:fldCharType="separate"/>
        </w:r>
        <w:r w:rsidR="00A65221">
          <w:rPr>
            <w:noProof/>
            <w:webHidden/>
          </w:rPr>
          <w:t>51</w:t>
        </w:r>
        <w:r w:rsidR="00A65221">
          <w:rPr>
            <w:noProof/>
            <w:webHidden/>
          </w:rPr>
          <w:fldChar w:fldCharType="end"/>
        </w:r>
      </w:hyperlink>
    </w:p>
    <w:p w14:paraId="44AF1428"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45" w:history="1">
        <w:r w:rsidR="00A65221" w:rsidRPr="005F58AA">
          <w:rPr>
            <w:rStyle w:val="ab"/>
            <w:rFonts w:cs="Arial"/>
            <w:iCs/>
            <w:noProof/>
          </w:rPr>
          <w:t>Таблица 74. Прогнозные значения расходов натурального топлива на выработку тепловой и электрической энергии в г. Бердске, тыс.м</w:t>
        </w:r>
        <w:r w:rsidR="00A65221" w:rsidRPr="005F58AA">
          <w:rPr>
            <w:rStyle w:val="ab"/>
            <w:rFonts w:cs="Arial"/>
            <w:iCs/>
            <w:noProof/>
            <w:vertAlign w:val="superscript"/>
          </w:rPr>
          <w:t>3</w:t>
        </w:r>
        <w:r w:rsidR="00A65221" w:rsidRPr="005F58AA">
          <w:rPr>
            <w:rStyle w:val="ab"/>
            <w:rFonts w:cs="Arial"/>
            <w:iCs/>
            <w:noProof/>
          </w:rPr>
          <w:t>/тонн натурального топлива (</w:t>
        </w:r>
        <w:r w:rsidR="00A65221">
          <w:rPr>
            <w:noProof/>
            <w:webHidden/>
          </w:rPr>
          <w:tab/>
        </w:r>
        <w:r w:rsidR="00A65221">
          <w:rPr>
            <w:noProof/>
            <w:webHidden/>
          </w:rPr>
          <w:fldChar w:fldCharType="begin"/>
        </w:r>
        <w:r w:rsidR="00A65221">
          <w:rPr>
            <w:noProof/>
            <w:webHidden/>
          </w:rPr>
          <w:instrText xml:space="preserve"> PAGEREF _Toc135322545 \h </w:instrText>
        </w:r>
        <w:r w:rsidR="00A65221">
          <w:rPr>
            <w:noProof/>
            <w:webHidden/>
          </w:rPr>
        </w:r>
        <w:r w:rsidR="00A65221">
          <w:rPr>
            <w:noProof/>
            <w:webHidden/>
          </w:rPr>
          <w:fldChar w:fldCharType="separate"/>
        </w:r>
        <w:r w:rsidR="00A65221">
          <w:rPr>
            <w:noProof/>
            <w:webHidden/>
          </w:rPr>
          <w:t>52</w:t>
        </w:r>
        <w:r w:rsidR="00A65221">
          <w:rPr>
            <w:noProof/>
            <w:webHidden/>
          </w:rPr>
          <w:fldChar w:fldCharType="end"/>
        </w:r>
      </w:hyperlink>
    </w:p>
    <w:p w14:paraId="0BA51315" w14:textId="77777777" w:rsidR="00A65221" w:rsidRDefault="00000000">
      <w:pPr>
        <w:pStyle w:val="af3"/>
        <w:tabs>
          <w:tab w:val="right" w:leader="dot" w:pos="9488"/>
        </w:tabs>
        <w:rPr>
          <w:rFonts w:asciiTheme="minorHAnsi" w:eastAsiaTheme="minorEastAsia" w:hAnsiTheme="minorHAnsi" w:cstheme="minorBidi"/>
          <w:noProof/>
          <w:sz w:val="24"/>
        </w:rPr>
      </w:pPr>
      <w:hyperlink w:anchor="_Toc135322546" w:history="1">
        <w:r w:rsidR="00A65221" w:rsidRPr="005F58AA">
          <w:rPr>
            <w:rStyle w:val="ab"/>
            <w:rFonts w:cs="Arial"/>
            <w:iCs/>
            <w:noProof/>
          </w:rPr>
          <w:t>Таблица 75. Прогнозные значения расходов условного топлива на выработку тепловой и электрической энергии в г. Бердске, тут</w:t>
        </w:r>
        <w:r w:rsidR="00A65221">
          <w:rPr>
            <w:noProof/>
            <w:webHidden/>
          </w:rPr>
          <w:tab/>
        </w:r>
        <w:r w:rsidR="00A65221">
          <w:rPr>
            <w:noProof/>
            <w:webHidden/>
          </w:rPr>
          <w:fldChar w:fldCharType="begin"/>
        </w:r>
        <w:r w:rsidR="00A65221">
          <w:rPr>
            <w:noProof/>
            <w:webHidden/>
          </w:rPr>
          <w:instrText xml:space="preserve"> PAGEREF _Toc135322546 \h </w:instrText>
        </w:r>
        <w:r w:rsidR="00A65221">
          <w:rPr>
            <w:noProof/>
            <w:webHidden/>
          </w:rPr>
        </w:r>
        <w:r w:rsidR="00A65221">
          <w:rPr>
            <w:noProof/>
            <w:webHidden/>
          </w:rPr>
          <w:fldChar w:fldCharType="separate"/>
        </w:r>
        <w:r w:rsidR="00A65221">
          <w:rPr>
            <w:noProof/>
            <w:webHidden/>
          </w:rPr>
          <w:t>62</w:t>
        </w:r>
        <w:r w:rsidR="00A65221">
          <w:rPr>
            <w:noProof/>
            <w:webHidden/>
          </w:rPr>
          <w:fldChar w:fldCharType="end"/>
        </w:r>
      </w:hyperlink>
    </w:p>
    <w:p w14:paraId="56D9CA38" w14:textId="77777777" w:rsidR="00A66A3B" w:rsidRDefault="00A66A3B" w:rsidP="00A66A3B">
      <w:pPr>
        <w:spacing w:after="200" w:line="360" w:lineRule="auto"/>
        <w:rPr>
          <w:rFonts w:cs="Arial"/>
        </w:rPr>
      </w:pPr>
      <w:r>
        <w:rPr>
          <w:rFonts w:cs="Arial"/>
        </w:rPr>
        <w:fldChar w:fldCharType="end"/>
      </w:r>
    </w:p>
    <w:p w14:paraId="7C2FAC05" w14:textId="77777777" w:rsidR="00A66A3B" w:rsidRDefault="00A66A3B">
      <w:pPr>
        <w:spacing w:after="200" w:line="276" w:lineRule="auto"/>
        <w:rPr>
          <w:rFonts w:cs="Arial"/>
        </w:rPr>
      </w:pPr>
      <w:r>
        <w:rPr>
          <w:rFonts w:cs="Arial"/>
        </w:rPr>
        <w:br w:type="page"/>
      </w:r>
    </w:p>
    <w:p w14:paraId="4BE72850" w14:textId="77777777" w:rsidR="00A66A3B" w:rsidRPr="00DE75A7" w:rsidRDefault="00A66A3B" w:rsidP="00A66A3B">
      <w:pPr>
        <w:jc w:val="center"/>
        <w:rPr>
          <w:b/>
          <w:kern w:val="28"/>
          <w:sz w:val="22"/>
          <w:szCs w:val="18"/>
        </w:rPr>
      </w:pPr>
      <w:r w:rsidRPr="00DE75A7">
        <w:rPr>
          <w:b/>
          <w:kern w:val="28"/>
          <w:sz w:val="22"/>
          <w:szCs w:val="18"/>
        </w:rPr>
        <w:lastRenderedPageBreak/>
        <w:t>Перечень рисунков</w:t>
      </w:r>
    </w:p>
    <w:p w14:paraId="7E025F7F" w14:textId="77777777" w:rsidR="00A66A3B" w:rsidRDefault="00A66A3B" w:rsidP="00A66A3B">
      <w:pPr>
        <w:spacing w:after="200" w:line="360" w:lineRule="auto"/>
        <w:rPr>
          <w:rFonts w:cs="Arial"/>
        </w:rPr>
      </w:pPr>
    </w:p>
    <w:p w14:paraId="3C16948E" w14:textId="77777777" w:rsidR="00A66A3B" w:rsidRDefault="00A66A3B" w:rsidP="00A66A3B">
      <w:pPr>
        <w:pStyle w:val="af3"/>
        <w:tabs>
          <w:tab w:val="right" w:leader="dot" w:pos="9488"/>
        </w:tabs>
        <w:spacing w:line="360" w:lineRule="auto"/>
        <w:rPr>
          <w:rFonts w:asciiTheme="minorHAnsi" w:eastAsiaTheme="minorEastAsia" w:hAnsiTheme="minorHAnsi" w:cstheme="minorBidi"/>
          <w:noProof/>
          <w:sz w:val="24"/>
        </w:rPr>
      </w:pPr>
      <w:r>
        <w:rPr>
          <w:rFonts w:cs="Arial"/>
        </w:rPr>
        <w:fldChar w:fldCharType="begin"/>
      </w:r>
      <w:r>
        <w:rPr>
          <w:rFonts w:cs="Arial"/>
        </w:rPr>
        <w:instrText xml:space="preserve"> TOC \h \z \c "Рисунок" </w:instrText>
      </w:r>
      <w:r>
        <w:rPr>
          <w:rFonts w:cs="Arial"/>
        </w:rPr>
        <w:fldChar w:fldCharType="separate"/>
      </w:r>
      <w:hyperlink w:anchor="_Toc135322148" w:history="1">
        <w:r w:rsidRPr="000C6724">
          <w:rPr>
            <w:rStyle w:val="ab"/>
            <w:rFonts w:cs="Arial"/>
            <w:iCs/>
            <w:noProof/>
          </w:rPr>
          <w:t>Рисунок 1. Топливный баланс в 2022 году, тут</w:t>
        </w:r>
        <w:r>
          <w:rPr>
            <w:noProof/>
            <w:webHidden/>
          </w:rPr>
          <w:tab/>
        </w:r>
        <w:r>
          <w:rPr>
            <w:noProof/>
            <w:webHidden/>
          </w:rPr>
          <w:fldChar w:fldCharType="begin"/>
        </w:r>
        <w:r>
          <w:rPr>
            <w:noProof/>
            <w:webHidden/>
          </w:rPr>
          <w:instrText xml:space="preserve"> PAGEREF _Toc135322148 \h </w:instrText>
        </w:r>
        <w:r>
          <w:rPr>
            <w:noProof/>
            <w:webHidden/>
          </w:rPr>
        </w:r>
        <w:r>
          <w:rPr>
            <w:noProof/>
            <w:webHidden/>
          </w:rPr>
          <w:fldChar w:fldCharType="separate"/>
        </w:r>
        <w:r w:rsidR="00A65221">
          <w:rPr>
            <w:noProof/>
            <w:webHidden/>
          </w:rPr>
          <w:t>71</w:t>
        </w:r>
        <w:r>
          <w:rPr>
            <w:noProof/>
            <w:webHidden/>
          </w:rPr>
          <w:fldChar w:fldCharType="end"/>
        </w:r>
      </w:hyperlink>
    </w:p>
    <w:p w14:paraId="494DEA85" w14:textId="77777777" w:rsidR="00A66A3B" w:rsidRDefault="00000000" w:rsidP="00A66A3B">
      <w:pPr>
        <w:pStyle w:val="af3"/>
        <w:tabs>
          <w:tab w:val="right" w:leader="dot" w:pos="9488"/>
        </w:tabs>
        <w:spacing w:line="360" w:lineRule="auto"/>
        <w:rPr>
          <w:rFonts w:asciiTheme="minorHAnsi" w:eastAsiaTheme="minorEastAsia" w:hAnsiTheme="minorHAnsi" w:cstheme="minorBidi"/>
          <w:noProof/>
          <w:sz w:val="24"/>
        </w:rPr>
      </w:pPr>
      <w:hyperlink w:anchor="_Toc135322149" w:history="1">
        <w:r w:rsidR="00A66A3B" w:rsidRPr="000C6724">
          <w:rPr>
            <w:rStyle w:val="ab"/>
            <w:rFonts w:cs="Arial"/>
            <w:iCs/>
            <w:noProof/>
          </w:rPr>
          <w:t>Рисунок 2. Топливный баланс в 2040 году, тут</w:t>
        </w:r>
        <w:r w:rsidR="00A66A3B">
          <w:rPr>
            <w:noProof/>
            <w:webHidden/>
          </w:rPr>
          <w:tab/>
        </w:r>
        <w:r w:rsidR="00A66A3B">
          <w:rPr>
            <w:noProof/>
            <w:webHidden/>
          </w:rPr>
          <w:fldChar w:fldCharType="begin"/>
        </w:r>
        <w:r w:rsidR="00A66A3B">
          <w:rPr>
            <w:noProof/>
            <w:webHidden/>
          </w:rPr>
          <w:instrText xml:space="preserve"> PAGEREF _Toc135322149 \h </w:instrText>
        </w:r>
        <w:r w:rsidR="00A66A3B">
          <w:rPr>
            <w:noProof/>
            <w:webHidden/>
          </w:rPr>
        </w:r>
        <w:r w:rsidR="00A66A3B">
          <w:rPr>
            <w:noProof/>
            <w:webHidden/>
          </w:rPr>
          <w:fldChar w:fldCharType="separate"/>
        </w:r>
        <w:r w:rsidR="00A65221">
          <w:rPr>
            <w:noProof/>
            <w:webHidden/>
          </w:rPr>
          <w:t>71</w:t>
        </w:r>
        <w:r w:rsidR="00A66A3B">
          <w:rPr>
            <w:noProof/>
            <w:webHidden/>
          </w:rPr>
          <w:fldChar w:fldCharType="end"/>
        </w:r>
      </w:hyperlink>
    </w:p>
    <w:p w14:paraId="4D2ACF7A" w14:textId="77777777" w:rsidR="00A66A3B" w:rsidRDefault="00A66A3B" w:rsidP="00A66A3B">
      <w:pPr>
        <w:spacing w:after="200" w:line="360" w:lineRule="auto"/>
        <w:rPr>
          <w:rFonts w:cs="Arial"/>
        </w:rPr>
      </w:pPr>
      <w:r>
        <w:rPr>
          <w:rFonts w:cs="Arial"/>
        </w:rPr>
        <w:fldChar w:fldCharType="end"/>
      </w:r>
    </w:p>
    <w:p w14:paraId="7E664904" w14:textId="77777777" w:rsidR="00A66A3B" w:rsidRDefault="00A66A3B">
      <w:pPr>
        <w:spacing w:after="200" w:line="276" w:lineRule="auto"/>
        <w:rPr>
          <w:rFonts w:cs="Arial"/>
        </w:rPr>
      </w:pPr>
      <w:r>
        <w:rPr>
          <w:rFonts w:cs="Arial"/>
        </w:rPr>
        <w:br w:type="page"/>
      </w:r>
    </w:p>
    <w:p w14:paraId="350C2C85" w14:textId="77777777" w:rsidR="00A66A3B" w:rsidRPr="002032CB" w:rsidRDefault="00A66A3B" w:rsidP="00A66A3B">
      <w:pPr>
        <w:spacing w:after="200" w:line="360" w:lineRule="auto"/>
        <w:rPr>
          <w:rFonts w:cs="Arial"/>
        </w:rPr>
      </w:pPr>
    </w:p>
    <w:p w14:paraId="2F14ACC7" w14:textId="77777777" w:rsidR="00A83633" w:rsidRDefault="004765CA" w:rsidP="00D044E3">
      <w:pPr>
        <w:pStyle w:val="1"/>
        <w:keepNext w:val="0"/>
        <w:pageBreakBefore w:val="0"/>
        <w:widowControl w:val="0"/>
        <w:numPr>
          <w:ilvl w:val="0"/>
          <w:numId w:val="1"/>
        </w:numPr>
        <w:pBdr>
          <w:top w:val="none" w:sz="0" w:space="0" w:color="auto"/>
          <w:left w:val="none" w:sz="0" w:space="0" w:color="auto"/>
          <w:bottom w:val="none" w:sz="0" w:space="0" w:color="auto"/>
        </w:pBdr>
        <w:tabs>
          <w:tab w:val="clear" w:pos="426"/>
        </w:tabs>
        <w:autoSpaceDE w:val="0"/>
        <w:autoSpaceDN w:val="0"/>
        <w:adjustRightInd/>
        <w:spacing w:after="0" w:line="240" w:lineRule="auto"/>
        <w:ind w:left="360"/>
        <w:jc w:val="both"/>
        <w:textAlignment w:val="auto"/>
        <w:rPr>
          <w:rFonts w:ascii="Arial" w:eastAsia="Arial" w:hAnsi="Arial" w:cs="Arial"/>
          <w:b/>
          <w:bCs/>
          <w:spacing w:val="0"/>
          <w:kern w:val="0"/>
          <w:sz w:val="24"/>
          <w:lang w:eastAsia="en-US"/>
        </w:rPr>
      </w:pPr>
      <w:bookmarkStart w:id="0" w:name="_Toc135322405"/>
      <w:r w:rsidRPr="00D044E3">
        <w:rPr>
          <w:rFonts w:ascii="Arial" w:eastAsia="Arial" w:hAnsi="Arial" w:cs="Arial"/>
          <w:b/>
          <w:bCs/>
          <w:spacing w:val="0"/>
          <w:kern w:val="0"/>
          <w:sz w:val="24"/>
          <w:lang w:eastAsia="en-US"/>
        </w:rPr>
        <w:t>Перспективная выработка тепловой энергии на источниках тепла</w:t>
      </w:r>
      <w:bookmarkEnd w:id="0"/>
    </w:p>
    <w:p w14:paraId="47352C8D" w14:textId="77777777" w:rsidR="00B456A1" w:rsidRPr="00B456A1" w:rsidRDefault="00B456A1" w:rsidP="00B456A1">
      <w:pPr>
        <w:pStyle w:val="a0"/>
        <w:rPr>
          <w:rFonts w:eastAsia="Arial"/>
          <w:lang w:eastAsia="en-US"/>
        </w:rPr>
      </w:pPr>
    </w:p>
    <w:p w14:paraId="5DFB0A64" w14:textId="77777777" w:rsidR="004765CA" w:rsidRPr="002032CB" w:rsidRDefault="004765CA" w:rsidP="00B456A1">
      <w:pPr>
        <w:spacing w:line="276" w:lineRule="auto"/>
        <w:ind w:firstLine="646"/>
        <w:jc w:val="both"/>
        <w:rPr>
          <w:rFonts w:cs="Arial"/>
        </w:rPr>
      </w:pPr>
      <w:r w:rsidRPr="002032CB">
        <w:rPr>
          <w:rFonts w:cs="Arial"/>
        </w:rPr>
        <w:t>Выработка тепловой энергии на источниках тепловой энергии рассчитывалась в соответствии со сценари</w:t>
      </w:r>
      <w:r w:rsidR="00B456A1">
        <w:rPr>
          <w:rFonts w:cs="Arial"/>
        </w:rPr>
        <w:t>я</w:t>
      </w:r>
      <w:r w:rsidRPr="002032CB">
        <w:rPr>
          <w:rFonts w:cs="Arial"/>
        </w:rPr>
        <w:t>ми развития.</w:t>
      </w:r>
    </w:p>
    <w:p w14:paraId="02CA911F" w14:textId="77777777" w:rsidR="00095DD3" w:rsidRPr="005F6B50" w:rsidRDefault="00095DD3" w:rsidP="00B456A1">
      <w:pPr>
        <w:spacing w:line="276" w:lineRule="auto"/>
        <w:ind w:firstLine="708"/>
        <w:rPr>
          <w:rFonts w:cs="Arial"/>
          <w:bCs/>
          <w:sz w:val="22"/>
        </w:rPr>
      </w:pPr>
      <w:r w:rsidRPr="005F6B50">
        <w:rPr>
          <w:rFonts w:cs="Arial"/>
          <w:bCs/>
          <w:sz w:val="22"/>
        </w:rPr>
        <w:t xml:space="preserve">1. Система теплоснабжения в зоне действия котельной ООО </w:t>
      </w:r>
      <w:r>
        <w:rPr>
          <w:rFonts w:cs="Arial"/>
          <w:bCs/>
          <w:sz w:val="22"/>
        </w:rPr>
        <w:t>«</w:t>
      </w:r>
      <w:r w:rsidRPr="005F6B50">
        <w:rPr>
          <w:rFonts w:cs="Arial"/>
          <w:bCs/>
          <w:sz w:val="22"/>
        </w:rPr>
        <w:t>ТГК 1</w:t>
      </w:r>
      <w:r>
        <w:rPr>
          <w:rFonts w:cs="Arial"/>
          <w:bCs/>
          <w:sz w:val="22"/>
        </w:rPr>
        <w:t>»</w:t>
      </w:r>
      <w:r w:rsidRPr="005F6B50">
        <w:rPr>
          <w:rFonts w:cs="Arial"/>
          <w:bCs/>
          <w:sz w:val="22"/>
        </w:rPr>
        <w:t>.</w:t>
      </w:r>
    </w:p>
    <w:p w14:paraId="302E103B" w14:textId="77777777" w:rsidR="00095DD3" w:rsidRPr="005F6B50" w:rsidRDefault="00095DD3" w:rsidP="00B456A1">
      <w:pPr>
        <w:spacing w:line="276" w:lineRule="auto"/>
        <w:ind w:left="1106" w:hanging="397"/>
        <w:rPr>
          <w:rFonts w:cs="Arial"/>
          <w:bCs/>
          <w:sz w:val="22"/>
        </w:rPr>
      </w:pPr>
      <w:r w:rsidRPr="005F6B50">
        <w:rPr>
          <w:rFonts w:cs="Arial"/>
          <w:bCs/>
          <w:sz w:val="22"/>
        </w:rPr>
        <w:t xml:space="preserve">1.1. Строительство новой газовой котельной взамен существующей котельной ООО </w:t>
      </w:r>
      <w:r>
        <w:rPr>
          <w:rFonts w:cs="Arial"/>
          <w:bCs/>
          <w:sz w:val="22"/>
        </w:rPr>
        <w:t>«</w:t>
      </w:r>
      <w:r w:rsidRPr="005F6B50">
        <w:rPr>
          <w:rFonts w:cs="Arial"/>
          <w:bCs/>
          <w:sz w:val="22"/>
        </w:rPr>
        <w:t>ТГК 1</w:t>
      </w:r>
      <w:r>
        <w:rPr>
          <w:rFonts w:cs="Arial"/>
          <w:bCs/>
          <w:sz w:val="22"/>
        </w:rPr>
        <w:t>»</w:t>
      </w:r>
      <w:r w:rsidRPr="005F6B50">
        <w:rPr>
          <w:rFonts w:cs="Arial"/>
          <w:bCs/>
          <w:sz w:val="22"/>
        </w:rPr>
        <w:t xml:space="preserve"> 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w:t>
      </w:r>
    </w:p>
    <w:p w14:paraId="7231633A" w14:textId="77777777" w:rsidR="00095DD3" w:rsidRPr="005F6B50" w:rsidRDefault="00095DD3" w:rsidP="00B456A1">
      <w:pPr>
        <w:spacing w:line="276" w:lineRule="auto"/>
        <w:ind w:left="1106" w:hanging="397"/>
        <w:rPr>
          <w:rFonts w:cs="Arial"/>
          <w:bCs/>
          <w:sz w:val="22"/>
        </w:rPr>
      </w:pPr>
      <w:r w:rsidRPr="005F6B50">
        <w:rPr>
          <w:rFonts w:cs="Arial"/>
          <w:bCs/>
          <w:sz w:val="22"/>
        </w:rPr>
        <w:t>1.2 Перевод части потребителей в зоне действия котельной ТГК 1 на индивидуальные источники теплоснабжения (газовые котлы) в связи с выведением из эксплуатации сетей теплоснабжения.</w:t>
      </w:r>
    </w:p>
    <w:p w14:paraId="6BB896F6" w14:textId="77777777" w:rsidR="00095DD3" w:rsidRPr="005F6B50" w:rsidRDefault="00095DD3" w:rsidP="00B456A1">
      <w:pPr>
        <w:spacing w:line="276" w:lineRule="auto"/>
        <w:ind w:left="1106" w:hanging="397"/>
        <w:rPr>
          <w:rFonts w:cs="Arial"/>
          <w:bCs/>
          <w:sz w:val="22"/>
        </w:rPr>
      </w:pPr>
      <w:r w:rsidRPr="005F6B50">
        <w:rPr>
          <w:rFonts w:cs="Arial"/>
          <w:bCs/>
          <w:sz w:val="22"/>
        </w:rPr>
        <w:t>Предельный срок реализации мероприятий по сценарию – май 2025 года.</w:t>
      </w:r>
    </w:p>
    <w:p w14:paraId="238454FA" w14:textId="77777777" w:rsidR="00095DD3" w:rsidRPr="005F6B50" w:rsidRDefault="00095DD3" w:rsidP="00B456A1">
      <w:pPr>
        <w:spacing w:line="276" w:lineRule="auto"/>
        <w:ind w:firstLine="708"/>
        <w:rPr>
          <w:rFonts w:cs="Arial"/>
          <w:bCs/>
          <w:sz w:val="22"/>
        </w:rPr>
      </w:pPr>
      <w:r w:rsidRPr="005F6B50">
        <w:rPr>
          <w:rFonts w:cs="Arial"/>
          <w:bCs/>
          <w:sz w:val="22"/>
        </w:rPr>
        <w:t xml:space="preserve">2. Система теплоснабжения в зоне действия котельной </w:t>
      </w:r>
      <w:r>
        <w:rPr>
          <w:rFonts w:cs="Arial"/>
          <w:bCs/>
          <w:sz w:val="22"/>
        </w:rPr>
        <w:t>«</w:t>
      </w:r>
      <w:r w:rsidRPr="005F6B50">
        <w:rPr>
          <w:rFonts w:cs="Arial"/>
          <w:bCs/>
          <w:sz w:val="22"/>
        </w:rPr>
        <w:t>Вега</w:t>
      </w:r>
      <w:r>
        <w:rPr>
          <w:rFonts w:cs="Arial"/>
          <w:bCs/>
          <w:sz w:val="22"/>
        </w:rPr>
        <w:t>»</w:t>
      </w:r>
      <w:r w:rsidRPr="005F6B50">
        <w:rPr>
          <w:rFonts w:cs="Arial"/>
          <w:bCs/>
          <w:sz w:val="22"/>
        </w:rPr>
        <w:t>.</w:t>
      </w:r>
    </w:p>
    <w:p w14:paraId="26BCCD2B" w14:textId="77777777" w:rsidR="00095DD3" w:rsidRDefault="00095DD3" w:rsidP="00B456A1">
      <w:pPr>
        <w:spacing w:line="276" w:lineRule="auto"/>
        <w:ind w:left="1106" w:hanging="397"/>
        <w:rPr>
          <w:rFonts w:cs="Arial"/>
          <w:bCs/>
          <w:sz w:val="22"/>
        </w:rPr>
      </w:pPr>
      <w:r w:rsidRPr="005F6B50">
        <w:rPr>
          <w:rFonts w:cs="Arial"/>
          <w:bCs/>
          <w:sz w:val="22"/>
        </w:rPr>
        <w:t>2.1</w:t>
      </w:r>
      <w:r>
        <w:rPr>
          <w:rFonts w:cs="Arial"/>
          <w:bCs/>
          <w:sz w:val="22"/>
        </w:rPr>
        <w:t xml:space="preserve"> Увеличение установленной мощности котельной «Вега» до 160 Гкал/час к 2030 году.</w:t>
      </w:r>
    </w:p>
    <w:p w14:paraId="3417B600" w14:textId="77777777" w:rsidR="00095DD3" w:rsidRPr="005F6B50" w:rsidRDefault="00095DD3" w:rsidP="00B456A1">
      <w:pPr>
        <w:spacing w:line="276" w:lineRule="auto"/>
        <w:ind w:left="1106" w:hanging="397"/>
        <w:rPr>
          <w:rFonts w:cs="Arial"/>
          <w:bCs/>
          <w:sz w:val="22"/>
        </w:rPr>
      </w:pPr>
      <w:r>
        <w:rPr>
          <w:rFonts w:cs="Arial"/>
          <w:bCs/>
          <w:sz w:val="22"/>
        </w:rPr>
        <w:t xml:space="preserve">2.2 </w:t>
      </w:r>
      <w:r w:rsidRPr="005F6B50">
        <w:rPr>
          <w:rFonts w:cs="Arial"/>
          <w:bCs/>
          <w:sz w:val="22"/>
        </w:rPr>
        <w:t xml:space="preserve">В зоне действия котельной </w:t>
      </w:r>
      <w:r>
        <w:rPr>
          <w:rFonts w:cs="Arial"/>
          <w:bCs/>
          <w:sz w:val="22"/>
        </w:rPr>
        <w:t>«</w:t>
      </w:r>
      <w:r w:rsidRPr="005F6B50">
        <w:rPr>
          <w:rFonts w:cs="Arial"/>
          <w:bCs/>
          <w:sz w:val="22"/>
        </w:rPr>
        <w:t>Вега</w:t>
      </w:r>
      <w:r>
        <w:rPr>
          <w:rFonts w:cs="Arial"/>
          <w:bCs/>
          <w:sz w:val="22"/>
        </w:rPr>
        <w:t>»</w:t>
      </w:r>
      <w:r w:rsidRPr="005F6B50">
        <w:rPr>
          <w:rFonts w:cs="Arial"/>
          <w:bCs/>
          <w:sz w:val="22"/>
        </w:rPr>
        <w:t xml:space="preserve"> строительство новой ЦТП взамен ЦТП 19 городка </w:t>
      </w:r>
      <w:r>
        <w:rPr>
          <w:rFonts w:cs="Arial"/>
          <w:bCs/>
          <w:sz w:val="22"/>
        </w:rPr>
        <w:t>«</w:t>
      </w:r>
      <w:r w:rsidRPr="005F6B50">
        <w:rPr>
          <w:rFonts w:cs="Arial"/>
          <w:bCs/>
          <w:sz w:val="22"/>
        </w:rPr>
        <w:t>Изумрудный</w:t>
      </w:r>
      <w:r>
        <w:rPr>
          <w:rFonts w:cs="Arial"/>
          <w:bCs/>
          <w:sz w:val="22"/>
        </w:rPr>
        <w:t>»</w:t>
      </w:r>
      <w:r w:rsidRPr="005F6B50">
        <w:rPr>
          <w:rFonts w:cs="Arial"/>
          <w:bCs/>
          <w:sz w:val="22"/>
        </w:rPr>
        <w:t xml:space="preserve"> (</w:t>
      </w:r>
      <w:proofErr w:type="spellStart"/>
      <w:r w:rsidRPr="005F6B50">
        <w:rPr>
          <w:rFonts w:cs="Arial"/>
          <w:bCs/>
          <w:sz w:val="22"/>
        </w:rPr>
        <w:t>Собств</w:t>
      </w:r>
      <w:proofErr w:type="spellEnd"/>
      <w:r w:rsidRPr="005F6B50">
        <w:rPr>
          <w:rFonts w:cs="Arial"/>
          <w:bCs/>
          <w:sz w:val="22"/>
        </w:rPr>
        <w:t xml:space="preserve">: Беляев </w:t>
      </w:r>
      <w:proofErr w:type="gramStart"/>
      <w:r w:rsidRPr="005F6B50">
        <w:rPr>
          <w:rFonts w:cs="Arial"/>
          <w:bCs/>
          <w:sz w:val="22"/>
        </w:rPr>
        <w:t>А.А.</w:t>
      </w:r>
      <w:proofErr w:type="gramEnd"/>
      <w:r w:rsidRPr="005F6B50">
        <w:rPr>
          <w:rFonts w:cs="Arial"/>
          <w:bCs/>
          <w:sz w:val="22"/>
        </w:rPr>
        <w:t>).</w:t>
      </w:r>
    </w:p>
    <w:p w14:paraId="0CADED81" w14:textId="77777777" w:rsidR="00095DD3" w:rsidRPr="005F6B50" w:rsidRDefault="00095DD3" w:rsidP="00B456A1">
      <w:pPr>
        <w:spacing w:line="276" w:lineRule="auto"/>
        <w:ind w:firstLine="708"/>
        <w:rPr>
          <w:rFonts w:cs="Arial"/>
          <w:bCs/>
          <w:sz w:val="22"/>
        </w:rPr>
      </w:pPr>
      <w:r w:rsidRPr="005F6B50">
        <w:rPr>
          <w:rFonts w:cs="Arial"/>
          <w:bCs/>
          <w:sz w:val="22"/>
        </w:rPr>
        <w:t xml:space="preserve">3. Система теплоснабжения в зоне действия котельной </w:t>
      </w:r>
      <w:r>
        <w:rPr>
          <w:rFonts w:cs="Arial"/>
          <w:bCs/>
          <w:sz w:val="22"/>
        </w:rPr>
        <w:t>«</w:t>
      </w:r>
      <w:r w:rsidRPr="005F6B50">
        <w:rPr>
          <w:rFonts w:cs="Arial"/>
          <w:bCs/>
          <w:sz w:val="22"/>
        </w:rPr>
        <w:t>Новая</w:t>
      </w:r>
      <w:r>
        <w:rPr>
          <w:rFonts w:cs="Arial"/>
          <w:bCs/>
          <w:sz w:val="22"/>
        </w:rPr>
        <w:t>»</w:t>
      </w:r>
      <w:r w:rsidRPr="005F6B50">
        <w:rPr>
          <w:rFonts w:cs="Arial"/>
          <w:bCs/>
          <w:sz w:val="22"/>
        </w:rPr>
        <w:t>.</w:t>
      </w:r>
    </w:p>
    <w:p w14:paraId="077D16A1" w14:textId="77777777" w:rsidR="00095DD3" w:rsidRPr="005F6B50" w:rsidRDefault="00095DD3" w:rsidP="00B456A1">
      <w:pPr>
        <w:spacing w:line="276" w:lineRule="auto"/>
        <w:ind w:left="1106" w:hanging="397"/>
        <w:rPr>
          <w:rFonts w:cs="Arial"/>
          <w:bCs/>
          <w:sz w:val="22"/>
        </w:rPr>
      </w:pPr>
      <w:r w:rsidRPr="005F6B50">
        <w:rPr>
          <w:rFonts w:cs="Arial"/>
          <w:bCs/>
          <w:sz w:val="22"/>
        </w:rPr>
        <w:t xml:space="preserve">3.1. Увеличение установленной мощности котельная </w:t>
      </w:r>
      <w:r>
        <w:rPr>
          <w:rFonts w:cs="Arial"/>
          <w:bCs/>
          <w:sz w:val="22"/>
        </w:rPr>
        <w:t>«</w:t>
      </w:r>
      <w:r w:rsidRPr="005F6B50">
        <w:rPr>
          <w:rFonts w:cs="Arial"/>
          <w:bCs/>
          <w:sz w:val="22"/>
        </w:rPr>
        <w:t>Новая</w:t>
      </w:r>
      <w:r>
        <w:rPr>
          <w:rFonts w:cs="Arial"/>
          <w:bCs/>
          <w:sz w:val="22"/>
        </w:rPr>
        <w:t>»</w:t>
      </w:r>
      <w:r w:rsidRPr="005F6B50">
        <w:rPr>
          <w:rFonts w:cs="Arial"/>
          <w:bCs/>
          <w:sz w:val="22"/>
        </w:rPr>
        <w:t>. Перевод концевых потребителей на теплоснабжение от БМГК</w:t>
      </w:r>
      <w:r>
        <w:rPr>
          <w:rFonts w:cs="Arial"/>
          <w:bCs/>
          <w:sz w:val="22"/>
        </w:rPr>
        <w:t>»</w:t>
      </w:r>
      <w:r w:rsidRPr="005F6B50">
        <w:rPr>
          <w:rFonts w:cs="Arial"/>
          <w:bCs/>
          <w:sz w:val="22"/>
        </w:rPr>
        <w:t>. Основные мероприятия по сценарию:</w:t>
      </w:r>
    </w:p>
    <w:p w14:paraId="64D9CAC5" w14:textId="77777777" w:rsidR="00095DD3" w:rsidRPr="005F6B50"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t xml:space="preserve">монтаж газового котла ГВ ГМ 35 для подключения перспективной многоэтажной застройки м-на </w:t>
      </w:r>
      <w:r>
        <w:rPr>
          <w:rFonts w:cs="Arial"/>
          <w:bCs/>
          <w:sz w:val="22"/>
        </w:rPr>
        <w:t>«</w:t>
      </w:r>
      <w:r w:rsidRPr="005F6B50">
        <w:rPr>
          <w:rFonts w:cs="Arial"/>
          <w:bCs/>
          <w:sz w:val="22"/>
        </w:rPr>
        <w:t>Поэзия</w:t>
      </w:r>
      <w:r>
        <w:rPr>
          <w:rFonts w:cs="Arial"/>
          <w:bCs/>
          <w:sz w:val="22"/>
        </w:rPr>
        <w:t>» к 2025 году (увеличение установленной тепловой мощности до 135 Гкал/час)</w:t>
      </w:r>
      <w:r w:rsidRPr="005F6B50">
        <w:rPr>
          <w:rFonts w:cs="Arial"/>
          <w:bCs/>
          <w:sz w:val="22"/>
        </w:rPr>
        <w:t>;</w:t>
      </w:r>
    </w:p>
    <w:p w14:paraId="1244CED2" w14:textId="77777777" w:rsidR="00095DD3"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r>
      <w:r>
        <w:rPr>
          <w:rFonts w:cs="Arial"/>
          <w:bCs/>
          <w:sz w:val="22"/>
        </w:rPr>
        <w:t>Увеличение установленной тепловой мощности до 165 Гкал/час к 2030 году</w:t>
      </w:r>
    </w:p>
    <w:p w14:paraId="74BF0D4D" w14:textId="77777777" w:rsidR="00095DD3" w:rsidRPr="005F6B50" w:rsidRDefault="00095DD3" w:rsidP="00B456A1">
      <w:pPr>
        <w:spacing w:line="276" w:lineRule="auto"/>
        <w:ind w:left="1106" w:hanging="397"/>
        <w:rPr>
          <w:rFonts w:cs="Arial"/>
          <w:bCs/>
          <w:sz w:val="22"/>
        </w:rPr>
      </w:pPr>
      <w:r w:rsidRPr="005F6B50">
        <w:rPr>
          <w:rFonts w:cs="Arial"/>
          <w:bCs/>
          <w:sz w:val="22"/>
        </w:rPr>
        <w:t xml:space="preserve">реконструкция магистральных сетей теплоснабжения с увеличением диаметров для подключения перспективной многоэтажной застройки м-на </w:t>
      </w:r>
      <w:r>
        <w:rPr>
          <w:rFonts w:cs="Arial"/>
          <w:bCs/>
          <w:sz w:val="22"/>
        </w:rPr>
        <w:t>«</w:t>
      </w:r>
      <w:r w:rsidRPr="005F6B50">
        <w:rPr>
          <w:rFonts w:cs="Arial"/>
          <w:bCs/>
          <w:sz w:val="22"/>
        </w:rPr>
        <w:t>Поэзия</w:t>
      </w:r>
      <w:r>
        <w:rPr>
          <w:rFonts w:cs="Arial"/>
          <w:bCs/>
          <w:sz w:val="22"/>
        </w:rPr>
        <w:t>»</w:t>
      </w:r>
      <w:r w:rsidRPr="005F6B50">
        <w:rPr>
          <w:rFonts w:cs="Arial"/>
          <w:bCs/>
          <w:sz w:val="22"/>
        </w:rPr>
        <w:t>;</w:t>
      </w:r>
    </w:p>
    <w:p w14:paraId="606E39F5" w14:textId="77777777" w:rsidR="00095DD3" w:rsidRPr="005F6B50"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t xml:space="preserve">для снижения потерь т/э в сетях и улучшения термодинамических параметров теплоносителя строительство на базе ЦТП </w:t>
      </w:r>
      <w:r>
        <w:rPr>
          <w:rFonts w:cs="Arial"/>
          <w:bCs/>
          <w:sz w:val="22"/>
        </w:rPr>
        <w:t>«</w:t>
      </w:r>
      <w:r w:rsidRPr="005F6B50">
        <w:rPr>
          <w:rFonts w:cs="Arial"/>
          <w:bCs/>
          <w:sz w:val="22"/>
        </w:rPr>
        <w:t>Лесхоз</w:t>
      </w:r>
      <w:r>
        <w:rPr>
          <w:rFonts w:cs="Arial"/>
          <w:bCs/>
          <w:sz w:val="22"/>
        </w:rPr>
        <w:t>»</w:t>
      </w:r>
      <w:r w:rsidRPr="005F6B50">
        <w:rPr>
          <w:rFonts w:cs="Arial"/>
          <w:bCs/>
          <w:sz w:val="22"/>
        </w:rPr>
        <w:t xml:space="preserve"> БМГК.</w:t>
      </w:r>
    </w:p>
    <w:p w14:paraId="7FB256EC" w14:textId="77777777" w:rsidR="00095DD3" w:rsidRPr="005F6B50" w:rsidRDefault="00095DD3" w:rsidP="00B456A1">
      <w:pPr>
        <w:spacing w:line="276" w:lineRule="auto"/>
        <w:ind w:firstLine="708"/>
        <w:rPr>
          <w:rFonts w:cs="Arial"/>
          <w:bCs/>
          <w:sz w:val="22"/>
        </w:rPr>
      </w:pPr>
      <w:r w:rsidRPr="005F6B50">
        <w:rPr>
          <w:rFonts w:cs="Arial"/>
          <w:bCs/>
          <w:sz w:val="22"/>
        </w:rPr>
        <w:t xml:space="preserve">4. Система теплоснабжения в зоне действия котельной </w:t>
      </w:r>
      <w:r>
        <w:rPr>
          <w:rFonts w:cs="Arial"/>
          <w:bCs/>
          <w:sz w:val="22"/>
        </w:rPr>
        <w:t>«</w:t>
      </w:r>
      <w:r w:rsidRPr="005F6B50">
        <w:rPr>
          <w:rFonts w:cs="Arial"/>
          <w:bCs/>
          <w:sz w:val="22"/>
        </w:rPr>
        <w:t>Озерная</w:t>
      </w:r>
      <w:r>
        <w:rPr>
          <w:rFonts w:cs="Arial"/>
          <w:bCs/>
          <w:sz w:val="22"/>
        </w:rPr>
        <w:t>»</w:t>
      </w:r>
      <w:r w:rsidRPr="005F6B50">
        <w:rPr>
          <w:rFonts w:cs="Arial"/>
          <w:bCs/>
          <w:sz w:val="22"/>
        </w:rPr>
        <w:t>.</w:t>
      </w:r>
    </w:p>
    <w:p w14:paraId="77BDA3A7" w14:textId="77777777" w:rsidR="00095DD3" w:rsidRPr="005F6B50" w:rsidRDefault="00095DD3" w:rsidP="00B456A1">
      <w:pPr>
        <w:spacing w:line="276" w:lineRule="auto"/>
        <w:ind w:left="1106" w:hanging="397"/>
        <w:rPr>
          <w:rFonts w:cs="Arial"/>
          <w:bCs/>
          <w:sz w:val="22"/>
        </w:rPr>
      </w:pPr>
      <w:r w:rsidRPr="005F6B50">
        <w:rPr>
          <w:rFonts w:cs="Arial"/>
          <w:bCs/>
          <w:sz w:val="22"/>
        </w:rPr>
        <w:t>4.1.</w:t>
      </w:r>
      <w:r w:rsidRPr="005F6B50">
        <w:rPr>
          <w:rFonts w:cs="Arial"/>
          <w:bCs/>
          <w:sz w:val="22"/>
        </w:rPr>
        <w:tab/>
        <w:t xml:space="preserve">Перевод котельной </w:t>
      </w:r>
      <w:r>
        <w:rPr>
          <w:rFonts w:cs="Arial"/>
          <w:bCs/>
          <w:sz w:val="22"/>
        </w:rPr>
        <w:t>«</w:t>
      </w:r>
      <w:r w:rsidRPr="005F6B50">
        <w:rPr>
          <w:rFonts w:cs="Arial"/>
          <w:bCs/>
          <w:sz w:val="22"/>
        </w:rPr>
        <w:t>Озерная</w:t>
      </w:r>
      <w:r>
        <w:rPr>
          <w:rFonts w:cs="Arial"/>
          <w:bCs/>
          <w:sz w:val="22"/>
        </w:rPr>
        <w:t>»</w:t>
      </w:r>
      <w:r w:rsidRPr="005F6B50">
        <w:rPr>
          <w:rFonts w:cs="Arial"/>
          <w:bCs/>
          <w:sz w:val="22"/>
        </w:rPr>
        <w:t xml:space="preserve"> на работу на природном газе. Основные мероприятия:</w:t>
      </w:r>
    </w:p>
    <w:p w14:paraId="413C2AB0" w14:textId="77777777" w:rsidR="00095DD3" w:rsidRPr="005F6B50"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t>перевод источника т/э на работу на природном газе;</w:t>
      </w:r>
    </w:p>
    <w:p w14:paraId="3C3E86DE" w14:textId="77777777" w:rsidR="00095DD3" w:rsidRPr="005F6B50"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t>строительство сетей газоснабжения;</w:t>
      </w:r>
    </w:p>
    <w:p w14:paraId="45C8BFD3" w14:textId="77777777" w:rsidR="00095DD3" w:rsidRPr="005F6B50"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t>монтаж БМГК.</w:t>
      </w:r>
    </w:p>
    <w:p w14:paraId="4173DEF0" w14:textId="77777777" w:rsidR="00095DD3" w:rsidRPr="005F6B50" w:rsidRDefault="00095DD3" w:rsidP="00B456A1">
      <w:pPr>
        <w:spacing w:line="276" w:lineRule="auto"/>
        <w:ind w:firstLine="708"/>
        <w:rPr>
          <w:rFonts w:cs="Arial"/>
          <w:bCs/>
          <w:sz w:val="22"/>
        </w:rPr>
      </w:pPr>
      <w:r w:rsidRPr="005F6B50">
        <w:rPr>
          <w:rFonts w:cs="Arial"/>
          <w:bCs/>
          <w:sz w:val="22"/>
        </w:rPr>
        <w:t xml:space="preserve">5. Система теплоснабжения в зоне действия котельной ООО </w:t>
      </w:r>
      <w:r>
        <w:rPr>
          <w:rFonts w:cs="Arial"/>
          <w:bCs/>
          <w:sz w:val="22"/>
        </w:rPr>
        <w:t>«</w:t>
      </w:r>
      <w:r w:rsidRPr="005F6B50">
        <w:rPr>
          <w:rFonts w:cs="Arial"/>
          <w:bCs/>
          <w:sz w:val="22"/>
        </w:rPr>
        <w:t>М 300</w:t>
      </w:r>
      <w:r>
        <w:rPr>
          <w:rFonts w:cs="Arial"/>
          <w:bCs/>
          <w:sz w:val="22"/>
        </w:rPr>
        <w:t>»</w:t>
      </w:r>
      <w:r w:rsidRPr="005F6B50">
        <w:rPr>
          <w:rFonts w:cs="Arial"/>
          <w:bCs/>
          <w:sz w:val="22"/>
        </w:rPr>
        <w:t>.</w:t>
      </w:r>
    </w:p>
    <w:p w14:paraId="153C7C80" w14:textId="77777777" w:rsidR="00095DD3" w:rsidRPr="005F6B50" w:rsidRDefault="00095DD3" w:rsidP="00B456A1">
      <w:pPr>
        <w:spacing w:line="276" w:lineRule="auto"/>
        <w:ind w:left="1106" w:hanging="397"/>
        <w:rPr>
          <w:rFonts w:cs="Arial"/>
          <w:bCs/>
          <w:sz w:val="22"/>
        </w:rPr>
      </w:pPr>
      <w:r w:rsidRPr="005F6B50">
        <w:rPr>
          <w:rFonts w:cs="Arial"/>
          <w:bCs/>
          <w:sz w:val="22"/>
        </w:rPr>
        <w:t xml:space="preserve">5.1. Оформление источника тепловой энергии ООО </w:t>
      </w:r>
      <w:r>
        <w:rPr>
          <w:rFonts w:cs="Arial"/>
          <w:bCs/>
          <w:sz w:val="22"/>
        </w:rPr>
        <w:t>«</w:t>
      </w:r>
      <w:r w:rsidRPr="005F6B50">
        <w:rPr>
          <w:rFonts w:cs="Arial"/>
          <w:bCs/>
          <w:sz w:val="22"/>
        </w:rPr>
        <w:t>М-300</w:t>
      </w:r>
      <w:r>
        <w:rPr>
          <w:rFonts w:cs="Arial"/>
          <w:bCs/>
          <w:sz w:val="22"/>
        </w:rPr>
        <w:t>»</w:t>
      </w:r>
      <w:r w:rsidRPr="005F6B50">
        <w:rPr>
          <w:rFonts w:cs="Arial"/>
          <w:bCs/>
          <w:sz w:val="22"/>
        </w:rPr>
        <w:t xml:space="preserve"> в муниципальную собственность и организация теплоснабжения потребителей по существующему сценарию с переводом теплового источника на природный газ. Основные мероприятия по сценарию:</w:t>
      </w:r>
    </w:p>
    <w:p w14:paraId="4C80EFC6" w14:textId="77777777" w:rsidR="00095DD3" w:rsidRPr="005F6B50"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t>оформление источника в муниципальную собственность;</w:t>
      </w:r>
    </w:p>
    <w:p w14:paraId="097B5E64" w14:textId="77777777" w:rsidR="00095DD3" w:rsidRPr="005F6B50" w:rsidRDefault="00095DD3" w:rsidP="00B456A1">
      <w:pPr>
        <w:spacing w:line="276" w:lineRule="auto"/>
        <w:ind w:left="1106" w:hanging="397"/>
        <w:rPr>
          <w:rFonts w:cs="Arial"/>
          <w:bCs/>
          <w:sz w:val="22"/>
        </w:rPr>
      </w:pPr>
      <w:r w:rsidRPr="005F6B50">
        <w:rPr>
          <w:rFonts w:cs="Arial"/>
          <w:bCs/>
          <w:sz w:val="22"/>
        </w:rPr>
        <w:t>•</w:t>
      </w:r>
      <w:r w:rsidRPr="005F6B50">
        <w:rPr>
          <w:rFonts w:cs="Arial"/>
          <w:bCs/>
          <w:sz w:val="22"/>
        </w:rPr>
        <w:tab/>
        <w:t>перевод источника т/э на работу на природном газе;</w:t>
      </w:r>
    </w:p>
    <w:p w14:paraId="5CE0E58A" w14:textId="77777777" w:rsidR="00095DD3" w:rsidRPr="005F6B50" w:rsidRDefault="00095DD3" w:rsidP="00B456A1">
      <w:pPr>
        <w:spacing w:line="276" w:lineRule="auto"/>
        <w:ind w:left="1106" w:hanging="397"/>
        <w:rPr>
          <w:rFonts w:cs="Arial"/>
          <w:bCs/>
          <w:sz w:val="22"/>
        </w:rPr>
      </w:pPr>
      <w:r w:rsidRPr="005F6B50">
        <w:rPr>
          <w:rFonts w:cs="Arial"/>
          <w:bCs/>
          <w:sz w:val="22"/>
        </w:rPr>
        <w:lastRenderedPageBreak/>
        <w:t>•</w:t>
      </w:r>
      <w:r w:rsidRPr="005F6B50">
        <w:rPr>
          <w:rFonts w:cs="Arial"/>
          <w:bCs/>
          <w:sz w:val="22"/>
        </w:rPr>
        <w:tab/>
        <w:t>полное обновление и техническое перевооружение котельного оборудования на источнике.</w:t>
      </w:r>
    </w:p>
    <w:p w14:paraId="3AD2B65A" w14:textId="77777777" w:rsidR="00762762" w:rsidRPr="00EC756C" w:rsidRDefault="00762762" w:rsidP="00762762">
      <w:pPr>
        <w:ind w:firstLine="646"/>
        <w:rPr>
          <w:rFonts w:cs="Arial"/>
          <w:sz w:val="22"/>
        </w:rPr>
      </w:pPr>
    </w:p>
    <w:p w14:paraId="40AA5EA8" w14:textId="77777777" w:rsidR="00762762" w:rsidRDefault="00762762" w:rsidP="00762762">
      <w:pPr>
        <w:ind w:firstLine="646"/>
        <w:rPr>
          <w:rFonts w:cs="Arial"/>
          <w:sz w:val="22"/>
        </w:rPr>
      </w:pPr>
    </w:p>
    <w:p w14:paraId="62FE2334" w14:textId="77777777" w:rsidR="00B456A1" w:rsidRPr="00EC756C" w:rsidRDefault="00B456A1" w:rsidP="00762762">
      <w:pPr>
        <w:ind w:firstLine="646"/>
        <w:rPr>
          <w:rFonts w:cs="Arial"/>
          <w:sz w:val="22"/>
        </w:rPr>
      </w:pPr>
    </w:p>
    <w:p w14:paraId="4A99695E" w14:textId="77777777" w:rsidR="00762762" w:rsidRPr="003D7F86" w:rsidRDefault="00762762" w:rsidP="00762762">
      <w:pPr>
        <w:ind w:firstLine="646"/>
        <w:rPr>
          <w:rFonts w:cs="Arial"/>
          <w:b/>
          <w:sz w:val="22"/>
        </w:rPr>
      </w:pPr>
      <w:r w:rsidRPr="003D7F86">
        <w:rPr>
          <w:rFonts w:cs="Arial"/>
          <w:b/>
          <w:sz w:val="22"/>
        </w:rPr>
        <w:t>Новые котельные</w:t>
      </w:r>
    </w:p>
    <w:p w14:paraId="7A6C0F11" w14:textId="77777777" w:rsidR="00762762" w:rsidRPr="003D7F86" w:rsidRDefault="00762762" w:rsidP="00B456A1">
      <w:pPr>
        <w:spacing w:line="276" w:lineRule="auto"/>
        <w:ind w:firstLine="646"/>
        <w:rPr>
          <w:rFonts w:cs="Arial"/>
          <w:sz w:val="22"/>
        </w:rPr>
      </w:pPr>
      <w:r w:rsidRPr="003D7F86">
        <w:rPr>
          <w:rFonts w:cs="Arial"/>
          <w:sz w:val="22"/>
        </w:rPr>
        <w:t>В связи со строительством МКД и объектов социально-культурных объектов предполагается строительство новых котельных на 7 и 8 районах города Бердска, в том числе:</w:t>
      </w:r>
    </w:p>
    <w:p w14:paraId="1E8AE9CD" w14:textId="77777777" w:rsidR="00762762" w:rsidRPr="003D7F86" w:rsidRDefault="00762762" w:rsidP="00B456A1">
      <w:pPr>
        <w:pStyle w:val="a7"/>
        <w:numPr>
          <w:ilvl w:val="0"/>
          <w:numId w:val="10"/>
        </w:numPr>
        <w:spacing w:after="200" w:line="276" w:lineRule="auto"/>
        <w:jc w:val="both"/>
        <w:rPr>
          <w:rFonts w:cs="Arial"/>
          <w:sz w:val="22"/>
        </w:rPr>
      </w:pPr>
      <w:r w:rsidRPr="003D7F86">
        <w:rPr>
          <w:rFonts w:cs="Arial"/>
          <w:sz w:val="22"/>
        </w:rPr>
        <w:t xml:space="preserve">Котельная на 7 районе с установленной мощностью </w:t>
      </w:r>
      <w:r>
        <w:rPr>
          <w:rFonts w:cs="Arial"/>
          <w:sz w:val="22"/>
        </w:rPr>
        <w:t>3</w:t>
      </w:r>
      <w:r w:rsidRPr="003D7F86">
        <w:rPr>
          <w:rFonts w:cs="Arial"/>
          <w:sz w:val="22"/>
        </w:rPr>
        <w:t>0 Гкал/час к 2030 году и увеличением до 40 Гкал/час к 2040 году.</w:t>
      </w:r>
    </w:p>
    <w:p w14:paraId="5238233B" w14:textId="77777777" w:rsidR="00762762" w:rsidRPr="003D7F86" w:rsidRDefault="00762762" w:rsidP="00B456A1">
      <w:pPr>
        <w:pStyle w:val="a7"/>
        <w:numPr>
          <w:ilvl w:val="0"/>
          <w:numId w:val="10"/>
        </w:numPr>
        <w:spacing w:after="200" w:line="276" w:lineRule="auto"/>
        <w:jc w:val="both"/>
        <w:rPr>
          <w:rFonts w:cs="Arial"/>
          <w:sz w:val="22"/>
        </w:rPr>
      </w:pPr>
      <w:r w:rsidRPr="003D7F86">
        <w:rPr>
          <w:rFonts w:cs="Arial"/>
          <w:sz w:val="22"/>
        </w:rPr>
        <w:t xml:space="preserve">Котельная на 8 районе с установленной мощностью 20 Гкал/час к 2030 году и увеличением до </w:t>
      </w:r>
      <w:r>
        <w:rPr>
          <w:rFonts w:cs="Arial"/>
          <w:sz w:val="22"/>
        </w:rPr>
        <w:t>5</w:t>
      </w:r>
      <w:r w:rsidRPr="003D7F86">
        <w:rPr>
          <w:rFonts w:cs="Arial"/>
          <w:sz w:val="22"/>
        </w:rPr>
        <w:t>0 Гкал/час к 2040 году.</w:t>
      </w:r>
    </w:p>
    <w:p w14:paraId="4EAC6C65" w14:textId="77777777" w:rsidR="00762762" w:rsidRDefault="00762762" w:rsidP="00B456A1">
      <w:pPr>
        <w:spacing w:line="276" w:lineRule="auto"/>
        <w:ind w:firstLine="646"/>
        <w:jc w:val="both"/>
        <w:rPr>
          <w:rFonts w:cs="Arial"/>
        </w:rPr>
      </w:pPr>
    </w:p>
    <w:p w14:paraId="47C72FFD" w14:textId="77777777" w:rsidR="001C7B50" w:rsidRPr="002032CB" w:rsidRDefault="005026A9" w:rsidP="00B456A1">
      <w:pPr>
        <w:spacing w:line="276" w:lineRule="auto"/>
        <w:ind w:firstLine="646"/>
        <w:jc w:val="both"/>
        <w:rPr>
          <w:rFonts w:cs="Arial"/>
        </w:rPr>
      </w:pPr>
      <w:r w:rsidRPr="002032CB">
        <w:rPr>
          <w:rFonts w:cs="Arial"/>
        </w:rPr>
        <w:t>Выработка тепловой энергии рассчитывалась с учетом изменения тепловых нагрузок.</w:t>
      </w:r>
    </w:p>
    <w:p w14:paraId="3F88D9D2" w14:textId="77777777" w:rsidR="00EA6D1D" w:rsidRPr="002032CB" w:rsidRDefault="00EA6D1D" w:rsidP="00B456A1">
      <w:pPr>
        <w:spacing w:line="276" w:lineRule="auto"/>
        <w:ind w:firstLine="646"/>
        <w:jc w:val="both"/>
        <w:rPr>
          <w:rFonts w:cs="Arial"/>
        </w:rPr>
      </w:pPr>
      <w:r w:rsidRPr="002032CB">
        <w:rPr>
          <w:rFonts w:cs="Arial"/>
        </w:rPr>
        <w:t>Ниже представлена перспективная выработка тепловой энергии (</w:t>
      </w:r>
      <w:r w:rsidR="00EF28DE">
        <w:fldChar w:fldCharType="begin"/>
      </w:r>
      <w:r w:rsidR="00EF28DE">
        <w:instrText xml:space="preserve"> REF _Ref89351152 \h  \* MERGEFORMAT </w:instrText>
      </w:r>
      <w:r w:rsidR="00EF28DE">
        <w:fldChar w:fldCharType="separate"/>
      </w:r>
      <w:r w:rsidR="00297E8D" w:rsidRPr="002032CB">
        <w:rPr>
          <w:rFonts w:cs="Arial"/>
          <w:bCs/>
          <w:iCs/>
          <w:color w:val="1F497D" w:themeColor="text2"/>
          <w:sz w:val="22"/>
        </w:rPr>
        <w:t xml:space="preserve">Таблица </w:t>
      </w:r>
      <w:r w:rsidR="00297E8D">
        <w:rPr>
          <w:rFonts w:cs="Arial"/>
          <w:bCs/>
          <w:iCs/>
          <w:color w:val="1F497D" w:themeColor="text2"/>
          <w:sz w:val="22"/>
        </w:rPr>
        <w:t>1</w:t>
      </w:r>
      <w:r w:rsidR="00EF28DE">
        <w:fldChar w:fldCharType="end"/>
      </w:r>
      <w:r w:rsidRPr="002032CB">
        <w:rPr>
          <w:rFonts w:cs="Arial"/>
        </w:rPr>
        <w:t xml:space="preserve"> - </w:t>
      </w:r>
      <w:r w:rsidR="00EF28DE">
        <w:fldChar w:fldCharType="begin"/>
      </w:r>
      <w:r w:rsidR="00EF28DE">
        <w:instrText xml:space="preserve"> REF _Ref89351155 \h  \* MERGEFORMAT </w:instrText>
      </w:r>
      <w:r w:rsidR="00EF28DE">
        <w:fldChar w:fldCharType="separate"/>
      </w:r>
      <w:r w:rsidR="00297E8D" w:rsidRPr="002032CB">
        <w:rPr>
          <w:rFonts w:cs="Arial"/>
          <w:bCs/>
          <w:iCs/>
          <w:color w:val="1F497D" w:themeColor="text2"/>
          <w:sz w:val="22"/>
        </w:rPr>
        <w:t xml:space="preserve">Таблица </w:t>
      </w:r>
      <w:r w:rsidR="00297E8D">
        <w:rPr>
          <w:rFonts w:cs="Arial"/>
          <w:bCs/>
          <w:iCs/>
          <w:noProof/>
          <w:color w:val="1F497D" w:themeColor="text2"/>
          <w:sz w:val="22"/>
        </w:rPr>
        <w:t>10</w:t>
      </w:r>
      <w:r w:rsidR="00EF28DE">
        <w:fldChar w:fldCharType="end"/>
      </w:r>
      <w:r w:rsidRPr="002032CB">
        <w:rPr>
          <w:rFonts w:cs="Arial"/>
        </w:rPr>
        <w:t xml:space="preserve">). </w:t>
      </w:r>
    </w:p>
    <w:p w14:paraId="00193020" w14:textId="77777777" w:rsidR="001C7B50" w:rsidRPr="002032CB" w:rsidRDefault="001C7B50" w:rsidP="004765CA">
      <w:pPr>
        <w:ind w:firstLine="646"/>
        <w:jc w:val="both"/>
        <w:rPr>
          <w:rFonts w:cs="Arial"/>
        </w:rPr>
      </w:pPr>
    </w:p>
    <w:p w14:paraId="6157DF24" w14:textId="77777777" w:rsidR="00EA6D1D" w:rsidRPr="002032CB" w:rsidRDefault="00EA6D1D" w:rsidP="004765CA">
      <w:pPr>
        <w:ind w:firstLine="646"/>
        <w:jc w:val="both"/>
        <w:rPr>
          <w:rFonts w:cs="Arial"/>
        </w:rPr>
      </w:pPr>
    </w:p>
    <w:p w14:paraId="031845AB" w14:textId="77777777" w:rsidR="00EA6D1D" w:rsidRPr="002032CB" w:rsidRDefault="00EA6D1D" w:rsidP="004765CA">
      <w:pPr>
        <w:ind w:firstLine="646"/>
        <w:jc w:val="both"/>
        <w:rPr>
          <w:rFonts w:cs="Arial"/>
        </w:rPr>
      </w:pPr>
    </w:p>
    <w:p w14:paraId="55356D36" w14:textId="77777777" w:rsidR="00EA6D1D" w:rsidRPr="002032CB" w:rsidRDefault="00EA6D1D" w:rsidP="004765CA">
      <w:pPr>
        <w:ind w:firstLine="646"/>
        <w:jc w:val="both"/>
        <w:rPr>
          <w:rFonts w:cs="Arial"/>
        </w:rPr>
      </w:pPr>
    </w:p>
    <w:p w14:paraId="7DABA461" w14:textId="77777777" w:rsidR="004765CA" w:rsidRPr="002032CB" w:rsidRDefault="004765CA" w:rsidP="004765CA">
      <w:pPr>
        <w:ind w:firstLine="646"/>
        <w:jc w:val="both"/>
        <w:rPr>
          <w:rFonts w:cs="Arial"/>
        </w:rPr>
        <w:sectPr w:rsidR="004765CA" w:rsidRPr="002032CB" w:rsidSect="00B456A1">
          <w:headerReference w:type="default" r:id="rId9"/>
          <w:footerReference w:type="default" r:id="rId10"/>
          <w:pgSz w:w="11906" w:h="16838"/>
          <w:pgMar w:top="1134" w:right="707" w:bottom="1134" w:left="1701" w:header="708" w:footer="708" w:gutter="0"/>
          <w:cols w:space="708"/>
          <w:titlePg/>
          <w:docGrid w:linePitch="360"/>
        </w:sectPr>
      </w:pPr>
    </w:p>
    <w:p w14:paraId="3CCE266F" w14:textId="77777777" w:rsidR="004765CA" w:rsidRPr="002032CB" w:rsidRDefault="005026A9" w:rsidP="005026A9">
      <w:pPr>
        <w:pStyle w:val="a8"/>
        <w:rPr>
          <w:rFonts w:cs="Arial"/>
          <w:bCs w:val="0"/>
          <w:iCs/>
          <w:color w:val="1F497D" w:themeColor="text2"/>
          <w:sz w:val="22"/>
        </w:rPr>
      </w:pPr>
      <w:bookmarkStart w:id="1" w:name="_Ref89351152"/>
      <w:bookmarkStart w:id="2" w:name="_Toc135322472"/>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w:t>
      </w:r>
      <w:r w:rsidR="00DF36A0" w:rsidRPr="002032CB">
        <w:rPr>
          <w:rFonts w:cs="Arial"/>
          <w:bCs w:val="0"/>
          <w:iCs/>
          <w:color w:val="1F497D" w:themeColor="text2"/>
          <w:sz w:val="22"/>
        </w:rPr>
        <w:fldChar w:fldCharType="end"/>
      </w:r>
      <w:bookmarkEnd w:id="1"/>
      <w:r w:rsidRPr="002032CB">
        <w:rPr>
          <w:rFonts w:cs="Arial"/>
          <w:bCs w:val="0"/>
          <w:iCs/>
          <w:color w:val="1F497D" w:themeColor="text2"/>
          <w:sz w:val="22"/>
        </w:rPr>
        <w:t>.</w:t>
      </w:r>
      <w:r w:rsidR="004765CA" w:rsidRPr="002032CB">
        <w:rPr>
          <w:rFonts w:cs="Arial"/>
          <w:bCs w:val="0"/>
          <w:iCs/>
          <w:color w:val="1F497D" w:themeColor="text2"/>
          <w:sz w:val="22"/>
        </w:rPr>
        <w:t xml:space="preserve"> Прогнозные значения выработки тепловой энергии источниками тепловой энергии (котельными) в зоне деятельности единой теплоснабжающей организации №</w:t>
      </w:r>
      <w:r w:rsidR="00E8033C">
        <w:rPr>
          <w:rFonts w:cs="Arial"/>
          <w:bCs w:val="0"/>
          <w:iCs/>
          <w:color w:val="1F497D" w:themeColor="text2"/>
          <w:sz w:val="22"/>
        </w:rPr>
        <w:t>1 ООО «ТГК-1», Гкал</w:t>
      </w:r>
      <w:bookmarkEnd w:id="2"/>
      <w:r w:rsidR="00E8033C">
        <w:rPr>
          <w:rFonts w:cs="Arial"/>
          <w:bCs w:val="0"/>
          <w:iCs/>
          <w:color w:val="1F497D" w:themeColor="text2"/>
          <w:sz w:val="22"/>
        </w:rPr>
        <w:t xml:space="preserve"> </w:t>
      </w:r>
    </w:p>
    <w:tbl>
      <w:tblPr>
        <w:tblW w:w="14500" w:type="dxa"/>
        <w:tblInd w:w="89"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7F110E" w:rsidRPr="007F110E" w14:paraId="302A66C3" w14:textId="77777777" w:rsidTr="007F110E">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53A47" w14:textId="77777777" w:rsidR="007F110E" w:rsidRPr="007F110E" w:rsidRDefault="007F110E" w:rsidP="007F110E">
            <w:pPr>
              <w:jc w:val="center"/>
              <w:rPr>
                <w:rFonts w:cs="Arial"/>
                <w:color w:val="000000"/>
                <w:szCs w:val="20"/>
              </w:rPr>
            </w:pPr>
            <w:r w:rsidRPr="007F110E">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99A59" w14:textId="77777777" w:rsidR="007F110E" w:rsidRPr="007F110E" w:rsidRDefault="007F110E" w:rsidP="007F110E">
            <w:pPr>
              <w:jc w:val="center"/>
              <w:rPr>
                <w:rFonts w:cs="Arial"/>
                <w:color w:val="000000"/>
                <w:szCs w:val="20"/>
              </w:rPr>
            </w:pPr>
            <w:proofErr w:type="gramStart"/>
            <w:r w:rsidRPr="007F110E">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31908" w14:textId="77777777" w:rsidR="007F110E" w:rsidRPr="007F110E" w:rsidRDefault="007F110E" w:rsidP="007F110E">
            <w:pPr>
              <w:jc w:val="center"/>
              <w:rPr>
                <w:rFonts w:cs="Arial"/>
                <w:color w:val="000000"/>
                <w:szCs w:val="20"/>
              </w:rPr>
            </w:pPr>
            <w:r w:rsidRPr="007F110E">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FC4136F" w14:textId="77777777" w:rsidR="007F110E" w:rsidRPr="007F110E" w:rsidRDefault="007F110E" w:rsidP="007F110E">
            <w:pPr>
              <w:jc w:val="center"/>
              <w:rPr>
                <w:rFonts w:cs="Arial"/>
                <w:color w:val="000000"/>
                <w:szCs w:val="20"/>
              </w:rPr>
            </w:pPr>
            <w:r w:rsidRPr="007F110E">
              <w:rPr>
                <w:rFonts w:cs="Arial"/>
                <w:color w:val="000000"/>
                <w:szCs w:val="20"/>
              </w:rPr>
              <w:t>Выработка тепловой энергии</w:t>
            </w:r>
          </w:p>
        </w:tc>
      </w:tr>
      <w:tr w:rsidR="007F110E" w:rsidRPr="007F110E" w14:paraId="6B1F23CC" w14:textId="77777777" w:rsidTr="007F110E">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65B50DB8" w14:textId="77777777" w:rsidR="007F110E" w:rsidRPr="007F110E" w:rsidRDefault="007F110E" w:rsidP="007F110E">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DC459A" w14:textId="77777777" w:rsidR="007F110E" w:rsidRPr="007F110E" w:rsidRDefault="007F110E" w:rsidP="007F110E">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6670527" w14:textId="77777777" w:rsidR="007F110E" w:rsidRPr="007F110E" w:rsidRDefault="007F110E" w:rsidP="007F110E">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293D8BB3" w14:textId="77777777" w:rsidR="007F110E" w:rsidRPr="007F110E" w:rsidRDefault="007F110E" w:rsidP="007F110E">
            <w:pPr>
              <w:jc w:val="center"/>
              <w:rPr>
                <w:rFonts w:cs="Arial"/>
                <w:b/>
                <w:bCs/>
                <w:color w:val="000000"/>
                <w:szCs w:val="20"/>
              </w:rPr>
            </w:pPr>
            <w:r w:rsidRPr="007F110E">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39252666" w14:textId="77777777" w:rsidR="007F110E" w:rsidRPr="007F110E" w:rsidRDefault="007F110E" w:rsidP="007F110E">
            <w:pPr>
              <w:jc w:val="center"/>
              <w:rPr>
                <w:rFonts w:cs="Arial"/>
                <w:b/>
                <w:bCs/>
                <w:color w:val="000000"/>
                <w:szCs w:val="20"/>
              </w:rPr>
            </w:pPr>
            <w:r w:rsidRPr="007F110E">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613EDEC2" w14:textId="77777777" w:rsidR="007F110E" w:rsidRPr="007F110E" w:rsidRDefault="007F110E" w:rsidP="007F110E">
            <w:pPr>
              <w:jc w:val="center"/>
              <w:rPr>
                <w:rFonts w:cs="Arial"/>
                <w:b/>
                <w:bCs/>
                <w:color w:val="000000"/>
                <w:szCs w:val="20"/>
              </w:rPr>
            </w:pPr>
            <w:r w:rsidRPr="007F110E">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43F4B229" w14:textId="77777777" w:rsidR="007F110E" w:rsidRPr="007F110E" w:rsidRDefault="007F110E" w:rsidP="007F110E">
            <w:pPr>
              <w:jc w:val="center"/>
              <w:rPr>
                <w:rFonts w:cs="Arial"/>
                <w:b/>
                <w:bCs/>
                <w:color w:val="000000"/>
                <w:szCs w:val="20"/>
              </w:rPr>
            </w:pPr>
            <w:r w:rsidRPr="007F110E">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1D63A823" w14:textId="77777777" w:rsidR="007F110E" w:rsidRPr="007F110E" w:rsidRDefault="007F110E" w:rsidP="007F110E">
            <w:pPr>
              <w:jc w:val="center"/>
              <w:rPr>
                <w:rFonts w:cs="Arial"/>
                <w:b/>
                <w:bCs/>
                <w:color w:val="000000"/>
                <w:szCs w:val="20"/>
              </w:rPr>
            </w:pPr>
            <w:r w:rsidRPr="007F110E">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13360702" w14:textId="77777777" w:rsidR="007F110E" w:rsidRPr="007F110E" w:rsidRDefault="007F110E" w:rsidP="007F110E">
            <w:pPr>
              <w:jc w:val="center"/>
              <w:rPr>
                <w:rFonts w:cs="Arial"/>
                <w:b/>
                <w:bCs/>
                <w:color w:val="000000"/>
                <w:szCs w:val="20"/>
              </w:rPr>
            </w:pPr>
            <w:r w:rsidRPr="007F110E">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1AB7855C" w14:textId="77777777" w:rsidR="007F110E" w:rsidRPr="007F110E" w:rsidRDefault="007F110E" w:rsidP="007F110E">
            <w:pPr>
              <w:jc w:val="center"/>
              <w:rPr>
                <w:rFonts w:cs="Arial"/>
                <w:b/>
                <w:bCs/>
                <w:color w:val="000000"/>
                <w:szCs w:val="20"/>
              </w:rPr>
            </w:pPr>
            <w:r w:rsidRPr="007F110E">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0D83E5A7" w14:textId="77777777" w:rsidR="007F110E" w:rsidRPr="007F110E" w:rsidRDefault="007F110E" w:rsidP="007F110E">
            <w:pPr>
              <w:jc w:val="center"/>
              <w:rPr>
                <w:rFonts w:cs="Arial"/>
                <w:b/>
                <w:bCs/>
                <w:color w:val="000000"/>
                <w:szCs w:val="20"/>
              </w:rPr>
            </w:pPr>
            <w:r w:rsidRPr="007F110E">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180DF93C" w14:textId="77777777" w:rsidR="007F110E" w:rsidRPr="007F110E" w:rsidRDefault="007F110E" w:rsidP="007F110E">
            <w:pPr>
              <w:jc w:val="center"/>
              <w:rPr>
                <w:rFonts w:cs="Arial"/>
                <w:b/>
                <w:bCs/>
                <w:color w:val="000000"/>
                <w:szCs w:val="20"/>
              </w:rPr>
            </w:pPr>
            <w:r w:rsidRPr="007F110E">
              <w:rPr>
                <w:rFonts w:cs="Arial"/>
                <w:b/>
                <w:bCs/>
                <w:color w:val="000000"/>
                <w:szCs w:val="20"/>
              </w:rPr>
              <w:t>2040</w:t>
            </w:r>
          </w:p>
        </w:tc>
      </w:tr>
      <w:tr w:rsidR="007F110E" w:rsidRPr="007F110E" w14:paraId="41DAB3D9" w14:textId="77777777" w:rsidTr="007F110E">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4AD415F" w14:textId="77777777" w:rsidR="007F110E" w:rsidRPr="007F110E" w:rsidRDefault="007F110E" w:rsidP="007F110E">
            <w:pPr>
              <w:jc w:val="center"/>
              <w:rPr>
                <w:rFonts w:cs="Arial"/>
                <w:color w:val="000000"/>
                <w:szCs w:val="20"/>
              </w:rPr>
            </w:pPr>
            <w:r w:rsidRPr="007F110E">
              <w:rPr>
                <w:rFonts w:cs="Arial"/>
                <w:color w:val="000000"/>
                <w:szCs w:val="20"/>
              </w:rPr>
              <w:t>1</w:t>
            </w:r>
          </w:p>
        </w:tc>
        <w:tc>
          <w:tcPr>
            <w:tcW w:w="2100" w:type="dxa"/>
            <w:vMerge w:val="restart"/>
            <w:tcBorders>
              <w:top w:val="nil"/>
              <w:left w:val="single" w:sz="4" w:space="0" w:color="auto"/>
              <w:bottom w:val="single" w:sz="4" w:space="0" w:color="000000"/>
              <w:right w:val="single" w:sz="4" w:space="0" w:color="auto"/>
            </w:tcBorders>
            <w:shd w:val="clear" w:color="auto" w:fill="auto"/>
            <w:vAlign w:val="center"/>
            <w:hideMark/>
          </w:tcPr>
          <w:p w14:paraId="25B1A185" w14:textId="77777777" w:rsidR="007F110E" w:rsidRPr="007F110E" w:rsidRDefault="007F110E" w:rsidP="007F110E">
            <w:pPr>
              <w:ind w:firstLineChars="100" w:firstLine="200"/>
              <w:rPr>
                <w:rFonts w:cs="Arial"/>
                <w:color w:val="000000"/>
                <w:szCs w:val="20"/>
              </w:rPr>
            </w:pPr>
            <w:r w:rsidRPr="007F110E">
              <w:rPr>
                <w:rFonts w:cs="Arial"/>
                <w:color w:val="000000"/>
                <w:szCs w:val="20"/>
              </w:rPr>
              <w:t xml:space="preserve">ООО «ТГК-1» </w:t>
            </w:r>
          </w:p>
        </w:tc>
        <w:tc>
          <w:tcPr>
            <w:tcW w:w="1240" w:type="dxa"/>
            <w:tcBorders>
              <w:top w:val="nil"/>
              <w:left w:val="nil"/>
              <w:bottom w:val="single" w:sz="4" w:space="0" w:color="auto"/>
              <w:right w:val="single" w:sz="4" w:space="0" w:color="auto"/>
            </w:tcBorders>
            <w:shd w:val="clear" w:color="auto" w:fill="auto"/>
            <w:noWrap/>
            <w:vAlign w:val="center"/>
            <w:hideMark/>
          </w:tcPr>
          <w:p w14:paraId="2A8E3426" w14:textId="77777777" w:rsidR="007F110E" w:rsidRPr="007F110E" w:rsidRDefault="007F110E" w:rsidP="007F110E">
            <w:pPr>
              <w:jc w:val="center"/>
              <w:rPr>
                <w:rFonts w:cs="Arial"/>
                <w:color w:val="000000"/>
                <w:szCs w:val="20"/>
              </w:rPr>
            </w:pPr>
            <w:r w:rsidRPr="007F110E">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2C735E90" w14:textId="77777777" w:rsidR="007F110E" w:rsidRPr="007F110E" w:rsidRDefault="007F110E" w:rsidP="007F110E">
            <w:pPr>
              <w:jc w:val="right"/>
              <w:rPr>
                <w:rFonts w:cs="Arial"/>
                <w:color w:val="000000"/>
                <w:szCs w:val="20"/>
              </w:rPr>
            </w:pPr>
            <w:r w:rsidRPr="007F110E">
              <w:rPr>
                <w:rFonts w:cs="Arial"/>
                <w:color w:val="000000"/>
                <w:szCs w:val="20"/>
              </w:rPr>
              <w:t>277306</w:t>
            </w:r>
          </w:p>
        </w:tc>
        <w:tc>
          <w:tcPr>
            <w:tcW w:w="1180" w:type="dxa"/>
            <w:tcBorders>
              <w:top w:val="nil"/>
              <w:left w:val="nil"/>
              <w:bottom w:val="single" w:sz="4" w:space="0" w:color="auto"/>
              <w:right w:val="single" w:sz="4" w:space="0" w:color="auto"/>
            </w:tcBorders>
            <w:shd w:val="clear" w:color="auto" w:fill="auto"/>
            <w:noWrap/>
            <w:vAlign w:val="bottom"/>
            <w:hideMark/>
          </w:tcPr>
          <w:p w14:paraId="60FF7C19" w14:textId="77777777" w:rsidR="007F110E" w:rsidRPr="007F110E" w:rsidRDefault="007F110E" w:rsidP="007F110E">
            <w:pPr>
              <w:jc w:val="right"/>
              <w:rPr>
                <w:rFonts w:cs="Arial"/>
                <w:color w:val="000000"/>
                <w:szCs w:val="20"/>
              </w:rPr>
            </w:pPr>
            <w:r w:rsidRPr="007F110E">
              <w:rPr>
                <w:rFonts w:cs="Arial"/>
                <w:color w:val="000000"/>
                <w:szCs w:val="20"/>
              </w:rPr>
              <w:t>277500</w:t>
            </w:r>
          </w:p>
        </w:tc>
        <w:tc>
          <w:tcPr>
            <w:tcW w:w="1220" w:type="dxa"/>
            <w:tcBorders>
              <w:top w:val="nil"/>
              <w:left w:val="nil"/>
              <w:bottom w:val="single" w:sz="4" w:space="0" w:color="auto"/>
              <w:right w:val="single" w:sz="4" w:space="0" w:color="auto"/>
            </w:tcBorders>
            <w:shd w:val="clear" w:color="auto" w:fill="auto"/>
            <w:noWrap/>
            <w:vAlign w:val="bottom"/>
            <w:hideMark/>
          </w:tcPr>
          <w:p w14:paraId="4448B75A" w14:textId="77777777" w:rsidR="007F110E" w:rsidRPr="007F110E" w:rsidRDefault="007F110E" w:rsidP="007F110E">
            <w:pPr>
              <w:jc w:val="right"/>
              <w:rPr>
                <w:rFonts w:cs="Arial"/>
                <w:color w:val="000000"/>
                <w:szCs w:val="20"/>
              </w:rPr>
            </w:pPr>
            <w:r w:rsidRPr="007F110E">
              <w:rPr>
                <w:rFonts w:cs="Arial"/>
                <w:color w:val="000000"/>
                <w:szCs w:val="20"/>
              </w:rPr>
              <w:t>208125</w:t>
            </w:r>
          </w:p>
        </w:tc>
        <w:tc>
          <w:tcPr>
            <w:tcW w:w="1060" w:type="dxa"/>
            <w:tcBorders>
              <w:top w:val="nil"/>
              <w:left w:val="nil"/>
              <w:bottom w:val="single" w:sz="4" w:space="0" w:color="auto"/>
              <w:right w:val="single" w:sz="4" w:space="0" w:color="auto"/>
            </w:tcBorders>
            <w:shd w:val="clear" w:color="auto" w:fill="auto"/>
            <w:noWrap/>
            <w:vAlign w:val="center"/>
            <w:hideMark/>
          </w:tcPr>
          <w:p w14:paraId="34AEE398"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345E0746"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649E618"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C0CDC25"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4663E7A"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177894A" w14:textId="77777777" w:rsidR="007F110E" w:rsidRPr="007F110E" w:rsidRDefault="007F110E" w:rsidP="007F110E">
            <w:pPr>
              <w:jc w:val="right"/>
              <w:rPr>
                <w:rFonts w:cs="Arial"/>
                <w:color w:val="000000"/>
                <w:szCs w:val="20"/>
              </w:rPr>
            </w:pPr>
            <w:r w:rsidRPr="007F110E">
              <w:rPr>
                <w:rFonts w:cs="Arial"/>
                <w:color w:val="000000"/>
                <w:szCs w:val="20"/>
              </w:rPr>
              <w:t>0</w:t>
            </w:r>
          </w:p>
        </w:tc>
      </w:tr>
      <w:tr w:rsidR="007F110E" w:rsidRPr="007F110E" w14:paraId="55C21216" w14:textId="77777777" w:rsidTr="007F110E">
        <w:trPr>
          <w:trHeight w:val="255"/>
        </w:trPr>
        <w:tc>
          <w:tcPr>
            <w:tcW w:w="1020" w:type="dxa"/>
            <w:vMerge/>
            <w:tcBorders>
              <w:top w:val="nil"/>
              <w:left w:val="single" w:sz="4" w:space="0" w:color="auto"/>
              <w:bottom w:val="single" w:sz="4" w:space="0" w:color="auto"/>
              <w:right w:val="single" w:sz="4" w:space="0" w:color="auto"/>
            </w:tcBorders>
            <w:vAlign w:val="center"/>
            <w:hideMark/>
          </w:tcPr>
          <w:p w14:paraId="7E326F1C" w14:textId="77777777" w:rsidR="007F110E" w:rsidRPr="007F110E" w:rsidRDefault="007F110E" w:rsidP="007F110E">
            <w:pPr>
              <w:rPr>
                <w:rFonts w:cs="Arial"/>
                <w:color w:val="000000"/>
                <w:szCs w:val="20"/>
              </w:rPr>
            </w:pPr>
          </w:p>
        </w:tc>
        <w:tc>
          <w:tcPr>
            <w:tcW w:w="2100" w:type="dxa"/>
            <w:vMerge/>
            <w:tcBorders>
              <w:top w:val="nil"/>
              <w:left w:val="single" w:sz="4" w:space="0" w:color="auto"/>
              <w:bottom w:val="single" w:sz="4" w:space="0" w:color="000000"/>
              <w:right w:val="single" w:sz="4" w:space="0" w:color="auto"/>
            </w:tcBorders>
            <w:vAlign w:val="center"/>
            <w:hideMark/>
          </w:tcPr>
          <w:p w14:paraId="6FDD78DC" w14:textId="77777777" w:rsidR="007F110E" w:rsidRPr="007F110E" w:rsidRDefault="007F110E" w:rsidP="007F110E">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1E727B26" w14:textId="77777777" w:rsidR="007F110E" w:rsidRPr="007F110E" w:rsidRDefault="007F110E" w:rsidP="007F110E">
            <w:pPr>
              <w:jc w:val="center"/>
              <w:rPr>
                <w:rFonts w:cs="Arial"/>
                <w:color w:val="000000"/>
                <w:szCs w:val="20"/>
              </w:rPr>
            </w:pPr>
            <w:r w:rsidRPr="007F110E">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28EB1196" w14:textId="77777777" w:rsidR="007F110E" w:rsidRPr="007F110E" w:rsidRDefault="007F110E" w:rsidP="007F110E">
            <w:pPr>
              <w:jc w:val="right"/>
              <w:rPr>
                <w:rFonts w:cs="Arial"/>
                <w:color w:val="000000"/>
                <w:szCs w:val="20"/>
              </w:rPr>
            </w:pPr>
            <w:r w:rsidRPr="007F110E">
              <w:rPr>
                <w:rFonts w:cs="Arial"/>
                <w:color w:val="000000"/>
                <w:szCs w:val="20"/>
              </w:rPr>
              <w:t>1955</w:t>
            </w:r>
          </w:p>
        </w:tc>
        <w:tc>
          <w:tcPr>
            <w:tcW w:w="1180" w:type="dxa"/>
            <w:tcBorders>
              <w:top w:val="nil"/>
              <w:left w:val="nil"/>
              <w:bottom w:val="single" w:sz="4" w:space="0" w:color="auto"/>
              <w:right w:val="single" w:sz="4" w:space="0" w:color="auto"/>
            </w:tcBorders>
            <w:shd w:val="clear" w:color="auto" w:fill="auto"/>
            <w:noWrap/>
            <w:vAlign w:val="bottom"/>
            <w:hideMark/>
          </w:tcPr>
          <w:p w14:paraId="5D0E647B" w14:textId="77777777" w:rsidR="007F110E" w:rsidRPr="007F110E" w:rsidRDefault="007F110E" w:rsidP="007F110E">
            <w:pPr>
              <w:jc w:val="right"/>
              <w:rPr>
                <w:rFonts w:cs="Arial"/>
                <w:color w:val="000000"/>
                <w:szCs w:val="20"/>
              </w:rPr>
            </w:pPr>
            <w:r w:rsidRPr="007F110E">
              <w:rPr>
                <w:rFonts w:cs="Arial"/>
                <w:color w:val="000000"/>
                <w:szCs w:val="20"/>
              </w:rPr>
              <w:t>2000</w:t>
            </w:r>
          </w:p>
        </w:tc>
        <w:tc>
          <w:tcPr>
            <w:tcW w:w="1220" w:type="dxa"/>
            <w:tcBorders>
              <w:top w:val="nil"/>
              <w:left w:val="nil"/>
              <w:bottom w:val="single" w:sz="4" w:space="0" w:color="auto"/>
              <w:right w:val="single" w:sz="4" w:space="0" w:color="auto"/>
            </w:tcBorders>
            <w:shd w:val="clear" w:color="auto" w:fill="auto"/>
            <w:noWrap/>
            <w:vAlign w:val="bottom"/>
            <w:hideMark/>
          </w:tcPr>
          <w:p w14:paraId="0C31BD58" w14:textId="77777777" w:rsidR="007F110E" w:rsidRPr="007F110E" w:rsidRDefault="007F110E" w:rsidP="007F110E">
            <w:pPr>
              <w:jc w:val="right"/>
              <w:rPr>
                <w:rFonts w:cs="Arial"/>
                <w:color w:val="000000"/>
                <w:szCs w:val="20"/>
              </w:rPr>
            </w:pPr>
            <w:r w:rsidRPr="007F110E">
              <w:rPr>
                <w:rFonts w:cs="Arial"/>
                <w:color w:val="000000"/>
                <w:szCs w:val="20"/>
              </w:rPr>
              <w:t>1500</w:t>
            </w:r>
          </w:p>
        </w:tc>
        <w:tc>
          <w:tcPr>
            <w:tcW w:w="1060" w:type="dxa"/>
            <w:tcBorders>
              <w:top w:val="nil"/>
              <w:left w:val="nil"/>
              <w:bottom w:val="single" w:sz="4" w:space="0" w:color="auto"/>
              <w:right w:val="single" w:sz="4" w:space="0" w:color="auto"/>
            </w:tcBorders>
            <w:shd w:val="clear" w:color="auto" w:fill="auto"/>
            <w:noWrap/>
            <w:vAlign w:val="center"/>
            <w:hideMark/>
          </w:tcPr>
          <w:p w14:paraId="6B3999B4"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1BCA8C33"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471331B"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5C25D96"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C8D27F8"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5E43452F" w14:textId="77777777" w:rsidR="007F110E" w:rsidRPr="007F110E" w:rsidRDefault="007F110E" w:rsidP="007F110E">
            <w:pPr>
              <w:jc w:val="right"/>
              <w:rPr>
                <w:rFonts w:cs="Arial"/>
                <w:color w:val="000000"/>
                <w:szCs w:val="20"/>
              </w:rPr>
            </w:pPr>
            <w:r w:rsidRPr="007F110E">
              <w:rPr>
                <w:rFonts w:cs="Arial"/>
                <w:color w:val="000000"/>
                <w:szCs w:val="20"/>
              </w:rPr>
              <w:t>0</w:t>
            </w:r>
          </w:p>
        </w:tc>
      </w:tr>
      <w:tr w:rsidR="007F110E" w:rsidRPr="007F110E" w14:paraId="603A8C66" w14:textId="77777777" w:rsidTr="007F110E">
        <w:trPr>
          <w:trHeight w:val="25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13CB30E" w14:textId="77777777" w:rsidR="007F110E" w:rsidRPr="007F110E" w:rsidRDefault="007F110E" w:rsidP="007F110E">
            <w:pPr>
              <w:jc w:val="center"/>
              <w:rPr>
                <w:rFonts w:cs="Arial"/>
                <w:color w:val="000000"/>
                <w:szCs w:val="20"/>
              </w:rPr>
            </w:pPr>
            <w:r w:rsidRPr="007F110E">
              <w:rPr>
                <w:rFonts w:cs="Arial"/>
                <w:color w:val="00000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60ADEA7D" w14:textId="77777777" w:rsidR="007F110E" w:rsidRPr="007F110E" w:rsidRDefault="007F110E" w:rsidP="007F110E">
            <w:pPr>
              <w:ind w:firstLineChars="100" w:firstLine="200"/>
              <w:rPr>
                <w:rFonts w:cs="Arial"/>
                <w:color w:val="000000"/>
                <w:szCs w:val="20"/>
              </w:rPr>
            </w:pPr>
            <w:r w:rsidRPr="007F110E">
              <w:rPr>
                <w:rFonts w:cs="Arial"/>
                <w:color w:val="000000"/>
                <w:szCs w:val="20"/>
              </w:rPr>
              <w:t>"Восточная"</w:t>
            </w:r>
          </w:p>
        </w:tc>
        <w:tc>
          <w:tcPr>
            <w:tcW w:w="1240" w:type="dxa"/>
            <w:tcBorders>
              <w:top w:val="nil"/>
              <w:left w:val="nil"/>
              <w:bottom w:val="single" w:sz="4" w:space="0" w:color="auto"/>
              <w:right w:val="single" w:sz="4" w:space="0" w:color="auto"/>
            </w:tcBorders>
            <w:shd w:val="clear" w:color="auto" w:fill="auto"/>
            <w:noWrap/>
            <w:vAlign w:val="center"/>
            <w:hideMark/>
          </w:tcPr>
          <w:p w14:paraId="0B09A56A" w14:textId="77777777" w:rsidR="007F110E" w:rsidRPr="007F110E" w:rsidRDefault="007F110E" w:rsidP="007F110E">
            <w:pPr>
              <w:jc w:val="center"/>
              <w:rPr>
                <w:rFonts w:cs="Arial"/>
                <w:color w:val="000000"/>
                <w:szCs w:val="20"/>
              </w:rPr>
            </w:pPr>
            <w:r w:rsidRPr="007F110E">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C1B8B7C"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7C2BB76"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249E662D" w14:textId="77777777" w:rsidR="007F110E" w:rsidRPr="007F110E" w:rsidRDefault="007F110E" w:rsidP="007F110E">
            <w:pPr>
              <w:jc w:val="right"/>
              <w:rPr>
                <w:rFonts w:cs="Arial"/>
                <w:color w:val="000000"/>
                <w:szCs w:val="20"/>
              </w:rPr>
            </w:pPr>
            <w:r w:rsidRPr="007F110E">
              <w:rPr>
                <w:rFonts w:cs="Arial"/>
                <w:color w:val="000000"/>
                <w:szCs w:val="20"/>
              </w:rPr>
              <w:t>69875</w:t>
            </w:r>
          </w:p>
        </w:tc>
        <w:tc>
          <w:tcPr>
            <w:tcW w:w="1060" w:type="dxa"/>
            <w:tcBorders>
              <w:top w:val="nil"/>
              <w:left w:val="nil"/>
              <w:bottom w:val="single" w:sz="4" w:space="0" w:color="auto"/>
              <w:right w:val="single" w:sz="4" w:space="0" w:color="auto"/>
            </w:tcBorders>
            <w:shd w:val="clear" w:color="auto" w:fill="auto"/>
            <w:noWrap/>
            <w:vAlign w:val="bottom"/>
            <w:hideMark/>
          </w:tcPr>
          <w:p w14:paraId="6BC28AB0" w14:textId="77777777" w:rsidR="007F110E" w:rsidRPr="007F110E" w:rsidRDefault="007F110E" w:rsidP="007F110E">
            <w:pPr>
              <w:jc w:val="right"/>
              <w:rPr>
                <w:rFonts w:cs="Arial"/>
                <w:color w:val="000000"/>
                <w:szCs w:val="20"/>
              </w:rPr>
            </w:pPr>
            <w:r w:rsidRPr="007F110E">
              <w:rPr>
                <w:rFonts w:cs="Arial"/>
                <w:color w:val="000000"/>
                <w:szCs w:val="20"/>
              </w:rPr>
              <w:t>210680</w:t>
            </w:r>
          </w:p>
        </w:tc>
        <w:tc>
          <w:tcPr>
            <w:tcW w:w="940" w:type="dxa"/>
            <w:tcBorders>
              <w:top w:val="nil"/>
              <w:left w:val="nil"/>
              <w:bottom w:val="single" w:sz="4" w:space="0" w:color="auto"/>
              <w:right w:val="single" w:sz="4" w:space="0" w:color="auto"/>
            </w:tcBorders>
            <w:shd w:val="clear" w:color="auto" w:fill="auto"/>
            <w:noWrap/>
            <w:vAlign w:val="bottom"/>
            <w:hideMark/>
          </w:tcPr>
          <w:p w14:paraId="214F6093" w14:textId="77777777" w:rsidR="007F110E" w:rsidRPr="007F110E" w:rsidRDefault="007F110E" w:rsidP="007F110E">
            <w:pPr>
              <w:jc w:val="right"/>
              <w:rPr>
                <w:rFonts w:cs="Arial"/>
                <w:color w:val="000000"/>
                <w:szCs w:val="20"/>
              </w:rPr>
            </w:pPr>
            <w:r w:rsidRPr="007F110E">
              <w:rPr>
                <w:rFonts w:cs="Arial"/>
                <w:color w:val="000000"/>
                <w:szCs w:val="20"/>
              </w:rPr>
              <w:t>210680</w:t>
            </w:r>
          </w:p>
        </w:tc>
        <w:tc>
          <w:tcPr>
            <w:tcW w:w="1060" w:type="dxa"/>
            <w:tcBorders>
              <w:top w:val="nil"/>
              <w:left w:val="nil"/>
              <w:bottom w:val="single" w:sz="4" w:space="0" w:color="auto"/>
              <w:right w:val="single" w:sz="4" w:space="0" w:color="auto"/>
            </w:tcBorders>
            <w:shd w:val="clear" w:color="auto" w:fill="auto"/>
            <w:noWrap/>
            <w:vAlign w:val="bottom"/>
            <w:hideMark/>
          </w:tcPr>
          <w:p w14:paraId="7D38AAC2" w14:textId="77777777" w:rsidR="007F110E" w:rsidRPr="007F110E" w:rsidRDefault="007F110E" w:rsidP="007F110E">
            <w:pPr>
              <w:jc w:val="right"/>
              <w:rPr>
                <w:rFonts w:cs="Arial"/>
                <w:color w:val="000000"/>
                <w:szCs w:val="20"/>
              </w:rPr>
            </w:pPr>
            <w:r w:rsidRPr="007F110E">
              <w:rPr>
                <w:rFonts w:cs="Arial"/>
                <w:color w:val="000000"/>
                <w:szCs w:val="20"/>
              </w:rPr>
              <w:t>210680</w:t>
            </w:r>
          </w:p>
        </w:tc>
        <w:tc>
          <w:tcPr>
            <w:tcW w:w="1140" w:type="dxa"/>
            <w:tcBorders>
              <w:top w:val="nil"/>
              <w:left w:val="nil"/>
              <w:bottom w:val="single" w:sz="4" w:space="0" w:color="auto"/>
              <w:right w:val="single" w:sz="4" w:space="0" w:color="auto"/>
            </w:tcBorders>
            <w:shd w:val="clear" w:color="auto" w:fill="auto"/>
            <w:noWrap/>
            <w:vAlign w:val="bottom"/>
            <w:hideMark/>
          </w:tcPr>
          <w:p w14:paraId="01FBDFFF" w14:textId="77777777" w:rsidR="007F110E" w:rsidRPr="007F110E" w:rsidRDefault="007F110E" w:rsidP="007F110E">
            <w:pPr>
              <w:jc w:val="right"/>
              <w:rPr>
                <w:rFonts w:cs="Arial"/>
                <w:color w:val="000000"/>
                <w:szCs w:val="20"/>
              </w:rPr>
            </w:pPr>
            <w:r w:rsidRPr="007F110E">
              <w:rPr>
                <w:rFonts w:cs="Arial"/>
                <w:color w:val="000000"/>
                <w:szCs w:val="20"/>
              </w:rPr>
              <w:t>262240</w:t>
            </w:r>
          </w:p>
        </w:tc>
        <w:tc>
          <w:tcPr>
            <w:tcW w:w="1220" w:type="dxa"/>
            <w:tcBorders>
              <w:top w:val="nil"/>
              <w:left w:val="nil"/>
              <w:bottom w:val="single" w:sz="4" w:space="0" w:color="auto"/>
              <w:right w:val="single" w:sz="4" w:space="0" w:color="auto"/>
            </w:tcBorders>
            <w:shd w:val="clear" w:color="auto" w:fill="auto"/>
            <w:noWrap/>
            <w:vAlign w:val="bottom"/>
            <w:hideMark/>
          </w:tcPr>
          <w:p w14:paraId="36CCF581" w14:textId="77777777" w:rsidR="007F110E" w:rsidRPr="007F110E" w:rsidRDefault="007F110E" w:rsidP="007F110E">
            <w:pPr>
              <w:jc w:val="right"/>
              <w:rPr>
                <w:rFonts w:cs="Arial"/>
                <w:color w:val="000000"/>
                <w:szCs w:val="20"/>
              </w:rPr>
            </w:pPr>
            <w:r w:rsidRPr="007F110E">
              <w:rPr>
                <w:rFonts w:cs="Arial"/>
                <w:color w:val="000000"/>
                <w:szCs w:val="20"/>
              </w:rPr>
              <w:t>289590</w:t>
            </w:r>
          </w:p>
        </w:tc>
        <w:tc>
          <w:tcPr>
            <w:tcW w:w="1180" w:type="dxa"/>
            <w:tcBorders>
              <w:top w:val="nil"/>
              <w:left w:val="nil"/>
              <w:bottom w:val="single" w:sz="4" w:space="0" w:color="auto"/>
              <w:right w:val="single" w:sz="4" w:space="0" w:color="auto"/>
            </w:tcBorders>
            <w:shd w:val="clear" w:color="auto" w:fill="auto"/>
            <w:noWrap/>
            <w:vAlign w:val="bottom"/>
            <w:hideMark/>
          </w:tcPr>
          <w:p w14:paraId="6FF334B9" w14:textId="77777777" w:rsidR="007F110E" w:rsidRPr="007F110E" w:rsidRDefault="007F110E" w:rsidP="007F110E">
            <w:pPr>
              <w:jc w:val="right"/>
              <w:rPr>
                <w:rFonts w:cs="Arial"/>
                <w:color w:val="000000"/>
                <w:szCs w:val="20"/>
              </w:rPr>
            </w:pPr>
            <w:r w:rsidRPr="007F110E">
              <w:rPr>
                <w:rFonts w:cs="Arial"/>
                <w:color w:val="000000"/>
                <w:szCs w:val="20"/>
              </w:rPr>
              <w:t>309556</w:t>
            </w:r>
          </w:p>
        </w:tc>
      </w:tr>
      <w:tr w:rsidR="007F110E" w:rsidRPr="007F110E" w14:paraId="79B93748" w14:textId="77777777" w:rsidTr="007F110E">
        <w:trPr>
          <w:trHeight w:val="25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129142C" w14:textId="77777777" w:rsidR="007F110E" w:rsidRPr="007F110E" w:rsidRDefault="007F110E" w:rsidP="007F110E">
            <w:pPr>
              <w:jc w:val="center"/>
              <w:rPr>
                <w:rFonts w:cs="Arial"/>
                <w:color w:val="000000"/>
                <w:szCs w:val="20"/>
              </w:rPr>
            </w:pPr>
            <w:r w:rsidRPr="007F110E">
              <w:rPr>
                <w:rFonts w:cs="Arial"/>
                <w:color w:val="000000"/>
                <w:szCs w:val="20"/>
              </w:rPr>
              <w:t>3</w:t>
            </w:r>
          </w:p>
        </w:tc>
        <w:tc>
          <w:tcPr>
            <w:tcW w:w="2100" w:type="dxa"/>
            <w:tcBorders>
              <w:top w:val="nil"/>
              <w:left w:val="nil"/>
              <w:bottom w:val="single" w:sz="4" w:space="0" w:color="auto"/>
              <w:right w:val="single" w:sz="4" w:space="0" w:color="auto"/>
            </w:tcBorders>
            <w:shd w:val="clear" w:color="auto" w:fill="auto"/>
            <w:vAlign w:val="center"/>
            <w:hideMark/>
          </w:tcPr>
          <w:p w14:paraId="5FF7C422" w14:textId="77777777" w:rsidR="007F110E" w:rsidRPr="007F110E" w:rsidRDefault="007F110E" w:rsidP="007F110E">
            <w:pPr>
              <w:ind w:firstLineChars="100" w:firstLine="200"/>
              <w:rPr>
                <w:rFonts w:cs="Arial"/>
                <w:color w:val="000000"/>
                <w:szCs w:val="20"/>
              </w:rPr>
            </w:pPr>
            <w:r w:rsidRPr="007F110E">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3F2C38A0" w14:textId="77777777" w:rsidR="007F110E" w:rsidRPr="007F110E" w:rsidRDefault="007F110E" w:rsidP="007F110E">
            <w:pPr>
              <w:jc w:val="center"/>
              <w:rPr>
                <w:rFonts w:cs="Arial"/>
                <w:color w:val="000000"/>
                <w:szCs w:val="20"/>
              </w:rPr>
            </w:pPr>
            <w:r w:rsidRPr="007F110E">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E8517A9"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72E97772"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01985471"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4BEC28A0" w14:textId="77777777" w:rsidR="007F110E" w:rsidRPr="007F110E" w:rsidRDefault="007F110E" w:rsidP="007F110E">
            <w:pPr>
              <w:jc w:val="right"/>
              <w:rPr>
                <w:rFonts w:cs="Arial"/>
                <w:color w:val="000000"/>
                <w:szCs w:val="20"/>
              </w:rPr>
            </w:pPr>
            <w:r w:rsidRPr="007F110E">
              <w:rPr>
                <w:rFonts w:cs="Arial"/>
                <w:color w:val="000000"/>
                <w:szCs w:val="20"/>
              </w:rPr>
              <w:t>1239</w:t>
            </w:r>
          </w:p>
        </w:tc>
        <w:tc>
          <w:tcPr>
            <w:tcW w:w="940" w:type="dxa"/>
            <w:tcBorders>
              <w:top w:val="nil"/>
              <w:left w:val="nil"/>
              <w:bottom w:val="single" w:sz="4" w:space="0" w:color="auto"/>
              <w:right w:val="single" w:sz="4" w:space="0" w:color="auto"/>
            </w:tcBorders>
            <w:shd w:val="clear" w:color="auto" w:fill="auto"/>
            <w:noWrap/>
            <w:vAlign w:val="bottom"/>
            <w:hideMark/>
          </w:tcPr>
          <w:p w14:paraId="3DDF5718" w14:textId="77777777" w:rsidR="007F110E" w:rsidRPr="007F110E" w:rsidRDefault="007F110E" w:rsidP="007F110E">
            <w:pPr>
              <w:jc w:val="right"/>
              <w:rPr>
                <w:rFonts w:cs="Arial"/>
                <w:color w:val="000000"/>
                <w:szCs w:val="20"/>
              </w:rPr>
            </w:pPr>
            <w:r w:rsidRPr="007F110E">
              <w:rPr>
                <w:rFonts w:cs="Arial"/>
                <w:color w:val="000000"/>
                <w:szCs w:val="20"/>
              </w:rPr>
              <w:t>2590</w:t>
            </w:r>
          </w:p>
        </w:tc>
        <w:tc>
          <w:tcPr>
            <w:tcW w:w="1060" w:type="dxa"/>
            <w:tcBorders>
              <w:top w:val="nil"/>
              <w:left w:val="nil"/>
              <w:bottom w:val="single" w:sz="4" w:space="0" w:color="auto"/>
              <w:right w:val="single" w:sz="4" w:space="0" w:color="auto"/>
            </w:tcBorders>
            <w:shd w:val="clear" w:color="auto" w:fill="auto"/>
            <w:noWrap/>
            <w:vAlign w:val="bottom"/>
            <w:hideMark/>
          </w:tcPr>
          <w:p w14:paraId="3C1D1846" w14:textId="77777777" w:rsidR="007F110E" w:rsidRPr="007F110E" w:rsidRDefault="007F110E" w:rsidP="007F110E">
            <w:pPr>
              <w:jc w:val="right"/>
              <w:rPr>
                <w:rFonts w:cs="Arial"/>
                <w:color w:val="000000"/>
                <w:szCs w:val="20"/>
              </w:rPr>
            </w:pPr>
            <w:r w:rsidRPr="007F110E">
              <w:rPr>
                <w:rFonts w:cs="Arial"/>
                <w:color w:val="000000"/>
                <w:szCs w:val="20"/>
              </w:rPr>
              <w:t>2590</w:t>
            </w:r>
          </w:p>
        </w:tc>
        <w:tc>
          <w:tcPr>
            <w:tcW w:w="1140" w:type="dxa"/>
            <w:tcBorders>
              <w:top w:val="nil"/>
              <w:left w:val="nil"/>
              <w:bottom w:val="single" w:sz="4" w:space="0" w:color="auto"/>
              <w:right w:val="single" w:sz="4" w:space="0" w:color="auto"/>
            </w:tcBorders>
            <w:shd w:val="clear" w:color="auto" w:fill="auto"/>
            <w:noWrap/>
            <w:vAlign w:val="bottom"/>
            <w:hideMark/>
          </w:tcPr>
          <w:p w14:paraId="43390621" w14:textId="77777777" w:rsidR="007F110E" w:rsidRPr="007F110E" w:rsidRDefault="007F110E" w:rsidP="007F110E">
            <w:pPr>
              <w:jc w:val="right"/>
              <w:rPr>
                <w:rFonts w:cs="Arial"/>
                <w:color w:val="000000"/>
                <w:szCs w:val="20"/>
              </w:rPr>
            </w:pPr>
            <w:r w:rsidRPr="007F110E">
              <w:rPr>
                <w:rFonts w:cs="Arial"/>
                <w:color w:val="000000"/>
                <w:szCs w:val="20"/>
              </w:rPr>
              <w:t>2590</w:t>
            </w:r>
          </w:p>
        </w:tc>
        <w:tc>
          <w:tcPr>
            <w:tcW w:w="1220" w:type="dxa"/>
            <w:tcBorders>
              <w:top w:val="nil"/>
              <w:left w:val="nil"/>
              <w:bottom w:val="single" w:sz="4" w:space="0" w:color="auto"/>
              <w:right w:val="single" w:sz="4" w:space="0" w:color="auto"/>
            </w:tcBorders>
            <w:shd w:val="clear" w:color="auto" w:fill="auto"/>
            <w:noWrap/>
            <w:vAlign w:val="bottom"/>
            <w:hideMark/>
          </w:tcPr>
          <w:p w14:paraId="7DACEB83" w14:textId="77777777" w:rsidR="007F110E" w:rsidRPr="007F110E" w:rsidRDefault="007F110E" w:rsidP="007F110E">
            <w:pPr>
              <w:jc w:val="right"/>
              <w:rPr>
                <w:rFonts w:cs="Arial"/>
                <w:color w:val="000000"/>
                <w:szCs w:val="20"/>
              </w:rPr>
            </w:pPr>
            <w:r w:rsidRPr="007F110E">
              <w:rPr>
                <w:rFonts w:cs="Arial"/>
                <w:color w:val="000000"/>
                <w:szCs w:val="20"/>
              </w:rPr>
              <w:t>2590</w:t>
            </w:r>
          </w:p>
        </w:tc>
        <w:tc>
          <w:tcPr>
            <w:tcW w:w="1180" w:type="dxa"/>
            <w:tcBorders>
              <w:top w:val="nil"/>
              <w:left w:val="nil"/>
              <w:bottom w:val="single" w:sz="4" w:space="0" w:color="auto"/>
              <w:right w:val="single" w:sz="4" w:space="0" w:color="auto"/>
            </w:tcBorders>
            <w:shd w:val="clear" w:color="auto" w:fill="auto"/>
            <w:noWrap/>
            <w:vAlign w:val="bottom"/>
            <w:hideMark/>
          </w:tcPr>
          <w:p w14:paraId="6DD40463" w14:textId="77777777" w:rsidR="007F110E" w:rsidRPr="007F110E" w:rsidRDefault="007F110E" w:rsidP="007F110E">
            <w:pPr>
              <w:jc w:val="right"/>
              <w:rPr>
                <w:rFonts w:cs="Arial"/>
                <w:color w:val="000000"/>
                <w:szCs w:val="20"/>
              </w:rPr>
            </w:pPr>
            <w:r w:rsidRPr="007F110E">
              <w:rPr>
                <w:rFonts w:cs="Arial"/>
                <w:color w:val="000000"/>
                <w:szCs w:val="20"/>
              </w:rPr>
              <w:t>2590</w:t>
            </w:r>
          </w:p>
        </w:tc>
      </w:tr>
      <w:tr w:rsidR="007F110E" w:rsidRPr="007F110E" w14:paraId="58F15131" w14:textId="77777777" w:rsidTr="007F110E">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AC5F5" w14:textId="77777777" w:rsidR="007F110E" w:rsidRPr="007F110E" w:rsidRDefault="007F110E" w:rsidP="007F110E">
            <w:pPr>
              <w:ind w:firstLineChars="100" w:firstLine="200"/>
              <w:rPr>
                <w:rFonts w:cs="Arial"/>
                <w:color w:val="000000"/>
                <w:szCs w:val="20"/>
              </w:rPr>
            </w:pPr>
            <w:r w:rsidRPr="007F110E">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53D92B22" w14:textId="77777777" w:rsidR="007F110E" w:rsidRPr="007F110E" w:rsidRDefault="007F110E" w:rsidP="007F110E">
            <w:pPr>
              <w:jc w:val="center"/>
              <w:rPr>
                <w:rFonts w:cs="Arial"/>
                <w:color w:val="000000"/>
                <w:szCs w:val="20"/>
              </w:rPr>
            </w:pPr>
            <w:r w:rsidRPr="007F110E">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4D589D1B" w14:textId="77777777" w:rsidR="007F110E" w:rsidRPr="007F110E" w:rsidRDefault="007F110E" w:rsidP="007F110E">
            <w:pPr>
              <w:jc w:val="right"/>
              <w:rPr>
                <w:rFonts w:cs="Arial"/>
                <w:color w:val="000000"/>
                <w:szCs w:val="20"/>
              </w:rPr>
            </w:pPr>
            <w:r w:rsidRPr="007F110E">
              <w:rPr>
                <w:rFonts w:cs="Arial"/>
                <w:color w:val="000000"/>
                <w:szCs w:val="20"/>
              </w:rPr>
              <w:t>277306</w:t>
            </w:r>
          </w:p>
        </w:tc>
        <w:tc>
          <w:tcPr>
            <w:tcW w:w="1180" w:type="dxa"/>
            <w:tcBorders>
              <w:top w:val="nil"/>
              <w:left w:val="nil"/>
              <w:bottom w:val="single" w:sz="4" w:space="0" w:color="auto"/>
              <w:right w:val="single" w:sz="4" w:space="0" w:color="auto"/>
            </w:tcBorders>
            <w:shd w:val="clear" w:color="auto" w:fill="auto"/>
            <w:noWrap/>
            <w:vAlign w:val="bottom"/>
            <w:hideMark/>
          </w:tcPr>
          <w:p w14:paraId="5B8FE1E9" w14:textId="77777777" w:rsidR="007F110E" w:rsidRPr="007F110E" w:rsidRDefault="007F110E" w:rsidP="007F110E">
            <w:pPr>
              <w:jc w:val="right"/>
              <w:rPr>
                <w:rFonts w:cs="Arial"/>
                <w:color w:val="000000"/>
                <w:szCs w:val="20"/>
              </w:rPr>
            </w:pPr>
            <w:r w:rsidRPr="007F110E">
              <w:rPr>
                <w:rFonts w:cs="Arial"/>
                <w:color w:val="000000"/>
                <w:szCs w:val="20"/>
              </w:rPr>
              <w:t>277500</w:t>
            </w:r>
          </w:p>
        </w:tc>
        <w:tc>
          <w:tcPr>
            <w:tcW w:w="1220" w:type="dxa"/>
            <w:tcBorders>
              <w:top w:val="nil"/>
              <w:left w:val="nil"/>
              <w:bottom w:val="single" w:sz="4" w:space="0" w:color="auto"/>
              <w:right w:val="single" w:sz="4" w:space="0" w:color="auto"/>
            </w:tcBorders>
            <w:shd w:val="clear" w:color="auto" w:fill="auto"/>
            <w:noWrap/>
            <w:vAlign w:val="bottom"/>
            <w:hideMark/>
          </w:tcPr>
          <w:p w14:paraId="39DA7DF6" w14:textId="77777777" w:rsidR="007F110E" w:rsidRPr="007F110E" w:rsidRDefault="007F110E" w:rsidP="007F110E">
            <w:pPr>
              <w:jc w:val="right"/>
              <w:rPr>
                <w:rFonts w:cs="Arial"/>
                <w:color w:val="000000"/>
                <w:szCs w:val="20"/>
              </w:rPr>
            </w:pPr>
            <w:r w:rsidRPr="007F110E">
              <w:rPr>
                <w:rFonts w:cs="Arial"/>
                <w:color w:val="000000"/>
                <w:szCs w:val="20"/>
              </w:rPr>
              <w:t>208125</w:t>
            </w:r>
          </w:p>
        </w:tc>
        <w:tc>
          <w:tcPr>
            <w:tcW w:w="1060" w:type="dxa"/>
            <w:tcBorders>
              <w:top w:val="nil"/>
              <w:left w:val="nil"/>
              <w:bottom w:val="single" w:sz="4" w:space="0" w:color="auto"/>
              <w:right w:val="single" w:sz="4" w:space="0" w:color="auto"/>
            </w:tcBorders>
            <w:shd w:val="clear" w:color="auto" w:fill="auto"/>
            <w:noWrap/>
            <w:vAlign w:val="bottom"/>
            <w:hideMark/>
          </w:tcPr>
          <w:p w14:paraId="0E1F29CD"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bottom"/>
            <w:hideMark/>
          </w:tcPr>
          <w:p w14:paraId="5C93525F"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1ACBE97F"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14:paraId="1BC95E98"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173E9C34"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57FB2618" w14:textId="77777777" w:rsidR="007F110E" w:rsidRPr="007F110E" w:rsidRDefault="007F110E" w:rsidP="007F110E">
            <w:pPr>
              <w:jc w:val="right"/>
              <w:rPr>
                <w:rFonts w:cs="Arial"/>
                <w:color w:val="000000"/>
                <w:szCs w:val="20"/>
              </w:rPr>
            </w:pPr>
            <w:r w:rsidRPr="007F110E">
              <w:rPr>
                <w:rFonts w:cs="Arial"/>
                <w:color w:val="000000"/>
                <w:szCs w:val="20"/>
              </w:rPr>
              <w:t>0</w:t>
            </w:r>
          </w:p>
        </w:tc>
      </w:tr>
      <w:tr w:rsidR="007F110E" w:rsidRPr="007F110E" w14:paraId="6921E802" w14:textId="77777777" w:rsidTr="007F110E">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4A2E9" w14:textId="77777777" w:rsidR="007F110E" w:rsidRPr="007F110E" w:rsidRDefault="007F110E" w:rsidP="007F110E">
            <w:pPr>
              <w:ind w:firstLineChars="100" w:firstLine="200"/>
              <w:rPr>
                <w:rFonts w:cs="Arial"/>
                <w:color w:val="000000"/>
                <w:szCs w:val="20"/>
              </w:rPr>
            </w:pPr>
            <w:r w:rsidRPr="007F110E">
              <w:rPr>
                <w:rFonts w:cs="Arial"/>
                <w:color w:val="000000"/>
                <w:szCs w:val="20"/>
              </w:rPr>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5EAAA3E0" w14:textId="77777777" w:rsidR="007F110E" w:rsidRPr="007F110E" w:rsidRDefault="007F110E" w:rsidP="007F110E">
            <w:pPr>
              <w:jc w:val="center"/>
              <w:rPr>
                <w:rFonts w:cs="Arial"/>
                <w:color w:val="000000"/>
                <w:szCs w:val="20"/>
              </w:rPr>
            </w:pPr>
            <w:r w:rsidRPr="007F110E">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535DC368" w14:textId="77777777" w:rsidR="007F110E" w:rsidRPr="007F110E" w:rsidRDefault="007F110E" w:rsidP="007F110E">
            <w:pPr>
              <w:jc w:val="right"/>
              <w:rPr>
                <w:rFonts w:cs="Arial"/>
                <w:color w:val="000000"/>
                <w:szCs w:val="20"/>
              </w:rPr>
            </w:pPr>
            <w:r w:rsidRPr="007F110E">
              <w:rPr>
                <w:rFonts w:cs="Arial"/>
                <w:color w:val="000000"/>
                <w:szCs w:val="20"/>
              </w:rPr>
              <w:t>1955</w:t>
            </w:r>
          </w:p>
        </w:tc>
        <w:tc>
          <w:tcPr>
            <w:tcW w:w="1180" w:type="dxa"/>
            <w:tcBorders>
              <w:top w:val="nil"/>
              <w:left w:val="nil"/>
              <w:bottom w:val="single" w:sz="4" w:space="0" w:color="auto"/>
              <w:right w:val="single" w:sz="4" w:space="0" w:color="auto"/>
            </w:tcBorders>
            <w:shd w:val="clear" w:color="auto" w:fill="auto"/>
            <w:noWrap/>
            <w:vAlign w:val="bottom"/>
            <w:hideMark/>
          </w:tcPr>
          <w:p w14:paraId="4F1E505C" w14:textId="77777777" w:rsidR="007F110E" w:rsidRPr="007F110E" w:rsidRDefault="007F110E" w:rsidP="007F110E">
            <w:pPr>
              <w:jc w:val="right"/>
              <w:rPr>
                <w:rFonts w:cs="Arial"/>
                <w:color w:val="000000"/>
                <w:szCs w:val="20"/>
              </w:rPr>
            </w:pPr>
            <w:r w:rsidRPr="007F110E">
              <w:rPr>
                <w:rFonts w:cs="Arial"/>
                <w:color w:val="000000"/>
                <w:szCs w:val="20"/>
              </w:rPr>
              <w:t>2000</w:t>
            </w:r>
          </w:p>
        </w:tc>
        <w:tc>
          <w:tcPr>
            <w:tcW w:w="1220" w:type="dxa"/>
            <w:tcBorders>
              <w:top w:val="nil"/>
              <w:left w:val="nil"/>
              <w:bottom w:val="single" w:sz="4" w:space="0" w:color="auto"/>
              <w:right w:val="single" w:sz="4" w:space="0" w:color="auto"/>
            </w:tcBorders>
            <w:shd w:val="clear" w:color="auto" w:fill="auto"/>
            <w:noWrap/>
            <w:vAlign w:val="bottom"/>
            <w:hideMark/>
          </w:tcPr>
          <w:p w14:paraId="58FDC29F" w14:textId="77777777" w:rsidR="007F110E" w:rsidRPr="007F110E" w:rsidRDefault="007F110E" w:rsidP="007F110E">
            <w:pPr>
              <w:jc w:val="right"/>
              <w:rPr>
                <w:rFonts w:cs="Arial"/>
                <w:color w:val="000000"/>
                <w:szCs w:val="20"/>
              </w:rPr>
            </w:pPr>
            <w:r w:rsidRPr="007F110E">
              <w:rPr>
                <w:rFonts w:cs="Arial"/>
                <w:color w:val="000000"/>
                <w:szCs w:val="20"/>
              </w:rPr>
              <w:t>1500</w:t>
            </w:r>
          </w:p>
        </w:tc>
        <w:tc>
          <w:tcPr>
            <w:tcW w:w="1060" w:type="dxa"/>
            <w:tcBorders>
              <w:top w:val="nil"/>
              <w:left w:val="nil"/>
              <w:bottom w:val="single" w:sz="4" w:space="0" w:color="auto"/>
              <w:right w:val="single" w:sz="4" w:space="0" w:color="auto"/>
            </w:tcBorders>
            <w:shd w:val="clear" w:color="auto" w:fill="auto"/>
            <w:noWrap/>
            <w:vAlign w:val="bottom"/>
            <w:hideMark/>
          </w:tcPr>
          <w:p w14:paraId="1A202881"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bottom"/>
            <w:hideMark/>
          </w:tcPr>
          <w:p w14:paraId="5EBE8F10"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4F834D7A"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14:paraId="7B40140A"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644DB1DA"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3ACD988" w14:textId="77777777" w:rsidR="007F110E" w:rsidRPr="007F110E" w:rsidRDefault="007F110E" w:rsidP="007F110E">
            <w:pPr>
              <w:jc w:val="right"/>
              <w:rPr>
                <w:rFonts w:cs="Arial"/>
                <w:color w:val="000000"/>
                <w:szCs w:val="20"/>
              </w:rPr>
            </w:pPr>
            <w:r w:rsidRPr="007F110E">
              <w:rPr>
                <w:rFonts w:cs="Arial"/>
                <w:color w:val="000000"/>
                <w:szCs w:val="20"/>
              </w:rPr>
              <w:t>0</w:t>
            </w:r>
          </w:p>
        </w:tc>
      </w:tr>
      <w:tr w:rsidR="007F110E" w:rsidRPr="007F110E" w14:paraId="0CE4AAE5" w14:textId="77777777" w:rsidTr="007F110E">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E7801" w14:textId="77777777" w:rsidR="007F110E" w:rsidRPr="007F110E" w:rsidRDefault="007F110E" w:rsidP="007F110E">
            <w:pPr>
              <w:ind w:firstLineChars="100" w:firstLine="200"/>
              <w:rPr>
                <w:rFonts w:cs="Arial"/>
                <w:color w:val="000000"/>
                <w:szCs w:val="20"/>
              </w:rPr>
            </w:pPr>
            <w:r w:rsidRPr="007F110E">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0FDEB20E" w14:textId="77777777" w:rsidR="007F110E" w:rsidRPr="007F110E" w:rsidRDefault="007F110E" w:rsidP="007F110E">
            <w:pPr>
              <w:jc w:val="center"/>
              <w:rPr>
                <w:rFonts w:cs="Arial"/>
                <w:color w:val="000000"/>
                <w:szCs w:val="20"/>
              </w:rPr>
            </w:pPr>
            <w:r w:rsidRPr="007F110E">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D6187F1"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51A925FB" w14:textId="77777777" w:rsidR="007F110E" w:rsidRPr="007F110E" w:rsidRDefault="007F110E" w:rsidP="007F110E">
            <w:pPr>
              <w:jc w:val="right"/>
              <w:rPr>
                <w:rFonts w:cs="Arial"/>
                <w:color w:val="000000"/>
                <w:szCs w:val="20"/>
              </w:rPr>
            </w:pPr>
            <w:r w:rsidRPr="007F110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122EAB8" w14:textId="77777777" w:rsidR="007F110E" w:rsidRPr="007F110E" w:rsidRDefault="007F110E" w:rsidP="007F110E">
            <w:pPr>
              <w:jc w:val="right"/>
              <w:rPr>
                <w:rFonts w:cs="Arial"/>
                <w:color w:val="000000"/>
                <w:szCs w:val="20"/>
              </w:rPr>
            </w:pPr>
            <w:r w:rsidRPr="007F110E">
              <w:rPr>
                <w:rFonts w:cs="Arial"/>
                <w:color w:val="000000"/>
                <w:szCs w:val="20"/>
              </w:rPr>
              <w:t>69875</w:t>
            </w:r>
          </w:p>
        </w:tc>
        <w:tc>
          <w:tcPr>
            <w:tcW w:w="1060" w:type="dxa"/>
            <w:tcBorders>
              <w:top w:val="nil"/>
              <w:left w:val="nil"/>
              <w:bottom w:val="single" w:sz="4" w:space="0" w:color="auto"/>
              <w:right w:val="single" w:sz="4" w:space="0" w:color="auto"/>
            </w:tcBorders>
            <w:shd w:val="clear" w:color="auto" w:fill="auto"/>
            <w:noWrap/>
            <w:vAlign w:val="bottom"/>
            <w:hideMark/>
          </w:tcPr>
          <w:p w14:paraId="13937B33" w14:textId="77777777" w:rsidR="007F110E" w:rsidRPr="007F110E" w:rsidRDefault="007F110E" w:rsidP="007F110E">
            <w:pPr>
              <w:jc w:val="right"/>
              <w:rPr>
                <w:rFonts w:cs="Arial"/>
                <w:color w:val="000000"/>
                <w:szCs w:val="20"/>
              </w:rPr>
            </w:pPr>
            <w:r w:rsidRPr="007F110E">
              <w:rPr>
                <w:rFonts w:cs="Arial"/>
                <w:color w:val="000000"/>
                <w:szCs w:val="20"/>
              </w:rPr>
              <w:t>211919</w:t>
            </w:r>
          </w:p>
        </w:tc>
        <w:tc>
          <w:tcPr>
            <w:tcW w:w="940" w:type="dxa"/>
            <w:tcBorders>
              <w:top w:val="nil"/>
              <w:left w:val="nil"/>
              <w:bottom w:val="single" w:sz="4" w:space="0" w:color="auto"/>
              <w:right w:val="single" w:sz="4" w:space="0" w:color="auto"/>
            </w:tcBorders>
            <w:shd w:val="clear" w:color="auto" w:fill="auto"/>
            <w:noWrap/>
            <w:vAlign w:val="bottom"/>
            <w:hideMark/>
          </w:tcPr>
          <w:p w14:paraId="1BEA0BA7" w14:textId="77777777" w:rsidR="007F110E" w:rsidRPr="007F110E" w:rsidRDefault="007F110E" w:rsidP="007F110E">
            <w:pPr>
              <w:jc w:val="right"/>
              <w:rPr>
                <w:rFonts w:cs="Arial"/>
                <w:color w:val="000000"/>
                <w:szCs w:val="20"/>
              </w:rPr>
            </w:pPr>
            <w:r w:rsidRPr="007F110E">
              <w:rPr>
                <w:rFonts w:cs="Arial"/>
                <w:color w:val="000000"/>
                <w:szCs w:val="20"/>
              </w:rPr>
              <w:t>213270</w:t>
            </w:r>
          </w:p>
        </w:tc>
        <w:tc>
          <w:tcPr>
            <w:tcW w:w="1060" w:type="dxa"/>
            <w:tcBorders>
              <w:top w:val="nil"/>
              <w:left w:val="nil"/>
              <w:bottom w:val="single" w:sz="4" w:space="0" w:color="auto"/>
              <w:right w:val="single" w:sz="4" w:space="0" w:color="auto"/>
            </w:tcBorders>
            <w:shd w:val="clear" w:color="auto" w:fill="auto"/>
            <w:noWrap/>
            <w:vAlign w:val="bottom"/>
            <w:hideMark/>
          </w:tcPr>
          <w:p w14:paraId="7CCDBB03" w14:textId="77777777" w:rsidR="007F110E" w:rsidRPr="007F110E" w:rsidRDefault="007F110E" w:rsidP="007F110E">
            <w:pPr>
              <w:jc w:val="right"/>
              <w:rPr>
                <w:rFonts w:cs="Arial"/>
                <w:color w:val="000000"/>
                <w:szCs w:val="20"/>
              </w:rPr>
            </w:pPr>
            <w:r w:rsidRPr="007F110E">
              <w:rPr>
                <w:rFonts w:cs="Arial"/>
                <w:color w:val="000000"/>
                <w:szCs w:val="20"/>
              </w:rPr>
              <w:t>213270</w:t>
            </w:r>
          </w:p>
        </w:tc>
        <w:tc>
          <w:tcPr>
            <w:tcW w:w="1140" w:type="dxa"/>
            <w:tcBorders>
              <w:top w:val="nil"/>
              <w:left w:val="nil"/>
              <w:bottom w:val="single" w:sz="4" w:space="0" w:color="auto"/>
              <w:right w:val="single" w:sz="4" w:space="0" w:color="auto"/>
            </w:tcBorders>
            <w:shd w:val="clear" w:color="auto" w:fill="auto"/>
            <w:noWrap/>
            <w:vAlign w:val="bottom"/>
            <w:hideMark/>
          </w:tcPr>
          <w:p w14:paraId="7B8C6EE0" w14:textId="77777777" w:rsidR="007F110E" w:rsidRPr="007F110E" w:rsidRDefault="007F110E" w:rsidP="007F110E">
            <w:pPr>
              <w:jc w:val="right"/>
              <w:rPr>
                <w:rFonts w:cs="Arial"/>
                <w:color w:val="000000"/>
                <w:szCs w:val="20"/>
              </w:rPr>
            </w:pPr>
            <w:r w:rsidRPr="007F110E">
              <w:rPr>
                <w:rFonts w:cs="Arial"/>
                <w:color w:val="000000"/>
                <w:szCs w:val="20"/>
              </w:rPr>
              <w:t>264830</w:t>
            </w:r>
          </w:p>
        </w:tc>
        <w:tc>
          <w:tcPr>
            <w:tcW w:w="1220" w:type="dxa"/>
            <w:tcBorders>
              <w:top w:val="nil"/>
              <w:left w:val="nil"/>
              <w:bottom w:val="single" w:sz="4" w:space="0" w:color="auto"/>
              <w:right w:val="single" w:sz="4" w:space="0" w:color="auto"/>
            </w:tcBorders>
            <w:shd w:val="clear" w:color="auto" w:fill="auto"/>
            <w:noWrap/>
            <w:vAlign w:val="bottom"/>
            <w:hideMark/>
          </w:tcPr>
          <w:p w14:paraId="55869344" w14:textId="77777777" w:rsidR="007F110E" w:rsidRPr="007F110E" w:rsidRDefault="007F110E" w:rsidP="007F110E">
            <w:pPr>
              <w:jc w:val="right"/>
              <w:rPr>
                <w:rFonts w:cs="Arial"/>
                <w:color w:val="000000"/>
                <w:szCs w:val="20"/>
              </w:rPr>
            </w:pPr>
            <w:r w:rsidRPr="007F110E">
              <w:rPr>
                <w:rFonts w:cs="Arial"/>
                <w:color w:val="000000"/>
                <w:szCs w:val="20"/>
              </w:rPr>
              <w:t>292180</w:t>
            </w:r>
          </w:p>
        </w:tc>
        <w:tc>
          <w:tcPr>
            <w:tcW w:w="1180" w:type="dxa"/>
            <w:tcBorders>
              <w:top w:val="nil"/>
              <w:left w:val="nil"/>
              <w:bottom w:val="single" w:sz="4" w:space="0" w:color="auto"/>
              <w:right w:val="single" w:sz="4" w:space="0" w:color="auto"/>
            </w:tcBorders>
            <w:shd w:val="clear" w:color="auto" w:fill="auto"/>
            <w:noWrap/>
            <w:vAlign w:val="bottom"/>
            <w:hideMark/>
          </w:tcPr>
          <w:p w14:paraId="26CC7657" w14:textId="77777777" w:rsidR="007F110E" w:rsidRPr="007F110E" w:rsidRDefault="007F110E" w:rsidP="007F110E">
            <w:pPr>
              <w:jc w:val="right"/>
              <w:rPr>
                <w:rFonts w:cs="Arial"/>
                <w:color w:val="000000"/>
                <w:szCs w:val="20"/>
              </w:rPr>
            </w:pPr>
            <w:r w:rsidRPr="007F110E">
              <w:rPr>
                <w:rFonts w:cs="Arial"/>
                <w:color w:val="000000"/>
                <w:szCs w:val="20"/>
              </w:rPr>
              <w:t>312146</w:t>
            </w:r>
          </w:p>
        </w:tc>
      </w:tr>
      <w:tr w:rsidR="007F110E" w:rsidRPr="007F110E" w14:paraId="5908177E" w14:textId="77777777" w:rsidTr="007F110E">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CCB03" w14:textId="77777777" w:rsidR="007F110E" w:rsidRPr="007F110E" w:rsidRDefault="007F110E" w:rsidP="007F110E">
            <w:pPr>
              <w:ind w:firstLineChars="100" w:firstLine="200"/>
              <w:rPr>
                <w:rFonts w:cs="Arial"/>
                <w:color w:val="000000"/>
                <w:szCs w:val="20"/>
              </w:rPr>
            </w:pPr>
            <w:r w:rsidRPr="007F110E">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3D85184B" w14:textId="77777777" w:rsidR="007F110E" w:rsidRPr="007F110E" w:rsidRDefault="007F110E" w:rsidP="007F110E">
            <w:pPr>
              <w:jc w:val="center"/>
              <w:rPr>
                <w:rFonts w:cs="Arial"/>
                <w:color w:val="000000"/>
                <w:szCs w:val="20"/>
              </w:rPr>
            </w:pPr>
            <w:r w:rsidRPr="007F110E">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3601C5CC" w14:textId="77777777" w:rsidR="007F110E" w:rsidRPr="007F110E" w:rsidRDefault="007F110E" w:rsidP="007F110E">
            <w:pPr>
              <w:jc w:val="right"/>
              <w:rPr>
                <w:rFonts w:cs="Arial"/>
                <w:color w:val="000000"/>
                <w:szCs w:val="20"/>
              </w:rPr>
            </w:pPr>
            <w:r w:rsidRPr="007F110E">
              <w:rPr>
                <w:rFonts w:cs="Arial"/>
                <w:color w:val="000000"/>
                <w:szCs w:val="20"/>
              </w:rPr>
              <w:t>279261</w:t>
            </w:r>
          </w:p>
        </w:tc>
        <w:tc>
          <w:tcPr>
            <w:tcW w:w="1180" w:type="dxa"/>
            <w:tcBorders>
              <w:top w:val="nil"/>
              <w:left w:val="nil"/>
              <w:bottom w:val="single" w:sz="4" w:space="0" w:color="auto"/>
              <w:right w:val="single" w:sz="4" w:space="0" w:color="auto"/>
            </w:tcBorders>
            <w:shd w:val="clear" w:color="auto" w:fill="auto"/>
            <w:noWrap/>
            <w:vAlign w:val="bottom"/>
            <w:hideMark/>
          </w:tcPr>
          <w:p w14:paraId="7D0DE0B2" w14:textId="77777777" w:rsidR="007F110E" w:rsidRPr="007F110E" w:rsidRDefault="007F110E" w:rsidP="007F110E">
            <w:pPr>
              <w:jc w:val="right"/>
              <w:rPr>
                <w:rFonts w:cs="Arial"/>
                <w:color w:val="000000"/>
                <w:szCs w:val="20"/>
              </w:rPr>
            </w:pPr>
            <w:r w:rsidRPr="007F110E">
              <w:rPr>
                <w:rFonts w:cs="Arial"/>
                <w:color w:val="000000"/>
                <w:szCs w:val="20"/>
              </w:rPr>
              <w:t>279500</w:t>
            </w:r>
          </w:p>
        </w:tc>
        <w:tc>
          <w:tcPr>
            <w:tcW w:w="1220" w:type="dxa"/>
            <w:tcBorders>
              <w:top w:val="nil"/>
              <w:left w:val="nil"/>
              <w:bottom w:val="single" w:sz="4" w:space="0" w:color="auto"/>
              <w:right w:val="single" w:sz="4" w:space="0" w:color="auto"/>
            </w:tcBorders>
            <w:shd w:val="clear" w:color="auto" w:fill="auto"/>
            <w:noWrap/>
            <w:vAlign w:val="bottom"/>
            <w:hideMark/>
          </w:tcPr>
          <w:p w14:paraId="187218B5" w14:textId="77777777" w:rsidR="007F110E" w:rsidRPr="007F110E" w:rsidRDefault="007F110E" w:rsidP="007F110E">
            <w:pPr>
              <w:jc w:val="right"/>
              <w:rPr>
                <w:rFonts w:cs="Arial"/>
                <w:color w:val="000000"/>
                <w:szCs w:val="20"/>
              </w:rPr>
            </w:pPr>
            <w:r w:rsidRPr="007F110E">
              <w:rPr>
                <w:rFonts w:cs="Arial"/>
                <w:color w:val="000000"/>
                <w:szCs w:val="20"/>
              </w:rPr>
              <w:t>279500</w:t>
            </w:r>
          </w:p>
        </w:tc>
        <w:tc>
          <w:tcPr>
            <w:tcW w:w="1060" w:type="dxa"/>
            <w:tcBorders>
              <w:top w:val="nil"/>
              <w:left w:val="nil"/>
              <w:bottom w:val="single" w:sz="4" w:space="0" w:color="auto"/>
              <w:right w:val="single" w:sz="4" w:space="0" w:color="auto"/>
            </w:tcBorders>
            <w:shd w:val="clear" w:color="auto" w:fill="auto"/>
            <w:noWrap/>
            <w:vAlign w:val="bottom"/>
            <w:hideMark/>
          </w:tcPr>
          <w:p w14:paraId="6C2A9DF6" w14:textId="77777777" w:rsidR="007F110E" w:rsidRPr="007F110E" w:rsidRDefault="007F110E" w:rsidP="007F110E">
            <w:pPr>
              <w:jc w:val="right"/>
              <w:rPr>
                <w:rFonts w:cs="Arial"/>
                <w:color w:val="000000"/>
                <w:szCs w:val="20"/>
              </w:rPr>
            </w:pPr>
            <w:r w:rsidRPr="007F110E">
              <w:rPr>
                <w:rFonts w:cs="Arial"/>
                <w:color w:val="000000"/>
                <w:szCs w:val="20"/>
              </w:rPr>
              <w:t>211919</w:t>
            </w:r>
          </w:p>
        </w:tc>
        <w:tc>
          <w:tcPr>
            <w:tcW w:w="940" w:type="dxa"/>
            <w:tcBorders>
              <w:top w:val="nil"/>
              <w:left w:val="nil"/>
              <w:bottom w:val="single" w:sz="4" w:space="0" w:color="auto"/>
              <w:right w:val="single" w:sz="4" w:space="0" w:color="auto"/>
            </w:tcBorders>
            <w:shd w:val="clear" w:color="auto" w:fill="auto"/>
            <w:noWrap/>
            <w:vAlign w:val="bottom"/>
            <w:hideMark/>
          </w:tcPr>
          <w:p w14:paraId="39FAC7C6" w14:textId="77777777" w:rsidR="007F110E" w:rsidRPr="007F110E" w:rsidRDefault="007F110E" w:rsidP="007F110E">
            <w:pPr>
              <w:jc w:val="right"/>
              <w:rPr>
                <w:rFonts w:cs="Arial"/>
                <w:color w:val="000000"/>
                <w:szCs w:val="20"/>
              </w:rPr>
            </w:pPr>
            <w:r w:rsidRPr="007F110E">
              <w:rPr>
                <w:rFonts w:cs="Arial"/>
                <w:color w:val="000000"/>
                <w:szCs w:val="20"/>
              </w:rPr>
              <w:t>213270</w:t>
            </w:r>
          </w:p>
        </w:tc>
        <w:tc>
          <w:tcPr>
            <w:tcW w:w="1060" w:type="dxa"/>
            <w:tcBorders>
              <w:top w:val="nil"/>
              <w:left w:val="nil"/>
              <w:bottom w:val="single" w:sz="4" w:space="0" w:color="auto"/>
              <w:right w:val="single" w:sz="4" w:space="0" w:color="auto"/>
            </w:tcBorders>
            <w:shd w:val="clear" w:color="auto" w:fill="auto"/>
            <w:noWrap/>
            <w:vAlign w:val="bottom"/>
            <w:hideMark/>
          </w:tcPr>
          <w:p w14:paraId="64CED5DD" w14:textId="77777777" w:rsidR="007F110E" w:rsidRPr="007F110E" w:rsidRDefault="007F110E" w:rsidP="007F110E">
            <w:pPr>
              <w:jc w:val="right"/>
              <w:rPr>
                <w:rFonts w:cs="Arial"/>
                <w:color w:val="000000"/>
                <w:szCs w:val="20"/>
              </w:rPr>
            </w:pPr>
            <w:r w:rsidRPr="007F110E">
              <w:rPr>
                <w:rFonts w:cs="Arial"/>
                <w:color w:val="000000"/>
                <w:szCs w:val="20"/>
              </w:rPr>
              <w:t>213270</w:t>
            </w:r>
          </w:p>
        </w:tc>
        <w:tc>
          <w:tcPr>
            <w:tcW w:w="1140" w:type="dxa"/>
            <w:tcBorders>
              <w:top w:val="nil"/>
              <w:left w:val="nil"/>
              <w:bottom w:val="single" w:sz="4" w:space="0" w:color="auto"/>
              <w:right w:val="single" w:sz="4" w:space="0" w:color="auto"/>
            </w:tcBorders>
            <w:shd w:val="clear" w:color="auto" w:fill="auto"/>
            <w:noWrap/>
            <w:vAlign w:val="bottom"/>
            <w:hideMark/>
          </w:tcPr>
          <w:p w14:paraId="6DEF5E71" w14:textId="77777777" w:rsidR="007F110E" w:rsidRPr="007F110E" w:rsidRDefault="007F110E" w:rsidP="007F110E">
            <w:pPr>
              <w:jc w:val="right"/>
              <w:rPr>
                <w:rFonts w:cs="Arial"/>
                <w:color w:val="000000"/>
                <w:szCs w:val="20"/>
              </w:rPr>
            </w:pPr>
            <w:r w:rsidRPr="007F110E">
              <w:rPr>
                <w:rFonts w:cs="Arial"/>
                <w:color w:val="000000"/>
                <w:szCs w:val="20"/>
              </w:rPr>
              <w:t>264830</w:t>
            </w:r>
          </w:p>
        </w:tc>
        <w:tc>
          <w:tcPr>
            <w:tcW w:w="1220" w:type="dxa"/>
            <w:tcBorders>
              <w:top w:val="nil"/>
              <w:left w:val="nil"/>
              <w:bottom w:val="single" w:sz="4" w:space="0" w:color="auto"/>
              <w:right w:val="single" w:sz="4" w:space="0" w:color="auto"/>
            </w:tcBorders>
            <w:shd w:val="clear" w:color="auto" w:fill="auto"/>
            <w:noWrap/>
            <w:vAlign w:val="bottom"/>
            <w:hideMark/>
          </w:tcPr>
          <w:p w14:paraId="1307091E" w14:textId="77777777" w:rsidR="007F110E" w:rsidRPr="007F110E" w:rsidRDefault="007F110E" w:rsidP="007F110E">
            <w:pPr>
              <w:jc w:val="right"/>
              <w:rPr>
                <w:rFonts w:cs="Arial"/>
                <w:color w:val="000000"/>
                <w:szCs w:val="20"/>
              </w:rPr>
            </w:pPr>
            <w:r w:rsidRPr="007F110E">
              <w:rPr>
                <w:rFonts w:cs="Arial"/>
                <w:color w:val="000000"/>
                <w:szCs w:val="20"/>
              </w:rPr>
              <w:t>292180</w:t>
            </w:r>
          </w:p>
        </w:tc>
        <w:tc>
          <w:tcPr>
            <w:tcW w:w="1180" w:type="dxa"/>
            <w:tcBorders>
              <w:top w:val="nil"/>
              <w:left w:val="nil"/>
              <w:bottom w:val="single" w:sz="4" w:space="0" w:color="auto"/>
              <w:right w:val="single" w:sz="4" w:space="0" w:color="auto"/>
            </w:tcBorders>
            <w:shd w:val="clear" w:color="auto" w:fill="auto"/>
            <w:noWrap/>
            <w:vAlign w:val="bottom"/>
            <w:hideMark/>
          </w:tcPr>
          <w:p w14:paraId="0FF58550" w14:textId="77777777" w:rsidR="007F110E" w:rsidRPr="007F110E" w:rsidRDefault="007F110E" w:rsidP="007F110E">
            <w:pPr>
              <w:jc w:val="right"/>
              <w:rPr>
                <w:rFonts w:cs="Arial"/>
                <w:color w:val="000000"/>
                <w:szCs w:val="20"/>
              </w:rPr>
            </w:pPr>
            <w:r w:rsidRPr="007F110E">
              <w:rPr>
                <w:rFonts w:cs="Arial"/>
                <w:color w:val="000000"/>
                <w:szCs w:val="20"/>
              </w:rPr>
              <w:t>312146</w:t>
            </w:r>
          </w:p>
        </w:tc>
      </w:tr>
    </w:tbl>
    <w:p w14:paraId="267A16EA" w14:textId="77777777" w:rsidR="00E8033C" w:rsidRPr="00E8033C" w:rsidRDefault="00E8033C" w:rsidP="00E8033C"/>
    <w:p w14:paraId="34CDD631" w14:textId="77777777" w:rsidR="004765CA" w:rsidRPr="002032CB" w:rsidRDefault="00F40F4A" w:rsidP="00F40F4A">
      <w:pPr>
        <w:pStyle w:val="a8"/>
        <w:rPr>
          <w:rFonts w:cs="Arial"/>
          <w:bCs w:val="0"/>
          <w:iCs/>
          <w:color w:val="1F497D" w:themeColor="text2"/>
          <w:sz w:val="22"/>
        </w:rPr>
      </w:pPr>
      <w:bookmarkStart w:id="3" w:name="_Toc13532247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4765CA" w:rsidRPr="002032CB">
        <w:rPr>
          <w:rFonts w:cs="Arial"/>
          <w:bCs w:val="0"/>
          <w:iCs/>
          <w:color w:val="1F497D" w:themeColor="text2"/>
          <w:sz w:val="22"/>
        </w:rPr>
        <w:t xml:space="preserve">Прогнозные значения выработки тепловой энергии источниками тепловой энергии (котельными) в зоне деятельности единой теплоснабжающей </w:t>
      </w:r>
      <w:proofErr w:type="gramStart"/>
      <w:r w:rsidR="004765CA" w:rsidRPr="002032CB">
        <w:rPr>
          <w:rFonts w:cs="Arial"/>
          <w:bCs w:val="0"/>
          <w:iCs/>
          <w:color w:val="1F497D" w:themeColor="text2"/>
          <w:sz w:val="22"/>
        </w:rPr>
        <w:t>организации  №</w:t>
      </w:r>
      <w:proofErr w:type="gramEnd"/>
      <w:r w:rsidR="004765CA" w:rsidRPr="002032CB">
        <w:rPr>
          <w:rFonts w:cs="Arial"/>
          <w:bCs w:val="0"/>
          <w:iCs/>
          <w:color w:val="1F497D" w:themeColor="text2"/>
          <w:sz w:val="22"/>
        </w:rPr>
        <w:t>2 МУП «КБУ»</w:t>
      </w:r>
      <w:r w:rsidR="001631F1" w:rsidRPr="002032CB">
        <w:rPr>
          <w:rFonts w:cs="Arial"/>
          <w:bCs w:val="0"/>
          <w:iCs/>
          <w:color w:val="1F497D" w:themeColor="text2"/>
          <w:sz w:val="22"/>
        </w:rPr>
        <w:t>,</w:t>
      </w:r>
      <w:r w:rsidR="00095DD3">
        <w:rPr>
          <w:rFonts w:cs="Arial"/>
          <w:bCs w:val="0"/>
          <w:iCs/>
          <w:color w:val="1F497D" w:themeColor="text2"/>
          <w:sz w:val="22"/>
        </w:rPr>
        <w:t xml:space="preserve"> Гкал</w:t>
      </w:r>
      <w:bookmarkEnd w:id="3"/>
      <w:r w:rsidR="00095DD3">
        <w:rPr>
          <w:rFonts w:cs="Arial"/>
          <w:bCs w:val="0"/>
          <w:iCs/>
          <w:color w:val="1F497D" w:themeColor="text2"/>
          <w:sz w:val="22"/>
        </w:rPr>
        <w:t xml:space="preserve"> </w:t>
      </w:r>
    </w:p>
    <w:tbl>
      <w:tblPr>
        <w:tblW w:w="14500" w:type="dxa"/>
        <w:tblInd w:w="89" w:type="dxa"/>
        <w:tblLook w:val="04A0" w:firstRow="1" w:lastRow="0" w:firstColumn="1" w:lastColumn="0" w:noHBand="0" w:noVBand="1"/>
      </w:tblPr>
      <w:tblGrid>
        <w:gridCol w:w="1172"/>
        <w:gridCol w:w="1815"/>
        <w:gridCol w:w="1240"/>
        <w:gridCol w:w="1273"/>
        <w:gridCol w:w="1180"/>
        <w:gridCol w:w="1220"/>
        <w:gridCol w:w="1060"/>
        <w:gridCol w:w="940"/>
        <w:gridCol w:w="1060"/>
        <w:gridCol w:w="1140"/>
        <w:gridCol w:w="1220"/>
        <w:gridCol w:w="1180"/>
      </w:tblGrid>
      <w:tr w:rsidR="00095DD3" w:rsidRPr="00095DD3" w14:paraId="6802CE31" w14:textId="77777777" w:rsidTr="00095DD3">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EDEB4" w14:textId="77777777" w:rsidR="00095DD3" w:rsidRPr="00095DD3" w:rsidRDefault="00095DD3" w:rsidP="00095DD3">
            <w:pPr>
              <w:jc w:val="center"/>
              <w:rPr>
                <w:rFonts w:cs="Arial"/>
                <w:color w:val="000000"/>
                <w:szCs w:val="20"/>
              </w:rPr>
            </w:pPr>
            <w:r w:rsidRPr="00095DD3">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2957B" w14:textId="77777777" w:rsidR="00095DD3" w:rsidRPr="00095DD3" w:rsidRDefault="00095DD3" w:rsidP="00095DD3">
            <w:pPr>
              <w:jc w:val="center"/>
              <w:rPr>
                <w:rFonts w:cs="Arial"/>
                <w:color w:val="000000"/>
                <w:szCs w:val="20"/>
              </w:rPr>
            </w:pPr>
            <w:proofErr w:type="gramStart"/>
            <w:r w:rsidRPr="00095DD3">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D4D5A" w14:textId="77777777" w:rsidR="00095DD3" w:rsidRPr="00095DD3" w:rsidRDefault="00095DD3" w:rsidP="00095DD3">
            <w:pPr>
              <w:jc w:val="center"/>
              <w:rPr>
                <w:rFonts w:cs="Arial"/>
                <w:color w:val="000000"/>
                <w:szCs w:val="20"/>
              </w:rPr>
            </w:pPr>
            <w:r w:rsidRPr="00095DD3">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24D3BFB" w14:textId="77777777" w:rsidR="00095DD3" w:rsidRPr="00095DD3" w:rsidRDefault="00095DD3" w:rsidP="00095DD3">
            <w:pPr>
              <w:jc w:val="center"/>
              <w:rPr>
                <w:rFonts w:cs="Arial"/>
                <w:color w:val="000000"/>
                <w:szCs w:val="20"/>
              </w:rPr>
            </w:pPr>
            <w:r w:rsidRPr="00095DD3">
              <w:rPr>
                <w:rFonts w:cs="Arial"/>
                <w:color w:val="000000"/>
                <w:szCs w:val="20"/>
              </w:rPr>
              <w:t>Выработка тепловой энергии</w:t>
            </w:r>
          </w:p>
        </w:tc>
      </w:tr>
      <w:tr w:rsidR="00095DD3" w:rsidRPr="00095DD3" w14:paraId="4D3E2D4A" w14:textId="77777777" w:rsidTr="00095DD3">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EAD2EFB" w14:textId="77777777" w:rsidR="00095DD3" w:rsidRPr="00095DD3" w:rsidRDefault="00095DD3" w:rsidP="00095DD3">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4F0235B" w14:textId="77777777" w:rsidR="00095DD3" w:rsidRPr="00095DD3" w:rsidRDefault="00095DD3" w:rsidP="00095DD3">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6B894188" w14:textId="77777777" w:rsidR="00095DD3" w:rsidRPr="00095DD3" w:rsidRDefault="00095DD3" w:rsidP="00095DD3">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0BA3F8B1" w14:textId="77777777" w:rsidR="00095DD3" w:rsidRPr="00095DD3" w:rsidRDefault="00095DD3" w:rsidP="00095DD3">
            <w:pPr>
              <w:jc w:val="center"/>
              <w:rPr>
                <w:rFonts w:cs="Arial"/>
                <w:b/>
                <w:bCs/>
                <w:color w:val="000000"/>
                <w:szCs w:val="20"/>
              </w:rPr>
            </w:pPr>
            <w:r w:rsidRPr="00095DD3">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2C886290" w14:textId="77777777" w:rsidR="00095DD3" w:rsidRPr="00095DD3" w:rsidRDefault="00095DD3" w:rsidP="00095DD3">
            <w:pPr>
              <w:jc w:val="center"/>
              <w:rPr>
                <w:rFonts w:cs="Arial"/>
                <w:b/>
                <w:bCs/>
                <w:color w:val="000000"/>
                <w:szCs w:val="20"/>
              </w:rPr>
            </w:pPr>
            <w:r w:rsidRPr="00095DD3">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0739F400" w14:textId="77777777" w:rsidR="00095DD3" w:rsidRPr="00095DD3" w:rsidRDefault="00095DD3" w:rsidP="00095DD3">
            <w:pPr>
              <w:jc w:val="center"/>
              <w:rPr>
                <w:rFonts w:cs="Arial"/>
                <w:b/>
                <w:bCs/>
                <w:color w:val="000000"/>
                <w:szCs w:val="20"/>
              </w:rPr>
            </w:pPr>
            <w:r w:rsidRPr="00095DD3">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555254A1" w14:textId="77777777" w:rsidR="00095DD3" w:rsidRPr="00095DD3" w:rsidRDefault="00095DD3" w:rsidP="00095DD3">
            <w:pPr>
              <w:jc w:val="center"/>
              <w:rPr>
                <w:rFonts w:cs="Arial"/>
                <w:b/>
                <w:bCs/>
                <w:color w:val="000000"/>
                <w:szCs w:val="20"/>
              </w:rPr>
            </w:pPr>
            <w:r w:rsidRPr="00095DD3">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528579E8" w14:textId="77777777" w:rsidR="00095DD3" w:rsidRPr="00095DD3" w:rsidRDefault="00095DD3" w:rsidP="00095DD3">
            <w:pPr>
              <w:jc w:val="center"/>
              <w:rPr>
                <w:rFonts w:cs="Arial"/>
                <w:b/>
                <w:bCs/>
                <w:color w:val="000000"/>
                <w:szCs w:val="20"/>
              </w:rPr>
            </w:pPr>
            <w:r w:rsidRPr="00095DD3">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65A295D1" w14:textId="77777777" w:rsidR="00095DD3" w:rsidRPr="00095DD3" w:rsidRDefault="00095DD3" w:rsidP="00095DD3">
            <w:pPr>
              <w:jc w:val="center"/>
              <w:rPr>
                <w:rFonts w:cs="Arial"/>
                <w:b/>
                <w:bCs/>
                <w:color w:val="000000"/>
                <w:szCs w:val="20"/>
              </w:rPr>
            </w:pPr>
            <w:r w:rsidRPr="00095DD3">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295A5948" w14:textId="77777777" w:rsidR="00095DD3" w:rsidRPr="00095DD3" w:rsidRDefault="00095DD3" w:rsidP="00095DD3">
            <w:pPr>
              <w:jc w:val="center"/>
              <w:rPr>
                <w:rFonts w:cs="Arial"/>
                <w:b/>
                <w:bCs/>
                <w:color w:val="000000"/>
                <w:szCs w:val="20"/>
              </w:rPr>
            </w:pPr>
            <w:r w:rsidRPr="00095DD3">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0A1FD748" w14:textId="77777777" w:rsidR="00095DD3" w:rsidRPr="00095DD3" w:rsidRDefault="00095DD3" w:rsidP="00095DD3">
            <w:pPr>
              <w:jc w:val="center"/>
              <w:rPr>
                <w:rFonts w:cs="Arial"/>
                <w:b/>
                <w:bCs/>
                <w:color w:val="000000"/>
                <w:szCs w:val="20"/>
              </w:rPr>
            </w:pPr>
            <w:r w:rsidRPr="00095DD3">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02929A82" w14:textId="77777777" w:rsidR="00095DD3" w:rsidRPr="00095DD3" w:rsidRDefault="00095DD3" w:rsidP="00095DD3">
            <w:pPr>
              <w:jc w:val="center"/>
              <w:rPr>
                <w:rFonts w:cs="Arial"/>
                <w:b/>
                <w:bCs/>
                <w:color w:val="000000"/>
                <w:szCs w:val="20"/>
              </w:rPr>
            </w:pPr>
            <w:r w:rsidRPr="00095DD3">
              <w:rPr>
                <w:rFonts w:cs="Arial"/>
                <w:b/>
                <w:bCs/>
                <w:color w:val="000000"/>
                <w:szCs w:val="20"/>
              </w:rPr>
              <w:t>2040</w:t>
            </w:r>
          </w:p>
        </w:tc>
      </w:tr>
      <w:tr w:rsidR="00095DD3" w:rsidRPr="00095DD3" w14:paraId="3007F3DE" w14:textId="77777777" w:rsidTr="00095DD3">
        <w:trPr>
          <w:trHeight w:val="282"/>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C5556" w14:textId="77777777" w:rsidR="00095DD3" w:rsidRPr="00095DD3" w:rsidRDefault="00095DD3" w:rsidP="00095DD3">
            <w:pPr>
              <w:jc w:val="center"/>
              <w:rPr>
                <w:rFonts w:cs="Arial"/>
                <w:color w:val="000000"/>
                <w:szCs w:val="20"/>
              </w:rPr>
            </w:pPr>
            <w:r w:rsidRPr="00095DD3">
              <w:rPr>
                <w:rFonts w:cs="Arial"/>
                <w:color w:val="00000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2242B2D7"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73D3997A"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7B3C014" w14:textId="77777777" w:rsidR="00095DD3" w:rsidRPr="00095DD3" w:rsidRDefault="00095DD3" w:rsidP="00095DD3">
            <w:pPr>
              <w:jc w:val="right"/>
              <w:rPr>
                <w:rFonts w:cs="Arial"/>
                <w:color w:val="000000"/>
                <w:szCs w:val="20"/>
              </w:rPr>
            </w:pPr>
            <w:r w:rsidRPr="00095DD3">
              <w:rPr>
                <w:rFonts w:cs="Arial"/>
                <w:color w:val="000000"/>
                <w:szCs w:val="20"/>
              </w:rPr>
              <w:t>236642,98</w:t>
            </w:r>
          </w:p>
        </w:tc>
        <w:tc>
          <w:tcPr>
            <w:tcW w:w="1180" w:type="dxa"/>
            <w:tcBorders>
              <w:top w:val="nil"/>
              <w:left w:val="nil"/>
              <w:bottom w:val="single" w:sz="4" w:space="0" w:color="auto"/>
              <w:right w:val="single" w:sz="4" w:space="0" w:color="auto"/>
            </w:tcBorders>
            <w:shd w:val="clear" w:color="auto" w:fill="auto"/>
            <w:noWrap/>
            <w:vAlign w:val="center"/>
            <w:hideMark/>
          </w:tcPr>
          <w:p w14:paraId="65DC8253" w14:textId="77777777" w:rsidR="00095DD3" w:rsidRPr="00095DD3" w:rsidRDefault="00095DD3" w:rsidP="00095DD3">
            <w:pPr>
              <w:jc w:val="right"/>
              <w:rPr>
                <w:rFonts w:cs="Arial"/>
                <w:color w:val="000000"/>
                <w:szCs w:val="20"/>
              </w:rPr>
            </w:pPr>
            <w:r w:rsidRPr="00095DD3">
              <w:rPr>
                <w:rFonts w:cs="Arial"/>
                <w:color w:val="000000"/>
                <w:szCs w:val="20"/>
              </w:rPr>
              <w:t>237555</w:t>
            </w:r>
          </w:p>
        </w:tc>
        <w:tc>
          <w:tcPr>
            <w:tcW w:w="1220" w:type="dxa"/>
            <w:tcBorders>
              <w:top w:val="nil"/>
              <w:left w:val="nil"/>
              <w:bottom w:val="single" w:sz="4" w:space="0" w:color="auto"/>
              <w:right w:val="single" w:sz="4" w:space="0" w:color="auto"/>
            </w:tcBorders>
            <w:shd w:val="clear" w:color="auto" w:fill="auto"/>
            <w:noWrap/>
            <w:vAlign w:val="center"/>
            <w:hideMark/>
          </w:tcPr>
          <w:p w14:paraId="578099CB" w14:textId="77777777" w:rsidR="00095DD3" w:rsidRPr="00095DD3" w:rsidRDefault="00095DD3" w:rsidP="00095DD3">
            <w:pPr>
              <w:jc w:val="right"/>
              <w:rPr>
                <w:rFonts w:cs="Arial"/>
                <w:color w:val="000000"/>
                <w:szCs w:val="20"/>
              </w:rPr>
            </w:pPr>
            <w:r w:rsidRPr="00095DD3">
              <w:rPr>
                <w:rFonts w:cs="Arial"/>
                <w:color w:val="000000"/>
                <w:szCs w:val="20"/>
              </w:rPr>
              <w:t>236996</w:t>
            </w:r>
          </w:p>
        </w:tc>
        <w:tc>
          <w:tcPr>
            <w:tcW w:w="1060" w:type="dxa"/>
            <w:tcBorders>
              <w:top w:val="nil"/>
              <w:left w:val="nil"/>
              <w:bottom w:val="single" w:sz="4" w:space="0" w:color="auto"/>
              <w:right w:val="single" w:sz="4" w:space="0" w:color="auto"/>
            </w:tcBorders>
            <w:shd w:val="clear" w:color="auto" w:fill="auto"/>
            <w:noWrap/>
            <w:vAlign w:val="center"/>
            <w:hideMark/>
          </w:tcPr>
          <w:p w14:paraId="7B98F34F" w14:textId="77777777" w:rsidR="00095DD3" w:rsidRPr="00095DD3" w:rsidRDefault="00095DD3" w:rsidP="00095DD3">
            <w:pPr>
              <w:jc w:val="right"/>
              <w:rPr>
                <w:rFonts w:cs="Arial"/>
                <w:color w:val="000000"/>
                <w:szCs w:val="20"/>
              </w:rPr>
            </w:pPr>
            <w:r w:rsidRPr="00095DD3">
              <w:rPr>
                <w:rFonts w:cs="Arial"/>
                <w:color w:val="000000"/>
                <w:szCs w:val="20"/>
              </w:rPr>
              <w:t>236437</w:t>
            </w:r>
          </w:p>
        </w:tc>
        <w:tc>
          <w:tcPr>
            <w:tcW w:w="940" w:type="dxa"/>
            <w:tcBorders>
              <w:top w:val="nil"/>
              <w:left w:val="nil"/>
              <w:bottom w:val="single" w:sz="4" w:space="0" w:color="auto"/>
              <w:right w:val="single" w:sz="4" w:space="0" w:color="auto"/>
            </w:tcBorders>
            <w:shd w:val="clear" w:color="auto" w:fill="auto"/>
            <w:noWrap/>
            <w:vAlign w:val="center"/>
            <w:hideMark/>
          </w:tcPr>
          <w:p w14:paraId="35BB137D" w14:textId="77777777" w:rsidR="00095DD3" w:rsidRPr="00095DD3" w:rsidRDefault="00095DD3" w:rsidP="00095DD3">
            <w:pPr>
              <w:jc w:val="right"/>
              <w:rPr>
                <w:rFonts w:cs="Arial"/>
                <w:color w:val="000000"/>
                <w:szCs w:val="20"/>
              </w:rPr>
            </w:pPr>
            <w:r w:rsidRPr="00095DD3">
              <w:rPr>
                <w:rFonts w:cs="Arial"/>
                <w:color w:val="000000"/>
                <w:szCs w:val="20"/>
              </w:rPr>
              <w:t>235878</w:t>
            </w:r>
          </w:p>
        </w:tc>
        <w:tc>
          <w:tcPr>
            <w:tcW w:w="1060" w:type="dxa"/>
            <w:tcBorders>
              <w:top w:val="nil"/>
              <w:left w:val="nil"/>
              <w:bottom w:val="single" w:sz="4" w:space="0" w:color="auto"/>
              <w:right w:val="single" w:sz="4" w:space="0" w:color="auto"/>
            </w:tcBorders>
            <w:shd w:val="clear" w:color="auto" w:fill="auto"/>
            <w:noWrap/>
            <w:vAlign w:val="center"/>
            <w:hideMark/>
          </w:tcPr>
          <w:p w14:paraId="64E76A90" w14:textId="77777777" w:rsidR="00095DD3" w:rsidRPr="00095DD3" w:rsidRDefault="00095DD3" w:rsidP="00095DD3">
            <w:pPr>
              <w:jc w:val="right"/>
              <w:rPr>
                <w:rFonts w:cs="Arial"/>
                <w:color w:val="000000"/>
                <w:szCs w:val="20"/>
              </w:rPr>
            </w:pPr>
            <w:r w:rsidRPr="00095DD3">
              <w:rPr>
                <w:rFonts w:cs="Arial"/>
                <w:color w:val="000000"/>
                <w:szCs w:val="20"/>
              </w:rPr>
              <w:t>235319</w:t>
            </w:r>
          </w:p>
        </w:tc>
        <w:tc>
          <w:tcPr>
            <w:tcW w:w="1140" w:type="dxa"/>
            <w:tcBorders>
              <w:top w:val="nil"/>
              <w:left w:val="nil"/>
              <w:bottom w:val="single" w:sz="4" w:space="0" w:color="auto"/>
              <w:right w:val="single" w:sz="4" w:space="0" w:color="auto"/>
            </w:tcBorders>
            <w:shd w:val="clear" w:color="auto" w:fill="auto"/>
            <w:noWrap/>
            <w:vAlign w:val="center"/>
            <w:hideMark/>
          </w:tcPr>
          <w:p w14:paraId="1CF01372" w14:textId="77777777" w:rsidR="00095DD3" w:rsidRPr="00095DD3" w:rsidRDefault="00095DD3" w:rsidP="00095DD3">
            <w:pPr>
              <w:jc w:val="right"/>
              <w:rPr>
                <w:rFonts w:cs="Arial"/>
                <w:color w:val="000000"/>
                <w:szCs w:val="20"/>
              </w:rPr>
            </w:pPr>
            <w:r w:rsidRPr="00095DD3">
              <w:rPr>
                <w:rFonts w:cs="Arial"/>
                <w:color w:val="000000"/>
                <w:szCs w:val="20"/>
              </w:rPr>
              <w:t>253186</w:t>
            </w:r>
          </w:p>
        </w:tc>
        <w:tc>
          <w:tcPr>
            <w:tcW w:w="1220" w:type="dxa"/>
            <w:tcBorders>
              <w:top w:val="nil"/>
              <w:left w:val="nil"/>
              <w:bottom w:val="single" w:sz="4" w:space="0" w:color="auto"/>
              <w:right w:val="single" w:sz="4" w:space="0" w:color="auto"/>
            </w:tcBorders>
            <w:shd w:val="clear" w:color="auto" w:fill="auto"/>
            <w:noWrap/>
            <w:vAlign w:val="center"/>
            <w:hideMark/>
          </w:tcPr>
          <w:p w14:paraId="4126BCED" w14:textId="77777777" w:rsidR="00095DD3" w:rsidRPr="00095DD3" w:rsidRDefault="00095DD3" w:rsidP="00095DD3">
            <w:pPr>
              <w:jc w:val="right"/>
              <w:rPr>
                <w:rFonts w:cs="Arial"/>
                <w:color w:val="000000"/>
                <w:szCs w:val="20"/>
              </w:rPr>
            </w:pPr>
            <w:r w:rsidRPr="00095DD3">
              <w:rPr>
                <w:rFonts w:cs="Arial"/>
                <w:color w:val="000000"/>
                <w:szCs w:val="20"/>
              </w:rPr>
              <w:t>264506</w:t>
            </w:r>
          </w:p>
        </w:tc>
        <w:tc>
          <w:tcPr>
            <w:tcW w:w="1180" w:type="dxa"/>
            <w:tcBorders>
              <w:top w:val="nil"/>
              <w:left w:val="nil"/>
              <w:bottom w:val="single" w:sz="4" w:space="0" w:color="auto"/>
              <w:right w:val="single" w:sz="4" w:space="0" w:color="auto"/>
            </w:tcBorders>
            <w:shd w:val="clear" w:color="auto" w:fill="auto"/>
            <w:noWrap/>
            <w:vAlign w:val="center"/>
            <w:hideMark/>
          </w:tcPr>
          <w:p w14:paraId="062AB900" w14:textId="77777777" w:rsidR="00095DD3" w:rsidRPr="00095DD3" w:rsidRDefault="00095DD3" w:rsidP="00095DD3">
            <w:pPr>
              <w:jc w:val="right"/>
              <w:rPr>
                <w:rFonts w:cs="Arial"/>
                <w:color w:val="000000"/>
                <w:szCs w:val="20"/>
              </w:rPr>
            </w:pPr>
            <w:r w:rsidRPr="00095DD3">
              <w:rPr>
                <w:rFonts w:cs="Arial"/>
                <w:color w:val="000000"/>
                <w:szCs w:val="20"/>
              </w:rPr>
              <w:t>273977</w:t>
            </w:r>
          </w:p>
        </w:tc>
      </w:tr>
      <w:tr w:rsidR="00095DD3" w:rsidRPr="00095DD3" w14:paraId="2E5D0F42" w14:textId="77777777" w:rsidTr="00095DD3">
        <w:trPr>
          <w:trHeight w:val="255"/>
        </w:trPr>
        <w:tc>
          <w:tcPr>
            <w:tcW w:w="1020" w:type="dxa"/>
            <w:vMerge/>
            <w:tcBorders>
              <w:top w:val="nil"/>
              <w:left w:val="single" w:sz="4" w:space="0" w:color="auto"/>
              <w:bottom w:val="single" w:sz="4" w:space="0" w:color="auto"/>
              <w:right w:val="single" w:sz="4" w:space="0" w:color="auto"/>
            </w:tcBorders>
            <w:vAlign w:val="center"/>
            <w:hideMark/>
          </w:tcPr>
          <w:p w14:paraId="3C234E56" w14:textId="77777777" w:rsidR="00095DD3" w:rsidRPr="00095DD3" w:rsidRDefault="00095DD3" w:rsidP="00095DD3">
            <w:pPr>
              <w:rPr>
                <w:rFonts w:cs="Arial"/>
                <w:color w:val="000000"/>
                <w:szCs w:val="20"/>
              </w:rPr>
            </w:pPr>
          </w:p>
        </w:tc>
        <w:tc>
          <w:tcPr>
            <w:tcW w:w="2100" w:type="dxa"/>
            <w:vMerge/>
            <w:tcBorders>
              <w:top w:val="nil"/>
              <w:left w:val="single" w:sz="4" w:space="0" w:color="auto"/>
              <w:bottom w:val="single" w:sz="4" w:space="0" w:color="auto"/>
              <w:right w:val="single" w:sz="4" w:space="0" w:color="auto"/>
            </w:tcBorders>
            <w:vAlign w:val="center"/>
            <w:hideMark/>
          </w:tcPr>
          <w:p w14:paraId="3181060B" w14:textId="77777777" w:rsidR="00095DD3" w:rsidRPr="00095DD3" w:rsidRDefault="00095DD3" w:rsidP="00095DD3">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3DD1B4CE" w14:textId="77777777" w:rsidR="00095DD3" w:rsidRPr="00095DD3" w:rsidRDefault="00095DD3" w:rsidP="00095DD3">
            <w:pPr>
              <w:jc w:val="center"/>
              <w:rPr>
                <w:rFonts w:cs="Arial"/>
                <w:color w:val="000000"/>
                <w:szCs w:val="20"/>
              </w:rPr>
            </w:pPr>
            <w:r w:rsidRPr="00095DD3">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31121063" w14:textId="77777777" w:rsidR="00095DD3" w:rsidRPr="00095DD3" w:rsidRDefault="00095DD3" w:rsidP="00095DD3">
            <w:pPr>
              <w:jc w:val="right"/>
              <w:rPr>
                <w:rFonts w:cs="Arial"/>
                <w:color w:val="000000"/>
                <w:szCs w:val="20"/>
              </w:rPr>
            </w:pPr>
            <w:r w:rsidRPr="00095DD3">
              <w:rPr>
                <w:rFonts w:cs="Arial"/>
                <w:color w:val="000000"/>
                <w:szCs w:val="20"/>
              </w:rPr>
              <w:t>70673,23</w:t>
            </w:r>
          </w:p>
        </w:tc>
        <w:tc>
          <w:tcPr>
            <w:tcW w:w="1180" w:type="dxa"/>
            <w:tcBorders>
              <w:top w:val="nil"/>
              <w:left w:val="nil"/>
              <w:bottom w:val="single" w:sz="4" w:space="0" w:color="auto"/>
              <w:right w:val="single" w:sz="4" w:space="0" w:color="auto"/>
            </w:tcBorders>
            <w:shd w:val="clear" w:color="auto" w:fill="auto"/>
            <w:noWrap/>
            <w:vAlign w:val="center"/>
            <w:hideMark/>
          </w:tcPr>
          <w:p w14:paraId="1D0B7FBB" w14:textId="77777777" w:rsidR="00095DD3" w:rsidRPr="00095DD3" w:rsidRDefault="00095DD3" w:rsidP="00095DD3">
            <w:pPr>
              <w:jc w:val="right"/>
              <w:rPr>
                <w:rFonts w:cs="Arial"/>
                <w:color w:val="000000"/>
                <w:szCs w:val="20"/>
              </w:rPr>
            </w:pPr>
            <w:r w:rsidRPr="00095DD3">
              <w:rPr>
                <w:rFonts w:cs="Arial"/>
                <w:color w:val="000000"/>
                <w:szCs w:val="20"/>
              </w:rPr>
              <w:t>70945</w:t>
            </w:r>
          </w:p>
        </w:tc>
        <w:tc>
          <w:tcPr>
            <w:tcW w:w="1220" w:type="dxa"/>
            <w:tcBorders>
              <w:top w:val="nil"/>
              <w:left w:val="nil"/>
              <w:bottom w:val="single" w:sz="4" w:space="0" w:color="auto"/>
              <w:right w:val="single" w:sz="4" w:space="0" w:color="auto"/>
            </w:tcBorders>
            <w:shd w:val="clear" w:color="auto" w:fill="auto"/>
            <w:noWrap/>
            <w:vAlign w:val="center"/>
            <w:hideMark/>
          </w:tcPr>
          <w:p w14:paraId="5D2FF3A3" w14:textId="77777777" w:rsidR="00095DD3" w:rsidRPr="00095DD3" w:rsidRDefault="00095DD3" w:rsidP="00095DD3">
            <w:pPr>
              <w:jc w:val="right"/>
              <w:rPr>
                <w:rFonts w:cs="Arial"/>
                <w:color w:val="000000"/>
                <w:szCs w:val="20"/>
              </w:rPr>
            </w:pPr>
            <w:r w:rsidRPr="00095DD3">
              <w:rPr>
                <w:rFonts w:cs="Arial"/>
                <w:color w:val="000000"/>
                <w:szCs w:val="20"/>
              </w:rPr>
              <w:t>70779</w:t>
            </w:r>
          </w:p>
        </w:tc>
        <w:tc>
          <w:tcPr>
            <w:tcW w:w="1060" w:type="dxa"/>
            <w:tcBorders>
              <w:top w:val="nil"/>
              <w:left w:val="nil"/>
              <w:bottom w:val="single" w:sz="4" w:space="0" w:color="auto"/>
              <w:right w:val="single" w:sz="4" w:space="0" w:color="auto"/>
            </w:tcBorders>
            <w:shd w:val="clear" w:color="auto" w:fill="auto"/>
            <w:noWrap/>
            <w:vAlign w:val="center"/>
            <w:hideMark/>
          </w:tcPr>
          <w:p w14:paraId="13A291BA" w14:textId="77777777" w:rsidR="00095DD3" w:rsidRPr="00095DD3" w:rsidRDefault="00095DD3" w:rsidP="00095DD3">
            <w:pPr>
              <w:jc w:val="right"/>
              <w:rPr>
                <w:rFonts w:cs="Arial"/>
                <w:color w:val="000000"/>
                <w:szCs w:val="20"/>
              </w:rPr>
            </w:pPr>
            <w:r w:rsidRPr="00095DD3">
              <w:rPr>
                <w:rFonts w:cs="Arial"/>
                <w:color w:val="000000"/>
                <w:szCs w:val="20"/>
              </w:rPr>
              <w:t>70612</w:t>
            </w:r>
          </w:p>
        </w:tc>
        <w:tc>
          <w:tcPr>
            <w:tcW w:w="940" w:type="dxa"/>
            <w:tcBorders>
              <w:top w:val="nil"/>
              <w:left w:val="nil"/>
              <w:bottom w:val="single" w:sz="4" w:space="0" w:color="auto"/>
              <w:right w:val="single" w:sz="4" w:space="0" w:color="auto"/>
            </w:tcBorders>
            <w:shd w:val="clear" w:color="auto" w:fill="auto"/>
            <w:noWrap/>
            <w:vAlign w:val="center"/>
            <w:hideMark/>
          </w:tcPr>
          <w:p w14:paraId="5EBD5A6B" w14:textId="77777777" w:rsidR="00095DD3" w:rsidRPr="00095DD3" w:rsidRDefault="00095DD3" w:rsidP="00095DD3">
            <w:pPr>
              <w:jc w:val="right"/>
              <w:rPr>
                <w:rFonts w:cs="Arial"/>
                <w:color w:val="000000"/>
                <w:szCs w:val="20"/>
              </w:rPr>
            </w:pPr>
            <w:r w:rsidRPr="00095DD3">
              <w:rPr>
                <w:rFonts w:cs="Arial"/>
                <w:color w:val="000000"/>
                <w:szCs w:val="20"/>
              </w:rPr>
              <w:t>70445</w:t>
            </w:r>
          </w:p>
        </w:tc>
        <w:tc>
          <w:tcPr>
            <w:tcW w:w="1060" w:type="dxa"/>
            <w:tcBorders>
              <w:top w:val="nil"/>
              <w:left w:val="nil"/>
              <w:bottom w:val="single" w:sz="4" w:space="0" w:color="auto"/>
              <w:right w:val="single" w:sz="4" w:space="0" w:color="auto"/>
            </w:tcBorders>
            <w:shd w:val="clear" w:color="auto" w:fill="auto"/>
            <w:noWrap/>
            <w:vAlign w:val="center"/>
            <w:hideMark/>
          </w:tcPr>
          <w:p w14:paraId="2142B083" w14:textId="77777777" w:rsidR="00095DD3" w:rsidRPr="00095DD3" w:rsidRDefault="00095DD3" w:rsidP="00095DD3">
            <w:pPr>
              <w:jc w:val="right"/>
              <w:rPr>
                <w:rFonts w:cs="Arial"/>
                <w:color w:val="000000"/>
                <w:szCs w:val="20"/>
              </w:rPr>
            </w:pPr>
            <w:r w:rsidRPr="00095DD3">
              <w:rPr>
                <w:rFonts w:cs="Arial"/>
                <w:color w:val="000000"/>
                <w:szCs w:val="20"/>
              </w:rPr>
              <w:t>70278</w:t>
            </w:r>
          </w:p>
        </w:tc>
        <w:tc>
          <w:tcPr>
            <w:tcW w:w="1140" w:type="dxa"/>
            <w:tcBorders>
              <w:top w:val="nil"/>
              <w:left w:val="nil"/>
              <w:bottom w:val="single" w:sz="4" w:space="0" w:color="auto"/>
              <w:right w:val="single" w:sz="4" w:space="0" w:color="auto"/>
            </w:tcBorders>
            <w:shd w:val="clear" w:color="auto" w:fill="auto"/>
            <w:noWrap/>
            <w:vAlign w:val="center"/>
            <w:hideMark/>
          </w:tcPr>
          <w:p w14:paraId="167A4BD0" w14:textId="77777777" w:rsidR="00095DD3" w:rsidRPr="00095DD3" w:rsidRDefault="00095DD3" w:rsidP="00095DD3">
            <w:pPr>
              <w:jc w:val="right"/>
              <w:rPr>
                <w:rFonts w:cs="Arial"/>
                <w:color w:val="000000"/>
                <w:szCs w:val="20"/>
              </w:rPr>
            </w:pPr>
            <w:r w:rsidRPr="00095DD3">
              <w:rPr>
                <w:rFonts w:cs="Arial"/>
                <w:color w:val="000000"/>
                <w:szCs w:val="20"/>
              </w:rPr>
              <w:t>75614</w:t>
            </w:r>
          </w:p>
        </w:tc>
        <w:tc>
          <w:tcPr>
            <w:tcW w:w="1220" w:type="dxa"/>
            <w:tcBorders>
              <w:top w:val="nil"/>
              <w:left w:val="nil"/>
              <w:bottom w:val="single" w:sz="4" w:space="0" w:color="auto"/>
              <w:right w:val="single" w:sz="4" w:space="0" w:color="auto"/>
            </w:tcBorders>
            <w:shd w:val="clear" w:color="auto" w:fill="auto"/>
            <w:noWrap/>
            <w:vAlign w:val="center"/>
            <w:hideMark/>
          </w:tcPr>
          <w:p w14:paraId="6CBB2335" w14:textId="77777777" w:rsidR="00095DD3" w:rsidRPr="00095DD3" w:rsidRDefault="00095DD3" w:rsidP="00095DD3">
            <w:pPr>
              <w:jc w:val="right"/>
              <w:rPr>
                <w:rFonts w:cs="Arial"/>
                <w:color w:val="000000"/>
                <w:szCs w:val="20"/>
              </w:rPr>
            </w:pPr>
            <w:r w:rsidRPr="00095DD3">
              <w:rPr>
                <w:rFonts w:cs="Arial"/>
                <w:color w:val="000000"/>
                <w:szCs w:val="20"/>
              </w:rPr>
              <w:t>78994</w:t>
            </w:r>
          </w:p>
        </w:tc>
        <w:tc>
          <w:tcPr>
            <w:tcW w:w="1180" w:type="dxa"/>
            <w:tcBorders>
              <w:top w:val="nil"/>
              <w:left w:val="nil"/>
              <w:bottom w:val="single" w:sz="4" w:space="0" w:color="auto"/>
              <w:right w:val="single" w:sz="4" w:space="0" w:color="auto"/>
            </w:tcBorders>
            <w:shd w:val="clear" w:color="auto" w:fill="auto"/>
            <w:noWrap/>
            <w:vAlign w:val="center"/>
            <w:hideMark/>
          </w:tcPr>
          <w:p w14:paraId="62428E61" w14:textId="77777777" w:rsidR="00095DD3" w:rsidRPr="00095DD3" w:rsidRDefault="00095DD3" w:rsidP="00095DD3">
            <w:pPr>
              <w:jc w:val="right"/>
              <w:rPr>
                <w:rFonts w:cs="Arial"/>
                <w:color w:val="000000"/>
                <w:szCs w:val="20"/>
              </w:rPr>
            </w:pPr>
            <w:r w:rsidRPr="00095DD3">
              <w:rPr>
                <w:rFonts w:cs="Arial"/>
                <w:color w:val="000000"/>
                <w:szCs w:val="20"/>
              </w:rPr>
              <w:t>81823</w:t>
            </w:r>
          </w:p>
        </w:tc>
      </w:tr>
      <w:tr w:rsidR="00095DD3" w:rsidRPr="00095DD3" w14:paraId="7135581F"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31F1FA8" w14:textId="77777777" w:rsidR="00095DD3" w:rsidRPr="00095DD3" w:rsidRDefault="00095DD3" w:rsidP="00095DD3">
            <w:pPr>
              <w:jc w:val="center"/>
              <w:rPr>
                <w:rFonts w:cs="Arial"/>
                <w:color w:val="000000"/>
                <w:szCs w:val="20"/>
              </w:rPr>
            </w:pPr>
            <w:r w:rsidRPr="00095DD3">
              <w:rPr>
                <w:rFonts w:cs="Arial"/>
                <w:color w:val="00000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1C0E5137"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6C4E7502"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8EBB940" w14:textId="77777777" w:rsidR="00095DD3" w:rsidRPr="00095DD3" w:rsidRDefault="00095DD3" w:rsidP="00095DD3">
            <w:pPr>
              <w:jc w:val="right"/>
              <w:rPr>
                <w:rFonts w:cs="Arial"/>
                <w:color w:val="000000"/>
                <w:szCs w:val="20"/>
              </w:rPr>
            </w:pPr>
            <w:r w:rsidRPr="00095DD3">
              <w:rPr>
                <w:rFonts w:cs="Arial"/>
                <w:color w:val="000000"/>
                <w:szCs w:val="20"/>
              </w:rPr>
              <w:t>281497,598</w:t>
            </w:r>
          </w:p>
        </w:tc>
        <w:tc>
          <w:tcPr>
            <w:tcW w:w="1180" w:type="dxa"/>
            <w:tcBorders>
              <w:top w:val="nil"/>
              <w:left w:val="nil"/>
              <w:bottom w:val="single" w:sz="4" w:space="0" w:color="auto"/>
              <w:right w:val="single" w:sz="4" w:space="0" w:color="auto"/>
            </w:tcBorders>
            <w:shd w:val="clear" w:color="auto" w:fill="auto"/>
            <w:noWrap/>
            <w:vAlign w:val="center"/>
            <w:hideMark/>
          </w:tcPr>
          <w:p w14:paraId="262E98E7" w14:textId="77777777" w:rsidR="00095DD3" w:rsidRPr="00095DD3" w:rsidRDefault="00095DD3" w:rsidP="00095DD3">
            <w:pPr>
              <w:jc w:val="right"/>
              <w:rPr>
                <w:rFonts w:cs="Arial"/>
                <w:color w:val="000000"/>
                <w:szCs w:val="20"/>
              </w:rPr>
            </w:pPr>
            <w:r w:rsidRPr="00095DD3">
              <w:rPr>
                <w:rFonts w:cs="Arial"/>
                <w:color w:val="000000"/>
                <w:szCs w:val="20"/>
              </w:rPr>
              <w:t>281442</w:t>
            </w:r>
          </w:p>
        </w:tc>
        <w:tc>
          <w:tcPr>
            <w:tcW w:w="1220" w:type="dxa"/>
            <w:tcBorders>
              <w:top w:val="nil"/>
              <w:left w:val="nil"/>
              <w:bottom w:val="single" w:sz="4" w:space="0" w:color="auto"/>
              <w:right w:val="single" w:sz="4" w:space="0" w:color="auto"/>
            </w:tcBorders>
            <w:shd w:val="clear" w:color="auto" w:fill="auto"/>
            <w:noWrap/>
            <w:vAlign w:val="center"/>
            <w:hideMark/>
          </w:tcPr>
          <w:p w14:paraId="64ACA8C9" w14:textId="77777777" w:rsidR="00095DD3" w:rsidRPr="00095DD3" w:rsidRDefault="00095DD3" w:rsidP="00095DD3">
            <w:pPr>
              <w:jc w:val="right"/>
              <w:rPr>
                <w:rFonts w:cs="Arial"/>
                <w:color w:val="000000"/>
                <w:szCs w:val="20"/>
              </w:rPr>
            </w:pPr>
            <w:r w:rsidRPr="00095DD3">
              <w:rPr>
                <w:rFonts w:cs="Arial"/>
                <w:color w:val="000000"/>
                <w:szCs w:val="20"/>
              </w:rPr>
              <w:t>287018</w:t>
            </w:r>
          </w:p>
        </w:tc>
        <w:tc>
          <w:tcPr>
            <w:tcW w:w="1060" w:type="dxa"/>
            <w:tcBorders>
              <w:top w:val="nil"/>
              <w:left w:val="nil"/>
              <w:bottom w:val="single" w:sz="4" w:space="0" w:color="auto"/>
              <w:right w:val="single" w:sz="4" w:space="0" w:color="auto"/>
            </w:tcBorders>
            <w:shd w:val="clear" w:color="auto" w:fill="auto"/>
            <w:noWrap/>
            <w:vAlign w:val="center"/>
            <w:hideMark/>
          </w:tcPr>
          <w:p w14:paraId="4ED4232D" w14:textId="77777777" w:rsidR="00095DD3" w:rsidRPr="00095DD3" w:rsidRDefault="00095DD3" w:rsidP="00095DD3">
            <w:pPr>
              <w:jc w:val="right"/>
              <w:rPr>
                <w:rFonts w:cs="Arial"/>
                <w:color w:val="000000"/>
                <w:szCs w:val="20"/>
              </w:rPr>
            </w:pPr>
            <w:r w:rsidRPr="00095DD3">
              <w:rPr>
                <w:rFonts w:cs="Arial"/>
                <w:color w:val="000000"/>
                <w:szCs w:val="20"/>
              </w:rPr>
              <w:t>288784</w:t>
            </w:r>
          </w:p>
        </w:tc>
        <w:tc>
          <w:tcPr>
            <w:tcW w:w="940" w:type="dxa"/>
            <w:tcBorders>
              <w:top w:val="nil"/>
              <w:left w:val="nil"/>
              <w:bottom w:val="single" w:sz="4" w:space="0" w:color="auto"/>
              <w:right w:val="single" w:sz="4" w:space="0" w:color="auto"/>
            </w:tcBorders>
            <w:shd w:val="clear" w:color="auto" w:fill="auto"/>
            <w:noWrap/>
            <w:vAlign w:val="center"/>
            <w:hideMark/>
          </w:tcPr>
          <w:p w14:paraId="3B564E5D" w14:textId="77777777" w:rsidR="00095DD3" w:rsidRPr="00095DD3" w:rsidRDefault="00095DD3" w:rsidP="00095DD3">
            <w:pPr>
              <w:jc w:val="right"/>
              <w:rPr>
                <w:rFonts w:cs="Arial"/>
                <w:color w:val="000000"/>
                <w:szCs w:val="20"/>
              </w:rPr>
            </w:pPr>
            <w:r w:rsidRPr="00095DD3">
              <w:rPr>
                <w:rFonts w:cs="Arial"/>
                <w:color w:val="000000"/>
                <w:szCs w:val="20"/>
              </w:rPr>
              <w:t>288235</w:t>
            </w:r>
          </w:p>
        </w:tc>
        <w:tc>
          <w:tcPr>
            <w:tcW w:w="1060" w:type="dxa"/>
            <w:tcBorders>
              <w:top w:val="nil"/>
              <w:left w:val="nil"/>
              <w:bottom w:val="single" w:sz="4" w:space="0" w:color="auto"/>
              <w:right w:val="single" w:sz="4" w:space="0" w:color="auto"/>
            </w:tcBorders>
            <w:shd w:val="clear" w:color="auto" w:fill="auto"/>
            <w:noWrap/>
            <w:vAlign w:val="center"/>
            <w:hideMark/>
          </w:tcPr>
          <w:p w14:paraId="79091787" w14:textId="77777777" w:rsidR="00095DD3" w:rsidRPr="00095DD3" w:rsidRDefault="00095DD3" w:rsidP="00095DD3">
            <w:pPr>
              <w:jc w:val="right"/>
              <w:rPr>
                <w:rFonts w:cs="Arial"/>
                <w:color w:val="000000"/>
                <w:szCs w:val="20"/>
              </w:rPr>
            </w:pPr>
            <w:r w:rsidRPr="00095DD3">
              <w:rPr>
                <w:rFonts w:cs="Arial"/>
                <w:color w:val="000000"/>
                <w:szCs w:val="20"/>
              </w:rPr>
              <w:t>287685</w:t>
            </w:r>
          </w:p>
        </w:tc>
        <w:tc>
          <w:tcPr>
            <w:tcW w:w="1140" w:type="dxa"/>
            <w:tcBorders>
              <w:top w:val="nil"/>
              <w:left w:val="nil"/>
              <w:bottom w:val="single" w:sz="4" w:space="0" w:color="auto"/>
              <w:right w:val="single" w:sz="4" w:space="0" w:color="auto"/>
            </w:tcBorders>
            <w:shd w:val="clear" w:color="auto" w:fill="auto"/>
            <w:noWrap/>
            <w:vAlign w:val="center"/>
            <w:hideMark/>
          </w:tcPr>
          <w:p w14:paraId="6CD89CC3" w14:textId="77777777" w:rsidR="00095DD3" w:rsidRPr="00095DD3" w:rsidRDefault="00095DD3" w:rsidP="00095DD3">
            <w:pPr>
              <w:jc w:val="right"/>
              <w:rPr>
                <w:rFonts w:cs="Arial"/>
                <w:color w:val="000000"/>
                <w:szCs w:val="20"/>
              </w:rPr>
            </w:pPr>
            <w:r w:rsidRPr="00095DD3">
              <w:rPr>
                <w:rFonts w:cs="Arial"/>
                <w:color w:val="000000"/>
                <w:szCs w:val="20"/>
              </w:rPr>
              <w:t>322023</w:t>
            </w:r>
          </w:p>
        </w:tc>
        <w:tc>
          <w:tcPr>
            <w:tcW w:w="1220" w:type="dxa"/>
            <w:tcBorders>
              <w:top w:val="nil"/>
              <w:left w:val="nil"/>
              <w:bottom w:val="single" w:sz="4" w:space="0" w:color="auto"/>
              <w:right w:val="single" w:sz="4" w:space="0" w:color="auto"/>
            </w:tcBorders>
            <w:shd w:val="clear" w:color="auto" w:fill="auto"/>
            <w:noWrap/>
            <w:vAlign w:val="center"/>
            <w:hideMark/>
          </w:tcPr>
          <w:p w14:paraId="4D02D575" w14:textId="77777777" w:rsidR="00095DD3" w:rsidRPr="00095DD3" w:rsidRDefault="00095DD3" w:rsidP="00095DD3">
            <w:pPr>
              <w:jc w:val="right"/>
              <w:rPr>
                <w:rFonts w:cs="Arial"/>
                <w:color w:val="000000"/>
                <w:szCs w:val="20"/>
              </w:rPr>
            </w:pPr>
            <w:r w:rsidRPr="00095DD3">
              <w:rPr>
                <w:rFonts w:cs="Arial"/>
                <w:color w:val="000000"/>
                <w:szCs w:val="20"/>
              </w:rPr>
              <w:t>338473</w:t>
            </w:r>
          </w:p>
        </w:tc>
        <w:tc>
          <w:tcPr>
            <w:tcW w:w="1180" w:type="dxa"/>
            <w:tcBorders>
              <w:top w:val="nil"/>
              <w:left w:val="nil"/>
              <w:bottom w:val="single" w:sz="4" w:space="0" w:color="auto"/>
              <w:right w:val="single" w:sz="4" w:space="0" w:color="auto"/>
            </w:tcBorders>
            <w:shd w:val="clear" w:color="auto" w:fill="auto"/>
            <w:noWrap/>
            <w:vAlign w:val="center"/>
            <w:hideMark/>
          </w:tcPr>
          <w:p w14:paraId="00C3C3A6" w14:textId="77777777" w:rsidR="00095DD3" w:rsidRPr="00095DD3" w:rsidRDefault="00095DD3" w:rsidP="00095DD3">
            <w:pPr>
              <w:jc w:val="right"/>
              <w:rPr>
                <w:rFonts w:cs="Arial"/>
                <w:color w:val="000000"/>
                <w:szCs w:val="20"/>
              </w:rPr>
            </w:pPr>
            <w:r w:rsidRPr="00095DD3">
              <w:rPr>
                <w:rFonts w:cs="Arial"/>
                <w:color w:val="000000"/>
                <w:szCs w:val="20"/>
              </w:rPr>
              <w:t>358754</w:t>
            </w:r>
          </w:p>
        </w:tc>
      </w:tr>
      <w:tr w:rsidR="00095DD3" w:rsidRPr="00095DD3" w14:paraId="73B015C0" w14:textId="77777777" w:rsidTr="00095DD3">
        <w:trPr>
          <w:trHeight w:val="255"/>
        </w:trPr>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828C89" w14:textId="77777777" w:rsidR="00095DD3" w:rsidRPr="00095DD3" w:rsidRDefault="00095DD3" w:rsidP="00095DD3">
            <w:pPr>
              <w:jc w:val="center"/>
              <w:rPr>
                <w:rFonts w:cs="Arial"/>
                <w:color w:val="000000"/>
                <w:szCs w:val="20"/>
              </w:rPr>
            </w:pPr>
            <w:r w:rsidRPr="00095DD3">
              <w:rPr>
                <w:rFonts w:cs="Arial"/>
                <w:color w:val="000000"/>
                <w:szCs w:val="20"/>
              </w:rPr>
              <w:t>3</w:t>
            </w:r>
          </w:p>
        </w:tc>
        <w:tc>
          <w:tcPr>
            <w:tcW w:w="2100" w:type="dxa"/>
            <w:vMerge w:val="restart"/>
            <w:tcBorders>
              <w:top w:val="nil"/>
              <w:left w:val="single" w:sz="4" w:space="0" w:color="auto"/>
              <w:bottom w:val="single" w:sz="4" w:space="0" w:color="000000"/>
              <w:right w:val="single" w:sz="4" w:space="0" w:color="auto"/>
            </w:tcBorders>
            <w:shd w:val="clear" w:color="auto" w:fill="auto"/>
            <w:vAlign w:val="center"/>
            <w:hideMark/>
          </w:tcPr>
          <w:p w14:paraId="795618BE"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«Озерная»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77001AF8" w14:textId="77777777" w:rsidR="00095DD3" w:rsidRPr="00095DD3" w:rsidRDefault="00095DD3" w:rsidP="00095DD3">
            <w:pPr>
              <w:jc w:val="center"/>
              <w:rPr>
                <w:rFonts w:cs="Arial"/>
                <w:color w:val="000000"/>
                <w:szCs w:val="20"/>
              </w:rPr>
            </w:pPr>
            <w:r w:rsidRPr="00095DD3">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5A17964D" w14:textId="77777777" w:rsidR="00095DD3" w:rsidRPr="00095DD3" w:rsidRDefault="00095DD3" w:rsidP="00095DD3">
            <w:pPr>
              <w:jc w:val="right"/>
              <w:rPr>
                <w:rFonts w:cs="Arial"/>
                <w:color w:val="000000"/>
                <w:szCs w:val="20"/>
              </w:rPr>
            </w:pPr>
            <w:r w:rsidRPr="00095DD3">
              <w:rPr>
                <w:rFonts w:cs="Arial"/>
                <w:color w:val="000000"/>
                <w:szCs w:val="20"/>
              </w:rPr>
              <w:t>2559</w:t>
            </w:r>
          </w:p>
        </w:tc>
        <w:tc>
          <w:tcPr>
            <w:tcW w:w="1180" w:type="dxa"/>
            <w:tcBorders>
              <w:top w:val="nil"/>
              <w:left w:val="nil"/>
              <w:bottom w:val="single" w:sz="4" w:space="0" w:color="auto"/>
              <w:right w:val="single" w:sz="4" w:space="0" w:color="auto"/>
            </w:tcBorders>
            <w:shd w:val="clear" w:color="auto" w:fill="auto"/>
            <w:noWrap/>
            <w:vAlign w:val="center"/>
            <w:hideMark/>
          </w:tcPr>
          <w:p w14:paraId="55EDEBB4"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1220" w:type="dxa"/>
            <w:tcBorders>
              <w:top w:val="nil"/>
              <w:left w:val="nil"/>
              <w:bottom w:val="single" w:sz="4" w:space="0" w:color="auto"/>
              <w:right w:val="single" w:sz="4" w:space="0" w:color="auto"/>
            </w:tcBorders>
            <w:shd w:val="clear" w:color="auto" w:fill="auto"/>
            <w:noWrap/>
            <w:vAlign w:val="center"/>
            <w:hideMark/>
          </w:tcPr>
          <w:p w14:paraId="2378292A" w14:textId="77777777" w:rsidR="00095DD3" w:rsidRPr="00095DD3" w:rsidRDefault="00095DD3" w:rsidP="00095DD3">
            <w:pPr>
              <w:jc w:val="right"/>
              <w:rPr>
                <w:rFonts w:cs="Arial"/>
                <w:color w:val="000000"/>
                <w:szCs w:val="20"/>
              </w:rPr>
            </w:pPr>
            <w:r w:rsidRPr="00095DD3">
              <w:rPr>
                <w:rFonts w:cs="Arial"/>
                <w:color w:val="000000"/>
                <w:szCs w:val="20"/>
              </w:rPr>
              <w:t>2591</w:t>
            </w:r>
          </w:p>
        </w:tc>
        <w:tc>
          <w:tcPr>
            <w:tcW w:w="1060" w:type="dxa"/>
            <w:tcBorders>
              <w:top w:val="nil"/>
              <w:left w:val="nil"/>
              <w:bottom w:val="single" w:sz="4" w:space="0" w:color="auto"/>
              <w:right w:val="single" w:sz="4" w:space="0" w:color="auto"/>
            </w:tcBorders>
            <w:shd w:val="clear" w:color="auto" w:fill="auto"/>
            <w:noWrap/>
            <w:vAlign w:val="center"/>
            <w:hideMark/>
          </w:tcPr>
          <w:p w14:paraId="53D002C1" w14:textId="77777777" w:rsidR="00095DD3" w:rsidRPr="00095DD3" w:rsidRDefault="00095DD3" w:rsidP="00095DD3">
            <w:pPr>
              <w:jc w:val="right"/>
              <w:rPr>
                <w:rFonts w:cs="Arial"/>
                <w:color w:val="000000"/>
                <w:szCs w:val="20"/>
              </w:rPr>
            </w:pPr>
            <w:r w:rsidRPr="00095DD3">
              <w:rPr>
                <w:rFonts w:cs="Arial"/>
                <w:color w:val="000000"/>
                <w:szCs w:val="20"/>
              </w:rPr>
              <w:t>1252</w:t>
            </w:r>
          </w:p>
        </w:tc>
        <w:tc>
          <w:tcPr>
            <w:tcW w:w="940" w:type="dxa"/>
            <w:tcBorders>
              <w:top w:val="nil"/>
              <w:left w:val="nil"/>
              <w:bottom w:val="single" w:sz="4" w:space="0" w:color="auto"/>
              <w:right w:val="single" w:sz="4" w:space="0" w:color="auto"/>
            </w:tcBorders>
            <w:shd w:val="clear" w:color="auto" w:fill="auto"/>
            <w:noWrap/>
            <w:vAlign w:val="center"/>
            <w:hideMark/>
          </w:tcPr>
          <w:p w14:paraId="6E067F6D"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A536639"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C85424B"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F4D09D1"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297E7736" w14:textId="77777777" w:rsidR="00095DD3" w:rsidRPr="00095DD3" w:rsidRDefault="00095DD3" w:rsidP="00095DD3">
            <w:pPr>
              <w:jc w:val="right"/>
              <w:rPr>
                <w:rFonts w:cs="Arial"/>
                <w:color w:val="000000"/>
                <w:szCs w:val="20"/>
              </w:rPr>
            </w:pPr>
            <w:r w:rsidRPr="00095DD3">
              <w:rPr>
                <w:rFonts w:cs="Arial"/>
                <w:color w:val="000000"/>
                <w:szCs w:val="20"/>
              </w:rPr>
              <w:t>0</w:t>
            </w:r>
          </w:p>
        </w:tc>
      </w:tr>
      <w:tr w:rsidR="00095DD3" w:rsidRPr="00095DD3" w14:paraId="2BE3D366" w14:textId="77777777" w:rsidTr="00095DD3">
        <w:trPr>
          <w:trHeight w:val="255"/>
        </w:trPr>
        <w:tc>
          <w:tcPr>
            <w:tcW w:w="1020" w:type="dxa"/>
            <w:vMerge/>
            <w:tcBorders>
              <w:top w:val="nil"/>
              <w:left w:val="single" w:sz="4" w:space="0" w:color="auto"/>
              <w:bottom w:val="single" w:sz="4" w:space="0" w:color="000000"/>
              <w:right w:val="single" w:sz="4" w:space="0" w:color="auto"/>
            </w:tcBorders>
            <w:vAlign w:val="center"/>
            <w:hideMark/>
          </w:tcPr>
          <w:p w14:paraId="453F5D5D" w14:textId="77777777" w:rsidR="00095DD3" w:rsidRPr="00095DD3" w:rsidRDefault="00095DD3" w:rsidP="00095DD3">
            <w:pPr>
              <w:rPr>
                <w:rFonts w:cs="Arial"/>
                <w:color w:val="000000"/>
                <w:szCs w:val="20"/>
              </w:rPr>
            </w:pPr>
          </w:p>
        </w:tc>
        <w:tc>
          <w:tcPr>
            <w:tcW w:w="2100" w:type="dxa"/>
            <w:vMerge/>
            <w:tcBorders>
              <w:top w:val="nil"/>
              <w:left w:val="single" w:sz="4" w:space="0" w:color="auto"/>
              <w:bottom w:val="single" w:sz="4" w:space="0" w:color="000000"/>
              <w:right w:val="single" w:sz="4" w:space="0" w:color="auto"/>
            </w:tcBorders>
            <w:vAlign w:val="center"/>
            <w:hideMark/>
          </w:tcPr>
          <w:p w14:paraId="2AED80F1" w14:textId="77777777" w:rsidR="00095DD3" w:rsidRPr="00095DD3" w:rsidRDefault="00095DD3" w:rsidP="00095DD3">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4787451"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C132E4D"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16E428F3"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A03B81C"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BBAEF1B" w14:textId="77777777" w:rsidR="00095DD3" w:rsidRPr="00095DD3" w:rsidRDefault="00095DD3" w:rsidP="00095DD3">
            <w:pPr>
              <w:jc w:val="right"/>
              <w:rPr>
                <w:rFonts w:cs="Arial"/>
                <w:color w:val="000000"/>
                <w:szCs w:val="20"/>
              </w:rPr>
            </w:pPr>
            <w:r w:rsidRPr="00095DD3">
              <w:rPr>
                <w:rFonts w:cs="Arial"/>
                <w:color w:val="000000"/>
                <w:szCs w:val="20"/>
              </w:rPr>
              <w:t>1320</w:t>
            </w:r>
          </w:p>
        </w:tc>
        <w:tc>
          <w:tcPr>
            <w:tcW w:w="940" w:type="dxa"/>
            <w:tcBorders>
              <w:top w:val="nil"/>
              <w:left w:val="nil"/>
              <w:bottom w:val="single" w:sz="4" w:space="0" w:color="auto"/>
              <w:right w:val="single" w:sz="4" w:space="0" w:color="auto"/>
            </w:tcBorders>
            <w:shd w:val="clear" w:color="auto" w:fill="auto"/>
            <w:noWrap/>
            <w:vAlign w:val="center"/>
            <w:hideMark/>
          </w:tcPr>
          <w:p w14:paraId="1D7385A0" w14:textId="77777777" w:rsidR="00095DD3" w:rsidRPr="00095DD3" w:rsidRDefault="00095DD3" w:rsidP="00095DD3">
            <w:pPr>
              <w:jc w:val="right"/>
              <w:rPr>
                <w:rFonts w:cs="Arial"/>
                <w:color w:val="000000"/>
                <w:szCs w:val="20"/>
              </w:rPr>
            </w:pPr>
            <w:r w:rsidRPr="00095DD3">
              <w:rPr>
                <w:rFonts w:cs="Arial"/>
                <w:color w:val="000000"/>
                <w:szCs w:val="20"/>
              </w:rPr>
              <w:t>2573</w:t>
            </w:r>
          </w:p>
        </w:tc>
        <w:tc>
          <w:tcPr>
            <w:tcW w:w="1060" w:type="dxa"/>
            <w:tcBorders>
              <w:top w:val="nil"/>
              <w:left w:val="nil"/>
              <w:bottom w:val="single" w:sz="4" w:space="0" w:color="auto"/>
              <w:right w:val="single" w:sz="4" w:space="0" w:color="auto"/>
            </w:tcBorders>
            <w:shd w:val="clear" w:color="auto" w:fill="auto"/>
            <w:noWrap/>
            <w:vAlign w:val="center"/>
            <w:hideMark/>
          </w:tcPr>
          <w:p w14:paraId="73DA020B" w14:textId="77777777" w:rsidR="00095DD3" w:rsidRPr="00095DD3" w:rsidRDefault="00095DD3" w:rsidP="00095DD3">
            <w:pPr>
              <w:jc w:val="right"/>
              <w:rPr>
                <w:rFonts w:cs="Arial"/>
                <w:color w:val="000000"/>
                <w:szCs w:val="20"/>
              </w:rPr>
            </w:pPr>
            <w:r w:rsidRPr="00095DD3">
              <w:rPr>
                <w:rFonts w:cs="Arial"/>
                <w:color w:val="000000"/>
                <w:szCs w:val="20"/>
              </w:rPr>
              <w:t>2564</w:t>
            </w:r>
          </w:p>
        </w:tc>
        <w:tc>
          <w:tcPr>
            <w:tcW w:w="1140" w:type="dxa"/>
            <w:tcBorders>
              <w:top w:val="nil"/>
              <w:left w:val="nil"/>
              <w:bottom w:val="single" w:sz="4" w:space="0" w:color="auto"/>
              <w:right w:val="single" w:sz="4" w:space="0" w:color="auto"/>
            </w:tcBorders>
            <w:shd w:val="clear" w:color="auto" w:fill="auto"/>
            <w:noWrap/>
            <w:vAlign w:val="center"/>
            <w:hideMark/>
          </w:tcPr>
          <w:p w14:paraId="0D8D65AC" w14:textId="77777777" w:rsidR="00095DD3" w:rsidRPr="00095DD3" w:rsidRDefault="00095DD3" w:rsidP="00095DD3">
            <w:pPr>
              <w:jc w:val="right"/>
              <w:rPr>
                <w:rFonts w:cs="Arial"/>
                <w:color w:val="000000"/>
                <w:szCs w:val="20"/>
              </w:rPr>
            </w:pPr>
            <w:r w:rsidRPr="00095DD3">
              <w:rPr>
                <w:rFonts w:cs="Arial"/>
                <w:color w:val="000000"/>
                <w:szCs w:val="20"/>
              </w:rPr>
              <w:t>2518</w:t>
            </w:r>
          </w:p>
        </w:tc>
        <w:tc>
          <w:tcPr>
            <w:tcW w:w="1220" w:type="dxa"/>
            <w:tcBorders>
              <w:top w:val="nil"/>
              <w:left w:val="nil"/>
              <w:bottom w:val="single" w:sz="4" w:space="0" w:color="auto"/>
              <w:right w:val="single" w:sz="4" w:space="0" w:color="auto"/>
            </w:tcBorders>
            <w:shd w:val="clear" w:color="auto" w:fill="auto"/>
            <w:noWrap/>
            <w:vAlign w:val="center"/>
            <w:hideMark/>
          </w:tcPr>
          <w:p w14:paraId="04822CC3" w14:textId="77777777" w:rsidR="00095DD3" w:rsidRPr="00095DD3" w:rsidRDefault="00095DD3" w:rsidP="00095DD3">
            <w:pPr>
              <w:jc w:val="right"/>
              <w:rPr>
                <w:rFonts w:cs="Arial"/>
                <w:color w:val="000000"/>
                <w:szCs w:val="20"/>
              </w:rPr>
            </w:pPr>
            <w:r w:rsidRPr="00095DD3">
              <w:rPr>
                <w:rFonts w:cs="Arial"/>
                <w:color w:val="000000"/>
                <w:szCs w:val="20"/>
              </w:rPr>
              <w:t>2473</w:t>
            </w:r>
          </w:p>
        </w:tc>
        <w:tc>
          <w:tcPr>
            <w:tcW w:w="1180" w:type="dxa"/>
            <w:tcBorders>
              <w:top w:val="nil"/>
              <w:left w:val="nil"/>
              <w:bottom w:val="single" w:sz="4" w:space="0" w:color="auto"/>
              <w:right w:val="single" w:sz="4" w:space="0" w:color="auto"/>
            </w:tcBorders>
            <w:shd w:val="clear" w:color="auto" w:fill="auto"/>
            <w:noWrap/>
            <w:vAlign w:val="center"/>
            <w:hideMark/>
          </w:tcPr>
          <w:p w14:paraId="10FBEDF0" w14:textId="77777777" w:rsidR="00095DD3" w:rsidRPr="00095DD3" w:rsidRDefault="00095DD3" w:rsidP="00095DD3">
            <w:pPr>
              <w:jc w:val="right"/>
              <w:rPr>
                <w:rFonts w:cs="Arial"/>
                <w:color w:val="000000"/>
                <w:szCs w:val="20"/>
              </w:rPr>
            </w:pPr>
            <w:r w:rsidRPr="00095DD3">
              <w:rPr>
                <w:rFonts w:cs="Arial"/>
                <w:color w:val="000000"/>
                <w:szCs w:val="20"/>
              </w:rPr>
              <w:t>2427</w:t>
            </w:r>
          </w:p>
        </w:tc>
      </w:tr>
      <w:tr w:rsidR="00095DD3" w:rsidRPr="00095DD3" w14:paraId="710D157F" w14:textId="77777777" w:rsidTr="00095DD3">
        <w:trPr>
          <w:trHeight w:val="76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E31C745" w14:textId="77777777" w:rsidR="00095DD3" w:rsidRPr="00095DD3" w:rsidRDefault="00095DD3" w:rsidP="00095DD3">
            <w:pPr>
              <w:jc w:val="center"/>
              <w:rPr>
                <w:rFonts w:cs="Arial"/>
                <w:color w:val="000000"/>
                <w:szCs w:val="20"/>
              </w:rPr>
            </w:pPr>
            <w:r w:rsidRPr="00095DD3">
              <w:rPr>
                <w:rFonts w:cs="Arial"/>
                <w:color w:val="000000"/>
                <w:szCs w:val="20"/>
              </w:rPr>
              <w:t>4</w:t>
            </w:r>
          </w:p>
        </w:tc>
        <w:tc>
          <w:tcPr>
            <w:tcW w:w="2100" w:type="dxa"/>
            <w:tcBorders>
              <w:top w:val="nil"/>
              <w:left w:val="nil"/>
              <w:bottom w:val="single" w:sz="4" w:space="0" w:color="auto"/>
              <w:right w:val="single" w:sz="4" w:space="0" w:color="auto"/>
            </w:tcBorders>
            <w:shd w:val="clear" w:color="auto" w:fill="auto"/>
            <w:vAlign w:val="center"/>
            <w:hideMark/>
          </w:tcPr>
          <w:p w14:paraId="36B68C64"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1434A881"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3311DFA"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4E57D3BD"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1A62E449"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5EDC8A34"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940" w:type="dxa"/>
            <w:tcBorders>
              <w:top w:val="nil"/>
              <w:left w:val="nil"/>
              <w:bottom w:val="single" w:sz="4" w:space="0" w:color="auto"/>
              <w:right w:val="single" w:sz="4" w:space="0" w:color="auto"/>
            </w:tcBorders>
            <w:shd w:val="clear" w:color="auto" w:fill="auto"/>
            <w:noWrap/>
            <w:vAlign w:val="center"/>
            <w:hideMark/>
          </w:tcPr>
          <w:p w14:paraId="4DAEC3E2"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449D8A85"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1140" w:type="dxa"/>
            <w:tcBorders>
              <w:top w:val="nil"/>
              <w:left w:val="nil"/>
              <w:bottom w:val="single" w:sz="4" w:space="0" w:color="auto"/>
              <w:right w:val="single" w:sz="4" w:space="0" w:color="auto"/>
            </w:tcBorders>
            <w:shd w:val="clear" w:color="auto" w:fill="auto"/>
            <w:noWrap/>
            <w:vAlign w:val="center"/>
            <w:hideMark/>
          </w:tcPr>
          <w:p w14:paraId="6AD7ECDA"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78A64D8B" w14:textId="77777777" w:rsidR="00095DD3" w:rsidRPr="00095DD3" w:rsidRDefault="00095DD3" w:rsidP="00095DD3">
            <w:pPr>
              <w:jc w:val="right"/>
              <w:rPr>
                <w:rFonts w:cs="Arial"/>
                <w:color w:val="000000"/>
                <w:szCs w:val="20"/>
              </w:rPr>
            </w:pPr>
            <w:r w:rsidRPr="00095DD3">
              <w:rPr>
                <w:rFonts w:cs="Arial"/>
                <w:color w:val="00000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1EF9D27F" w14:textId="77777777" w:rsidR="00095DD3" w:rsidRPr="00095DD3" w:rsidRDefault="00095DD3" w:rsidP="00095DD3">
            <w:pPr>
              <w:jc w:val="right"/>
              <w:rPr>
                <w:rFonts w:cs="Arial"/>
                <w:color w:val="000000"/>
                <w:szCs w:val="20"/>
              </w:rPr>
            </w:pPr>
            <w:r w:rsidRPr="00095DD3">
              <w:rPr>
                <w:rFonts w:cs="Arial"/>
                <w:color w:val="000000"/>
                <w:szCs w:val="20"/>
              </w:rPr>
              <w:t>2700</w:t>
            </w:r>
          </w:p>
        </w:tc>
      </w:tr>
      <w:tr w:rsidR="00095DD3" w:rsidRPr="00095DD3" w14:paraId="30E9F06C"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DFE8E4B" w14:textId="77777777" w:rsidR="00095DD3" w:rsidRPr="00095DD3" w:rsidRDefault="00095DD3" w:rsidP="00095DD3">
            <w:pPr>
              <w:jc w:val="center"/>
              <w:rPr>
                <w:rFonts w:cs="Arial"/>
                <w:color w:val="000000"/>
                <w:szCs w:val="20"/>
              </w:rPr>
            </w:pPr>
            <w:r w:rsidRPr="00095DD3">
              <w:rPr>
                <w:rFonts w:cs="Arial"/>
                <w:color w:val="000000"/>
                <w:szCs w:val="20"/>
              </w:rPr>
              <w:t>5</w:t>
            </w:r>
          </w:p>
        </w:tc>
        <w:tc>
          <w:tcPr>
            <w:tcW w:w="2100" w:type="dxa"/>
            <w:tcBorders>
              <w:top w:val="nil"/>
              <w:left w:val="nil"/>
              <w:bottom w:val="single" w:sz="4" w:space="0" w:color="auto"/>
              <w:right w:val="single" w:sz="4" w:space="0" w:color="auto"/>
            </w:tcBorders>
            <w:shd w:val="clear" w:color="auto" w:fill="auto"/>
            <w:vAlign w:val="center"/>
            <w:hideMark/>
          </w:tcPr>
          <w:p w14:paraId="49A58F1D"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БМГК-8 (ЦТП "Лесхоз")</w:t>
            </w:r>
          </w:p>
        </w:tc>
        <w:tc>
          <w:tcPr>
            <w:tcW w:w="1240" w:type="dxa"/>
            <w:tcBorders>
              <w:top w:val="nil"/>
              <w:left w:val="nil"/>
              <w:bottom w:val="single" w:sz="4" w:space="0" w:color="auto"/>
              <w:right w:val="single" w:sz="4" w:space="0" w:color="auto"/>
            </w:tcBorders>
            <w:shd w:val="clear" w:color="auto" w:fill="auto"/>
            <w:noWrap/>
            <w:vAlign w:val="center"/>
            <w:hideMark/>
          </w:tcPr>
          <w:p w14:paraId="6F702A64"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D173CE2"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F877C00"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BACD3EE"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04B39B0" w14:textId="77777777" w:rsidR="00095DD3" w:rsidRPr="00095DD3" w:rsidRDefault="00095DD3" w:rsidP="00095DD3">
            <w:pPr>
              <w:jc w:val="right"/>
              <w:rPr>
                <w:rFonts w:cs="Arial"/>
                <w:color w:val="000000"/>
                <w:szCs w:val="20"/>
              </w:rPr>
            </w:pPr>
            <w:r w:rsidRPr="00095DD3">
              <w:rPr>
                <w:rFonts w:cs="Arial"/>
                <w:color w:val="000000"/>
                <w:szCs w:val="20"/>
              </w:rPr>
              <w:t>511</w:t>
            </w:r>
          </w:p>
        </w:tc>
        <w:tc>
          <w:tcPr>
            <w:tcW w:w="940" w:type="dxa"/>
            <w:tcBorders>
              <w:top w:val="nil"/>
              <w:left w:val="nil"/>
              <w:bottom w:val="single" w:sz="4" w:space="0" w:color="auto"/>
              <w:right w:val="single" w:sz="4" w:space="0" w:color="auto"/>
            </w:tcBorders>
            <w:shd w:val="clear" w:color="auto" w:fill="auto"/>
            <w:noWrap/>
            <w:vAlign w:val="center"/>
            <w:hideMark/>
          </w:tcPr>
          <w:p w14:paraId="20F0E1D1" w14:textId="77777777" w:rsidR="00095DD3" w:rsidRPr="00095DD3" w:rsidRDefault="00095DD3" w:rsidP="00095DD3">
            <w:pPr>
              <w:jc w:val="right"/>
              <w:rPr>
                <w:rFonts w:cs="Arial"/>
                <w:color w:val="000000"/>
                <w:szCs w:val="20"/>
              </w:rPr>
            </w:pPr>
            <w:r w:rsidRPr="00095DD3">
              <w:rPr>
                <w:rFonts w:cs="Arial"/>
                <w:color w:val="000000"/>
                <w:szCs w:val="20"/>
              </w:rPr>
              <w:t>1206</w:t>
            </w:r>
          </w:p>
        </w:tc>
        <w:tc>
          <w:tcPr>
            <w:tcW w:w="1060" w:type="dxa"/>
            <w:tcBorders>
              <w:top w:val="nil"/>
              <w:left w:val="nil"/>
              <w:bottom w:val="single" w:sz="4" w:space="0" w:color="auto"/>
              <w:right w:val="single" w:sz="4" w:space="0" w:color="auto"/>
            </w:tcBorders>
            <w:shd w:val="clear" w:color="auto" w:fill="auto"/>
            <w:noWrap/>
            <w:vAlign w:val="center"/>
            <w:hideMark/>
          </w:tcPr>
          <w:p w14:paraId="5413D056" w14:textId="77777777" w:rsidR="00095DD3" w:rsidRPr="00095DD3" w:rsidRDefault="00095DD3" w:rsidP="00095DD3">
            <w:pPr>
              <w:jc w:val="right"/>
              <w:rPr>
                <w:rFonts w:cs="Arial"/>
                <w:color w:val="000000"/>
                <w:szCs w:val="20"/>
              </w:rPr>
            </w:pPr>
            <w:r w:rsidRPr="00095DD3">
              <w:rPr>
                <w:rFonts w:cs="Arial"/>
                <w:color w:val="000000"/>
                <w:szCs w:val="20"/>
              </w:rPr>
              <w:t>1206</w:t>
            </w:r>
          </w:p>
        </w:tc>
        <w:tc>
          <w:tcPr>
            <w:tcW w:w="1140" w:type="dxa"/>
            <w:tcBorders>
              <w:top w:val="nil"/>
              <w:left w:val="nil"/>
              <w:bottom w:val="single" w:sz="4" w:space="0" w:color="auto"/>
              <w:right w:val="single" w:sz="4" w:space="0" w:color="auto"/>
            </w:tcBorders>
            <w:shd w:val="clear" w:color="auto" w:fill="auto"/>
            <w:noWrap/>
            <w:vAlign w:val="center"/>
            <w:hideMark/>
          </w:tcPr>
          <w:p w14:paraId="172C630A" w14:textId="77777777" w:rsidR="00095DD3" w:rsidRPr="00095DD3" w:rsidRDefault="00095DD3" w:rsidP="00095DD3">
            <w:pPr>
              <w:jc w:val="right"/>
              <w:rPr>
                <w:rFonts w:cs="Arial"/>
                <w:color w:val="000000"/>
                <w:szCs w:val="20"/>
              </w:rPr>
            </w:pPr>
            <w:r w:rsidRPr="00095DD3">
              <w:rPr>
                <w:rFonts w:cs="Arial"/>
                <w:color w:val="000000"/>
                <w:szCs w:val="20"/>
              </w:rPr>
              <w:t>1206</w:t>
            </w:r>
          </w:p>
        </w:tc>
        <w:tc>
          <w:tcPr>
            <w:tcW w:w="1220" w:type="dxa"/>
            <w:tcBorders>
              <w:top w:val="nil"/>
              <w:left w:val="nil"/>
              <w:bottom w:val="single" w:sz="4" w:space="0" w:color="auto"/>
              <w:right w:val="single" w:sz="4" w:space="0" w:color="auto"/>
            </w:tcBorders>
            <w:shd w:val="clear" w:color="auto" w:fill="auto"/>
            <w:noWrap/>
            <w:vAlign w:val="center"/>
            <w:hideMark/>
          </w:tcPr>
          <w:p w14:paraId="1CE02A69" w14:textId="77777777" w:rsidR="00095DD3" w:rsidRPr="00095DD3" w:rsidRDefault="00095DD3" w:rsidP="00095DD3">
            <w:pPr>
              <w:jc w:val="right"/>
              <w:rPr>
                <w:rFonts w:cs="Arial"/>
                <w:color w:val="000000"/>
                <w:szCs w:val="20"/>
              </w:rPr>
            </w:pPr>
            <w:r w:rsidRPr="00095DD3">
              <w:rPr>
                <w:rFonts w:cs="Arial"/>
                <w:color w:val="000000"/>
                <w:szCs w:val="20"/>
              </w:rPr>
              <w:t>1206</w:t>
            </w:r>
          </w:p>
        </w:tc>
        <w:tc>
          <w:tcPr>
            <w:tcW w:w="1180" w:type="dxa"/>
            <w:tcBorders>
              <w:top w:val="nil"/>
              <w:left w:val="nil"/>
              <w:bottom w:val="single" w:sz="4" w:space="0" w:color="auto"/>
              <w:right w:val="single" w:sz="4" w:space="0" w:color="auto"/>
            </w:tcBorders>
            <w:shd w:val="clear" w:color="auto" w:fill="auto"/>
            <w:noWrap/>
            <w:vAlign w:val="center"/>
            <w:hideMark/>
          </w:tcPr>
          <w:p w14:paraId="5EC7C553" w14:textId="77777777" w:rsidR="00095DD3" w:rsidRPr="00095DD3" w:rsidRDefault="00095DD3" w:rsidP="00095DD3">
            <w:pPr>
              <w:jc w:val="right"/>
              <w:rPr>
                <w:rFonts w:cs="Arial"/>
                <w:color w:val="000000"/>
                <w:szCs w:val="20"/>
              </w:rPr>
            </w:pPr>
            <w:r w:rsidRPr="00095DD3">
              <w:rPr>
                <w:rFonts w:cs="Arial"/>
                <w:color w:val="000000"/>
                <w:szCs w:val="20"/>
              </w:rPr>
              <w:t>1206</w:t>
            </w:r>
          </w:p>
        </w:tc>
      </w:tr>
      <w:tr w:rsidR="00095DD3" w:rsidRPr="00095DD3" w14:paraId="4FFE2337"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92EF6"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704B5108"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4708C8E" w14:textId="77777777" w:rsidR="00095DD3" w:rsidRPr="00095DD3" w:rsidRDefault="00095DD3" w:rsidP="00095DD3">
            <w:pPr>
              <w:jc w:val="right"/>
              <w:rPr>
                <w:rFonts w:cs="Arial"/>
                <w:color w:val="000000"/>
                <w:szCs w:val="20"/>
              </w:rPr>
            </w:pPr>
            <w:r w:rsidRPr="00095DD3">
              <w:rPr>
                <w:rFonts w:cs="Arial"/>
                <w:color w:val="000000"/>
                <w:szCs w:val="20"/>
              </w:rPr>
              <w:t>520841</w:t>
            </w:r>
          </w:p>
        </w:tc>
        <w:tc>
          <w:tcPr>
            <w:tcW w:w="1180" w:type="dxa"/>
            <w:tcBorders>
              <w:top w:val="nil"/>
              <w:left w:val="nil"/>
              <w:bottom w:val="single" w:sz="4" w:space="0" w:color="auto"/>
              <w:right w:val="single" w:sz="4" w:space="0" w:color="auto"/>
            </w:tcBorders>
            <w:shd w:val="clear" w:color="auto" w:fill="auto"/>
            <w:noWrap/>
            <w:vAlign w:val="center"/>
            <w:hideMark/>
          </w:tcPr>
          <w:p w14:paraId="3CCCE5C0" w14:textId="77777777" w:rsidR="00095DD3" w:rsidRPr="00095DD3" w:rsidRDefault="00095DD3" w:rsidP="00095DD3">
            <w:pPr>
              <w:jc w:val="right"/>
              <w:rPr>
                <w:rFonts w:cs="Arial"/>
                <w:color w:val="000000"/>
                <w:szCs w:val="20"/>
              </w:rPr>
            </w:pPr>
            <w:r w:rsidRPr="00095DD3">
              <w:rPr>
                <w:rFonts w:cs="Arial"/>
                <w:color w:val="000000"/>
                <w:szCs w:val="20"/>
              </w:rPr>
              <w:t>521697</w:t>
            </w:r>
          </w:p>
        </w:tc>
        <w:tc>
          <w:tcPr>
            <w:tcW w:w="1220" w:type="dxa"/>
            <w:tcBorders>
              <w:top w:val="nil"/>
              <w:left w:val="nil"/>
              <w:bottom w:val="single" w:sz="4" w:space="0" w:color="auto"/>
              <w:right w:val="single" w:sz="4" w:space="0" w:color="auto"/>
            </w:tcBorders>
            <w:shd w:val="clear" w:color="auto" w:fill="auto"/>
            <w:noWrap/>
            <w:vAlign w:val="center"/>
            <w:hideMark/>
          </w:tcPr>
          <w:p w14:paraId="1B96B924" w14:textId="77777777" w:rsidR="00095DD3" w:rsidRPr="00095DD3" w:rsidRDefault="00095DD3" w:rsidP="00095DD3">
            <w:pPr>
              <w:jc w:val="right"/>
              <w:rPr>
                <w:rFonts w:cs="Arial"/>
                <w:color w:val="000000"/>
                <w:szCs w:val="20"/>
              </w:rPr>
            </w:pPr>
            <w:r w:rsidRPr="00095DD3">
              <w:rPr>
                <w:rFonts w:cs="Arial"/>
                <w:color w:val="000000"/>
                <w:szCs w:val="20"/>
              </w:rPr>
              <w:t>526713</w:t>
            </w:r>
          </w:p>
        </w:tc>
        <w:tc>
          <w:tcPr>
            <w:tcW w:w="1060" w:type="dxa"/>
            <w:tcBorders>
              <w:top w:val="nil"/>
              <w:left w:val="nil"/>
              <w:bottom w:val="single" w:sz="4" w:space="0" w:color="auto"/>
              <w:right w:val="single" w:sz="4" w:space="0" w:color="auto"/>
            </w:tcBorders>
            <w:shd w:val="clear" w:color="auto" w:fill="auto"/>
            <w:noWrap/>
            <w:vAlign w:val="center"/>
            <w:hideMark/>
          </w:tcPr>
          <w:p w14:paraId="00494B03" w14:textId="77777777" w:rsidR="00095DD3" w:rsidRPr="00095DD3" w:rsidRDefault="00095DD3" w:rsidP="00095DD3">
            <w:pPr>
              <w:jc w:val="right"/>
              <w:rPr>
                <w:rFonts w:cs="Arial"/>
                <w:color w:val="000000"/>
                <w:szCs w:val="20"/>
              </w:rPr>
            </w:pPr>
            <w:r w:rsidRPr="00095DD3">
              <w:rPr>
                <w:rFonts w:cs="Arial"/>
                <w:color w:val="000000"/>
                <w:szCs w:val="20"/>
              </w:rPr>
              <w:t>529752</w:t>
            </w:r>
          </w:p>
        </w:tc>
        <w:tc>
          <w:tcPr>
            <w:tcW w:w="940" w:type="dxa"/>
            <w:tcBorders>
              <w:top w:val="nil"/>
              <w:left w:val="nil"/>
              <w:bottom w:val="single" w:sz="4" w:space="0" w:color="auto"/>
              <w:right w:val="single" w:sz="4" w:space="0" w:color="auto"/>
            </w:tcBorders>
            <w:shd w:val="clear" w:color="auto" w:fill="auto"/>
            <w:noWrap/>
            <w:vAlign w:val="center"/>
            <w:hideMark/>
          </w:tcPr>
          <w:p w14:paraId="16CF56A8" w14:textId="77777777" w:rsidR="00095DD3" w:rsidRPr="00095DD3" w:rsidRDefault="00095DD3" w:rsidP="00095DD3">
            <w:pPr>
              <w:jc w:val="right"/>
              <w:rPr>
                <w:rFonts w:cs="Arial"/>
                <w:color w:val="000000"/>
                <w:szCs w:val="20"/>
              </w:rPr>
            </w:pPr>
            <w:r w:rsidRPr="00095DD3">
              <w:rPr>
                <w:rFonts w:cs="Arial"/>
                <w:color w:val="000000"/>
                <w:szCs w:val="20"/>
              </w:rPr>
              <w:t>530591</w:t>
            </w:r>
          </w:p>
        </w:tc>
        <w:tc>
          <w:tcPr>
            <w:tcW w:w="1060" w:type="dxa"/>
            <w:tcBorders>
              <w:top w:val="nil"/>
              <w:left w:val="nil"/>
              <w:bottom w:val="single" w:sz="4" w:space="0" w:color="auto"/>
              <w:right w:val="single" w:sz="4" w:space="0" w:color="auto"/>
            </w:tcBorders>
            <w:shd w:val="clear" w:color="auto" w:fill="auto"/>
            <w:noWrap/>
            <w:vAlign w:val="center"/>
            <w:hideMark/>
          </w:tcPr>
          <w:p w14:paraId="2B3C3716" w14:textId="77777777" w:rsidR="00095DD3" w:rsidRPr="00095DD3" w:rsidRDefault="00095DD3" w:rsidP="00095DD3">
            <w:pPr>
              <w:jc w:val="right"/>
              <w:rPr>
                <w:rFonts w:cs="Arial"/>
                <w:color w:val="000000"/>
                <w:szCs w:val="20"/>
              </w:rPr>
            </w:pPr>
            <w:r w:rsidRPr="00095DD3">
              <w:rPr>
                <w:rFonts w:cs="Arial"/>
                <w:color w:val="000000"/>
                <w:szCs w:val="20"/>
              </w:rPr>
              <w:t>529473</w:t>
            </w:r>
          </w:p>
        </w:tc>
        <w:tc>
          <w:tcPr>
            <w:tcW w:w="1140" w:type="dxa"/>
            <w:tcBorders>
              <w:top w:val="nil"/>
              <w:left w:val="nil"/>
              <w:bottom w:val="single" w:sz="4" w:space="0" w:color="auto"/>
              <w:right w:val="single" w:sz="4" w:space="0" w:color="auto"/>
            </w:tcBorders>
            <w:shd w:val="clear" w:color="auto" w:fill="auto"/>
            <w:noWrap/>
            <w:vAlign w:val="center"/>
            <w:hideMark/>
          </w:tcPr>
          <w:p w14:paraId="401A16D9" w14:textId="77777777" w:rsidR="00095DD3" w:rsidRPr="00095DD3" w:rsidRDefault="00095DD3" w:rsidP="00095DD3">
            <w:pPr>
              <w:jc w:val="right"/>
              <w:rPr>
                <w:rFonts w:cs="Arial"/>
                <w:color w:val="000000"/>
                <w:szCs w:val="20"/>
              </w:rPr>
            </w:pPr>
            <w:r w:rsidRPr="00095DD3">
              <w:rPr>
                <w:rFonts w:cs="Arial"/>
                <w:color w:val="000000"/>
                <w:szCs w:val="20"/>
              </w:rPr>
              <w:t>581633</w:t>
            </w:r>
          </w:p>
        </w:tc>
        <w:tc>
          <w:tcPr>
            <w:tcW w:w="1220" w:type="dxa"/>
            <w:tcBorders>
              <w:top w:val="nil"/>
              <w:left w:val="nil"/>
              <w:bottom w:val="single" w:sz="4" w:space="0" w:color="auto"/>
              <w:right w:val="single" w:sz="4" w:space="0" w:color="auto"/>
            </w:tcBorders>
            <w:shd w:val="clear" w:color="auto" w:fill="auto"/>
            <w:noWrap/>
            <w:vAlign w:val="center"/>
            <w:hideMark/>
          </w:tcPr>
          <w:p w14:paraId="43EB564D" w14:textId="77777777" w:rsidR="00095DD3" w:rsidRPr="00095DD3" w:rsidRDefault="00095DD3" w:rsidP="00095DD3">
            <w:pPr>
              <w:jc w:val="right"/>
              <w:rPr>
                <w:rFonts w:cs="Arial"/>
                <w:color w:val="000000"/>
                <w:szCs w:val="20"/>
              </w:rPr>
            </w:pPr>
            <w:r w:rsidRPr="00095DD3">
              <w:rPr>
                <w:rFonts w:cs="Arial"/>
                <w:color w:val="000000"/>
                <w:szCs w:val="20"/>
              </w:rPr>
              <w:t>609357</w:t>
            </w:r>
          </w:p>
        </w:tc>
        <w:tc>
          <w:tcPr>
            <w:tcW w:w="1180" w:type="dxa"/>
            <w:tcBorders>
              <w:top w:val="nil"/>
              <w:left w:val="nil"/>
              <w:bottom w:val="single" w:sz="4" w:space="0" w:color="auto"/>
              <w:right w:val="single" w:sz="4" w:space="0" w:color="auto"/>
            </w:tcBorders>
            <w:shd w:val="clear" w:color="auto" w:fill="auto"/>
            <w:noWrap/>
            <w:vAlign w:val="center"/>
            <w:hideMark/>
          </w:tcPr>
          <w:p w14:paraId="365AAF26" w14:textId="77777777" w:rsidR="00095DD3" w:rsidRPr="00095DD3" w:rsidRDefault="00095DD3" w:rsidP="00095DD3">
            <w:pPr>
              <w:jc w:val="right"/>
              <w:rPr>
                <w:rFonts w:cs="Arial"/>
                <w:color w:val="000000"/>
                <w:szCs w:val="20"/>
              </w:rPr>
            </w:pPr>
            <w:r w:rsidRPr="00095DD3">
              <w:rPr>
                <w:rFonts w:cs="Arial"/>
                <w:color w:val="000000"/>
                <w:szCs w:val="20"/>
              </w:rPr>
              <w:t>639064</w:t>
            </w:r>
          </w:p>
        </w:tc>
      </w:tr>
      <w:tr w:rsidR="00095DD3" w:rsidRPr="00095DD3" w14:paraId="014B9422"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9C9B9"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1DDCA8C2"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3542D931" w14:textId="77777777" w:rsidR="00095DD3" w:rsidRPr="00095DD3" w:rsidRDefault="00095DD3" w:rsidP="00095DD3">
            <w:pPr>
              <w:jc w:val="right"/>
              <w:rPr>
                <w:rFonts w:cs="Arial"/>
                <w:color w:val="000000"/>
                <w:szCs w:val="20"/>
              </w:rPr>
            </w:pPr>
            <w:r w:rsidRPr="00095DD3">
              <w:rPr>
                <w:rFonts w:cs="Arial"/>
                <w:color w:val="000000"/>
                <w:szCs w:val="20"/>
              </w:rPr>
              <w:t>73232,23</w:t>
            </w:r>
          </w:p>
        </w:tc>
        <w:tc>
          <w:tcPr>
            <w:tcW w:w="1180" w:type="dxa"/>
            <w:tcBorders>
              <w:top w:val="nil"/>
              <w:left w:val="nil"/>
              <w:bottom w:val="single" w:sz="4" w:space="0" w:color="auto"/>
              <w:right w:val="single" w:sz="4" w:space="0" w:color="auto"/>
            </w:tcBorders>
            <w:shd w:val="clear" w:color="auto" w:fill="auto"/>
            <w:noWrap/>
            <w:vAlign w:val="center"/>
            <w:hideMark/>
          </w:tcPr>
          <w:p w14:paraId="609307E9" w14:textId="77777777" w:rsidR="00095DD3" w:rsidRPr="00095DD3" w:rsidRDefault="00095DD3" w:rsidP="00095DD3">
            <w:pPr>
              <w:jc w:val="right"/>
              <w:rPr>
                <w:rFonts w:cs="Arial"/>
                <w:color w:val="000000"/>
                <w:szCs w:val="20"/>
              </w:rPr>
            </w:pPr>
            <w:r w:rsidRPr="00095DD3">
              <w:rPr>
                <w:rFonts w:cs="Arial"/>
                <w:color w:val="000000"/>
                <w:szCs w:val="20"/>
              </w:rPr>
              <w:t>73545</w:t>
            </w:r>
          </w:p>
        </w:tc>
        <w:tc>
          <w:tcPr>
            <w:tcW w:w="1220" w:type="dxa"/>
            <w:tcBorders>
              <w:top w:val="nil"/>
              <w:left w:val="nil"/>
              <w:bottom w:val="single" w:sz="4" w:space="0" w:color="auto"/>
              <w:right w:val="single" w:sz="4" w:space="0" w:color="auto"/>
            </w:tcBorders>
            <w:shd w:val="clear" w:color="auto" w:fill="auto"/>
            <w:noWrap/>
            <w:vAlign w:val="center"/>
            <w:hideMark/>
          </w:tcPr>
          <w:p w14:paraId="03A3710E" w14:textId="77777777" w:rsidR="00095DD3" w:rsidRPr="00095DD3" w:rsidRDefault="00095DD3" w:rsidP="00095DD3">
            <w:pPr>
              <w:jc w:val="right"/>
              <w:rPr>
                <w:rFonts w:cs="Arial"/>
                <w:color w:val="000000"/>
                <w:szCs w:val="20"/>
              </w:rPr>
            </w:pPr>
            <w:r w:rsidRPr="00095DD3">
              <w:rPr>
                <w:rFonts w:cs="Arial"/>
                <w:color w:val="000000"/>
                <w:szCs w:val="20"/>
              </w:rPr>
              <w:t>73369</w:t>
            </w:r>
          </w:p>
        </w:tc>
        <w:tc>
          <w:tcPr>
            <w:tcW w:w="1060" w:type="dxa"/>
            <w:tcBorders>
              <w:top w:val="nil"/>
              <w:left w:val="nil"/>
              <w:bottom w:val="single" w:sz="4" w:space="0" w:color="auto"/>
              <w:right w:val="single" w:sz="4" w:space="0" w:color="auto"/>
            </w:tcBorders>
            <w:shd w:val="clear" w:color="auto" w:fill="auto"/>
            <w:noWrap/>
            <w:vAlign w:val="center"/>
            <w:hideMark/>
          </w:tcPr>
          <w:p w14:paraId="3034DFC8" w14:textId="77777777" w:rsidR="00095DD3" w:rsidRPr="00095DD3" w:rsidRDefault="00095DD3" w:rsidP="00095DD3">
            <w:pPr>
              <w:jc w:val="right"/>
              <w:rPr>
                <w:rFonts w:cs="Arial"/>
                <w:color w:val="000000"/>
                <w:szCs w:val="20"/>
              </w:rPr>
            </w:pPr>
            <w:r w:rsidRPr="00095DD3">
              <w:rPr>
                <w:rFonts w:cs="Arial"/>
                <w:color w:val="000000"/>
                <w:szCs w:val="20"/>
              </w:rPr>
              <w:t>71864</w:t>
            </w:r>
          </w:p>
        </w:tc>
        <w:tc>
          <w:tcPr>
            <w:tcW w:w="940" w:type="dxa"/>
            <w:tcBorders>
              <w:top w:val="nil"/>
              <w:left w:val="nil"/>
              <w:bottom w:val="single" w:sz="4" w:space="0" w:color="auto"/>
              <w:right w:val="single" w:sz="4" w:space="0" w:color="auto"/>
            </w:tcBorders>
            <w:shd w:val="clear" w:color="auto" w:fill="auto"/>
            <w:noWrap/>
            <w:vAlign w:val="center"/>
            <w:hideMark/>
          </w:tcPr>
          <w:p w14:paraId="7779D03F" w14:textId="77777777" w:rsidR="00095DD3" w:rsidRPr="00095DD3" w:rsidRDefault="00095DD3" w:rsidP="00095DD3">
            <w:pPr>
              <w:jc w:val="right"/>
              <w:rPr>
                <w:rFonts w:cs="Arial"/>
                <w:color w:val="000000"/>
                <w:szCs w:val="20"/>
              </w:rPr>
            </w:pPr>
            <w:r w:rsidRPr="00095DD3">
              <w:rPr>
                <w:rFonts w:cs="Arial"/>
                <w:color w:val="000000"/>
                <w:szCs w:val="20"/>
              </w:rPr>
              <w:t>70445</w:t>
            </w:r>
          </w:p>
        </w:tc>
        <w:tc>
          <w:tcPr>
            <w:tcW w:w="1060" w:type="dxa"/>
            <w:tcBorders>
              <w:top w:val="nil"/>
              <w:left w:val="nil"/>
              <w:bottom w:val="single" w:sz="4" w:space="0" w:color="auto"/>
              <w:right w:val="single" w:sz="4" w:space="0" w:color="auto"/>
            </w:tcBorders>
            <w:shd w:val="clear" w:color="auto" w:fill="auto"/>
            <w:noWrap/>
            <w:vAlign w:val="center"/>
            <w:hideMark/>
          </w:tcPr>
          <w:p w14:paraId="173703DD" w14:textId="77777777" w:rsidR="00095DD3" w:rsidRPr="00095DD3" w:rsidRDefault="00095DD3" w:rsidP="00095DD3">
            <w:pPr>
              <w:jc w:val="right"/>
              <w:rPr>
                <w:rFonts w:cs="Arial"/>
                <w:color w:val="000000"/>
                <w:szCs w:val="20"/>
              </w:rPr>
            </w:pPr>
            <w:r w:rsidRPr="00095DD3">
              <w:rPr>
                <w:rFonts w:cs="Arial"/>
                <w:color w:val="000000"/>
                <w:szCs w:val="20"/>
              </w:rPr>
              <w:t>70278</w:t>
            </w:r>
          </w:p>
        </w:tc>
        <w:tc>
          <w:tcPr>
            <w:tcW w:w="1140" w:type="dxa"/>
            <w:tcBorders>
              <w:top w:val="nil"/>
              <w:left w:val="nil"/>
              <w:bottom w:val="single" w:sz="4" w:space="0" w:color="auto"/>
              <w:right w:val="single" w:sz="4" w:space="0" w:color="auto"/>
            </w:tcBorders>
            <w:shd w:val="clear" w:color="auto" w:fill="auto"/>
            <w:noWrap/>
            <w:vAlign w:val="center"/>
            <w:hideMark/>
          </w:tcPr>
          <w:p w14:paraId="349BFC3E" w14:textId="77777777" w:rsidR="00095DD3" w:rsidRPr="00095DD3" w:rsidRDefault="00095DD3" w:rsidP="00095DD3">
            <w:pPr>
              <w:jc w:val="right"/>
              <w:rPr>
                <w:rFonts w:cs="Arial"/>
                <w:color w:val="000000"/>
                <w:szCs w:val="20"/>
              </w:rPr>
            </w:pPr>
            <w:r w:rsidRPr="00095DD3">
              <w:rPr>
                <w:rFonts w:cs="Arial"/>
                <w:color w:val="000000"/>
                <w:szCs w:val="20"/>
              </w:rPr>
              <w:t>75614</w:t>
            </w:r>
          </w:p>
        </w:tc>
        <w:tc>
          <w:tcPr>
            <w:tcW w:w="1220" w:type="dxa"/>
            <w:tcBorders>
              <w:top w:val="nil"/>
              <w:left w:val="nil"/>
              <w:bottom w:val="single" w:sz="4" w:space="0" w:color="auto"/>
              <w:right w:val="single" w:sz="4" w:space="0" w:color="auto"/>
            </w:tcBorders>
            <w:shd w:val="clear" w:color="auto" w:fill="auto"/>
            <w:noWrap/>
            <w:vAlign w:val="center"/>
            <w:hideMark/>
          </w:tcPr>
          <w:p w14:paraId="5F28B0E3" w14:textId="77777777" w:rsidR="00095DD3" w:rsidRPr="00095DD3" w:rsidRDefault="00095DD3" w:rsidP="00095DD3">
            <w:pPr>
              <w:jc w:val="right"/>
              <w:rPr>
                <w:rFonts w:cs="Arial"/>
                <w:color w:val="000000"/>
                <w:szCs w:val="20"/>
              </w:rPr>
            </w:pPr>
            <w:r w:rsidRPr="00095DD3">
              <w:rPr>
                <w:rFonts w:cs="Arial"/>
                <w:color w:val="000000"/>
                <w:szCs w:val="20"/>
              </w:rPr>
              <w:t>78994</w:t>
            </w:r>
          </w:p>
        </w:tc>
        <w:tc>
          <w:tcPr>
            <w:tcW w:w="1180" w:type="dxa"/>
            <w:tcBorders>
              <w:top w:val="nil"/>
              <w:left w:val="nil"/>
              <w:bottom w:val="single" w:sz="4" w:space="0" w:color="auto"/>
              <w:right w:val="single" w:sz="4" w:space="0" w:color="auto"/>
            </w:tcBorders>
            <w:shd w:val="clear" w:color="auto" w:fill="auto"/>
            <w:noWrap/>
            <w:vAlign w:val="center"/>
            <w:hideMark/>
          </w:tcPr>
          <w:p w14:paraId="3716D08D" w14:textId="77777777" w:rsidR="00095DD3" w:rsidRPr="00095DD3" w:rsidRDefault="00095DD3" w:rsidP="00095DD3">
            <w:pPr>
              <w:jc w:val="right"/>
              <w:rPr>
                <w:rFonts w:cs="Arial"/>
                <w:color w:val="000000"/>
                <w:szCs w:val="20"/>
              </w:rPr>
            </w:pPr>
            <w:r w:rsidRPr="00095DD3">
              <w:rPr>
                <w:rFonts w:cs="Arial"/>
                <w:color w:val="000000"/>
                <w:szCs w:val="20"/>
              </w:rPr>
              <w:t>81823</w:t>
            </w:r>
          </w:p>
        </w:tc>
      </w:tr>
      <w:tr w:rsidR="00095DD3" w:rsidRPr="00095DD3" w14:paraId="445E46BC"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E86D6" w14:textId="77777777" w:rsidR="00095DD3" w:rsidRPr="00095DD3" w:rsidRDefault="00095DD3" w:rsidP="00095DD3">
            <w:pPr>
              <w:ind w:firstLineChars="100" w:firstLine="200"/>
              <w:rPr>
                <w:rFonts w:cs="Arial"/>
                <w:color w:val="000000"/>
                <w:szCs w:val="20"/>
              </w:rPr>
            </w:pPr>
            <w:r w:rsidRPr="00095DD3">
              <w:rPr>
                <w:rFonts w:cs="Arial"/>
                <w:color w:val="000000"/>
                <w:szCs w:val="20"/>
              </w:rPr>
              <w:lastRenderedPageBreak/>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0079935"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E8D66E9" w14:textId="77777777" w:rsidR="00095DD3" w:rsidRPr="00095DD3" w:rsidRDefault="00095DD3" w:rsidP="00095DD3">
            <w:pPr>
              <w:jc w:val="right"/>
              <w:rPr>
                <w:rFonts w:cs="Arial"/>
                <w:color w:val="000000"/>
                <w:szCs w:val="20"/>
              </w:rPr>
            </w:pPr>
            <w:r w:rsidRPr="00095DD3">
              <w:rPr>
                <w:rFonts w:cs="Arial"/>
                <w:color w:val="000000"/>
                <w:szCs w:val="20"/>
              </w:rPr>
              <w:t>594073</w:t>
            </w:r>
          </w:p>
        </w:tc>
        <w:tc>
          <w:tcPr>
            <w:tcW w:w="1180" w:type="dxa"/>
            <w:tcBorders>
              <w:top w:val="nil"/>
              <w:left w:val="nil"/>
              <w:bottom w:val="single" w:sz="4" w:space="0" w:color="auto"/>
              <w:right w:val="single" w:sz="4" w:space="0" w:color="auto"/>
            </w:tcBorders>
            <w:shd w:val="clear" w:color="auto" w:fill="auto"/>
            <w:noWrap/>
            <w:vAlign w:val="center"/>
            <w:hideMark/>
          </w:tcPr>
          <w:p w14:paraId="21B1DEA0" w14:textId="77777777" w:rsidR="00095DD3" w:rsidRPr="00095DD3" w:rsidRDefault="00095DD3" w:rsidP="00095DD3">
            <w:pPr>
              <w:jc w:val="right"/>
              <w:rPr>
                <w:rFonts w:cs="Arial"/>
                <w:color w:val="000000"/>
                <w:szCs w:val="20"/>
              </w:rPr>
            </w:pPr>
            <w:r w:rsidRPr="00095DD3">
              <w:rPr>
                <w:rFonts w:cs="Arial"/>
                <w:color w:val="000000"/>
                <w:szCs w:val="20"/>
              </w:rPr>
              <w:t>595242</w:t>
            </w:r>
          </w:p>
        </w:tc>
        <w:tc>
          <w:tcPr>
            <w:tcW w:w="1220" w:type="dxa"/>
            <w:tcBorders>
              <w:top w:val="nil"/>
              <w:left w:val="nil"/>
              <w:bottom w:val="single" w:sz="4" w:space="0" w:color="auto"/>
              <w:right w:val="single" w:sz="4" w:space="0" w:color="auto"/>
            </w:tcBorders>
            <w:shd w:val="clear" w:color="auto" w:fill="auto"/>
            <w:noWrap/>
            <w:vAlign w:val="center"/>
            <w:hideMark/>
          </w:tcPr>
          <w:p w14:paraId="3FB65BC5" w14:textId="77777777" w:rsidR="00095DD3" w:rsidRPr="00095DD3" w:rsidRDefault="00095DD3" w:rsidP="00095DD3">
            <w:pPr>
              <w:jc w:val="right"/>
              <w:rPr>
                <w:rFonts w:cs="Arial"/>
                <w:color w:val="000000"/>
                <w:szCs w:val="20"/>
              </w:rPr>
            </w:pPr>
            <w:r w:rsidRPr="00095DD3">
              <w:rPr>
                <w:rFonts w:cs="Arial"/>
                <w:color w:val="000000"/>
                <w:szCs w:val="20"/>
              </w:rPr>
              <w:t>600083</w:t>
            </w:r>
          </w:p>
        </w:tc>
        <w:tc>
          <w:tcPr>
            <w:tcW w:w="1060" w:type="dxa"/>
            <w:tcBorders>
              <w:top w:val="nil"/>
              <w:left w:val="nil"/>
              <w:bottom w:val="single" w:sz="4" w:space="0" w:color="auto"/>
              <w:right w:val="single" w:sz="4" w:space="0" w:color="auto"/>
            </w:tcBorders>
            <w:shd w:val="clear" w:color="auto" w:fill="auto"/>
            <w:noWrap/>
            <w:vAlign w:val="center"/>
            <w:hideMark/>
          </w:tcPr>
          <w:p w14:paraId="51EB5E85" w14:textId="77777777" w:rsidR="00095DD3" w:rsidRPr="00095DD3" w:rsidRDefault="00095DD3" w:rsidP="00095DD3">
            <w:pPr>
              <w:jc w:val="right"/>
              <w:rPr>
                <w:rFonts w:cs="Arial"/>
                <w:color w:val="000000"/>
                <w:szCs w:val="20"/>
              </w:rPr>
            </w:pPr>
            <w:r w:rsidRPr="00095DD3">
              <w:rPr>
                <w:rFonts w:cs="Arial"/>
                <w:color w:val="000000"/>
                <w:szCs w:val="20"/>
              </w:rPr>
              <w:t>601615</w:t>
            </w:r>
          </w:p>
        </w:tc>
        <w:tc>
          <w:tcPr>
            <w:tcW w:w="940" w:type="dxa"/>
            <w:tcBorders>
              <w:top w:val="nil"/>
              <w:left w:val="nil"/>
              <w:bottom w:val="single" w:sz="4" w:space="0" w:color="auto"/>
              <w:right w:val="single" w:sz="4" w:space="0" w:color="auto"/>
            </w:tcBorders>
            <w:shd w:val="clear" w:color="auto" w:fill="auto"/>
            <w:noWrap/>
            <w:vAlign w:val="center"/>
            <w:hideMark/>
          </w:tcPr>
          <w:p w14:paraId="4D95F8DF" w14:textId="77777777" w:rsidR="00095DD3" w:rsidRPr="00095DD3" w:rsidRDefault="00095DD3" w:rsidP="00095DD3">
            <w:pPr>
              <w:jc w:val="right"/>
              <w:rPr>
                <w:rFonts w:cs="Arial"/>
                <w:color w:val="000000"/>
                <w:szCs w:val="20"/>
              </w:rPr>
            </w:pPr>
            <w:r w:rsidRPr="00095DD3">
              <w:rPr>
                <w:rFonts w:cs="Arial"/>
                <w:color w:val="000000"/>
                <w:szCs w:val="20"/>
              </w:rPr>
              <w:t>601036</w:t>
            </w:r>
          </w:p>
        </w:tc>
        <w:tc>
          <w:tcPr>
            <w:tcW w:w="1060" w:type="dxa"/>
            <w:tcBorders>
              <w:top w:val="nil"/>
              <w:left w:val="nil"/>
              <w:bottom w:val="single" w:sz="4" w:space="0" w:color="auto"/>
              <w:right w:val="single" w:sz="4" w:space="0" w:color="auto"/>
            </w:tcBorders>
            <w:shd w:val="clear" w:color="auto" w:fill="auto"/>
            <w:noWrap/>
            <w:vAlign w:val="center"/>
            <w:hideMark/>
          </w:tcPr>
          <w:p w14:paraId="0D7953B7" w14:textId="77777777" w:rsidR="00095DD3" w:rsidRPr="00095DD3" w:rsidRDefault="00095DD3" w:rsidP="00095DD3">
            <w:pPr>
              <w:jc w:val="right"/>
              <w:rPr>
                <w:rFonts w:cs="Arial"/>
                <w:color w:val="000000"/>
                <w:szCs w:val="20"/>
              </w:rPr>
            </w:pPr>
            <w:r w:rsidRPr="00095DD3">
              <w:rPr>
                <w:rFonts w:cs="Arial"/>
                <w:color w:val="000000"/>
                <w:szCs w:val="20"/>
              </w:rPr>
              <w:t>599751</w:t>
            </w:r>
          </w:p>
        </w:tc>
        <w:tc>
          <w:tcPr>
            <w:tcW w:w="1140" w:type="dxa"/>
            <w:tcBorders>
              <w:top w:val="nil"/>
              <w:left w:val="nil"/>
              <w:bottom w:val="single" w:sz="4" w:space="0" w:color="auto"/>
              <w:right w:val="single" w:sz="4" w:space="0" w:color="auto"/>
            </w:tcBorders>
            <w:shd w:val="clear" w:color="auto" w:fill="auto"/>
            <w:noWrap/>
            <w:vAlign w:val="center"/>
            <w:hideMark/>
          </w:tcPr>
          <w:p w14:paraId="028D38A6" w14:textId="77777777" w:rsidR="00095DD3" w:rsidRPr="00095DD3" w:rsidRDefault="00095DD3" w:rsidP="00095DD3">
            <w:pPr>
              <w:jc w:val="right"/>
              <w:rPr>
                <w:rFonts w:cs="Arial"/>
                <w:color w:val="000000"/>
                <w:szCs w:val="20"/>
              </w:rPr>
            </w:pPr>
            <w:r w:rsidRPr="00095DD3">
              <w:rPr>
                <w:rFonts w:cs="Arial"/>
                <w:color w:val="000000"/>
                <w:szCs w:val="20"/>
              </w:rPr>
              <w:t>657247</w:t>
            </w:r>
          </w:p>
        </w:tc>
        <w:tc>
          <w:tcPr>
            <w:tcW w:w="1220" w:type="dxa"/>
            <w:tcBorders>
              <w:top w:val="nil"/>
              <w:left w:val="nil"/>
              <w:bottom w:val="single" w:sz="4" w:space="0" w:color="auto"/>
              <w:right w:val="single" w:sz="4" w:space="0" w:color="auto"/>
            </w:tcBorders>
            <w:shd w:val="clear" w:color="auto" w:fill="auto"/>
            <w:noWrap/>
            <w:vAlign w:val="center"/>
            <w:hideMark/>
          </w:tcPr>
          <w:p w14:paraId="7EC2EF60" w14:textId="77777777" w:rsidR="00095DD3" w:rsidRPr="00095DD3" w:rsidRDefault="00095DD3" w:rsidP="00095DD3">
            <w:pPr>
              <w:jc w:val="right"/>
              <w:rPr>
                <w:rFonts w:cs="Arial"/>
                <w:color w:val="000000"/>
                <w:szCs w:val="20"/>
              </w:rPr>
            </w:pPr>
            <w:r w:rsidRPr="00095DD3">
              <w:rPr>
                <w:rFonts w:cs="Arial"/>
                <w:color w:val="000000"/>
                <w:szCs w:val="20"/>
              </w:rPr>
              <w:t>688352</w:t>
            </w:r>
          </w:p>
        </w:tc>
        <w:tc>
          <w:tcPr>
            <w:tcW w:w="1180" w:type="dxa"/>
            <w:tcBorders>
              <w:top w:val="nil"/>
              <w:left w:val="nil"/>
              <w:bottom w:val="single" w:sz="4" w:space="0" w:color="auto"/>
              <w:right w:val="single" w:sz="4" w:space="0" w:color="auto"/>
            </w:tcBorders>
            <w:shd w:val="clear" w:color="auto" w:fill="auto"/>
            <w:noWrap/>
            <w:vAlign w:val="center"/>
            <w:hideMark/>
          </w:tcPr>
          <w:p w14:paraId="17662320" w14:textId="77777777" w:rsidR="00095DD3" w:rsidRPr="00095DD3" w:rsidRDefault="00095DD3" w:rsidP="00095DD3">
            <w:pPr>
              <w:jc w:val="right"/>
              <w:rPr>
                <w:rFonts w:cs="Arial"/>
                <w:color w:val="000000"/>
                <w:szCs w:val="20"/>
              </w:rPr>
            </w:pPr>
            <w:r w:rsidRPr="00095DD3">
              <w:rPr>
                <w:rFonts w:cs="Arial"/>
                <w:color w:val="000000"/>
                <w:szCs w:val="20"/>
              </w:rPr>
              <w:t>720887</w:t>
            </w:r>
          </w:p>
        </w:tc>
      </w:tr>
    </w:tbl>
    <w:p w14:paraId="6FCC7867" w14:textId="77777777" w:rsidR="001631F1" w:rsidRDefault="001631F1" w:rsidP="004765CA">
      <w:pPr>
        <w:ind w:firstLine="646"/>
        <w:jc w:val="both"/>
        <w:rPr>
          <w:rFonts w:cs="Arial"/>
        </w:rPr>
      </w:pPr>
    </w:p>
    <w:p w14:paraId="12340D05" w14:textId="77777777" w:rsidR="001631F1" w:rsidRPr="002032CB" w:rsidRDefault="00F40F4A" w:rsidP="00F40F4A">
      <w:pPr>
        <w:pStyle w:val="a8"/>
        <w:rPr>
          <w:rFonts w:cs="Arial"/>
          <w:bCs w:val="0"/>
          <w:iCs/>
          <w:color w:val="1F497D" w:themeColor="text2"/>
          <w:sz w:val="22"/>
        </w:rPr>
      </w:pPr>
      <w:bookmarkStart w:id="4" w:name="_Toc13532247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1631F1" w:rsidRPr="002032CB">
        <w:rPr>
          <w:rFonts w:cs="Arial"/>
          <w:bCs w:val="0"/>
          <w:iCs/>
          <w:color w:val="1F497D" w:themeColor="text2"/>
          <w:sz w:val="22"/>
        </w:rPr>
        <w:t xml:space="preserve">Прогнозные значения выработки тепловой энергии источниками тепловой энергии (котельными) в зоне деятельности единой теплоснабжающей </w:t>
      </w:r>
      <w:proofErr w:type="gramStart"/>
      <w:r w:rsidR="001631F1" w:rsidRPr="002032CB">
        <w:rPr>
          <w:rFonts w:cs="Arial"/>
          <w:bCs w:val="0"/>
          <w:iCs/>
          <w:color w:val="1F497D" w:themeColor="text2"/>
          <w:sz w:val="22"/>
        </w:rPr>
        <w:t>организации  №</w:t>
      </w:r>
      <w:proofErr w:type="gramEnd"/>
      <w:r w:rsidR="001631F1" w:rsidRPr="002032CB">
        <w:rPr>
          <w:rFonts w:cs="Arial"/>
          <w:bCs w:val="0"/>
          <w:iCs/>
          <w:color w:val="1F497D" w:themeColor="text2"/>
          <w:sz w:val="22"/>
        </w:rPr>
        <w:t>3 ООО «БЭМЗ-</w:t>
      </w:r>
      <w:proofErr w:type="spellStart"/>
      <w:r w:rsidR="001631F1" w:rsidRPr="002032CB">
        <w:rPr>
          <w:rFonts w:cs="Arial"/>
          <w:bCs w:val="0"/>
          <w:iCs/>
          <w:color w:val="1F497D" w:themeColor="text2"/>
          <w:sz w:val="22"/>
        </w:rPr>
        <w:t>Энергосервис</w:t>
      </w:r>
      <w:proofErr w:type="spellEnd"/>
      <w:r w:rsidR="001631F1" w:rsidRPr="002032CB">
        <w:rPr>
          <w:rFonts w:cs="Arial"/>
          <w:bCs w:val="0"/>
          <w:iCs/>
          <w:color w:val="1F497D" w:themeColor="text2"/>
          <w:sz w:val="22"/>
        </w:rPr>
        <w:t>», Гкал</w:t>
      </w:r>
      <w:bookmarkEnd w:id="4"/>
    </w:p>
    <w:tbl>
      <w:tblPr>
        <w:tblW w:w="14500" w:type="dxa"/>
        <w:tblInd w:w="89"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095DD3" w:rsidRPr="00095DD3" w14:paraId="3A2243C5" w14:textId="77777777" w:rsidTr="00095DD3">
        <w:trPr>
          <w:trHeight w:val="255"/>
        </w:trPr>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E42732" w14:textId="77777777" w:rsidR="00095DD3" w:rsidRPr="00095DD3" w:rsidRDefault="00095DD3" w:rsidP="00095DD3">
            <w:pPr>
              <w:jc w:val="center"/>
              <w:rPr>
                <w:rFonts w:cs="Arial"/>
                <w:color w:val="000000"/>
                <w:szCs w:val="20"/>
              </w:rPr>
            </w:pPr>
            <w:r w:rsidRPr="00095DD3">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C093B6" w14:textId="77777777" w:rsidR="00095DD3" w:rsidRPr="00095DD3" w:rsidRDefault="00095DD3" w:rsidP="00095DD3">
            <w:pPr>
              <w:jc w:val="center"/>
              <w:rPr>
                <w:rFonts w:cs="Arial"/>
                <w:color w:val="000000"/>
                <w:szCs w:val="20"/>
              </w:rPr>
            </w:pPr>
            <w:proofErr w:type="gramStart"/>
            <w:r w:rsidRPr="00095DD3">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EF9258" w14:textId="77777777" w:rsidR="00095DD3" w:rsidRPr="00095DD3" w:rsidRDefault="00095DD3" w:rsidP="00095DD3">
            <w:pPr>
              <w:jc w:val="center"/>
              <w:rPr>
                <w:rFonts w:cs="Arial"/>
                <w:color w:val="000000"/>
                <w:szCs w:val="20"/>
              </w:rPr>
            </w:pPr>
            <w:r w:rsidRPr="00095DD3">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7CE2304" w14:textId="77777777" w:rsidR="00095DD3" w:rsidRPr="00095DD3" w:rsidRDefault="00095DD3" w:rsidP="00095DD3">
            <w:pPr>
              <w:jc w:val="center"/>
              <w:rPr>
                <w:rFonts w:cs="Arial"/>
                <w:color w:val="000000"/>
                <w:szCs w:val="20"/>
              </w:rPr>
            </w:pPr>
            <w:r w:rsidRPr="00095DD3">
              <w:rPr>
                <w:rFonts w:cs="Arial"/>
                <w:color w:val="000000"/>
                <w:szCs w:val="20"/>
              </w:rPr>
              <w:t>Выработка тепловой энергии</w:t>
            </w:r>
          </w:p>
        </w:tc>
      </w:tr>
      <w:tr w:rsidR="00095DD3" w:rsidRPr="00095DD3" w14:paraId="36EAB9A6" w14:textId="77777777" w:rsidTr="00095DD3">
        <w:trPr>
          <w:trHeight w:val="255"/>
        </w:trPr>
        <w:tc>
          <w:tcPr>
            <w:tcW w:w="1020" w:type="dxa"/>
            <w:vMerge/>
            <w:tcBorders>
              <w:top w:val="single" w:sz="4" w:space="0" w:color="auto"/>
              <w:left w:val="single" w:sz="4" w:space="0" w:color="auto"/>
              <w:bottom w:val="single" w:sz="4" w:space="0" w:color="000000"/>
              <w:right w:val="single" w:sz="4" w:space="0" w:color="auto"/>
            </w:tcBorders>
            <w:vAlign w:val="center"/>
            <w:hideMark/>
          </w:tcPr>
          <w:p w14:paraId="4F8EA505" w14:textId="77777777" w:rsidR="00095DD3" w:rsidRPr="00095DD3" w:rsidRDefault="00095DD3" w:rsidP="00095DD3">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2E5DA375" w14:textId="77777777" w:rsidR="00095DD3" w:rsidRPr="00095DD3" w:rsidRDefault="00095DD3" w:rsidP="00095DD3">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595495E5" w14:textId="77777777" w:rsidR="00095DD3" w:rsidRPr="00095DD3" w:rsidRDefault="00095DD3" w:rsidP="00095DD3">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1D075C98" w14:textId="77777777" w:rsidR="00095DD3" w:rsidRPr="00095DD3" w:rsidRDefault="00095DD3" w:rsidP="00095DD3">
            <w:pPr>
              <w:jc w:val="center"/>
              <w:rPr>
                <w:rFonts w:cs="Arial"/>
                <w:b/>
                <w:bCs/>
                <w:color w:val="000000"/>
                <w:szCs w:val="20"/>
              </w:rPr>
            </w:pPr>
            <w:r w:rsidRPr="00095DD3">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3E77E3FF" w14:textId="77777777" w:rsidR="00095DD3" w:rsidRPr="00095DD3" w:rsidRDefault="00095DD3" w:rsidP="00095DD3">
            <w:pPr>
              <w:jc w:val="center"/>
              <w:rPr>
                <w:rFonts w:cs="Arial"/>
                <w:b/>
                <w:bCs/>
                <w:color w:val="000000"/>
                <w:szCs w:val="20"/>
              </w:rPr>
            </w:pPr>
            <w:r w:rsidRPr="00095DD3">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187290FF" w14:textId="77777777" w:rsidR="00095DD3" w:rsidRPr="00095DD3" w:rsidRDefault="00095DD3" w:rsidP="00095DD3">
            <w:pPr>
              <w:jc w:val="center"/>
              <w:rPr>
                <w:rFonts w:cs="Arial"/>
                <w:b/>
                <w:bCs/>
                <w:color w:val="000000"/>
                <w:szCs w:val="20"/>
              </w:rPr>
            </w:pPr>
            <w:r w:rsidRPr="00095DD3">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E313490" w14:textId="77777777" w:rsidR="00095DD3" w:rsidRPr="00095DD3" w:rsidRDefault="00095DD3" w:rsidP="00095DD3">
            <w:pPr>
              <w:jc w:val="center"/>
              <w:rPr>
                <w:rFonts w:cs="Arial"/>
                <w:b/>
                <w:bCs/>
                <w:color w:val="000000"/>
                <w:szCs w:val="20"/>
              </w:rPr>
            </w:pPr>
            <w:r w:rsidRPr="00095DD3">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40BA85C7" w14:textId="77777777" w:rsidR="00095DD3" w:rsidRPr="00095DD3" w:rsidRDefault="00095DD3" w:rsidP="00095DD3">
            <w:pPr>
              <w:jc w:val="center"/>
              <w:rPr>
                <w:rFonts w:cs="Arial"/>
                <w:b/>
                <w:bCs/>
                <w:color w:val="000000"/>
                <w:szCs w:val="20"/>
              </w:rPr>
            </w:pPr>
            <w:r w:rsidRPr="00095DD3">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4EAAFABC" w14:textId="77777777" w:rsidR="00095DD3" w:rsidRPr="00095DD3" w:rsidRDefault="00095DD3" w:rsidP="00095DD3">
            <w:pPr>
              <w:jc w:val="center"/>
              <w:rPr>
                <w:rFonts w:cs="Arial"/>
                <w:b/>
                <w:bCs/>
                <w:color w:val="000000"/>
                <w:szCs w:val="20"/>
              </w:rPr>
            </w:pPr>
            <w:r w:rsidRPr="00095DD3">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1061D72A" w14:textId="77777777" w:rsidR="00095DD3" w:rsidRPr="00095DD3" w:rsidRDefault="00095DD3" w:rsidP="00095DD3">
            <w:pPr>
              <w:jc w:val="center"/>
              <w:rPr>
                <w:rFonts w:cs="Arial"/>
                <w:b/>
                <w:bCs/>
                <w:color w:val="000000"/>
                <w:szCs w:val="20"/>
              </w:rPr>
            </w:pPr>
            <w:r w:rsidRPr="00095DD3">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14882A12" w14:textId="77777777" w:rsidR="00095DD3" w:rsidRPr="00095DD3" w:rsidRDefault="00095DD3" w:rsidP="00095DD3">
            <w:pPr>
              <w:jc w:val="center"/>
              <w:rPr>
                <w:rFonts w:cs="Arial"/>
                <w:b/>
                <w:bCs/>
                <w:color w:val="000000"/>
                <w:szCs w:val="20"/>
              </w:rPr>
            </w:pPr>
            <w:r w:rsidRPr="00095DD3">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46C2B6C7" w14:textId="77777777" w:rsidR="00095DD3" w:rsidRPr="00095DD3" w:rsidRDefault="00095DD3" w:rsidP="00095DD3">
            <w:pPr>
              <w:jc w:val="center"/>
              <w:rPr>
                <w:rFonts w:cs="Arial"/>
                <w:b/>
                <w:bCs/>
                <w:color w:val="000000"/>
                <w:szCs w:val="20"/>
              </w:rPr>
            </w:pPr>
            <w:r w:rsidRPr="00095DD3">
              <w:rPr>
                <w:rFonts w:cs="Arial"/>
                <w:b/>
                <w:bCs/>
                <w:color w:val="000000"/>
                <w:szCs w:val="20"/>
              </w:rPr>
              <w:t>2040</w:t>
            </w:r>
          </w:p>
        </w:tc>
      </w:tr>
      <w:tr w:rsidR="00095DD3" w:rsidRPr="00095DD3" w14:paraId="5E1EF044"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5E0E879" w14:textId="77777777" w:rsidR="00095DD3" w:rsidRPr="00095DD3" w:rsidRDefault="00095DD3" w:rsidP="00095DD3">
            <w:pPr>
              <w:jc w:val="center"/>
              <w:rPr>
                <w:rFonts w:cs="Arial"/>
                <w:color w:val="000000"/>
                <w:szCs w:val="20"/>
              </w:rPr>
            </w:pPr>
            <w:r w:rsidRPr="00095DD3">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00435BA1" w14:textId="77777777" w:rsidR="00095DD3" w:rsidRPr="00095DD3" w:rsidRDefault="00095DD3" w:rsidP="00095DD3">
            <w:pPr>
              <w:ind w:firstLineChars="100" w:firstLine="200"/>
              <w:rPr>
                <w:rFonts w:cs="Arial"/>
                <w:color w:val="000000"/>
                <w:szCs w:val="20"/>
              </w:rPr>
            </w:pPr>
            <w:r w:rsidRPr="00095DD3">
              <w:rPr>
                <w:rFonts w:cs="Arial"/>
                <w:color w:val="000000"/>
                <w:szCs w:val="20"/>
              </w:rPr>
              <w:t>ООО «БЭМЗ-</w:t>
            </w:r>
            <w:proofErr w:type="spellStart"/>
            <w:r w:rsidRPr="00095DD3">
              <w:rPr>
                <w:rFonts w:cs="Arial"/>
                <w:color w:val="000000"/>
                <w:szCs w:val="20"/>
              </w:rPr>
              <w:t>Энергосервис</w:t>
            </w:r>
            <w:proofErr w:type="spellEnd"/>
            <w:r w:rsidRPr="00095DD3">
              <w:rPr>
                <w:rFonts w:cs="Arial"/>
                <w:color w:val="000000"/>
                <w:szCs w:val="20"/>
              </w:rPr>
              <w:t>»</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331ED1A8"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05DED47" w14:textId="77777777" w:rsidR="00095DD3" w:rsidRPr="00095DD3" w:rsidRDefault="00095DD3" w:rsidP="00095DD3">
            <w:pPr>
              <w:jc w:val="right"/>
              <w:rPr>
                <w:rFonts w:cs="Arial"/>
                <w:color w:val="000000"/>
                <w:szCs w:val="20"/>
              </w:rPr>
            </w:pPr>
            <w:r w:rsidRPr="00095DD3">
              <w:rPr>
                <w:rFonts w:cs="Arial"/>
                <w:color w:val="000000"/>
                <w:szCs w:val="20"/>
              </w:rPr>
              <w:t>34591</w:t>
            </w:r>
          </w:p>
        </w:tc>
        <w:tc>
          <w:tcPr>
            <w:tcW w:w="1180" w:type="dxa"/>
            <w:tcBorders>
              <w:top w:val="nil"/>
              <w:left w:val="nil"/>
              <w:bottom w:val="single" w:sz="4" w:space="0" w:color="auto"/>
              <w:right w:val="single" w:sz="4" w:space="0" w:color="auto"/>
            </w:tcBorders>
            <w:shd w:val="clear" w:color="auto" w:fill="auto"/>
            <w:noWrap/>
            <w:vAlign w:val="center"/>
            <w:hideMark/>
          </w:tcPr>
          <w:p w14:paraId="6E649D73" w14:textId="77777777" w:rsidR="00095DD3" w:rsidRPr="00095DD3" w:rsidRDefault="00095DD3" w:rsidP="00095DD3">
            <w:pPr>
              <w:jc w:val="right"/>
              <w:rPr>
                <w:rFonts w:cs="Arial"/>
                <w:color w:val="000000"/>
                <w:szCs w:val="20"/>
              </w:rPr>
            </w:pPr>
            <w:r w:rsidRPr="00095DD3">
              <w:rPr>
                <w:rFonts w:cs="Arial"/>
                <w:color w:val="000000"/>
                <w:szCs w:val="20"/>
              </w:rPr>
              <w:t>34600</w:t>
            </w:r>
          </w:p>
        </w:tc>
        <w:tc>
          <w:tcPr>
            <w:tcW w:w="1220" w:type="dxa"/>
            <w:tcBorders>
              <w:top w:val="nil"/>
              <w:left w:val="nil"/>
              <w:bottom w:val="single" w:sz="4" w:space="0" w:color="auto"/>
              <w:right w:val="single" w:sz="4" w:space="0" w:color="auto"/>
            </w:tcBorders>
            <w:shd w:val="clear" w:color="auto" w:fill="auto"/>
            <w:noWrap/>
            <w:vAlign w:val="center"/>
            <w:hideMark/>
          </w:tcPr>
          <w:p w14:paraId="24F92AC2" w14:textId="77777777" w:rsidR="00095DD3" w:rsidRPr="00095DD3" w:rsidRDefault="00095DD3" w:rsidP="00095DD3">
            <w:pPr>
              <w:jc w:val="right"/>
              <w:rPr>
                <w:rFonts w:cs="Arial"/>
                <w:color w:val="000000"/>
                <w:szCs w:val="20"/>
              </w:rPr>
            </w:pPr>
            <w:r w:rsidRPr="00095DD3">
              <w:rPr>
                <w:rFonts w:cs="Arial"/>
                <w:color w:val="000000"/>
                <w:szCs w:val="20"/>
              </w:rPr>
              <w:t>34600</w:t>
            </w:r>
          </w:p>
        </w:tc>
        <w:tc>
          <w:tcPr>
            <w:tcW w:w="1060" w:type="dxa"/>
            <w:tcBorders>
              <w:top w:val="nil"/>
              <w:left w:val="nil"/>
              <w:bottom w:val="single" w:sz="4" w:space="0" w:color="auto"/>
              <w:right w:val="single" w:sz="4" w:space="0" w:color="auto"/>
            </w:tcBorders>
            <w:shd w:val="clear" w:color="auto" w:fill="auto"/>
            <w:noWrap/>
            <w:vAlign w:val="center"/>
            <w:hideMark/>
          </w:tcPr>
          <w:p w14:paraId="05EA1033" w14:textId="77777777" w:rsidR="00095DD3" w:rsidRPr="00095DD3" w:rsidRDefault="00095DD3" w:rsidP="00095DD3">
            <w:pPr>
              <w:jc w:val="right"/>
              <w:rPr>
                <w:rFonts w:cs="Arial"/>
                <w:color w:val="000000"/>
                <w:szCs w:val="20"/>
              </w:rPr>
            </w:pPr>
            <w:r w:rsidRPr="00095DD3">
              <w:rPr>
                <w:rFonts w:cs="Arial"/>
                <w:color w:val="000000"/>
                <w:szCs w:val="20"/>
              </w:rPr>
              <w:t>34600</w:t>
            </w:r>
          </w:p>
        </w:tc>
        <w:tc>
          <w:tcPr>
            <w:tcW w:w="940" w:type="dxa"/>
            <w:tcBorders>
              <w:top w:val="nil"/>
              <w:left w:val="nil"/>
              <w:bottom w:val="single" w:sz="4" w:space="0" w:color="auto"/>
              <w:right w:val="single" w:sz="4" w:space="0" w:color="auto"/>
            </w:tcBorders>
            <w:shd w:val="clear" w:color="auto" w:fill="auto"/>
            <w:noWrap/>
            <w:vAlign w:val="center"/>
            <w:hideMark/>
          </w:tcPr>
          <w:p w14:paraId="7F7C1F15" w14:textId="77777777" w:rsidR="00095DD3" w:rsidRPr="00095DD3" w:rsidRDefault="00095DD3" w:rsidP="00095DD3">
            <w:pPr>
              <w:jc w:val="right"/>
              <w:rPr>
                <w:rFonts w:cs="Arial"/>
                <w:color w:val="000000"/>
                <w:szCs w:val="20"/>
              </w:rPr>
            </w:pPr>
            <w:r w:rsidRPr="00095DD3">
              <w:rPr>
                <w:rFonts w:cs="Arial"/>
                <w:color w:val="000000"/>
                <w:szCs w:val="20"/>
              </w:rPr>
              <w:t>34600</w:t>
            </w:r>
          </w:p>
        </w:tc>
        <w:tc>
          <w:tcPr>
            <w:tcW w:w="1060" w:type="dxa"/>
            <w:tcBorders>
              <w:top w:val="nil"/>
              <w:left w:val="nil"/>
              <w:bottom w:val="single" w:sz="4" w:space="0" w:color="auto"/>
              <w:right w:val="single" w:sz="4" w:space="0" w:color="auto"/>
            </w:tcBorders>
            <w:shd w:val="clear" w:color="auto" w:fill="auto"/>
            <w:noWrap/>
            <w:vAlign w:val="center"/>
            <w:hideMark/>
          </w:tcPr>
          <w:p w14:paraId="57C16F6C" w14:textId="77777777" w:rsidR="00095DD3" w:rsidRPr="00095DD3" w:rsidRDefault="00095DD3" w:rsidP="00095DD3">
            <w:pPr>
              <w:jc w:val="right"/>
              <w:rPr>
                <w:rFonts w:cs="Arial"/>
                <w:color w:val="000000"/>
                <w:szCs w:val="20"/>
              </w:rPr>
            </w:pPr>
            <w:r w:rsidRPr="00095DD3">
              <w:rPr>
                <w:rFonts w:cs="Arial"/>
                <w:color w:val="000000"/>
                <w:szCs w:val="20"/>
              </w:rPr>
              <w:t>34600</w:t>
            </w:r>
          </w:p>
        </w:tc>
        <w:tc>
          <w:tcPr>
            <w:tcW w:w="1140" w:type="dxa"/>
            <w:tcBorders>
              <w:top w:val="nil"/>
              <w:left w:val="nil"/>
              <w:bottom w:val="single" w:sz="4" w:space="0" w:color="auto"/>
              <w:right w:val="single" w:sz="4" w:space="0" w:color="auto"/>
            </w:tcBorders>
            <w:shd w:val="clear" w:color="auto" w:fill="auto"/>
            <w:noWrap/>
            <w:vAlign w:val="center"/>
            <w:hideMark/>
          </w:tcPr>
          <w:p w14:paraId="32DC79BF" w14:textId="77777777" w:rsidR="00095DD3" w:rsidRPr="00095DD3" w:rsidRDefault="00095DD3" w:rsidP="00095DD3">
            <w:pPr>
              <w:jc w:val="right"/>
              <w:rPr>
                <w:rFonts w:cs="Arial"/>
                <w:color w:val="000000"/>
                <w:szCs w:val="20"/>
              </w:rPr>
            </w:pPr>
            <w:r w:rsidRPr="00095DD3">
              <w:rPr>
                <w:rFonts w:cs="Arial"/>
                <w:color w:val="000000"/>
                <w:szCs w:val="20"/>
              </w:rPr>
              <w:t>34600</w:t>
            </w:r>
          </w:p>
        </w:tc>
        <w:tc>
          <w:tcPr>
            <w:tcW w:w="1220" w:type="dxa"/>
            <w:tcBorders>
              <w:top w:val="nil"/>
              <w:left w:val="nil"/>
              <w:bottom w:val="single" w:sz="4" w:space="0" w:color="auto"/>
              <w:right w:val="single" w:sz="4" w:space="0" w:color="auto"/>
            </w:tcBorders>
            <w:shd w:val="clear" w:color="auto" w:fill="auto"/>
            <w:noWrap/>
            <w:vAlign w:val="center"/>
            <w:hideMark/>
          </w:tcPr>
          <w:p w14:paraId="4F37635C" w14:textId="77777777" w:rsidR="00095DD3" w:rsidRPr="00095DD3" w:rsidRDefault="00095DD3" w:rsidP="00095DD3">
            <w:pPr>
              <w:jc w:val="right"/>
              <w:rPr>
                <w:rFonts w:cs="Arial"/>
                <w:color w:val="000000"/>
                <w:szCs w:val="20"/>
              </w:rPr>
            </w:pPr>
            <w:r w:rsidRPr="00095DD3">
              <w:rPr>
                <w:rFonts w:cs="Arial"/>
                <w:color w:val="000000"/>
                <w:szCs w:val="20"/>
              </w:rPr>
              <w:t>34600</w:t>
            </w:r>
          </w:p>
        </w:tc>
        <w:tc>
          <w:tcPr>
            <w:tcW w:w="1180" w:type="dxa"/>
            <w:tcBorders>
              <w:top w:val="nil"/>
              <w:left w:val="nil"/>
              <w:bottom w:val="single" w:sz="4" w:space="0" w:color="auto"/>
              <w:right w:val="single" w:sz="4" w:space="0" w:color="auto"/>
            </w:tcBorders>
            <w:shd w:val="clear" w:color="auto" w:fill="auto"/>
            <w:noWrap/>
            <w:vAlign w:val="center"/>
            <w:hideMark/>
          </w:tcPr>
          <w:p w14:paraId="1AEBAB7F" w14:textId="77777777" w:rsidR="00095DD3" w:rsidRPr="00095DD3" w:rsidRDefault="00095DD3" w:rsidP="00095DD3">
            <w:pPr>
              <w:jc w:val="right"/>
              <w:rPr>
                <w:rFonts w:cs="Arial"/>
                <w:color w:val="000000"/>
                <w:szCs w:val="20"/>
              </w:rPr>
            </w:pPr>
            <w:r w:rsidRPr="00095DD3">
              <w:rPr>
                <w:rFonts w:cs="Arial"/>
                <w:color w:val="000000"/>
                <w:szCs w:val="20"/>
              </w:rPr>
              <w:t>34600</w:t>
            </w:r>
          </w:p>
        </w:tc>
      </w:tr>
      <w:tr w:rsidR="00095DD3" w:rsidRPr="00095DD3" w14:paraId="2A44C2BF"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3F44554" w14:textId="77777777" w:rsidR="00095DD3" w:rsidRPr="00095DD3" w:rsidRDefault="00095DD3" w:rsidP="00095DD3">
            <w:pPr>
              <w:jc w:val="center"/>
              <w:rPr>
                <w:rFonts w:cs="Arial"/>
                <w:color w:val="000000"/>
                <w:szCs w:val="20"/>
              </w:rPr>
            </w:pPr>
            <w:r w:rsidRPr="00095DD3">
              <w:rPr>
                <w:rFonts w:cs="Arial"/>
                <w:color w:val="000000"/>
                <w:szCs w:val="20"/>
              </w:rPr>
              <w:t>2</w:t>
            </w:r>
          </w:p>
        </w:tc>
        <w:tc>
          <w:tcPr>
            <w:tcW w:w="2100" w:type="dxa"/>
            <w:tcBorders>
              <w:top w:val="nil"/>
              <w:left w:val="nil"/>
              <w:bottom w:val="single" w:sz="4" w:space="0" w:color="auto"/>
              <w:right w:val="nil"/>
            </w:tcBorders>
            <w:shd w:val="clear" w:color="auto" w:fill="auto"/>
            <w:vAlign w:val="center"/>
            <w:hideMark/>
          </w:tcPr>
          <w:p w14:paraId="2D14A58C" w14:textId="77777777" w:rsidR="00095DD3" w:rsidRPr="00095DD3" w:rsidRDefault="00095DD3" w:rsidP="00095DD3">
            <w:pPr>
              <w:ind w:firstLineChars="100" w:firstLine="200"/>
              <w:rPr>
                <w:rFonts w:cs="Arial"/>
                <w:color w:val="000000"/>
                <w:szCs w:val="20"/>
              </w:rPr>
            </w:pPr>
            <w:r w:rsidRPr="00095DD3">
              <w:rPr>
                <w:rFonts w:cs="Arial"/>
                <w:color w:val="000000"/>
                <w:szCs w:val="20"/>
              </w:rPr>
              <w:t>Санаторий «Рассвет»</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0C1FB345"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72D1584"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1180" w:type="dxa"/>
            <w:tcBorders>
              <w:top w:val="nil"/>
              <w:left w:val="nil"/>
              <w:bottom w:val="single" w:sz="4" w:space="0" w:color="auto"/>
              <w:right w:val="single" w:sz="4" w:space="0" w:color="auto"/>
            </w:tcBorders>
            <w:shd w:val="clear" w:color="auto" w:fill="auto"/>
            <w:noWrap/>
            <w:vAlign w:val="center"/>
            <w:hideMark/>
          </w:tcPr>
          <w:p w14:paraId="579F2C50"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1220" w:type="dxa"/>
            <w:tcBorders>
              <w:top w:val="nil"/>
              <w:left w:val="nil"/>
              <w:bottom w:val="single" w:sz="4" w:space="0" w:color="auto"/>
              <w:right w:val="single" w:sz="4" w:space="0" w:color="auto"/>
            </w:tcBorders>
            <w:shd w:val="clear" w:color="auto" w:fill="auto"/>
            <w:noWrap/>
            <w:vAlign w:val="center"/>
            <w:hideMark/>
          </w:tcPr>
          <w:p w14:paraId="1073DE38"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1060" w:type="dxa"/>
            <w:tcBorders>
              <w:top w:val="nil"/>
              <w:left w:val="nil"/>
              <w:bottom w:val="single" w:sz="4" w:space="0" w:color="auto"/>
              <w:right w:val="single" w:sz="4" w:space="0" w:color="auto"/>
            </w:tcBorders>
            <w:shd w:val="clear" w:color="auto" w:fill="auto"/>
            <w:noWrap/>
            <w:vAlign w:val="center"/>
            <w:hideMark/>
          </w:tcPr>
          <w:p w14:paraId="4820C610"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940" w:type="dxa"/>
            <w:tcBorders>
              <w:top w:val="nil"/>
              <w:left w:val="nil"/>
              <w:bottom w:val="single" w:sz="4" w:space="0" w:color="auto"/>
              <w:right w:val="single" w:sz="4" w:space="0" w:color="auto"/>
            </w:tcBorders>
            <w:shd w:val="clear" w:color="auto" w:fill="auto"/>
            <w:noWrap/>
            <w:vAlign w:val="center"/>
            <w:hideMark/>
          </w:tcPr>
          <w:p w14:paraId="2C5B24BD"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1060" w:type="dxa"/>
            <w:tcBorders>
              <w:top w:val="nil"/>
              <w:left w:val="nil"/>
              <w:bottom w:val="single" w:sz="4" w:space="0" w:color="auto"/>
              <w:right w:val="single" w:sz="4" w:space="0" w:color="auto"/>
            </w:tcBorders>
            <w:shd w:val="clear" w:color="auto" w:fill="auto"/>
            <w:noWrap/>
            <w:vAlign w:val="center"/>
            <w:hideMark/>
          </w:tcPr>
          <w:p w14:paraId="3F9D20BB"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1140" w:type="dxa"/>
            <w:tcBorders>
              <w:top w:val="nil"/>
              <w:left w:val="nil"/>
              <w:bottom w:val="single" w:sz="4" w:space="0" w:color="auto"/>
              <w:right w:val="single" w:sz="4" w:space="0" w:color="auto"/>
            </w:tcBorders>
            <w:shd w:val="clear" w:color="auto" w:fill="auto"/>
            <w:noWrap/>
            <w:vAlign w:val="center"/>
            <w:hideMark/>
          </w:tcPr>
          <w:p w14:paraId="09FD7702"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1220" w:type="dxa"/>
            <w:tcBorders>
              <w:top w:val="nil"/>
              <w:left w:val="nil"/>
              <w:bottom w:val="single" w:sz="4" w:space="0" w:color="auto"/>
              <w:right w:val="single" w:sz="4" w:space="0" w:color="auto"/>
            </w:tcBorders>
            <w:shd w:val="clear" w:color="auto" w:fill="auto"/>
            <w:noWrap/>
            <w:vAlign w:val="center"/>
            <w:hideMark/>
          </w:tcPr>
          <w:p w14:paraId="5BCB4FBB" w14:textId="77777777" w:rsidR="00095DD3" w:rsidRPr="00095DD3" w:rsidRDefault="00095DD3" w:rsidP="00095DD3">
            <w:pPr>
              <w:jc w:val="right"/>
              <w:rPr>
                <w:rFonts w:cs="Arial"/>
                <w:color w:val="000000"/>
                <w:szCs w:val="20"/>
              </w:rPr>
            </w:pPr>
            <w:r w:rsidRPr="00095DD3">
              <w:rPr>
                <w:rFonts w:cs="Arial"/>
                <w:color w:val="000000"/>
                <w:szCs w:val="20"/>
              </w:rPr>
              <w:t>4910</w:t>
            </w:r>
          </w:p>
        </w:tc>
        <w:tc>
          <w:tcPr>
            <w:tcW w:w="1180" w:type="dxa"/>
            <w:tcBorders>
              <w:top w:val="nil"/>
              <w:left w:val="nil"/>
              <w:bottom w:val="single" w:sz="4" w:space="0" w:color="auto"/>
              <w:right w:val="single" w:sz="4" w:space="0" w:color="auto"/>
            </w:tcBorders>
            <w:shd w:val="clear" w:color="auto" w:fill="auto"/>
            <w:noWrap/>
            <w:vAlign w:val="center"/>
            <w:hideMark/>
          </w:tcPr>
          <w:p w14:paraId="21BEA821" w14:textId="77777777" w:rsidR="00095DD3" w:rsidRPr="00095DD3" w:rsidRDefault="00095DD3" w:rsidP="00095DD3">
            <w:pPr>
              <w:jc w:val="right"/>
              <w:rPr>
                <w:rFonts w:cs="Arial"/>
                <w:color w:val="000000"/>
                <w:szCs w:val="20"/>
              </w:rPr>
            </w:pPr>
            <w:r w:rsidRPr="00095DD3">
              <w:rPr>
                <w:rFonts w:cs="Arial"/>
                <w:color w:val="000000"/>
                <w:szCs w:val="20"/>
              </w:rPr>
              <w:t>4910</w:t>
            </w:r>
          </w:p>
        </w:tc>
      </w:tr>
      <w:tr w:rsidR="00095DD3" w:rsidRPr="00095DD3" w14:paraId="4C8651D6"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AEFDB2D"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4EB81341"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6C79084" w14:textId="77777777" w:rsidR="00095DD3" w:rsidRPr="00095DD3" w:rsidRDefault="00095DD3" w:rsidP="00095DD3">
            <w:pPr>
              <w:jc w:val="right"/>
              <w:rPr>
                <w:rFonts w:cs="Arial"/>
                <w:color w:val="000000"/>
                <w:szCs w:val="20"/>
              </w:rPr>
            </w:pPr>
            <w:r w:rsidRPr="00095DD3">
              <w:rPr>
                <w:rFonts w:cs="Arial"/>
                <w:color w:val="000000"/>
                <w:szCs w:val="20"/>
              </w:rPr>
              <w:t>39501</w:t>
            </w:r>
          </w:p>
        </w:tc>
        <w:tc>
          <w:tcPr>
            <w:tcW w:w="1180" w:type="dxa"/>
            <w:tcBorders>
              <w:top w:val="nil"/>
              <w:left w:val="nil"/>
              <w:bottom w:val="single" w:sz="4" w:space="0" w:color="auto"/>
              <w:right w:val="single" w:sz="4" w:space="0" w:color="auto"/>
            </w:tcBorders>
            <w:shd w:val="clear" w:color="auto" w:fill="auto"/>
            <w:noWrap/>
            <w:vAlign w:val="center"/>
            <w:hideMark/>
          </w:tcPr>
          <w:p w14:paraId="30FFBAA5"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220" w:type="dxa"/>
            <w:tcBorders>
              <w:top w:val="nil"/>
              <w:left w:val="nil"/>
              <w:bottom w:val="single" w:sz="4" w:space="0" w:color="auto"/>
              <w:right w:val="single" w:sz="4" w:space="0" w:color="auto"/>
            </w:tcBorders>
            <w:shd w:val="clear" w:color="auto" w:fill="auto"/>
            <w:noWrap/>
            <w:vAlign w:val="center"/>
            <w:hideMark/>
          </w:tcPr>
          <w:p w14:paraId="5DA8299A"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060" w:type="dxa"/>
            <w:tcBorders>
              <w:top w:val="nil"/>
              <w:left w:val="nil"/>
              <w:bottom w:val="single" w:sz="4" w:space="0" w:color="auto"/>
              <w:right w:val="single" w:sz="4" w:space="0" w:color="auto"/>
            </w:tcBorders>
            <w:shd w:val="clear" w:color="auto" w:fill="auto"/>
            <w:noWrap/>
            <w:vAlign w:val="center"/>
            <w:hideMark/>
          </w:tcPr>
          <w:p w14:paraId="1750D4BC"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940" w:type="dxa"/>
            <w:tcBorders>
              <w:top w:val="nil"/>
              <w:left w:val="nil"/>
              <w:bottom w:val="single" w:sz="4" w:space="0" w:color="auto"/>
              <w:right w:val="single" w:sz="4" w:space="0" w:color="auto"/>
            </w:tcBorders>
            <w:shd w:val="clear" w:color="auto" w:fill="auto"/>
            <w:noWrap/>
            <w:vAlign w:val="center"/>
            <w:hideMark/>
          </w:tcPr>
          <w:p w14:paraId="12FDF755"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060" w:type="dxa"/>
            <w:tcBorders>
              <w:top w:val="nil"/>
              <w:left w:val="nil"/>
              <w:bottom w:val="single" w:sz="4" w:space="0" w:color="auto"/>
              <w:right w:val="single" w:sz="4" w:space="0" w:color="auto"/>
            </w:tcBorders>
            <w:shd w:val="clear" w:color="auto" w:fill="auto"/>
            <w:noWrap/>
            <w:vAlign w:val="center"/>
            <w:hideMark/>
          </w:tcPr>
          <w:p w14:paraId="340632D9"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140" w:type="dxa"/>
            <w:tcBorders>
              <w:top w:val="nil"/>
              <w:left w:val="nil"/>
              <w:bottom w:val="single" w:sz="4" w:space="0" w:color="auto"/>
              <w:right w:val="single" w:sz="4" w:space="0" w:color="auto"/>
            </w:tcBorders>
            <w:shd w:val="clear" w:color="auto" w:fill="auto"/>
            <w:noWrap/>
            <w:vAlign w:val="center"/>
            <w:hideMark/>
          </w:tcPr>
          <w:p w14:paraId="6CD986CC"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220" w:type="dxa"/>
            <w:tcBorders>
              <w:top w:val="nil"/>
              <w:left w:val="nil"/>
              <w:bottom w:val="single" w:sz="4" w:space="0" w:color="auto"/>
              <w:right w:val="single" w:sz="4" w:space="0" w:color="auto"/>
            </w:tcBorders>
            <w:shd w:val="clear" w:color="auto" w:fill="auto"/>
            <w:noWrap/>
            <w:vAlign w:val="center"/>
            <w:hideMark/>
          </w:tcPr>
          <w:p w14:paraId="70152363"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180" w:type="dxa"/>
            <w:tcBorders>
              <w:top w:val="nil"/>
              <w:left w:val="nil"/>
              <w:bottom w:val="single" w:sz="4" w:space="0" w:color="auto"/>
              <w:right w:val="single" w:sz="4" w:space="0" w:color="auto"/>
            </w:tcBorders>
            <w:shd w:val="clear" w:color="auto" w:fill="auto"/>
            <w:noWrap/>
            <w:vAlign w:val="center"/>
            <w:hideMark/>
          </w:tcPr>
          <w:p w14:paraId="75FB80BA" w14:textId="77777777" w:rsidR="00095DD3" w:rsidRPr="00095DD3" w:rsidRDefault="00095DD3" w:rsidP="00095DD3">
            <w:pPr>
              <w:jc w:val="right"/>
              <w:rPr>
                <w:rFonts w:cs="Arial"/>
                <w:color w:val="000000"/>
                <w:szCs w:val="20"/>
              </w:rPr>
            </w:pPr>
            <w:r w:rsidRPr="00095DD3">
              <w:rPr>
                <w:rFonts w:cs="Arial"/>
                <w:color w:val="000000"/>
                <w:szCs w:val="20"/>
              </w:rPr>
              <w:t>39510</w:t>
            </w:r>
          </w:p>
        </w:tc>
      </w:tr>
      <w:tr w:rsidR="00095DD3" w:rsidRPr="00095DD3" w14:paraId="619C8285"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7FE58BB" w14:textId="77777777" w:rsidR="00095DD3" w:rsidRPr="00095DD3" w:rsidRDefault="00095DD3" w:rsidP="00095DD3">
            <w:pPr>
              <w:ind w:firstLineChars="100" w:firstLine="200"/>
              <w:rPr>
                <w:rFonts w:cs="Arial"/>
                <w:color w:val="000000"/>
                <w:szCs w:val="20"/>
              </w:rPr>
            </w:pPr>
            <w:r w:rsidRPr="00095DD3">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39EDD8B"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0A5EEA6" w14:textId="77777777" w:rsidR="00095DD3" w:rsidRPr="00095DD3" w:rsidRDefault="00095DD3" w:rsidP="00095DD3">
            <w:pPr>
              <w:jc w:val="right"/>
              <w:rPr>
                <w:rFonts w:cs="Arial"/>
                <w:color w:val="000000"/>
                <w:szCs w:val="20"/>
              </w:rPr>
            </w:pPr>
            <w:r w:rsidRPr="00095DD3">
              <w:rPr>
                <w:rFonts w:cs="Arial"/>
                <w:color w:val="000000"/>
                <w:szCs w:val="20"/>
              </w:rPr>
              <w:t>39501</w:t>
            </w:r>
          </w:p>
        </w:tc>
        <w:tc>
          <w:tcPr>
            <w:tcW w:w="1180" w:type="dxa"/>
            <w:tcBorders>
              <w:top w:val="nil"/>
              <w:left w:val="nil"/>
              <w:bottom w:val="single" w:sz="4" w:space="0" w:color="auto"/>
              <w:right w:val="single" w:sz="4" w:space="0" w:color="auto"/>
            </w:tcBorders>
            <w:shd w:val="clear" w:color="auto" w:fill="auto"/>
            <w:noWrap/>
            <w:vAlign w:val="center"/>
            <w:hideMark/>
          </w:tcPr>
          <w:p w14:paraId="48C0FEEA"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220" w:type="dxa"/>
            <w:tcBorders>
              <w:top w:val="nil"/>
              <w:left w:val="nil"/>
              <w:bottom w:val="single" w:sz="4" w:space="0" w:color="auto"/>
              <w:right w:val="single" w:sz="4" w:space="0" w:color="auto"/>
            </w:tcBorders>
            <w:shd w:val="clear" w:color="auto" w:fill="auto"/>
            <w:noWrap/>
            <w:vAlign w:val="center"/>
            <w:hideMark/>
          </w:tcPr>
          <w:p w14:paraId="2F004215"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060" w:type="dxa"/>
            <w:tcBorders>
              <w:top w:val="nil"/>
              <w:left w:val="nil"/>
              <w:bottom w:val="single" w:sz="4" w:space="0" w:color="auto"/>
              <w:right w:val="single" w:sz="4" w:space="0" w:color="auto"/>
            </w:tcBorders>
            <w:shd w:val="clear" w:color="auto" w:fill="auto"/>
            <w:noWrap/>
            <w:vAlign w:val="center"/>
            <w:hideMark/>
          </w:tcPr>
          <w:p w14:paraId="37F3E8C2"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940" w:type="dxa"/>
            <w:tcBorders>
              <w:top w:val="nil"/>
              <w:left w:val="nil"/>
              <w:bottom w:val="single" w:sz="4" w:space="0" w:color="auto"/>
              <w:right w:val="single" w:sz="4" w:space="0" w:color="auto"/>
            </w:tcBorders>
            <w:shd w:val="clear" w:color="auto" w:fill="auto"/>
            <w:noWrap/>
            <w:vAlign w:val="center"/>
            <w:hideMark/>
          </w:tcPr>
          <w:p w14:paraId="23353F1B"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060" w:type="dxa"/>
            <w:tcBorders>
              <w:top w:val="nil"/>
              <w:left w:val="nil"/>
              <w:bottom w:val="single" w:sz="4" w:space="0" w:color="auto"/>
              <w:right w:val="single" w:sz="4" w:space="0" w:color="auto"/>
            </w:tcBorders>
            <w:shd w:val="clear" w:color="auto" w:fill="auto"/>
            <w:noWrap/>
            <w:vAlign w:val="center"/>
            <w:hideMark/>
          </w:tcPr>
          <w:p w14:paraId="4CC2C679"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140" w:type="dxa"/>
            <w:tcBorders>
              <w:top w:val="nil"/>
              <w:left w:val="nil"/>
              <w:bottom w:val="single" w:sz="4" w:space="0" w:color="auto"/>
              <w:right w:val="single" w:sz="4" w:space="0" w:color="auto"/>
            </w:tcBorders>
            <w:shd w:val="clear" w:color="auto" w:fill="auto"/>
            <w:noWrap/>
            <w:vAlign w:val="center"/>
            <w:hideMark/>
          </w:tcPr>
          <w:p w14:paraId="6744FDBA"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220" w:type="dxa"/>
            <w:tcBorders>
              <w:top w:val="nil"/>
              <w:left w:val="nil"/>
              <w:bottom w:val="single" w:sz="4" w:space="0" w:color="auto"/>
              <w:right w:val="single" w:sz="4" w:space="0" w:color="auto"/>
            </w:tcBorders>
            <w:shd w:val="clear" w:color="auto" w:fill="auto"/>
            <w:noWrap/>
            <w:vAlign w:val="center"/>
            <w:hideMark/>
          </w:tcPr>
          <w:p w14:paraId="5CC6A661" w14:textId="77777777" w:rsidR="00095DD3" w:rsidRPr="00095DD3" w:rsidRDefault="00095DD3" w:rsidP="00095DD3">
            <w:pPr>
              <w:jc w:val="right"/>
              <w:rPr>
                <w:rFonts w:cs="Arial"/>
                <w:color w:val="000000"/>
                <w:szCs w:val="20"/>
              </w:rPr>
            </w:pPr>
            <w:r w:rsidRPr="00095DD3">
              <w:rPr>
                <w:rFonts w:cs="Arial"/>
                <w:color w:val="000000"/>
                <w:szCs w:val="20"/>
              </w:rPr>
              <w:t>39510</w:t>
            </w:r>
          </w:p>
        </w:tc>
        <w:tc>
          <w:tcPr>
            <w:tcW w:w="1180" w:type="dxa"/>
            <w:tcBorders>
              <w:top w:val="nil"/>
              <w:left w:val="nil"/>
              <w:bottom w:val="single" w:sz="4" w:space="0" w:color="auto"/>
              <w:right w:val="single" w:sz="4" w:space="0" w:color="auto"/>
            </w:tcBorders>
            <w:shd w:val="clear" w:color="auto" w:fill="auto"/>
            <w:noWrap/>
            <w:vAlign w:val="center"/>
            <w:hideMark/>
          </w:tcPr>
          <w:p w14:paraId="4BE9C0F6" w14:textId="77777777" w:rsidR="00095DD3" w:rsidRPr="00095DD3" w:rsidRDefault="00095DD3" w:rsidP="00095DD3">
            <w:pPr>
              <w:jc w:val="right"/>
              <w:rPr>
                <w:rFonts w:cs="Arial"/>
                <w:color w:val="000000"/>
                <w:szCs w:val="20"/>
              </w:rPr>
            </w:pPr>
            <w:r w:rsidRPr="00095DD3">
              <w:rPr>
                <w:rFonts w:cs="Arial"/>
                <w:color w:val="000000"/>
                <w:szCs w:val="20"/>
              </w:rPr>
              <w:t>39510</w:t>
            </w:r>
          </w:p>
        </w:tc>
      </w:tr>
    </w:tbl>
    <w:p w14:paraId="4C480A66" w14:textId="77777777" w:rsidR="00095DD3" w:rsidRDefault="00095DD3">
      <w:pPr>
        <w:spacing w:after="200" w:line="276" w:lineRule="auto"/>
        <w:rPr>
          <w:rFonts w:cs="Arial"/>
        </w:rPr>
      </w:pPr>
    </w:p>
    <w:p w14:paraId="02C3BBFB" w14:textId="77777777" w:rsidR="001631F1" w:rsidRPr="002032CB" w:rsidRDefault="00F40F4A" w:rsidP="00F40F4A">
      <w:pPr>
        <w:pStyle w:val="a8"/>
        <w:rPr>
          <w:rFonts w:cs="Arial"/>
          <w:bCs w:val="0"/>
          <w:iCs/>
          <w:color w:val="1F497D" w:themeColor="text2"/>
          <w:sz w:val="22"/>
        </w:rPr>
      </w:pPr>
      <w:bookmarkStart w:id="5" w:name="_Toc135322475"/>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1631F1" w:rsidRPr="002032CB">
        <w:rPr>
          <w:rFonts w:cs="Arial"/>
          <w:bCs w:val="0"/>
          <w:iCs/>
          <w:color w:val="1F497D" w:themeColor="text2"/>
          <w:sz w:val="22"/>
        </w:rPr>
        <w:t xml:space="preserve">Прогнозные значения выработки тепловой энергии источниками тепловой энергии (котельными) в зоне деятельности единой теплоснабжающей </w:t>
      </w:r>
      <w:proofErr w:type="gramStart"/>
      <w:r w:rsidR="001631F1" w:rsidRPr="002032CB">
        <w:rPr>
          <w:rFonts w:cs="Arial"/>
          <w:bCs w:val="0"/>
          <w:iCs/>
          <w:color w:val="1F497D" w:themeColor="text2"/>
          <w:sz w:val="22"/>
        </w:rPr>
        <w:t>организации  №</w:t>
      </w:r>
      <w:proofErr w:type="gramEnd"/>
      <w:r w:rsidR="001631F1" w:rsidRPr="002032CB">
        <w:rPr>
          <w:rFonts w:cs="Arial"/>
          <w:bCs w:val="0"/>
          <w:iCs/>
          <w:color w:val="1F497D" w:themeColor="text2"/>
          <w:sz w:val="22"/>
        </w:rPr>
        <w:t>4 ИП «Голубев», Гкал</w:t>
      </w:r>
      <w:bookmarkEnd w:id="5"/>
    </w:p>
    <w:tbl>
      <w:tblPr>
        <w:tblW w:w="14500" w:type="dxa"/>
        <w:tblInd w:w="89"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095DD3" w:rsidRPr="00095DD3" w14:paraId="40BF4B93" w14:textId="77777777" w:rsidTr="00095DD3">
        <w:trPr>
          <w:trHeight w:val="255"/>
        </w:trPr>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0F4641" w14:textId="77777777" w:rsidR="00095DD3" w:rsidRPr="00095DD3" w:rsidRDefault="00095DD3" w:rsidP="00095DD3">
            <w:pPr>
              <w:jc w:val="center"/>
              <w:rPr>
                <w:rFonts w:cs="Arial"/>
                <w:color w:val="000000"/>
                <w:szCs w:val="20"/>
              </w:rPr>
            </w:pPr>
            <w:r w:rsidRPr="00095DD3">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06FCB1" w14:textId="77777777" w:rsidR="00095DD3" w:rsidRPr="00095DD3" w:rsidRDefault="00095DD3" w:rsidP="00095DD3">
            <w:pPr>
              <w:jc w:val="center"/>
              <w:rPr>
                <w:rFonts w:cs="Arial"/>
                <w:color w:val="000000"/>
                <w:szCs w:val="20"/>
              </w:rPr>
            </w:pPr>
            <w:proofErr w:type="gramStart"/>
            <w:r w:rsidRPr="00095DD3">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18CAF2" w14:textId="77777777" w:rsidR="00095DD3" w:rsidRPr="00095DD3" w:rsidRDefault="00095DD3" w:rsidP="00095DD3">
            <w:pPr>
              <w:jc w:val="center"/>
              <w:rPr>
                <w:rFonts w:cs="Arial"/>
                <w:color w:val="000000"/>
                <w:szCs w:val="20"/>
              </w:rPr>
            </w:pPr>
            <w:r w:rsidRPr="00095DD3">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C2E8C0B" w14:textId="77777777" w:rsidR="00095DD3" w:rsidRPr="00095DD3" w:rsidRDefault="00095DD3" w:rsidP="00095DD3">
            <w:pPr>
              <w:jc w:val="center"/>
              <w:rPr>
                <w:rFonts w:cs="Arial"/>
                <w:color w:val="000000"/>
                <w:szCs w:val="20"/>
              </w:rPr>
            </w:pPr>
            <w:r w:rsidRPr="00095DD3">
              <w:rPr>
                <w:rFonts w:cs="Arial"/>
                <w:color w:val="000000"/>
                <w:szCs w:val="20"/>
              </w:rPr>
              <w:t>Выработка тепловой энергии</w:t>
            </w:r>
          </w:p>
        </w:tc>
      </w:tr>
      <w:tr w:rsidR="00095DD3" w:rsidRPr="00095DD3" w14:paraId="099265D3" w14:textId="77777777" w:rsidTr="00095DD3">
        <w:trPr>
          <w:trHeight w:val="255"/>
        </w:trPr>
        <w:tc>
          <w:tcPr>
            <w:tcW w:w="1020" w:type="dxa"/>
            <w:vMerge/>
            <w:tcBorders>
              <w:top w:val="single" w:sz="4" w:space="0" w:color="auto"/>
              <w:left w:val="single" w:sz="4" w:space="0" w:color="auto"/>
              <w:bottom w:val="single" w:sz="4" w:space="0" w:color="000000"/>
              <w:right w:val="single" w:sz="4" w:space="0" w:color="auto"/>
            </w:tcBorders>
            <w:vAlign w:val="center"/>
            <w:hideMark/>
          </w:tcPr>
          <w:p w14:paraId="05C32E7B" w14:textId="77777777" w:rsidR="00095DD3" w:rsidRPr="00095DD3" w:rsidRDefault="00095DD3" w:rsidP="00095DD3">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2BDAE3A0" w14:textId="77777777" w:rsidR="00095DD3" w:rsidRPr="00095DD3" w:rsidRDefault="00095DD3" w:rsidP="00095DD3">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075B3AC9" w14:textId="77777777" w:rsidR="00095DD3" w:rsidRPr="00095DD3" w:rsidRDefault="00095DD3" w:rsidP="00095DD3">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51EAD356" w14:textId="77777777" w:rsidR="00095DD3" w:rsidRPr="00095DD3" w:rsidRDefault="00095DD3" w:rsidP="00095DD3">
            <w:pPr>
              <w:jc w:val="center"/>
              <w:rPr>
                <w:rFonts w:cs="Arial"/>
                <w:b/>
                <w:bCs/>
                <w:color w:val="000000"/>
                <w:szCs w:val="20"/>
              </w:rPr>
            </w:pPr>
            <w:r w:rsidRPr="00095DD3">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38BA6B6D" w14:textId="77777777" w:rsidR="00095DD3" w:rsidRPr="00095DD3" w:rsidRDefault="00095DD3" w:rsidP="00095DD3">
            <w:pPr>
              <w:jc w:val="center"/>
              <w:rPr>
                <w:rFonts w:cs="Arial"/>
                <w:b/>
                <w:bCs/>
                <w:color w:val="000000"/>
                <w:szCs w:val="20"/>
              </w:rPr>
            </w:pPr>
            <w:r w:rsidRPr="00095DD3">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62B7FEA0" w14:textId="77777777" w:rsidR="00095DD3" w:rsidRPr="00095DD3" w:rsidRDefault="00095DD3" w:rsidP="00095DD3">
            <w:pPr>
              <w:jc w:val="center"/>
              <w:rPr>
                <w:rFonts w:cs="Arial"/>
                <w:b/>
                <w:bCs/>
                <w:color w:val="000000"/>
                <w:szCs w:val="20"/>
              </w:rPr>
            </w:pPr>
            <w:r w:rsidRPr="00095DD3">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7B02BA6" w14:textId="77777777" w:rsidR="00095DD3" w:rsidRPr="00095DD3" w:rsidRDefault="00095DD3" w:rsidP="00095DD3">
            <w:pPr>
              <w:jc w:val="center"/>
              <w:rPr>
                <w:rFonts w:cs="Arial"/>
                <w:b/>
                <w:bCs/>
                <w:color w:val="000000"/>
                <w:szCs w:val="20"/>
              </w:rPr>
            </w:pPr>
            <w:r w:rsidRPr="00095DD3">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C874BE2" w14:textId="77777777" w:rsidR="00095DD3" w:rsidRPr="00095DD3" w:rsidRDefault="00095DD3" w:rsidP="00095DD3">
            <w:pPr>
              <w:jc w:val="center"/>
              <w:rPr>
                <w:rFonts w:cs="Arial"/>
                <w:b/>
                <w:bCs/>
                <w:color w:val="000000"/>
                <w:szCs w:val="20"/>
              </w:rPr>
            </w:pPr>
            <w:r w:rsidRPr="00095DD3">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D76E900" w14:textId="77777777" w:rsidR="00095DD3" w:rsidRPr="00095DD3" w:rsidRDefault="00095DD3" w:rsidP="00095DD3">
            <w:pPr>
              <w:jc w:val="center"/>
              <w:rPr>
                <w:rFonts w:cs="Arial"/>
                <w:b/>
                <w:bCs/>
                <w:color w:val="000000"/>
                <w:szCs w:val="20"/>
              </w:rPr>
            </w:pPr>
            <w:r w:rsidRPr="00095DD3">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55D5A547" w14:textId="77777777" w:rsidR="00095DD3" w:rsidRPr="00095DD3" w:rsidRDefault="00095DD3" w:rsidP="00095DD3">
            <w:pPr>
              <w:jc w:val="center"/>
              <w:rPr>
                <w:rFonts w:cs="Arial"/>
                <w:b/>
                <w:bCs/>
                <w:color w:val="000000"/>
                <w:szCs w:val="20"/>
              </w:rPr>
            </w:pPr>
            <w:r w:rsidRPr="00095DD3">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00326D70" w14:textId="77777777" w:rsidR="00095DD3" w:rsidRPr="00095DD3" w:rsidRDefault="00095DD3" w:rsidP="00095DD3">
            <w:pPr>
              <w:jc w:val="center"/>
              <w:rPr>
                <w:rFonts w:cs="Arial"/>
                <w:b/>
                <w:bCs/>
                <w:color w:val="000000"/>
                <w:szCs w:val="20"/>
              </w:rPr>
            </w:pPr>
            <w:r w:rsidRPr="00095DD3">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299D1098" w14:textId="77777777" w:rsidR="00095DD3" w:rsidRPr="00095DD3" w:rsidRDefault="00095DD3" w:rsidP="00095DD3">
            <w:pPr>
              <w:jc w:val="center"/>
              <w:rPr>
                <w:rFonts w:cs="Arial"/>
                <w:b/>
                <w:bCs/>
                <w:color w:val="000000"/>
                <w:szCs w:val="20"/>
              </w:rPr>
            </w:pPr>
            <w:r w:rsidRPr="00095DD3">
              <w:rPr>
                <w:rFonts w:cs="Arial"/>
                <w:b/>
                <w:bCs/>
                <w:color w:val="000000"/>
                <w:szCs w:val="20"/>
              </w:rPr>
              <w:t>2040</w:t>
            </w:r>
          </w:p>
        </w:tc>
      </w:tr>
      <w:tr w:rsidR="00095DD3" w:rsidRPr="00095DD3" w14:paraId="30C1F721"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058FFE8" w14:textId="77777777" w:rsidR="00095DD3" w:rsidRPr="00095DD3" w:rsidRDefault="00095DD3" w:rsidP="00095DD3">
            <w:pPr>
              <w:jc w:val="center"/>
              <w:rPr>
                <w:rFonts w:cs="Arial"/>
                <w:color w:val="000000"/>
                <w:szCs w:val="20"/>
              </w:rPr>
            </w:pPr>
            <w:r w:rsidRPr="00095DD3">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015E403A"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№1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7D2957D"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4BD9A88" w14:textId="77777777" w:rsidR="00095DD3" w:rsidRPr="00095DD3" w:rsidRDefault="00095DD3" w:rsidP="00095DD3">
            <w:pPr>
              <w:jc w:val="right"/>
              <w:rPr>
                <w:rFonts w:cs="Arial"/>
                <w:color w:val="000000"/>
                <w:szCs w:val="20"/>
              </w:rPr>
            </w:pPr>
            <w:r w:rsidRPr="00095DD3">
              <w:rPr>
                <w:rFonts w:cs="Arial"/>
                <w:color w:val="000000"/>
                <w:szCs w:val="20"/>
              </w:rPr>
              <w:t>14462</w:t>
            </w:r>
          </w:p>
        </w:tc>
        <w:tc>
          <w:tcPr>
            <w:tcW w:w="1180" w:type="dxa"/>
            <w:tcBorders>
              <w:top w:val="nil"/>
              <w:left w:val="nil"/>
              <w:bottom w:val="single" w:sz="4" w:space="0" w:color="auto"/>
              <w:right w:val="single" w:sz="4" w:space="0" w:color="auto"/>
            </w:tcBorders>
            <w:shd w:val="clear" w:color="auto" w:fill="auto"/>
            <w:noWrap/>
            <w:vAlign w:val="center"/>
            <w:hideMark/>
          </w:tcPr>
          <w:p w14:paraId="78DE0245"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220" w:type="dxa"/>
            <w:tcBorders>
              <w:top w:val="nil"/>
              <w:left w:val="nil"/>
              <w:bottom w:val="single" w:sz="4" w:space="0" w:color="auto"/>
              <w:right w:val="single" w:sz="4" w:space="0" w:color="auto"/>
            </w:tcBorders>
            <w:shd w:val="clear" w:color="auto" w:fill="auto"/>
            <w:noWrap/>
            <w:vAlign w:val="center"/>
            <w:hideMark/>
          </w:tcPr>
          <w:p w14:paraId="780A15B9"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060" w:type="dxa"/>
            <w:tcBorders>
              <w:top w:val="nil"/>
              <w:left w:val="nil"/>
              <w:bottom w:val="single" w:sz="4" w:space="0" w:color="auto"/>
              <w:right w:val="single" w:sz="4" w:space="0" w:color="auto"/>
            </w:tcBorders>
            <w:shd w:val="clear" w:color="auto" w:fill="auto"/>
            <w:noWrap/>
            <w:vAlign w:val="center"/>
            <w:hideMark/>
          </w:tcPr>
          <w:p w14:paraId="35F05E28"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940" w:type="dxa"/>
            <w:tcBorders>
              <w:top w:val="nil"/>
              <w:left w:val="nil"/>
              <w:bottom w:val="single" w:sz="4" w:space="0" w:color="auto"/>
              <w:right w:val="single" w:sz="4" w:space="0" w:color="auto"/>
            </w:tcBorders>
            <w:shd w:val="clear" w:color="auto" w:fill="auto"/>
            <w:noWrap/>
            <w:vAlign w:val="center"/>
            <w:hideMark/>
          </w:tcPr>
          <w:p w14:paraId="6158F96C"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060" w:type="dxa"/>
            <w:tcBorders>
              <w:top w:val="nil"/>
              <w:left w:val="nil"/>
              <w:bottom w:val="single" w:sz="4" w:space="0" w:color="auto"/>
              <w:right w:val="single" w:sz="4" w:space="0" w:color="auto"/>
            </w:tcBorders>
            <w:shd w:val="clear" w:color="auto" w:fill="auto"/>
            <w:noWrap/>
            <w:vAlign w:val="center"/>
            <w:hideMark/>
          </w:tcPr>
          <w:p w14:paraId="2D659CB8"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140" w:type="dxa"/>
            <w:tcBorders>
              <w:top w:val="nil"/>
              <w:left w:val="nil"/>
              <w:bottom w:val="single" w:sz="4" w:space="0" w:color="auto"/>
              <w:right w:val="single" w:sz="4" w:space="0" w:color="auto"/>
            </w:tcBorders>
            <w:shd w:val="clear" w:color="auto" w:fill="auto"/>
            <w:noWrap/>
            <w:vAlign w:val="center"/>
            <w:hideMark/>
          </w:tcPr>
          <w:p w14:paraId="2E3A1BAE"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220" w:type="dxa"/>
            <w:tcBorders>
              <w:top w:val="nil"/>
              <w:left w:val="nil"/>
              <w:bottom w:val="single" w:sz="4" w:space="0" w:color="auto"/>
              <w:right w:val="single" w:sz="4" w:space="0" w:color="auto"/>
            </w:tcBorders>
            <w:shd w:val="clear" w:color="auto" w:fill="auto"/>
            <w:noWrap/>
            <w:vAlign w:val="center"/>
            <w:hideMark/>
          </w:tcPr>
          <w:p w14:paraId="0644BE14"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180" w:type="dxa"/>
            <w:tcBorders>
              <w:top w:val="nil"/>
              <w:left w:val="nil"/>
              <w:bottom w:val="single" w:sz="4" w:space="0" w:color="auto"/>
              <w:right w:val="single" w:sz="4" w:space="0" w:color="auto"/>
            </w:tcBorders>
            <w:shd w:val="clear" w:color="auto" w:fill="auto"/>
            <w:noWrap/>
            <w:vAlign w:val="center"/>
            <w:hideMark/>
          </w:tcPr>
          <w:p w14:paraId="163CACE8" w14:textId="77777777" w:rsidR="00095DD3" w:rsidRPr="00095DD3" w:rsidRDefault="00095DD3" w:rsidP="00095DD3">
            <w:pPr>
              <w:jc w:val="right"/>
              <w:rPr>
                <w:rFonts w:cs="Arial"/>
                <w:color w:val="000000"/>
                <w:szCs w:val="20"/>
              </w:rPr>
            </w:pPr>
            <w:r w:rsidRPr="00095DD3">
              <w:rPr>
                <w:rFonts w:cs="Arial"/>
                <w:color w:val="000000"/>
                <w:szCs w:val="20"/>
              </w:rPr>
              <w:t>14500</w:t>
            </w:r>
          </w:p>
        </w:tc>
      </w:tr>
      <w:tr w:rsidR="00095DD3" w:rsidRPr="00095DD3" w14:paraId="31228280"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C328555" w14:textId="77777777" w:rsidR="00095DD3" w:rsidRPr="00095DD3" w:rsidRDefault="00095DD3" w:rsidP="00095DD3">
            <w:pPr>
              <w:jc w:val="center"/>
              <w:rPr>
                <w:rFonts w:cs="Arial"/>
                <w:color w:val="000000"/>
                <w:szCs w:val="20"/>
              </w:rPr>
            </w:pPr>
            <w:r w:rsidRPr="00095DD3">
              <w:rPr>
                <w:rFonts w:cs="Arial"/>
                <w:color w:val="000000"/>
                <w:szCs w:val="20"/>
              </w:rPr>
              <w:t>2</w:t>
            </w:r>
          </w:p>
        </w:tc>
        <w:tc>
          <w:tcPr>
            <w:tcW w:w="2100" w:type="dxa"/>
            <w:tcBorders>
              <w:top w:val="nil"/>
              <w:left w:val="nil"/>
              <w:bottom w:val="single" w:sz="4" w:space="0" w:color="auto"/>
              <w:right w:val="nil"/>
            </w:tcBorders>
            <w:shd w:val="clear" w:color="auto" w:fill="auto"/>
            <w:vAlign w:val="center"/>
            <w:hideMark/>
          </w:tcPr>
          <w:p w14:paraId="5931C746"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№2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5B6A783"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B4539B0" w14:textId="77777777" w:rsidR="00095DD3" w:rsidRPr="00095DD3" w:rsidRDefault="00095DD3" w:rsidP="00095DD3">
            <w:pPr>
              <w:jc w:val="right"/>
              <w:rPr>
                <w:rFonts w:cs="Arial"/>
                <w:color w:val="000000"/>
                <w:szCs w:val="20"/>
              </w:rPr>
            </w:pPr>
            <w:r w:rsidRPr="00095DD3">
              <w:rPr>
                <w:rFonts w:cs="Arial"/>
                <w:color w:val="000000"/>
                <w:szCs w:val="20"/>
              </w:rPr>
              <w:t>5650</w:t>
            </w:r>
          </w:p>
        </w:tc>
        <w:tc>
          <w:tcPr>
            <w:tcW w:w="1180" w:type="dxa"/>
            <w:tcBorders>
              <w:top w:val="nil"/>
              <w:left w:val="nil"/>
              <w:bottom w:val="single" w:sz="4" w:space="0" w:color="auto"/>
              <w:right w:val="single" w:sz="4" w:space="0" w:color="auto"/>
            </w:tcBorders>
            <w:shd w:val="clear" w:color="auto" w:fill="auto"/>
            <w:noWrap/>
            <w:vAlign w:val="center"/>
            <w:hideMark/>
          </w:tcPr>
          <w:p w14:paraId="19C2DA66" w14:textId="77777777" w:rsidR="00095DD3" w:rsidRPr="00095DD3" w:rsidRDefault="00095DD3" w:rsidP="00095DD3">
            <w:pPr>
              <w:jc w:val="right"/>
              <w:rPr>
                <w:rFonts w:cs="Arial"/>
                <w:color w:val="000000"/>
                <w:szCs w:val="20"/>
              </w:rPr>
            </w:pPr>
            <w:r w:rsidRPr="00095DD3">
              <w:rPr>
                <w:rFonts w:cs="Arial"/>
                <w:color w:val="000000"/>
                <w:szCs w:val="20"/>
              </w:rPr>
              <w:t>5700</w:t>
            </w:r>
          </w:p>
        </w:tc>
        <w:tc>
          <w:tcPr>
            <w:tcW w:w="1220" w:type="dxa"/>
            <w:tcBorders>
              <w:top w:val="nil"/>
              <w:left w:val="nil"/>
              <w:bottom w:val="single" w:sz="4" w:space="0" w:color="auto"/>
              <w:right w:val="single" w:sz="4" w:space="0" w:color="auto"/>
            </w:tcBorders>
            <w:shd w:val="clear" w:color="auto" w:fill="auto"/>
            <w:noWrap/>
            <w:vAlign w:val="center"/>
            <w:hideMark/>
          </w:tcPr>
          <w:p w14:paraId="63413D24" w14:textId="77777777" w:rsidR="00095DD3" w:rsidRPr="00095DD3" w:rsidRDefault="00095DD3" w:rsidP="00095DD3">
            <w:pPr>
              <w:jc w:val="right"/>
              <w:rPr>
                <w:rFonts w:cs="Arial"/>
                <w:color w:val="000000"/>
                <w:szCs w:val="20"/>
              </w:rPr>
            </w:pPr>
            <w:r w:rsidRPr="00095DD3">
              <w:rPr>
                <w:rFonts w:cs="Arial"/>
                <w:color w:val="000000"/>
                <w:szCs w:val="20"/>
              </w:rPr>
              <w:t>5700</w:t>
            </w:r>
          </w:p>
        </w:tc>
        <w:tc>
          <w:tcPr>
            <w:tcW w:w="1060" w:type="dxa"/>
            <w:tcBorders>
              <w:top w:val="nil"/>
              <w:left w:val="nil"/>
              <w:bottom w:val="single" w:sz="4" w:space="0" w:color="auto"/>
              <w:right w:val="single" w:sz="4" w:space="0" w:color="auto"/>
            </w:tcBorders>
            <w:shd w:val="clear" w:color="auto" w:fill="auto"/>
            <w:noWrap/>
            <w:vAlign w:val="center"/>
            <w:hideMark/>
          </w:tcPr>
          <w:p w14:paraId="58D36FDC" w14:textId="77777777" w:rsidR="00095DD3" w:rsidRPr="00095DD3" w:rsidRDefault="00095DD3" w:rsidP="00095DD3">
            <w:pPr>
              <w:jc w:val="right"/>
              <w:rPr>
                <w:rFonts w:cs="Arial"/>
                <w:color w:val="000000"/>
                <w:szCs w:val="20"/>
              </w:rPr>
            </w:pPr>
            <w:r w:rsidRPr="00095DD3">
              <w:rPr>
                <w:rFonts w:cs="Arial"/>
                <w:color w:val="000000"/>
                <w:szCs w:val="20"/>
              </w:rPr>
              <w:t>5700</w:t>
            </w:r>
          </w:p>
        </w:tc>
        <w:tc>
          <w:tcPr>
            <w:tcW w:w="940" w:type="dxa"/>
            <w:tcBorders>
              <w:top w:val="nil"/>
              <w:left w:val="nil"/>
              <w:bottom w:val="single" w:sz="4" w:space="0" w:color="auto"/>
              <w:right w:val="single" w:sz="4" w:space="0" w:color="auto"/>
            </w:tcBorders>
            <w:shd w:val="clear" w:color="auto" w:fill="auto"/>
            <w:noWrap/>
            <w:vAlign w:val="center"/>
            <w:hideMark/>
          </w:tcPr>
          <w:p w14:paraId="42772656" w14:textId="77777777" w:rsidR="00095DD3" w:rsidRPr="00095DD3" w:rsidRDefault="00095DD3" w:rsidP="00095DD3">
            <w:pPr>
              <w:jc w:val="right"/>
              <w:rPr>
                <w:rFonts w:cs="Arial"/>
                <w:color w:val="000000"/>
                <w:szCs w:val="20"/>
              </w:rPr>
            </w:pPr>
            <w:r w:rsidRPr="00095DD3">
              <w:rPr>
                <w:rFonts w:cs="Arial"/>
                <w:color w:val="000000"/>
                <w:szCs w:val="20"/>
              </w:rPr>
              <w:t>5700</w:t>
            </w:r>
          </w:p>
        </w:tc>
        <w:tc>
          <w:tcPr>
            <w:tcW w:w="1060" w:type="dxa"/>
            <w:tcBorders>
              <w:top w:val="nil"/>
              <w:left w:val="nil"/>
              <w:bottom w:val="single" w:sz="4" w:space="0" w:color="auto"/>
              <w:right w:val="single" w:sz="4" w:space="0" w:color="auto"/>
            </w:tcBorders>
            <w:shd w:val="clear" w:color="auto" w:fill="auto"/>
            <w:noWrap/>
            <w:vAlign w:val="center"/>
            <w:hideMark/>
          </w:tcPr>
          <w:p w14:paraId="70067BCB" w14:textId="77777777" w:rsidR="00095DD3" w:rsidRPr="00095DD3" w:rsidRDefault="00095DD3" w:rsidP="00095DD3">
            <w:pPr>
              <w:jc w:val="right"/>
              <w:rPr>
                <w:rFonts w:cs="Arial"/>
                <w:color w:val="000000"/>
                <w:szCs w:val="20"/>
              </w:rPr>
            </w:pPr>
            <w:r w:rsidRPr="00095DD3">
              <w:rPr>
                <w:rFonts w:cs="Arial"/>
                <w:color w:val="000000"/>
                <w:szCs w:val="20"/>
              </w:rPr>
              <w:t>5700</w:t>
            </w:r>
          </w:p>
        </w:tc>
        <w:tc>
          <w:tcPr>
            <w:tcW w:w="1140" w:type="dxa"/>
            <w:tcBorders>
              <w:top w:val="nil"/>
              <w:left w:val="nil"/>
              <w:bottom w:val="single" w:sz="4" w:space="0" w:color="auto"/>
              <w:right w:val="single" w:sz="4" w:space="0" w:color="auto"/>
            </w:tcBorders>
            <w:shd w:val="clear" w:color="auto" w:fill="auto"/>
            <w:noWrap/>
            <w:vAlign w:val="center"/>
            <w:hideMark/>
          </w:tcPr>
          <w:p w14:paraId="43C810AF" w14:textId="77777777" w:rsidR="00095DD3" w:rsidRPr="00095DD3" w:rsidRDefault="00095DD3" w:rsidP="00095DD3">
            <w:pPr>
              <w:jc w:val="right"/>
              <w:rPr>
                <w:rFonts w:cs="Arial"/>
                <w:color w:val="000000"/>
                <w:szCs w:val="20"/>
              </w:rPr>
            </w:pPr>
            <w:r w:rsidRPr="00095DD3">
              <w:rPr>
                <w:rFonts w:cs="Arial"/>
                <w:color w:val="000000"/>
                <w:szCs w:val="20"/>
              </w:rPr>
              <w:t>5700</w:t>
            </w:r>
          </w:p>
        </w:tc>
        <w:tc>
          <w:tcPr>
            <w:tcW w:w="1220" w:type="dxa"/>
            <w:tcBorders>
              <w:top w:val="nil"/>
              <w:left w:val="nil"/>
              <w:bottom w:val="single" w:sz="4" w:space="0" w:color="auto"/>
              <w:right w:val="single" w:sz="4" w:space="0" w:color="auto"/>
            </w:tcBorders>
            <w:shd w:val="clear" w:color="auto" w:fill="auto"/>
            <w:noWrap/>
            <w:vAlign w:val="center"/>
            <w:hideMark/>
          </w:tcPr>
          <w:p w14:paraId="6D34DFD0" w14:textId="77777777" w:rsidR="00095DD3" w:rsidRPr="00095DD3" w:rsidRDefault="00095DD3" w:rsidP="00095DD3">
            <w:pPr>
              <w:jc w:val="right"/>
              <w:rPr>
                <w:rFonts w:cs="Arial"/>
                <w:color w:val="000000"/>
                <w:szCs w:val="20"/>
              </w:rPr>
            </w:pPr>
            <w:r w:rsidRPr="00095DD3">
              <w:rPr>
                <w:rFonts w:cs="Arial"/>
                <w:color w:val="000000"/>
                <w:szCs w:val="20"/>
              </w:rPr>
              <w:t>5700</w:t>
            </w:r>
          </w:p>
        </w:tc>
        <w:tc>
          <w:tcPr>
            <w:tcW w:w="1180" w:type="dxa"/>
            <w:tcBorders>
              <w:top w:val="nil"/>
              <w:left w:val="nil"/>
              <w:bottom w:val="single" w:sz="4" w:space="0" w:color="auto"/>
              <w:right w:val="single" w:sz="4" w:space="0" w:color="auto"/>
            </w:tcBorders>
            <w:shd w:val="clear" w:color="auto" w:fill="auto"/>
            <w:noWrap/>
            <w:vAlign w:val="center"/>
            <w:hideMark/>
          </w:tcPr>
          <w:p w14:paraId="207B3164" w14:textId="77777777" w:rsidR="00095DD3" w:rsidRPr="00095DD3" w:rsidRDefault="00095DD3" w:rsidP="00095DD3">
            <w:pPr>
              <w:jc w:val="right"/>
              <w:rPr>
                <w:rFonts w:cs="Arial"/>
                <w:color w:val="000000"/>
                <w:szCs w:val="20"/>
              </w:rPr>
            </w:pPr>
            <w:r w:rsidRPr="00095DD3">
              <w:rPr>
                <w:rFonts w:cs="Arial"/>
                <w:color w:val="000000"/>
                <w:szCs w:val="20"/>
              </w:rPr>
              <w:t>5700</w:t>
            </w:r>
          </w:p>
        </w:tc>
      </w:tr>
      <w:tr w:rsidR="00095DD3" w:rsidRPr="00095DD3" w14:paraId="5F7ED928"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3F532AF" w14:textId="77777777" w:rsidR="00095DD3" w:rsidRPr="00095DD3" w:rsidRDefault="00095DD3" w:rsidP="00095DD3">
            <w:pPr>
              <w:jc w:val="center"/>
              <w:rPr>
                <w:rFonts w:cs="Arial"/>
                <w:color w:val="000000"/>
                <w:szCs w:val="20"/>
              </w:rPr>
            </w:pPr>
            <w:r w:rsidRPr="00095DD3">
              <w:rPr>
                <w:rFonts w:cs="Arial"/>
                <w:color w:val="000000"/>
                <w:szCs w:val="20"/>
              </w:rPr>
              <w:t>3</w:t>
            </w:r>
          </w:p>
        </w:tc>
        <w:tc>
          <w:tcPr>
            <w:tcW w:w="2100" w:type="dxa"/>
            <w:tcBorders>
              <w:top w:val="nil"/>
              <w:left w:val="nil"/>
              <w:bottom w:val="single" w:sz="4" w:space="0" w:color="auto"/>
              <w:right w:val="nil"/>
            </w:tcBorders>
            <w:shd w:val="clear" w:color="auto" w:fill="auto"/>
            <w:vAlign w:val="center"/>
            <w:hideMark/>
          </w:tcPr>
          <w:p w14:paraId="40A6104F"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№3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3DCC6B09"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63304EB" w14:textId="77777777" w:rsidR="00095DD3" w:rsidRPr="00095DD3" w:rsidRDefault="00095DD3" w:rsidP="00095DD3">
            <w:pPr>
              <w:jc w:val="right"/>
              <w:rPr>
                <w:rFonts w:cs="Arial"/>
                <w:color w:val="000000"/>
                <w:szCs w:val="20"/>
              </w:rPr>
            </w:pPr>
            <w:r w:rsidRPr="00095DD3">
              <w:rPr>
                <w:rFonts w:cs="Arial"/>
                <w:color w:val="000000"/>
                <w:szCs w:val="20"/>
              </w:rPr>
              <w:t>21915</w:t>
            </w:r>
          </w:p>
        </w:tc>
        <w:tc>
          <w:tcPr>
            <w:tcW w:w="1180" w:type="dxa"/>
            <w:tcBorders>
              <w:top w:val="nil"/>
              <w:left w:val="nil"/>
              <w:bottom w:val="single" w:sz="4" w:space="0" w:color="auto"/>
              <w:right w:val="single" w:sz="4" w:space="0" w:color="auto"/>
            </w:tcBorders>
            <w:shd w:val="clear" w:color="auto" w:fill="auto"/>
            <w:noWrap/>
            <w:vAlign w:val="center"/>
            <w:hideMark/>
          </w:tcPr>
          <w:p w14:paraId="4E50A49B" w14:textId="77777777" w:rsidR="00095DD3" w:rsidRPr="00095DD3" w:rsidRDefault="00095DD3" w:rsidP="00095DD3">
            <w:pPr>
              <w:jc w:val="right"/>
              <w:rPr>
                <w:rFonts w:cs="Arial"/>
                <w:color w:val="000000"/>
                <w:szCs w:val="20"/>
              </w:rPr>
            </w:pPr>
            <w:r w:rsidRPr="00095DD3">
              <w:rPr>
                <w:rFonts w:cs="Arial"/>
                <w:color w:val="000000"/>
                <w:szCs w:val="20"/>
              </w:rPr>
              <w:t>22000</w:t>
            </w:r>
          </w:p>
        </w:tc>
        <w:tc>
          <w:tcPr>
            <w:tcW w:w="1220" w:type="dxa"/>
            <w:tcBorders>
              <w:top w:val="nil"/>
              <w:left w:val="nil"/>
              <w:bottom w:val="single" w:sz="4" w:space="0" w:color="auto"/>
              <w:right w:val="single" w:sz="4" w:space="0" w:color="auto"/>
            </w:tcBorders>
            <w:shd w:val="clear" w:color="auto" w:fill="auto"/>
            <w:noWrap/>
            <w:vAlign w:val="center"/>
            <w:hideMark/>
          </w:tcPr>
          <w:p w14:paraId="06C7A41B" w14:textId="77777777" w:rsidR="00095DD3" w:rsidRPr="00095DD3" w:rsidRDefault="00095DD3" w:rsidP="00095DD3">
            <w:pPr>
              <w:jc w:val="right"/>
              <w:rPr>
                <w:rFonts w:cs="Arial"/>
                <w:color w:val="000000"/>
                <w:szCs w:val="20"/>
              </w:rPr>
            </w:pPr>
            <w:r w:rsidRPr="00095DD3">
              <w:rPr>
                <w:rFonts w:cs="Arial"/>
                <w:color w:val="000000"/>
                <w:szCs w:val="20"/>
              </w:rPr>
              <w:t>22000</w:t>
            </w:r>
          </w:p>
        </w:tc>
        <w:tc>
          <w:tcPr>
            <w:tcW w:w="1060" w:type="dxa"/>
            <w:tcBorders>
              <w:top w:val="nil"/>
              <w:left w:val="nil"/>
              <w:bottom w:val="single" w:sz="4" w:space="0" w:color="auto"/>
              <w:right w:val="single" w:sz="4" w:space="0" w:color="auto"/>
            </w:tcBorders>
            <w:shd w:val="clear" w:color="auto" w:fill="auto"/>
            <w:noWrap/>
            <w:vAlign w:val="center"/>
            <w:hideMark/>
          </w:tcPr>
          <w:p w14:paraId="33EF5276" w14:textId="77777777" w:rsidR="00095DD3" w:rsidRPr="00095DD3" w:rsidRDefault="00095DD3" w:rsidP="00095DD3">
            <w:pPr>
              <w:jc w:val="right"/>
              <w:rPr>
                <w:rFonts w:cs="Arial"/>
                <w:color w:val="000000"/>
                <w:szCs w:val="20"/>
              </w:rPr>
            </w:pPr>
            <w:r w:rsidRPr="00095DD3">
              <w:rPr>
                <w:rFonts w:cs="Arial"/>
                <w:color w:val="000000"/>
                <w:szCs w:val="20"/>
              </w:rPr>
              <w:t>22000</w:t>
            </w:r>
          </w:p>
        </w:tc>
        <w:tc>
          <w:tcPr>
            <w:tcW w:w="940" w:type="dxa"/>
            <w:tcBorders>
              <w:top w:val="nil"/>
              <w:left w:val="nil"/>
              <w:bottom w:val="single" w:sz="4" w:space="0" w:color="auto"/>
              <w:right w:val="single" w:sz="4" w:space="0" w:color="auto"/>
            </w:tcBorders>
            <w:shd w:val="clear" w:color="auto" w:fill="auto"/>
            <w:noWrap/>
            <w:vAlign w:val="center"/>
            <w:hideMark/>
          </w:tcPr>
          <w:p w14:paraId="7F3B4A9C" w14:textId="77777777" w:rsidR="00095DD3" w:rsidRPr="00095DD3" w:rsidRDefault="00095DD3" w:rsidP="00095DD3">
            <w:pPr>
              <w:jc w:val="right"/>
              <w:rPr>
                <w:rFonts w:cs="Arial"/>
                <w:color w:val="000000"/>
                <w:szCs w:val="20"/>
              </w:rPr>
            </w:pPr>
            <w:r w:rsidRPr="00095DD3">
              <w:rPr>
                <w:rFonts w:cs="Arial"/>
                <w:color w:val="000000"/>
                <w:szCs w:val="20"/>
              </w:rPr>
              <w:t>22000</w:t>
            </w:r>
          </w:p>
        </w:tc>
        <w:tc>
          <w:tcPr>
            <w:tcW w:w="1060" w:type="dxa"/>
            <w:tcBorders>
              <w:top w:val="nil"/>
              <w:left w:val="nil"/>
              <w:bottom w:val="single" w:sz="4" w:space="0" w:color="auto"/>
              <w:right w:val="single" w:sz="4" w:space="0" w:color="auto"/>
            </w:tcBorders>
            <w:shd w:val="clear" w:color="auto" w:fill="auto"/>
            <w:noWrap/>
            <w:vAlign w:val="center"/>
            <w:hideMark/>
          </w:tcPr>
          <w:p w14:paraId="20AA4965" w14:textId="77777777" w:rsidR="00095DD3" w:rsidRPr="00095DD3" w:rsidRDefault="00095DD3" w:rsidP="00095DD3">
            <w:pPr>
              <w:jc w:val="right"/>
              <w:rPr>
                <w:rFonts w:cs="Arial"/>
                <w:color w:val="000000"/>
                <w:szCs w:val="20"/>
              </w:rPr>
            </w:pPr>
            <w:r w:rsidRPr="00095DD3">
              <w:rPr>
                <w:rFonts w:cs="Arial"/>
                <w:color w:val="000000"/>
                <w:szCs w:val="20"/>
              </w:rPr>
              <w:t>22000</w:t>
            </w:r>
          </w:p>
        </w:tc>
        <w:tc>
          <w:tcPr>
            <w:tcW w:w="1140" w:type="dxa"/>
            <w:tcBorders>
              <w:top w:val="nil"/>
              <w:left w:val="nil"/>
              <w:bottom w:val="single" w:sz="4" w:space="0" w:color="auto"/>
              <w:right w:val="single" w:sz="4" w:space="0" w:color="auto"/>
            </w:tcBorders>
            <w:shd w:val="clear" w:color="auto" w:fill="auto"/>
            <w:noWrap/>
            <w:vAlign w:val="center"/>
            <w:hideMark/>
          </w:tcPr>
          <w:p w14:paraId="3FCE71F2" w14:textId="77777777" w:rsidR="00095DD3" w:rsidRPr="00095DD3" w:rsidRDefault="00095DD3" w:rsidP="00095DD3">
            <w:pPr>
              <w:jc w:val="right"/>
              <w:rPr>
                <w:rFonts w:cs="Arial"/>
                <w:color w:val="000000"/>
                <w:szCs w:val="20"/>
              </w:rPr>
            </w:pPr>
            <w:r w:rsidRPr="00095DD3">
              <w:rPr>
                <w:rFonts w:cs="Arial"/>
                <w:color w:val="000000"/>
                <w:szCs w:val="20"/>
              </w:rPr>
              <w:t>22000</w:t>
            </w:r>
          </w:p>
        </w:tc>
        <w:tc>
          <w:tcPr>
            <w:tcW w:w="1220" w:type="dxa"/>
            <w:tcBorders>
              <w:top w:val="nil"/>
              <w:left w:val="nil"/>
              <w:bottom w:val="single" w:sz="4" w:space="0" w:color="auto"/>
              <w:right w:val="single" w:sz="4" w:space="0" w:color="auto"/>
            </w:tcBorders>
            <w:shd w:val="clear" w:color="auto" w:fill="auto"/>
            <w:noWrap/>
            <w:vAlign w:val="center"/>
            <w:hideMark/>
          </w:tcPr>
          <w:p w14:paraId="6DF62AFA" w14:textId="77777777" w:rsidR="00095DD3" w:rsidRPr="00095DD3" w:rsidRDefault="00095DD3" w:rsidP="00095DD3">
            <w:pPr>
              <w:jc w:val="right"/>
              <w:rPr>
                <w:rFonts w:cs="Arial"/>
                <w:color w:val="000000"/>
                <w:szCs w:val="20"/>
              </w:rPr>
            </w:pPr>
            <w:r w:rsidRPr="00095DD3">
              <w:rPr>
                <w:rFonts w:cs="Arial"/>
                <w:color w:val="000000"/>
                <w:szCs w:val="20"/>
              </w:rPr>
              <w:t>22000</w:t>
            </w:r>
          </w:p>
        </w:tc>
        <w:tc>
          <w:tcPr>
            <w:tcW w:w="1180" w:type="dxa"/>
            <w:tcBorders>
              <w:top w:val="nil"/>
              <w:left w:val="nil"/>
              <w:bottom w:val="single" w:sz="4" w:space="0" w:color="auto"/>
              <w:right w:val="single" w:sz="4" w:space="0" w:color="auto"/>
            </w:tcBorders>
            <w:shd w:val="clear" w:color="auto" w:fill="auto"/>
            <w:noWrap/>
            <w:vAlign w:val="center"/>
            <w:hideMark/>
          </w:tcPr>
          <w:p w14:paraId="17DB9F66" w14:textId="77777777" w:rsidR="00095DD3" w:rsidRPr="00095DD3" w:rsidRDefault="00095DD3" w:rsidP="00095DD3">
            <w:pPr>
              <w:jc w:val="right"/>
              <w:rPr>
                <w:rFonts w:cs="Arial"/>
                <w:color w:val="000000"/>
                <w:szCs w:val="20"/>
              </w:rPr>
            </w:pPr>
            <w:r w:rsidRPr="00095DD3">
              <w:rPr>
                <w:rFonts w:cs="Arial"/>
                <w:color w:val="000000"/>
                <w:szCs w:val="20"/>
              </w:rPr>
              <w:t>22000</w:t>
            </w:r>
          </w:p>
        </w:tc>
      </w:tr>
      <w:tr w:rsidR="00095DD3" w:rsidRPr="00095DD3" w14:paraId="3FCFC7D2"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05DA9DA" w14:textId="77777777" w:rsidR="00095DD3" w:rsidRPr="00095DD3" w:rsidRDefault="00095DD3" w:rsidP="00095DD3">
            <w:pPr>
              <w:jc w:val="center"/>
              <w:rPr>
                <w:rFonts w:cs="Arial"/>
                <w:color w:val="000000"/>
                <w:szCs w:val="20"/>
              </w:rPr>
            </w:pPr>
            <w:r w:rsidRPr="00095DD3">
              <w:rPr>
                <w:rFonts w:cs="Arial"/>
                <w:color w:val="000000"/>
                <w:szCs w:val="20"/>
              </w:rPr>
              <w:t>4</w:t>
            </w:r>
          </w:p>
        </w:tc>
        <w:tc>
          <w:tcPr>
            <w:tcW w:w="2100" w:type="dxa"/>
            <w:tcBorders>
              <w:top w:val="nil"/>
              <w:left w:val="nil"/>
              <w:bottom w:val="single" w:sz="4" w:space="0" w:color="auto"/>
              <w:right w:val="nil"/>
            </w:tcBorders>
            <w:shd w:val="clear" w:color="auto" w:fill="auto"/>
            <w:vAlign w:val="center"/>
            <w:hideMark/>
          </w:tcPr>
          <w:p w14:paraId="4449CD43"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№4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E545E9A"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5BE1CEC" w14:textId="77777777" w:rsidR="00095DD3" w:rsidRPr="00095DD3" w:rsidRDefault="00095DD3" w:rsidP="00095DD3">
            <w:pPr>
              <w:jc w:val="right"/>
              <w:rPr>
                <w:rFonts w:cs="Arial"/>
                <w:color w:val="000000"/>
                <w:szCs w:val="20"/>
              </w:rPr>
            </w:pPr>
            <w:r w:rsidRPr="00095DD3">
              <w:rPr>
                <w:rFonts w:cs="Arial"/>
                <w:color w:val="000000"/>
                <w:szCs w:val="20"/>
              </w:rPr>
              <w:t>2539</w:t>
            </w:r>
          </w:p>
        </w:tc>
        <w:tc>
          <w:tcPr>
            <w:tcW w:w="1180" w:type="dxa"/>
            <w:tcBorders>
              <w:top w:val="nil"/>
              <w:left w:val="nil"/>
              <w:bottom w:val="single" w:sz="4" w:space="0" w:color="auto"/>
              <w:right w:val="single" w:sz="4" w:space="0" w:color="auto"/>
            </w:tcBorders>
            <w:shd w:val="clear" w:color="auto" w:fill="auto"/>
            <w:noWrap/>
            <w:vAlign w:val="center"/>
            <w:hideMark/>
          </w:tcPr>
          <w:p w14:paraId="496887EA"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1220" w:type="dxa"/>
            <w:tcBorders>
              <w:top w:val="nil"/>
              <w:left w:val="nil"/>
              <w:bottom w:val="single" w:sz="4" w:space="0" w:color="auto"/>
              <w:right w:val="single" w:sz="4" w:space="0" w:color="auto"/>
            </w:tcBorders>
            <w:shd w:val="clear" w:color="auto" w:fill="auto"/>
            <w:noWrap/>
            <w:vAlign w:val="center"/>
            <w:hideMark/>
          </w:tcPr>
          <w:p w14:paraId="4A32F15A"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1F61DF44"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940" w:type="dxa"/>
            <w:tcBorders>
              <w:top w:val="nil"/>
              <w:left w:val="nil"/>
              <w:bottom w:val="single" w:sz="4" w:space="0" w:color="auto"/>
              <w:right w:val="single" w:sz="4" w:space="0" w:color="auto"/>
            </w:tcBorders>
            <w:shd w:val="clear" w:color="auto" w:fill="auto"/>
            <w:noWrap/>
            <w:vAlign w:val="center"/>
            <w:hideMark/>
          </w:tcPr>
          <w:p w14:paraId="08BEF7D1"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2135C4AD"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1140" w:type="dxa"/>
            <w:tcBorders>
              <w:top w:val="nil"/>
              <w:left w:val="nil"/>
              <w:bottom w:val="single" w:sz="4" w:space="0" w:color="auto"/>
              <w:right w:val="single" w:sz="4" w:space="0" w:color="auto"/>
            </w:tcBorders>
            <w:shd w:val="clear" w:color="auto" w:fill="auto"/>
            <w:noWrap/>
            <w:vAlign w:val="center"/>
            <w:hideMark/>
          </w:tcPr>
          <w:p w14:paraId="26C6D9B8"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1220" w:type="dxa"/>
            <w:tcBorders>
              <w:top w:val="nil"/>
              <w:left w:val="nil"/>
              <w:bottom w:val="single" w:sz="4" w:space="0" w:color="auto"/>
              <w:right w:val="single" w:sz="4" w:space="0" w:color="auto"/>
            </w:tcBorders>
            <w:shd w:val="clear" w:color="auto" w:fill="auto"/>
            <w:noWrap/>
            <w:vAlign w:val="center"/>
            <w:hideMark/>
          </w:tcPr>
          <w:p w14:paraId="359B3C84" w14:textId="77777777" w:rsidR="00095DD3" w:rsidRPr="00095DD3" w:rsidRDefault="00095DD3" w:rsidP="00095DD3">
            <w:pPr>
              <w:jc w:val="right"/>
              <w:rPr>
                <w:rFonts w:cs="Arial"/>
                <w:color w:val="000000"/>
                <w:szCs w:val="20"/>
              </w:rPr>
            </w:pPr>
            <w:r w:rsidRPr="00095DD3">
              <w:rPr>
                <w:rFonts w:cs="Arial"/>
                <w:color w:val="000000"/>
                <w:szCs w:val="20"/>
              </w:rPr>
              <w:t>2600</w:t>
            </w:r>
          </w:p>
        </w:tc>
        <w:tc>
          <w:tcPr>
            <w:tcW w:w="1180" w:type="dxa"/>
            <w:tcBorders>
              <w:top w:val="nil"/>
              <w:left w:val="nil"/>
              <w:bottom w:val="single" w:sz="4" w:space="0" w:color="auto"/>
              <w:right w:val="single" w:sz="4" w:space="0" w:color="auto"/>
            </w:tcBorders>
            <w:shd w:val="clear" w:color="auto" w:fill="auto"/>
            <w:noWrap/>
            <w:vAlign w:val="center"/>
            <w:hideMark/>
          </w:tcPr>
          <w:p w14:paraId="1F6D512C" w14:textId="77777777" w:rsidR="00095DD3" w:rsidRPr="00095DD3" w:rsidRDefault="00095DD3" w:rsidP="00095DD3">
            <w:pPr>
              <w:jc w:val="right"/>
              <w:rPr>
                <w:rFonts w:cs="Arial"/>
                <w:color w:val="000000"/>
                <w:szCs w:val="20"/>
              </w:rPr>
            </w:pPr>
            <w:r w:rsidRPr="00095DD3">
              <w:rPr>
                <w:rFonts w:cs="Arial"/>
                <w:color w:val="000000"/>
                <w:szCs w:val="20"/>
              </w:rPr>
              <w:t>2600</w:t>
            </w:r>
          </w:p>
        </w:tc>
      </w:tr>
      <w:tr w:rsidR="00095DD3" w:rsidRPr="00095DD3" w14:paraId="7E33C148"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1319E08" w14:textId="77777777" w:rsidR="00095DD3" w:rsidRPr="00095DD3" w:rsidRDefault="00095DD3" w:rsidP="00095DD3">
            <w:pPr>
              <w:jc w:val="center"/>
              <w:rPr>
                <w:rFonts w:cs="Arial"/>
                <w:color w:val="000000"/>
                <w:szCs w:val="20"/>
              </w:rPr>
            </w:pPr>
            <w:r w:rsidRPr="00095DD3">
              <w:rPr>
                <w:rFonts w:cs="Arial"/>
                <w:color w:val="000000"/>
                <w:szCs w:val="20"/>
              </w:rPr>
              <w:t>5</w:t>
            </w:r>
          </w:p>
        </w:tc>
        <w:tc>
          <w:tcPr>
            <w:tcW w:w="2100" w:type="dxa"/>
            <w:tcBorders>
              <w:top w:val="nil"/>
              <w:left w:val="nil"/>
              <w:bottom w:val="single" w:sz="4" w:space="0" w:color="auto"/>
              <w:right w:val="nil"/>
            </w:tcBorders>
            <w:shd w:val="clear" w:color="auto" w:fill="auto"/>
            <w:vAlign w:val="center"/>
            <w:hideMark/>
          </w:tcPr>
          <w:p w14:paraId="07884B1D" w14:textId="77777777" w:rsidR="00095DD3" w:rsidRPr="00095DD3" w:rsidRDefault="00095DD3" w:rsidP="00095DD3">
            <w:pPr>
              <w:ind w:firstLineChars="100" w:firstLine="200"/>
              <w:rPr>
                <w:rFonts w:cs="Arial"/>
                <w:color w:val="000000"/>
                <w:szCs w:val="20"/>
              </w:rPr>
            </w:pPr>
            <w:r w:rsidRPr="00095DD3">
              <w:rPr>
                <w:rFonts w:cs="Arial"/>
                <w:color w:val="000000"/>
                <w:szCs w:val="20"/>
              </w:rPr>
              <w:t>Котельная №5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2B63F7A"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4ADD7AD" w14:textId="77777777" w:rsidR="00095DD3" w:rsidRPr="00095DD3" w:rsidRDefault="00095DD3" w:rsidP="00095DD3">
            <w:pPr>
              <w:jc w:val="right"/>
              <w:rPr>
                <w:rFonts w:cs="Arial"/>
                <w:color w:val="000000"/>
                <w:szCs w:val="20"/>
              </w:rPr>
            </w:pPr>
            <w:r w:rsidRPr="00095DD3">
              <w:rPr>
                <w:rFonts w:cs="Arial"/>
                <w:color w:val="000000"/>
                <w:szCs w:val="20"/>
              </w:rPr>
              <w:t>3063</w:t>
            </w:r>
          </w:p>
        </w:tc>
        <w:tc>
          <w:tcPr>
            <w:tcW w:w="1180" w:type="dxa"/>
            <w:tcBorders>
              <w:top w:val="nil"/>
              <w:left w:val="nil"/>
              <w:bottom w:val="single" w:sz="4" w:space="0" w:color="auto"/>
              <w:right w:val="single" w:sz="4" w:space="0" w:color="auto"/>
            </w:tcBorders>
            <w:shd w:val="clear" w:color="auto" w:fill="auto"/>
            <w:noWrap/>
            <w:vAlign w:val="center"/>
            <w:hideMark/>
          </w:tcPr>
          <w:p w14:paraId="4C37F611" w14:textId="77777777" w:rsidR="00095DD3" w:rsidRPr="00095DD3" w:rsidRDefault="00095DD3" w:rsidP="00095DD3">
            <w:pPr>
              <w:jc w:val="right"/>
              <w:rPr>
                <w:rFonts w:cs="Arial"/>
                <w:color w:val="000000"/>
                <w:szCs w:val="20"/>
              </w:rPr>
            </w:pPr>
            <w:r w:rsidRPr="00095DD3">
              <w:rPr>
                <w:rFonts w:cs="Arial"/>
                <w:color w:val="000000"/>
                <w:szCs w:val="20"/>
              </w:rPr>
              <w:t>3100</w:t>
            </w:r>
          </w:p>
        </w:tc>
        <w:tc>
          <w:tcPr>
            <w:tcW w:w="1220" w:type="dxa"/>
            <w:tcBorders>
              <w:top w:val="nil"/>
              <w:left w:val="nil"/>
              <w:bottom w:val="single" w:sz="4" w:space="0" w:color="auto"/>
              <w:right w:val="single" w:sz="4" w:space="0" w:color="auto"/>
            </w:tcBorders>
            <w:shd w:val="clear" w:color="auto" w:fill="auto"/>
            <w:noWrap/>
            <w:vAlign w:val="center"/>
            <w:hideMark/>
          </w:tcPr>
          <w:p w14:paraId="19E7CB83" w14:textId="77777777" w:rsidR="00095DD3" w:rsidRPr="00095DD3" w:rsidRDefault="00095DD3" w:rsidP="00095DD3">
            <w:pPr>
              <w:jc w:val="right"/>
              <w:rPr>
                <w:rFonts w:cs="Arial"/>
                <w:color w:val="000000"/>
                <w:szCs w:val="20"/>
              </w:rPr>
            </w:pPr>
            <w:r w:rsidRPr="00095DD3">
              <w:rPr>
                <w:rFonts w:cs="Arial"/>
                <w:color w:val="000000"/>
                <w:szCs w:val="20"/>
              </w:rPr>
              <w:t>3100</w:t>
            </w:r>
          </w:p>
        </w:tc>
        <w:tc>
          <w:tcPr>
            <w:tcW w:w="1060" w:type="dxa"/>
            <w:tcBorders>
              <w:top w:val="nil"/>
              <w:left w:val="nil"/>
              <w:bottom w:val="single" w:sz="4" w:space="0" w:color="auto"/>
              <w:right w:val="single" w:sz="4" w:space="0" w:color="auto"/>
            </w:tcBorders>
            <w:shd w:val="clear" w:color="auto" w:fill="auto"/>
            <w:noWrap/>
            <w:vAlign w:val="center"/>
            <w:hideMark/>
          </w:tcPr>
          <w:p w14:paraId="6C771231" w14:textId="77777777" w:rsidR="00095DD3" w:rsidRPr="00095DD3" w:rsidRDefault="00095DD3" w:rsidP="00095DD3">
            <w:pPr>
              <w:jc w:val="right"/>
              <w:rPr>
                <w:rFonts w:cs="Arial"/>
                <w:color w:val="000000"/>
                <w:szCs w:val="20"/>
              </w:rPr>
            </w:pPr>
            <w:r w:rsidRPr="00095DD3">
              <w:rPr>
                <w:rFonts w:cs="Arial"/>
                <w:color w:val="000000"/>
                <w:szCs w:val="20"/>
              </w:rPr>
              <w:t>3100</w:t>
            </w:r>
          </w:p>
        </w:tc>
        <w:tc>
          <w:tcPr>
            <w:tcW w:w="940" w:type="dxa"/>
            <w:tcBorders>
              <w:top w:val="nil"/>
              <w:left w:val="nil"/>
              <w:bottom w:val="single" w:sz="4" w:space="0" w:color="auto"/>
              <w:right w:val="single" w:sz="4" w:space="0" w:color="auto"/>
            </w:tcBorders>
            <w:shd w:val="clear" w:color="auto" w:fill="auto"/>
            <w:noWrap/>
            <w:vAlign w:val="center"/>
            <w:hideMark/>
          </w:tcPr>
          <w:p w14:paraId="2F01C515" w14:textId="77777777" w:rsidR="00095DD3" w:rsidRPr="00095DD3" w:rsidRDefault="00095DD3" w:rsidP="00095DD3">
            <w:pPr>
              <w:jc w:val="right"/>
              <w:rPr>
                <w:rFonts w:cs="Arial"/>
                <w:color w:val="000000"/>
                <w:szCs w:val="20"/>
              </w:rPr>
            </w:pPr>
            <w:r w:rsidRPr="00095DD3">
              <w:rPr>
                <w:rFonts w:cs="Arial"/>
                <w:color w:val="000000"/>
                <w:szCs w:val="20"/>
              </w:rPr>
              <w:t>3100</w:t>
            </w:r>
          </w:p>
        </w:tc>
        <w:tc>
          <w:tcPr>
            <w:tcW w:w="1060" w:type="dxa"/>
            <w:tcBorders>
              <w:top w:val="nil"/>
              <w:left w:val="nil"/>
              <w:bottom w:val="single" w:sz="4" w:space="0" w:color="auto"/>
              <w:right w:val="single" w:sz="4" w:space="0" w:color="auto"/>
            </w:tcBorders>
            <w:shd w:val="clear" w:color="auto" w:fill="auto"/>
            <w:noWrap/>
            <w:vAlign w:val="center"/>
            <w:hideMark/>
          </w:tcPr>
          <w:p w14:paraId="71F28407" w14:textId="77777777" w:rsidR="00095DD3" w:rsidRPr="00095DD3" w:rsidRDefault="00095DD3" w:rsidP="00095DD3">
            <w:pPr>
              <w:jc w:val="right"/>
              <w:rPr>
                <w:rFonts w:cs="Arial"/>
                <w:color w:val="000000"/>
                <w:szCs w:val="20"/>
              </w:rPr>
            </w:pPr>
            <w:r w:rsidRPr="00095DD3">
              <w:rPr>
                <w:rFonts w:cs="Arial"/>
                <w:color w:val="000000"/>
                <w:szCs w:val="20"/>
              </w:rPr>
              <w:t>3100</w:t>
            </w:r>
          </w:p>
        </w:tc>
        <w:tc>
          <w:tcPr>
            <w:tcW w:w="1140" w:type="dxa"/>
            <w:tcBorders>
              <w:top w:val="nil"/>
              <w:left w:val="nil"/>
              <w:bottom w:val="single" w:sz="4" w:space="0" w:color="auto"/>
              <w:right w:val="single" w:sz="4" w:space="0" w:color="auto"/>
            </w:tcBorders>
            <w:shd w:val="clear" w:color="auto" w:fill="auto"/>
            <w:noWrap/>
            <w:vAlign w:val="center"/>
            <w:hideMark/>
          </w:tcPr>
          <w:p w14:paraId="7FBFF2BB" w14:textId="77777777" w:rsidR="00095DD3" w:rsidRPr="00095DD3" w:rsidRDefault="00095DD3" w:rsidP="00095DD3">
            <w:pPr>
              <w:jc w:val="right"/>
              <w:rPr>
                <w:rFonts w:cs="Arial"/>
                <w:color w:val="000000"/>
                <w:szCs w:val="20"/>
              </w:rPr>
            </w:pPr>
            <w:r w:rsidRPr="00095DD3">
              <w:rPr>
                <w:rFonts w:cs="Arial"/>
                <w:color w:val="000000"/>
                <w:szCs w:val="20"/>
              </w:rPr>
              <w:t>3100</w:t>
            </w:r>
          </w:p>
        </w:tc>
        <w:tc>
          <w:tcPr>
            <w:tcW w:w="1220" w:type="dxa"/>
            <w:tcBorders>
              <w:top w:val="nil"/>
              <w:left w:val="nil"/>
              <w:bottom w:val="single" w:sz="4" w:space="0" w:color="auto"/>
              <w:right w:val="single" w:sz="4" w:space="0" w:color="auto"/>
            </w:tcBorders>
            <w:shd w:val="clear" w:color="auto" w:fill="auto"/>
            <w:noWrap/>
            <w:vAlign w:val="center"/>
            <w:hideMark/>
          </w:tcPr>
          <w:p w14:paraId="01CFE93F" w14:textId="77777777" w:rsidR="00095DD3" w:rsidRPr="00095DD3" w:rsidRDefault="00095DD3" w:rsidP="00095DD3">
            <w:pPr>
              <w:jc w:val="right"/>
              <w:rPr>
                <w:rFonts w:cs="Arial"/>
                <w:color w:val="000000"/>
                <w:szCs w:val="20"/>
              </w:rPr>
            </w:pPr>
            <w:r w:rsidRPr="00095DD3">
              <w:rPr>
                <w:rFonts w:cs="Arial"/>
                <w:color w:val="000000"/>
                <w:szCs w:val="20"/>
              </w:rPr>
              <w:t>3100</w:t>
            </w:r>
          </w:p>
        </w:tc>
        <w:tc>
          <w:tcPr>
            <w:tcW w:w="1180" w:type="dxa"/>
            <w:tcBorders>
              <w:top w:val="nil"/>
              <w:left w:val="nil"/>
              <w:bottom w:val="single" w:sz="4" w:space="0" w:color="auto"/>
              <w:right w:val="single" w:sz="4" w:space="0" w:color="auto"/>
            </w:tcBorders>
            <w:shd w:val="clear" w:color="auto" w:fill="auto"/>
            <w:noWrap/>
            <w:vAlign w:val="center"/>
            <w:hideMark/>
          </w:tcPr>
          <w:p w14:paraId="2033CC5D" w14:textId="77777777" w:rsidR="00095DD3" w:rsidRPr="00095DD3" w:rsidRDefault="00095DD3" w:rsidP="00095DD3">
            <w:pPr>
              <w:jc w:val="right"/>
              <w:rPr>
                <w:rFonts w:cs="Arial"/>
                <w:color w:val="000000"/>
                <w:szCs w:val="20"/>
              </w:rPr>
            </w:pPr>
            <w:r w:rsidRPr="00095DD3">
              <w:rPr>
                <w:rFonts w:cs="Arial"/>
                <w:color w:val="000000"/>
                <w:szCs w:val="20"/>
              </w:rPr>
              <w:t>3100</w:t>
            </w:r>
          </w:p>
        </w:tc>
      </w:tr>
      <w:tr w:rsidR="00095DD3" w:rsidRPr="00095DD3" w14:paraId="3131EBEC" w14:textId="77777777" w:rsidTr="00095DD3">
        <w:trPr>
          <w:trHeight w:val="582"/>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28AF286"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4786D2D3"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A52C1D2" w14:textId="77777777" w:rsidR="00095DD3" w:rsidRPr="00095DD3" w:rsidRDefault="00095DD3" w:rsidP="00095DD3">
            <w:pPr>
              <w:jc w:val="right"/>
              <w:rPr>
                <w:rFonts w:cs="Arial"/>
                <w:color w:val="000000"/>
                <w:szCs w:val="20"/>
              </w:rPr>
            </w:pPr>
            <w:r w:rsidRPr="00095DD3">
              <w:rPr>
                <w:rFonts w:cs="Arial"/>
                <w:color w:val="000000"/>
                <w:szCs w:val="20"/>
              </w:rPr>
              <w:t>47629</w:t>
            </w:r>
          </w:p>
        </w:tc>
        <w:tc>
          <w:tcPr>
            <w:tcW w:w="1180" w:type="dxa"/>
            <w:tcBorders>
              <w:top w:val="nil"/>
              <w:left w:val="nil"/>
              <w:bottom w:val="single" w:sz="4" w:space="0" w:color="auto"/>
              <w:right w:val="single" w:sz="4" w:space="0" w:color="auto"/>
            </w:tcBorders>
            <w:shd w:val="clear" w:color="auto" w:fill="auto"/>
            <w:noWrap/>
            <w:vAlign w:val="center"/>
            <w:hideMark/>
          </w:tcPr>
          <w:p w14:paraId="73E24E9B"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220" w:type="dxa"/>
            <w:tcBorders>
              <w:top w:val="nil"/>
              <w:left w:val="nil"/>
              <w:bottom w:val="single" w:sz="4" w:space="0" w:color="auto"/>
              <w:right w:val="single" w:sz="4" w:space="0" w:color="auto"/>
            </w:tcBorders>
            <w:shd w:val="clear" w:color="auto" w:fill="auto"/>
            <w:noWrap/>
            <w:vAlign w:val="center"/>
            <w:hideMark/>
          </w:tcPr>
          <w:p w14:paraId="4BEE8ECA"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060" w:type="dxa"/>
            <w:tcBorders>
              <w:top w:val="nil"/>
              <w:left w:val="nil"/>
              <w:bottom w:val="single" w:sz="4" w:space="0" w:color="auto"/>
              <w:right w:val="single" w:sz="4" w:space="0" w:color="auto"/>
            </w:tcBorders>
            <w:shd w:val="clear" w:color="auto" w:fill="auto"/>
            <w:noWrap/>
            <w:vAlign w:val="center"/>
            <w:hideMark/>
          </w:tcPr>
          <w:p w14:paraId="19E8A63D"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940" w:type="dxa"/>
            <w:tcBorders>
              <w:top w:val="nil"/>
              <w:left w:val="nil"/>
              <w:bottom w:val="single" w:sz="4" w:space="0" w:color="auto"/>
              <w:right w:val="single" w:sz="4" w:space="0" w:color="auto"/>
            </w:tcBorders>
            <w:shd w:val="clear" w:color="auto" w:fill="auto"/>
            <w:noWrap/>
            <w:vAlign w:val="center"/>
            <w:hideMark/>
          </w:tcPr>
          <w:p w14:paraId="0D3E373F"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060" w:type="dxa"/>
            <w:tcBorders>
              <w:top w:val="nil"/>
              <w:left w:val="nil"/>
              <w:bottom w:val="single" w:sz="4" w:space="0" w:color="auto"/>
              <w:right w:val="single" w:sz="4" w:space="0" w:color="auto"/>
            </w:tcBorders>
            <w:shd w:val="clear" w:color="auto" w:fill="auto"/>
            <w:noWrap/>
            <w:vAlign w:val="center"/>
            <w:hideMark/>
          </w:tcPr>
          <w:p w14:paraId="26DA317F"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140" w:type="dxa"/>
            <w:tcBorders>
              <w:top w:val="nil"/>
              <w:left w:val="nil"/>
              <w:bottom w:val="single" w:sz="4" w:space="0" w:color="auto"/>
              <w:right w:val="single" w:sz="4" w:space="0" w:color="auto"/>
            </w:tcBorders>
            <w:shd w:val="clear" w:color="auto" w:fill="auto"/>
            <w:noWrap/>
            <w:vAlign w:val="center"/>
            <w:hideMark/>
          </w:tcPr>
          <w:p w14:paraId="1BA9A52A"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220" w:type="dxa"/>
            <w:tcBorders>
              <w:top w:val="nil"/>
              <w:left w:val="nil"/>
              <w:bottom w:val="single" w:sz="4" w:space="0" w:color="auto"/>
              <w:right w:val="single" w:sz="4" w:space="0" w:color="auto"/>
            </w:tcBorders>
            <w:shd w:val="clear" w:color="auto" w:fill="auto"/>
            <w:noWrap/>
            <w:vAlign w:val="center"/>
            <w:hideMark/>
          </w:tcPr>
          <w:p w14:paraId="5631EF6F"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180" w:type="dxa"/>
            <w:tcBorders>
              <w:top w:val="nil"/>
              <w:left w:val="nil"/>
              <w:bottom w:val="single" w:sz="4" w:space="0" w:color="auto"/>
              <w:right w:val="single" w:sz="4" w:space="0" w:color="auto"/>
            </w:tcBorders>
            <w:shd w:val="clear" w:color="auto" w:fill="auto"/>
            <w:noWrap/>
            <w:vAlign w:val="center"/>
            <w:hideMark/>
          </w:tcPr>
          <w:p w14:paraId="54BB517C" w14:textId="77777777" w:rsidR="00095DD3" w:rsidRPr="00095DD3" w:rsidRDefault="00095DD3" w:rsidP="00095DD3">
            <w:pPr>
              <w:jc w:val="right"/>
              <w:rPr>
                <w:rFonts w:cs="Arial"/>
                <w:color w:val="000000"/>
                <w:szCs w:val="20"/>
              </w:rPr>
            </w:pPr>
            <w:r w:rsidRPr="00095DD3">
              <w:rPr>
                <w:rFonts w:cs="Arial"/>
                <w:color w:val="000000"/>
                <w:szCs w:val="20"/>
              </w:rPr>
              <w:t>47900</w:t>
            </w:r>
          </w:p>
        </w:tc>
      </w:tr>
      <w:tr w:rsidR="00095DD3" w:rsidRPr="00095DD3" w14:paraId="6D51C4AB"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3348976" w14:textId="77777777" w:rsidR="00095DD3" w:rsidRPr="00095DD3" w:rsidRDefault="00095DD3" w:rsidP="00095DD3">
            <w:pPr>
              <w:ind w:firstLineChars="100" w:firstLine="200"/>
              <w:rPr>
                <w:rFonts w:cs="Arial"/>
                <w:color w:val="000000"/>
                <w:szCs w:val="20"/>
              </w:rPr>
            </w:pPr>
            <w:r w:rsidRPr="00095DD3">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718A4DB4"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1D3EA6D" w14:textId="77777777" w:rsidR="00095DD3" w:rsidRPr="00095DD3" w:rsidRDefault="00095DD3" w:rsidP="00095DD3">
            <w:pPr>
              <w:jc w:val="right"/>
              <w:rPr>
                <w:rFonts w:cs="Arial"/>
                <w:color w:val="000000"/>
                <w:szCs w:val="20"/>
              </w:rPr>
            </w:pPr>
            <w:r w:rsidRPr="00095DD3">
              <w:rPr>
                <w:rFonts w:cs="Arial"/>
                <w:color w:val="000000"/>
                <w:szCs w:val="20"/>
              </w:rPr>
              <w:t>47629</w:t>
            </w:r>
          </w:p>
        </w:tc>
        <w:tc>
          <w:tcPr>
            <w:tcW w:w="1180" w:type="dxa"/>
            <w:tcBorders>
              <w:top w:val="nil"/>
              <w:left w:val="nil"/>
              <w:bottom w:val="single" w:sz="4" w:space="0" w:color="auto"/>
              <w:right w:val="single" w:sz="4" w:space="0" w:color="auto"/>
            </w:tcBorders>
            <w:shd w:val="clear" w:color="auto" w:fill="auto"/>
            <w:noWrap/>
            <w:vAlign w:val="center"/>
            <w:hideMark/>
          </w:tcPr>
          <w:p w14:paraId="19D53124"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220" w:type="dxa"/>
            <w:tcBorders>
              <w:top w:val="nil"/>
              <w:left w:val="nil"/>
              <w:bottom w:val="single" w:sz="4" w:space="0" w:color="auto"/>
              <w:right w:val="single" w:sz="4" w:space="0" w:color="auto"/>
            </w:tcBorders>
            <w:shd w:val="clear" w:color="auto" w:fill="auto"/>
            <w:noWrap/>
            <w:vAlign w:val="center"/>
            <w:hideMark/>
          </w:tcPr>
          <w:p w14:paraId="22CAE7E1"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060" w:type="dxa"/>
            <w:tcBorders>
              <w:top w:val="nil"/>
              <w:left w:val="nil"/>
              <w:bottom w:val="single" w:sz="4" w:space="0" w:color="auto"/>
              <w:right w:val="single" w:sz="4" w:space="0" w:color="auto"/>
            </w:tcBorders>
            <w:shd w:val="clear" w:color="auto" w:fill="auto"/>
            <w:noWrap/>
            <w:vAlign w:val="center"/>
            <w:hideMark/>
          </w:tcPr>
          <w:p w14:paraId="5D2E663F"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940" w:type="dxa"/>
            <w:tcBorders>
              <w:top w:val="nil"/>
              <w:left w:val="nil"/>
              <w:bottom w:val="single" w:sz="4" w:space="0" w:color="auto"/>
              <w:right w:val="single" w:sz="4" w:space="0" w:color="auto"/>
            </w:tcBorders>
            <w:shd w:val="clear" w:color="auto" w:fill="auto"/>
            <w:noWrap/>
            <w:vAlign w:val="center"/>
            <w:hideMark/>
          </w:tcPr>
          <w:p w14:paraId="581571FA"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060" w:type="dxa"/>
            <w:tcBorders>
              <w:top w:val="nil"/>
              <w:left w:val="nil"/>
              <w:bottom w:val="single" w:sz="4" w:space="0" w:color="auto"/>
              <w:right w:val="single" w:sz="4" w:space="0" w:color="auto"/>
            </w:tcBorders>
            <w:shd w:val="clear" w:color="auto" w:fill="auto"/>
            <w:noWrap/>
            <w:vAlign w:val="center"/>
            <w:hideMark/>
          </w:tcPr>
          <w:p w14:paraId="49C25DA9"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140" w:type="dxa"/>
            <w:tcBorders>
              <w:top w:val="nil"/>
              <w:left w:val="nil"/>
              <w:bottom w:val="single" w:sz="4" w:space="0" w:color="auto"/>
              <w:right w:val="single" w:sz="4" w:space="0" w:color="auto"/>
            </w:tcBorders>
            <w:shd w:val="clear" w:color="auto" w:fill="auto"/>
            <w:noWrap/>
            <w:vAlign w:val="center"/>
            <w:hideMark/>
          </w:tcPr>
          <w:p w14:paraId="408FEE11"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220" w:type="dxa"/>
            <w:tcBorders>
              <w:top w:val="nil"/>
              <w:left w:val="nil"/>
              <w:bottom w:val="single" w:sz="4" w:space="0" w:color="auto"/>
              <w:right w:val="single" w:sz="4" w:space="0" w:color="auto"/>
            </w:tcBorders>
            <w:shd w:val="clear" w:color="auto" w:fill="auto"/>
            <w:noWrap/>
            <w:vAlign w:val="center"/>
            <w:hideMark/>
          </w:tcPr>
          <w:p w14:paraId="6CACDB90" w14:textId="77777777" w:rsidR="00095DD3" w:rsidRPr="00095DD3" w:rsidRDefault="00095DD3" w:rsidP="00095DD3">
            <w:pPr>
              <w:jc w:val="right"/>
              <w:rPr>
                <w:rFonts w:cs="Arial"/>
                <w:color w:val="000000"/>
                <w:szCs w:val="20"/>
              </w:rPr>
            </w:pPr>
            <w:r w:rsidRPr="00095DD3">
              <w:rPr>
                <w:rFonts w:cs="Arial"/>
                <w:color w:val="000000"/>
                <w:szCs w:val="20"/>
              </w:rPr>
              <w:t>47900</w:t>
            </w:r>
          </w:p>
        </w:tc>
        <w:tc>
          <w:tcPr>
            <w:tcW w:w="1180" w:type="dxa"/>
            <w:tcBorders>
              <w:top w:val="nil"/>
              <w:left w:val="nil"/>
              <w:bottom w:val="single" w:sz="4" w:space="0" w:color="auto"/>
              <w:right w:val="single" w:sz="4" w:space="0" w:color="auto"/>
            </w:tcBorders>
            <w:shd w:val="clear" w:color="auto" w:fill="auto"/>
            <w:noWrap/>
            <w:vAlign w:val="center"/>
            <w:hideMark/>
          </w:tcPr>
          <w:p w14:paraId="3E7017E7" w14:textId="77777777" w:rsidR="00095DD3" w:rsidRPr="00095DD3" w:rsidRDefault="00095DD3" w:rsidP="00095DD3">
            <w:pPr>
              <w:jc w:val="right"/>
              <w:rPr>
                <w:rFonts w:cs="Arial"/>
                <w:color w:val="000000"/>
                <w:szCs w:val="20"/>
              </w:rPr>
            </w:pPr>
            <w:r w:rsidRPr="00095DD3">
              <w:rPr>
                <w:rFonts w:cs="Arial"/>
                <w:color w:val="000000"/>
                <w:szCs w:val="20"/>
              </w:rPr>
              <w:t>47900</w:t>
            </w:r>
          </w:p>
        </w:tc>
      </w:tr>
    </w:tbl>
    <w:p w14:paraId="74F2C675" w14:textId="77777777" w:rsidR="00095DD3" w:rsidRDefault="00095DD3" w:rsidP="004765CA">
      <w:pPr>
        <w:ind w:firstLine="646"/>
        <w:jc w:val="both"/>
        <w:rPr>
          <w:rFonts w:cs="Arial"/>
        </w:rPr>
      </w:pPr>
    </w:p>
    <w:p w14:paraId="20B47DE7" w14:textId="77777777" w:rsidR="00095DD3" w:rsidRDefault="00095DD3">
      <w:pPr>
        <w:spacing w:after="200" w:line="276" w:lineRule="auto"/>
        <w:rPr>
          <w:rFonts w:cs="Arial"/>
        </w:rPr>
      </w:pPr>
      <w:r>
        <w:rPr>
          <w:rFonts w:cs="Arial"/>
        </w:rPr>
        <w:br w:type="page"/>
      </w:r>
    </w:p>
    <w:p w14:paraId="474EC316" w14:textId="77777777" w:rsidR="001631F1" w:rsidRPr="002032CB" w:rsidRDefault="00F40F4A" w:rsidP="00F40F4A">
      <w:pPr>
        <w:pStyle w:val="a8"/>
        <w:rPr>
          <w:rFonts w:cs="Arial"/>
          <w:bCs w:val="0"/>
          <w:iCs/>
          <w:color w:val="1F497D" w:themeColor="text2"/>
          <w:sz w:val="22"/>
        </w:rPr>
      </w:pPr>
      <w:bookmarkStart w:id="6" w:name="_Toc135322476"/>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1631F1" w:rsidRPr="002032CB">
        <w:rPr>
          <w:rFonts w:cs="Arial"/>
          <w:bCs w:val="0"/>
          <w:iCs/>
          <w:color w:val="1F497D" w:themeColor="text2"/>
          <w:sz w:val="22"/>
        </w:rPr>
        <w:t>Прогнозные значения выработки тепловой энергии источниками тепловой энергии (котельными) в зоне деятельности единой теплоснабжающей организации №5 ФГУП «УЭВ», Гкал</w:t>
      </w:r>
      <w:bookmarkEnd w:id="6"/>
    </w:p>
    <w:tbl>
      <w:tblPr>
        <w:tblW w:w="14500" w:type="dxa"/>
        <w:tblInd w:w="89"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095DD3" w:rsidRPr="00095DD3" w14:paraId="561D01A8" w14:textId="77777777" w:rsidTr="00095DD3">
        <w:trPr>
          <w:trHeight w:val="255"/>
        </w:trPr>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9EF75D" w14:textId="77777777" w:rsidR="00095DD3" w:rsidRPr="00095DD3" w:rsidRDefault="00095DD3" w:rsidP="00095DD3">
            <w:pPr>
              <w:jc w:val="center"/>
              <w:rPr>
                <w:rFonts w:cs="Arial"/>
                <w:color w:val="000000"/>
                <w:szCs w:val="20"/>
              </w:rPr>
            </w:pPr>
            <w:r w:rsidRPr="00095DD3">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84727D" w14:textId="77777777" w:rsidR="00095DD3" w:rsidRPr="00095DD3" w:rsidRDefault="00095DD3" w:rsidP="00095DD3">
            <w:pPr>
              <w:jc w:val="center"/>
              <w:rPr>
                <w:rFonts w:cs="Arial"/>
                <w:color w:val="000000"/>
                <w:szCs w:val="20"/>
              </w:rPr>
            </w:pPr>
            <w:proofErr w:type="gramStart"/>
            <w:r w:rsidRPr="00095DD3">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291F19" w14:textId="77777777" w:rsidR="00095DD3" w:rsidRPr="00095DD3" w:rsidRDefault="00095DD3" w:rsidP="00095DD3">
            <w:pPr>
              <w:jc w:val="center"/>
              <w:rPr>
                <w:rFonts w:cs="Arial"/>
                <w:color w:val="000000"/>
                <w:szCs w:val="20"/>
              </w:rPr>
            </w:pPr>
            <w:r w:rsidRPr="00095DD3">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C9AB4F4" w14:textId="77777777" w:rsidR="00095DD3" w:rsidRPr="00095DD3" w:rsidRDefault="00095DD3" w:rsidP="00095DD3">
            <w:pPr>
              <w:jc w:val="center"/>
              <w:rPr>
                <w:rFonts w:cs="Arial"/>
                <w:color w:val="000000"/>
                <w:szCs w:val="20"/>
              </w:rPr>
            </w:pPr>
            <w:r w:rsidRPr="00095DD3">
              <w:rPr>
                <w:rFonts w:cs="Arial"/>
                <w:color w:val="000000"/>
                <w:szCs w:val="20"/>
              </w:rPr>
              <w:t>Выработка тепловой энергии</w:t>
            </w:r>
          </w:p>
        </w:tc>
      </w:tr>
      <w:tr w:rsidR="00095DD3" w:rsidRPr="00095DD3" w14:paraId="5258C46F" w14:textId="77777777" w:rsidTr="00095DD3">
        <w:trPr>
          <w:trHeight w:val="255"/>
        </w:trPr>
        <w:tc>
          <w:tcPr>
            <w:tcW w:w="1020" w:type="dxa"/>
            <w:vMerge/>
            <w:tcBorders>
              <w:top w:val="single" w:sz="4" w:space="0" w:color="auto"/>
              <w:left w:val="single" w:sz="4" w:space="0" w:color="auto"/>
              <w:bottom w:val="single" w:sz="4" w:space="0" w:color="000000"/>
              <w:right w:val="single" w:sz="4" w:space="0" w:color="auto"/>
            </w:tcBorders>
            <w:vAlign w:val="center"/>
            <w:hideMark/>
          </w:tcPr>
          <w:p w14:paraId="31D55E2D" w14:textId="77777777" w:rsidR="00095DD3" w:rsidRPr="00095DD3" w:rsidRDefault="00095DD3" w:rsidP="00095DD3">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618ABD83" w14:textId="77777777" w:rsidR="00095DD3" w:rsidRPr="00095DD3" w:rsidRDefault="00095DD3" w:rsidP="00095DD3">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22952A47" w14:textId="77777777" w:rsidR="00095DD3" w:rsidRPr="00095DD3" w:rsidRDefault="00095DD3" w:rsidP="00095DD3">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4F83978B" w14:textId="77777777" w:rsidR="00095DD3" w:rsidRPr="00095DD3" w:rsidRDefault="00095DD3" w:rsidP="00095DD3">
            <w:pPr>
              <w:jc w:val="center"/>
              <w:rPr>
                <w:rFonts w:cs="Arial"/>
                <w:b/>
                <w:bCs/>
                <w:color w:val="000000"/>
                <w:szCs w:val="20"/>
              </w:rPr>
            </w:pPr>
            <w:r w:rsidRPr="00095DD3">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0659A0B7" w14:textId="77777777" w:rsidR="00095DD3" w:rsidRPr="00095DD3" w:rsidRDefault="00095DD3" w:rsidP="00095DD3">
            <w:pPr>
              <w:jc w:val="center"/>
              <w:rPr>
                <w:rFonts w:cs="Arial"/>
                <w:b/>
                <w:bCs/>
                <w:color w:val="000000"/>
                <w:szCs w:val="20"/>
              </w:rPr>
            </w:pPr>
            <w:r w:rsidRPr="00095DD3">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37775191" w14:textId="77777777" w:rsidR="00095DD3" w:rsidRPr="00095DD3" w:rsidRDefault="00095DD3" w:rsidP="00095DD3">
            <w:pPr>
              <w:jc w:val="center"/>
              <w:rPr>
                <w:rFonts w:cs="Arial"/>
                <w:b/>
                <w:bCs/>
                <w:color w:val="000000"/>
                <w:szCs w:val="20"/>
              </w:rPr>
            </w:pPr>
            <w:r w:rsidRPr="00095DD3">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780ED48" w14:textId="77777777" w:rsidR="00095DD3" w:rsidRPr="00095DD3" w:rsidRDefault="00095DD3" w:rsidP="00095DD3">
            <w:pPr>
              <w:jc w:val="center"/>
              <w:rPr>
                <w:rFonts w:cs="Arial"/>
                <w:b/>
                <w:bCs/>
                <w:color w:val="000000"/>
                <w:szCs w:val="20"/>
              </w:rPr>
            </w:pPr>
            <w:r w:rsidRPr="00095DD3">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281BD98B" w14:textId="77777777" w:rsidR="00095DD3" w:rsidRPr="00095DD3" w:rsidRDefault="00095DD3" w:rsidP="00095DD3">
            <w:pPr>
              <w:jc w:val="center"/>
              <w:rPr>
                <w:rFonts w:cs="Arial"/>
                <w:b/>
                <w:bCs/>
                <w:color w:val="000000"/>
                <w:szCs w:val="20"/>
              </w:rPr>
            </w:pPr>
            <w:r w:rsidRPr="00095DD3">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4F758309" w14:textId="77777777" w:rsidR="00095DD3" w:rsidRPr="00095DD3" w:rsidRDefault="00095DD3" w:rsidP="00095DD3">
            <w:pPr>
              <w:jc w:val="center"/>
              <w:rPr>
                <w:rFonts w:cs="Arial"/>
                <w:b/>
                <w:bCs/>
                <w:color w:val="000000"/>
                <w:szCs w:val="20"/>
              </w:rPr>
            </w:pPr>
            <w:r w:rsidRPr="00095DD3">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6A30CC6E" w14:textId="77777777" w:rsidR="00095DD3" w:rsidRPr="00095DD3" w:rsidRDefault="00095DD3" w:rsidP="00095DD3">
            <w:pPr>
              <w:jc w:val="center"/>
              <w:rPr>
                <w:rFonts w:cs="Arial"/>
                <w:b/>
                <w:bCs/>
                <w:color w:val="000000"/>
                <w:szCs w:val="20"/>
              </w:rPr>
            </w:pPr>
            <w:r w:rsidRPr="00095DD3">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6D1F81D5" w14:textId="77777777" w:rsidR="00095DD3" w:rsidRPr="00095DD3" w:rsidRDefault="00095DD3" w:rsidP="00095DD3">
            <w:pPr>
              <w:jc w:val="center"/>
              <w:rPr>
                <w:rFonts w:cs="Arial"/>
                <w:b/>
                <w:bCs/>
                <w:color w:val="000000"/>
                <w:szCs w:val="20"/>
              </w:rPr>
            </w:pPr>
            <w:r w:rsidRPr="00095DD3">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6CC4BB77" w14:textId="77777777" w:rsidR="00095DD3" w:rsidRPr="00095DD3" w:rsidRDefault="00095DD3" w:rsidP="00095DD3">
            <w:pPr>
              <w:jc w:val="center"/>
              <w:rPr>
                <w:rFonts w:cs="Arial"/>
                <w:b/>
                <w:bCs/>
                <w:color w:val="000000"/>
                <w:szCs w:val="20"/>
              </w:rPr>
            </w:pPr>
            <w:r w:rsidRPr="00095DD3">
              <w:rPr>
                <w:rFonts w:cs="Arial"/>
                <w:b/>
                <w:bCs/>
                <w:color w:val="000000"/>
                <w:szCs w:val="20"/>
              </w:rPr>
              <w:t>2040</w:t>
            </w:r>
          </w:p>
        </w:tc>
      </w:tr>
      <w:tr w:rsidR="00095DD3" w:rsidRPr="00095DD3" w14:paraId="292EDE9F" w14:textId="77777777" w:rsidTr="00095DD3">
        <w:trPr>
          <w:trHeight w:val="25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274A812" w14:textId="77777777" w:rsidR="00095DD3" w:rsidRPr="00095DD3" w:rsidRDefault="00095DD3" w:rsidP="00095DD3">
            <w:pPr>
              <w:jc w:val="center"/>
              <w:rPr>
                <w:rFonts w:cs="Arial"/>
                <w:color w:val="000000"/>
                <w:szCs w:val="20"/>
              </w:rPr>
            </w:pPr>
            <w:r w:rsidRPr="00095DD3">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40609AE6" w14:textId="77777777" w:rsidR="00095DD3" w:rsidRPr="00095DD3" w:rsidRDefault="00095DD3" w:rsidP="00095DD3">
            <w:pPr>
              <w:ind w:firstLineChars="100" w:firstLine="200"/>
              <w:rPr>
                <w:rFonts w:cs="Arial"/>
                <w:color w:val="000000"/>
                <w:szCs w:val="20"/>
              </w:rPr>
            </w:pPr>
            <w:r w:rsidRPr="00095DD3">
              <w:rPr>
                <w:rFonts w:cs="Arial"/>
                <w:color w:val="000000"/>
                <w:szCs w:val="20"/>
              </w:rPr>
              <w:t>ФГУП «УЭВ»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52333A8"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281A686" w14:textId="77777777" w:rsidR="00095DD3" w:rsidRPr="00095DD3" w:rsidRDefault="00095DD3" w:rsidP="00095DD3">
            <w:pPr>
              <w:jc w:val="right"/>
              <w:rPr>
                <w:rFonts w:cs="Arial"/>
                <w:color w:val="000000"/>
                <w:szCs w:val="20"/>
              </w:rPr>
            </w:pPr>
            <w:r w:rsidRPr="00095DD3">
              <w:rPr>
                <w:rFonts w:cs="Arial"/>
                <w:color w:val="000000"/>
                <w:szCs w:val="20"/>
              </w:rPr>
              <w:t>34614</w:t>
            </w:r>
          </w:p>
        </w:tc>
        <w:tc>
          <w:tcPr>
            <w:tcW w:w="1180" w:type="dxa"/>
            <w:tcBorders>
              <w:top w:val="nil"/>
              <w:left w:val="nil"/>
              <w:bottom w:val="single" w:sz="4" w:space="0" w:color="auto"/>
              <w:right w:val="single" w:sz="4" w:space="0" w:color="auto"/>
            </w:tcBorders>
            <w:shd w:val="clear" w:color="auto" w:fill="auto"/>
            <w:noWrap/>
            <w:vAlign w:val="center"/>
            <w:hideMark/>
          </w:tcPr>
          <w:p w14:paraId="02DE2B24" w14:textId="77777777" w:rsidR="00095DD3" w:rsidRPr="00095DD3" w:rsidRDefault="00095DD3" w:rsidP="00095DD3">
            <w:pPr>
              <w:jc w:val="right"/>
              <w:rPr>
                <w:rFonts w:cs="Arial"/>
                <w:color w:val="000000"/>
                <w:szCs w:val="20"/>
              </w:rPr>
            </w:pPr>
            <w:r w:rsidRPr="00095DD3">
              <w:rPr>
                <w:rFonts w:cs="Arial"/>
                <w:color w:val="000000"/>
                <w:szCs w:val="20"/>
              </w:rPr>
              <w:t>34760</w:t>
            </w:r>
          </w:p>
        </w:tc>
        <w:tc>
          <w:tcPr>
            <w:tcW w:w="1220" w:type="dxa"/>
            <w:tcBorders>
              <w:top w:val="nil"/>
              <w:left w:val="nil"/>
              <w:bottom w:val="single" w:sz="4" w:space="0" w:color="auto"/>
              <w:right w:val="single" w:sz="4" w:space="0" w:color="auto"/>
            </w:tcBorders>
            <w:shd w:val="clear" w:color="auto" w:fill="auto"/>
            <w:noWrap/>
            <w:vAlign w:val="center"/>
            <w:hideMark/>
          </w:tcPr>
          <w:p w14:paraId="2029A9FE" w14:textId="77777777" w:rsidR="00095DD3" w:rsidRPr="00095DD3" w:rsidRDefault="00095DD3" w:rsidP="00095DD3">
            <w:pPr>
              <w:jc w:val="right"/>
              <w:rPr>
                <w:rFonts w:cs="Arial"/>
                <w:color w:val="000000"/>
                <w:szCs w:val="20"/>
              </w:rPr>
            </w:pPr>
            <w:r w:rsidRPr="00095DD3">
              <w:rPr>
                <w:rFonts w:cs="Arial"/>
                <w:color w:val="000000"/>
                <w:szCs w:val="20"/>
              </w:rPr>
              <w:t>34760</w:t>
            </w:r>
          </w:p>
        </w:tc>
        <w:tc>
          <w:tcPr>
            <w:tcW w:w="1060" w:type="dxa"/>
            <w:tcBorders>
              <w:top w:val="nil"/>
              <w:left w:val="nil"/>
              <w:bottom w:val="single" w:sz="4" w:space="0" w:color="auto"/>
              <w:right w:val="single" w:sz="4" w:space="0" w:color="auto"/>
            </w:tcBorders>
            <w:shd w:val="clear" w:color="auto" w:fill="auto"/>
            <w:noWrap/>
            <w:vAlign w:val="center"/>
            <w:hideMark/>
          </w:tcPr>
          <w:p w14:paraId="796B4BAA"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940" w:type="dxa"/>
            <w:tcBorders>
              <w:top w:val="nil"/>
              <w:left w:val="nil"/>
              <w:bottom w:val="single" w:sz="4" w:space="0" w:color="auto"/>
              <w:right w:val="single" w:sz="4" w:space="0" w:color="auto"/>
            </w:tcBorders>
            <w:shd w:val="clear" w:color="auto" w:fill="auto"/>
            <w:noWrap/>
            <w:vAlign w:val="center"/>
            <w:hideMark/>
          </w:tcPr>
          <w:p w14:paraId="2442BA29"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1060" w:type="dxa"/>
            <w:tcBorders>
              <w:top w:val="nil"/>
              <w:left w:val="nil"/>
              <w:bottom w:val="single" w:sz="4" w:space="0" w:color="auto"/>
              <w:right w:val="single" w:sz="4" w:space="0" w:color="auto"/>
            </w:tcBorders>
            <w:shd w:val="clear" w:color="auto" w:fill="auto"/>
            <w:noWrap/>
            <w:vAlign w:val="center"/>
            <w:hideMark/>
          </w:tcPr>
          <w:p w14:paraId="2EEC850C"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1140" w:type="dxa"/>
            <w:tcBorders>
              <w:top w:val="nil"/>
              <w:left w:val="nil"/>
              <w:bottom w:val="single" w:sz="4" w:space="0" w:color="auto"/>
              <w:right w:val="single" w:sz="4" w:space="0" w:color="auto"/>
            </w:tcBorders>
            <w:shd w:val="clear" w:color="auto" w:fill="auto"/>
            <w:noWrap/>
            <w:vAlign w:val="center"/>
            <w:hideMark/>
          </w:tcPr>
          <w:p w14:paraId="42B8E225" w14:textId="77777777" w:rsidR="00095DD3" w:rsidRPr="00095DD3" w:rsidRDefault="00095DD3" w:rsidP="00095DD3">
            <w:pPr>
              <w:jc w:val="right"/>
              <w:rPr>
                <w:rFonts w:cs="Arial"/>
                <w:color w:val="000000"/>
                <w:szCs w:val="20"/>
              </w:rPr>
            </w:pPr>
            <w:r w:rsidRPr="00095DD3">
              <w:rPr>
                <w:rFonts w:cs="Arial"/>
                <w:color w:val="000000"/>
                <w:szCs w:val="20"/>
              </w:rPr>
              <w:t>38469</w:t>
            </w:r>
          </w:p>
        </w:tc>
        <w:tc>
          <w:tcPr>
            <w:tcW w:w="1220" w:type="dxa"/>
            <w:tcBorders>
              <w:top w:val="nil"/>
              <w:left w:val="nil"/>
              <w:bottom w:val="single" w:sz="4" w:space="0" w:color="auto"/>
              <w:right w:val="single" w:sz="4" w:space="0" w:color="auto"/>
            </w:tcBorders>
            <w:shd w:val="clear" w:color="auto" w:fill="auto"/>
            <w:noWrap/>
            <w:vAlign w:val="center"/>
            <w:hideMark/>
          </w:tcPr>
          <w:p w14:paraId="49C8758A" w14:textId="77777777" w:rsidR="00095DD3" w:rsidRPr="00095DD3" w:rsidRDefault="00095DD3" w:rsidP="00095DD3">
            <w:pPr>
              <w:jc w:val="right"/>
              <w:rPr>
                <w:rFonts w:cs="Arial"/>
                <w:color w:val="000000"/>
                <w:szCs w:val="20"/>
              </w:rPr>
            </w:pPr>
            <w:r w:rsidRPr="00095DD3">
              <w:rPr>
                <w:rFonts w:cs="Arial"/>
                <w:color w:val="000000"/>
                <w:szCs w:val="20"/>
              </w:rPr>
              <w:t>38469</w:t>
            </w:r>
          </w:p>
        </w:tc>
        <w:tc>
          <w:tcPr>
            <w:tcW w:w="1180" w:type="dxa"/>
            <w:tcBorders>
              <w:top w:val="nil"/>
              <w:left w:val="nil"/>
              <w:bottom w:val="single" w:sz="4" w:space="0" w:color="auto"/>
              <w:right w:val="single" w:sz="4" w:space="0" w:color="auto"/>
            </w:tcBorders>
            <w:shd w:val="clear" w:color="auto" w:fill="auto"/>
            <w:noWrap/>
            <w:vAlign w:val="center"/>
            <w:hideMark/>
          </w:tcPr>
          <w:p w14:paraId="2A520FA4" w14:textId="77777777" w:rsidR="00095DD3" w:rsidRPr="00095DD3" w:rsidRDefault="00095DD3" w:rsidP="00095DD3">
            <w:pPr>
              <w:jc w:val="right"/>
              <w:rPr>
                <w:rFonts w:cs="Arial"/>
                <w:color w:val="000000"/>
                <w:szCs w:val="20"/>
              </w:rPr>
            </w:pPr>
            <w:r w:rsidRPr="00095DD3">
              <w:rPr>
                <w:rFonts w:cs="Arial"/>
                <w:color w:val="000000"/>
                <w:szCs w:val="20"/>
              </w:rPr>
              <w:t>39654</w:t>
            </w:r>
          </w:p>
        </w:tc>
      </w:tr>
      <w:tr w:rsidR="00095DD3" w:rsidRPr="00095DD3" w14:paraId="3E891193"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61F3DA7"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778CD282"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074B0D2" w14:textId="77777777" w:rsidR="00095DD3" w:rsidRPr="00095DD3" w:rsidRDefault="00095DD3" w:rsidP="00095DD3">
            <w:pPr>
              <w:jc w:val="right"/>
              <w:rPr>
                <w:rFonts w:cs="Arial"/>
                <w:color w:val="000000"/>
                <w:szCs w:val="20"/>
              </w:rPr>
            </w:pPr>
            <w:r w:rsidRPr="00095DD3">
              <w:rPr>
                <w:rFonts w:cs="Arial"/>
                <w:color w:val="000000"/>
                <w:szCs w:val="20"/>
              </w:rPr>
              <w:t>34614</w:t>
            </w:r>
          </w:p>
        </w:tc>
        <w:tc>
          <w:tcPr>
            <w:tcW w:w="1180" w:type="dxa"/>
            <w:tcBorders>
              <w:top w:val="nil"/>
              <w:left w:val="nil"/>
              <w:bottom w:val="single" w:sz="4" w:space="0" w:color="auto"/>
              <w:right w:val="single" w:sz="4" w:space="0" w:color="auto"/>
            </w:tcBorders>
            <w:shd w:val="clear" w:color="auto" w:fill="auto"/>
            <w:noWrap/>
            <w:vAlign w:val="center"/>
            <w:hideMark/>
          </w:tcPr>
          <w:p w14:paraId="47B06232" w14:textId="77777777" w:rsidR="00095DD3" w:rsidRPr="00095DD3" w:rsidRDefault="00095DD3" w:rsidP="00095DD3">
            <w:pPr>
              <w:jc w:val="right"/>
              <w:rPr>
                <w:rFonts w:cs="Arial"/>
                <w:color w:val="000000"/>
                <w:szCs w:val="20"/>
              </w:rPr>
            </w:pPr>
            <w:r w:rsidRPr="00095DD3">
              <w:rPr>
                <w:rFonts w:cs="Arial"/>
                <w:color w:val="000000"/>
                <w:szCs w:val="20"/>
              </w:rPr>
              <w:t>34760</w:t>
            </w:r>
          </w:p>
        </w:tc>
        <w:tc>
          <w:tcPr>
            <w:tcW w:w="1220" w:type="dxa"/>
            <w:tcBorders>
              <w:top w:val="nil"/>
              <w:left w:val="nil"/>
              <w:bottom w:val="single" w:sz="4" w:space="0" w:color="auto"/>
              <w:right w:val="single" w:sz="4" w:space="0" w:color="auto"/>
            </w:tcBorders>
            <w:shd w:val="clear" w:color="auto" w:fill="auto"/>
            <w:noWrap/>
            <w:vAlign w:val="center"/>
            <w:hideMark/>
          </w:tcPr>
          <w:p w14:paraId="54B40662" w14:textId="77777777" w:rsidR="00095DD3" w:rsidRPr="00095DD3" w:rsidRDefault="00095DD3" w:rsidP="00095DD3">
            <w:pPr>
              <w:jc w:val="right"/>
              <w:rPr>
                <w:rFonts w:cs="Arial"/>
                <w:color w:val="000000"/>
                <w:szCs w:val="20"/>
              </w:rPr>
            </w:pPr>
            <w:r w:rsidRPr="00095DD3">
              <w:rPr>
                <w:rFonts w:cs="Arial"/>
                <w:color w:val="000000"/>
                <w:szCs w:val="20"/>
              </w:rPr>
              <w:t>34760</w:t>
            </w:r>
          </w:p>
        </w:tc>
        <w:tc>
          <w:tcPr>
            <w:tcW w:w="1060" w:type="dxa"/>
            <w:tcBorders>
              <w:top w:val="nil"/>
              <w:left w:val="nil"/>
              <w:bottom w:val="single" w:sz="4" w:space="0" w:color="auto"/>
              <w:right w:val="single" w:sz="4" w:space="0" w:color="auto"/>
            </w:tcBorders>
            <w:shd w:val="clear" w:color="auto" w:fill="auto"/>
            <w:noWrap/>
            <w:vAlign w:val="center"/>
            <w:hideMark/>
          </w:tcPr>
          <w:p w14:paraId="1965BEDC"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940" w:type="dxa"/>
            <w:tcBorders>
              <w:top w:val="nil"/>
              <w:left w:val="nil"/>
              <w:bottom w:val="single" w:sz="4" w:space="0" w:color="auto"/>
              <w:right w:val="single" w:sz="4" w:space="0" w:color="auto"/>
            </w:tcBorders>
            <w:shd w:val="clear" w:color="auto" w:fill="auto"/>
            <w:noWrap/>
            <w:vAlign w:val="center"/>
            <w:hideMark/>
          </w:tcPr>
          <w:p w14:paraId="6F57CEEB"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1060" w:type="dxa"/>
            <w:tcBorders>
              <w:top w:val="nil"/>
              <w:left w:val="nil"/>
              <w:bottom w:val="single" w:sz="4" w:space="0" w:color="auto"/>
              <w:right w:val="single" w:sz="4" w:space="0" w:color="auto"/>
            </w:tcBorders>
            <w:shd w:val="clear" w:color="auto" w:fill="auto"/>
            <w:noWrap/>
            <w:vAlign w:val="center"/>
            <w:hideMark/>
          </w:tcPr>
          <w:p w14:paraId="16A9F4C6"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1140" w:type="dxa"/>
            <w:tcBorders>
              <w:top w:val="nil"/>
              <w:left w:val="nil"/>
              <w:bottom w:val="single" w:sz="4" w:space="0" w:color="auto"/>
              <w:right w:val="single" w:sz="4" w:space="0" w:color="auto"/>
            </w:tcBorders>
            <w:shd w:val="clear" w:color="auto" w:fill="auto"/>
            <w:noWrap/>
            <w:vAlign w:val="center"/>
            <w:hideMark/>
          </w:tcPr>
          <w:p w14:paraId="11201CE2" w14:textId="77777777" w:rsidR="00095DD3" w:rsidRPr="00095DD3" w:rsidRDefault="00095DD3" w:rsidP="00095DD3">
            <w:pPr>
              <w:jc w:val="right"/>
              <w:rPr>
                <w:rFonts w:cs="Arial"/>
                <w:color w:val="000000"/>
                <w:szCs w:val="20"/>
              </w:rPr>
            </w:pPr>
            <w:r w:rsidRPr="00095DD3">
              <w:rPr>
                <w:rFonts w:cs="Arial"/>
                <w:color w:val="000000"/>
                <w:szCs w:val="20"/>
              </w:rPr>
              <w:t>38469</w:t>
            </w:r>
          </w:p>
        </w:tc>
        <w:tc>
          <w:tcPr>
            <w:tcW w:w="1220" w:type="dxa"/>
            <w:tcBorders>
              <w:top w:val="nil"/>
              <w:left w:val="nil"/>
              <w:bottom w:val="single" w:sz="4" w:space="0" w:color="auto"/>
              <w:right w:val="single" w:sz="4" w:space="0" w:color="auto"/>
            </w:tcBorders>
            <w:shd w:val="clear" w:color="auto" w:fill="auto"/>
            <w:noWrap/>
            <w:vAlign w:val="center"/>
            <w:hideMark/>
          </w:tcPr>
          <w:p w14:paraId="1800D27C" w14:textId="77777777" w:rsidR="00095DD3" w:rsidRPr="00095DD3" w:rsidRDefault="00095DD3" w:rsidP="00095DD3">
            <w:pPr>
              <w:jc w:val="right"/>
              <w:rPr>
                <w:rFonts w:cs="Arial"/>
                <w:color w:val="000000"/>
                <w:szCs w:val="20"/>
              </w:rPr>
            </w:pPr>
            <w:r w:rsidRPr="00095DD3">
              <w:rPr>
                <w:rFonts w:cs="Arial"/>
                <w:color w:val="000000"/>
                <w:szCs w:val="20"/>
              </w:rPr>
              <w:t>38469</w:t>
            </w:r>
          </w:p>
        </w:tc>
        <w:tc>
          <w:tcPr>
            <w:tcW w:w="1180" w:type="dxa"/>
            <w:tcBorders>
              <w:top w:val="nil"/>
              <w:left w:val="nil"/>
              <w:bottom w:val="single" w:sz="4" w:space="0" w:color="auto"/>
              <w:right w:val="single" w:sz="4" w:space="0" w:color="auto"/>
            </w:tcBorders>
            <w:shd w:val="clear" w:color="auto" w:fill="auto"/>
            <w:noWrap/>
            <w:vAlign w:val="center"/>
            <w:hideMark/>
          </w:tcPr>
          <w:p w14:paraId="7297A45A" w14:textId="77777777" w:rsidR="00095DD3" w:rsidRPr="00095DD3" w:rsidRDefault="00095DD3" w:rsidP="00095DD3">
            <w:pPr>
              <w:jc w:val="right"/>
              <w:rPr>
                <w:rFonts w:cs="Arial"/>
                <w:color w:val="000000"/>
                <w:szCs w:val="20"/>
              </w:rPr>
            </w:pPr>
            <w:r w:rsidRPr="00095DD3">
              <w:rPr>
                <w:rFonts w:cs="Arial"/>
                <w:color w:val="000000"/>
                <w:szCs w:val="20"/>
              </w:rPr>
              <w:t>39654</w:t>
            </w:r>
          </w:p>
        </w:tc>
      </w:tr>
      <w:tr w:rsidR="00095DD3" w:rsidRPr="00095DD3" w14:paraId="4CA0E03C"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B73F810" w14:textId="77777777" w:rsidR="00095DD3" w:rsidRPr="00095DD3" w:rsidRDefault="00095DD3" w:rsidP="00095DD3">
            <w:pPr>
              <w:ind w:firstLineChars="100" w:firstLine="200"/>
              <w:rPr>
                <w:rFonts w:cs="Arial"/>
                <w:color w:val="000000"/>
                <w:szCs w:val="20"/>
              </w:rPr>
            </w:pPr>
            <w:r w:rsidRPr="00095DD3">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1B00587A"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74F11EA" w14:textId="77777777" w:rsidR="00095DD3" w:rsidRPr="00095DD3" w:rsidRDefault="00095DD3" w:rsidP="00095DD3">
            <w:pPr>
              <w:jc w:val="right"/>
              <w:rPr>
                <w:rFonts w:cs="Arial"/>
                <w:color w:val="000000"/>
                <w:szCs w:val="20"/>
              </w:rPr>
            </w:pPr>
            <w:r w:rsidRPr="00095DD3">
              <w:rPr>
                <w:rFonts w:cs="Arial"/>
                <w:color w:val="000000"/>
                <w:szCs w:val="20"/>
              </w:rPr>
              <w:t>34614</w:t>
            </w:r>
          </w:p>
        </w:tc>
        <w:tc>
          <w:tcPr>
            <w:tcW w:w="1180" w:type="dxa"/>
            <w:tcBorders>
              <w:top w:val="nil"/>
              <w:left w:val="nil"/>
              <w:bottom w:val="single" w:sz="4" w:space="0" w:color="auto"/>
              <w:right w:val="single" w:sz="4" w:space="0" w:color="auto"/>
            </w:tcBorders>
            <w:shd w:val="clear" w:color="auto" w:fill="auto"/>
            <w:noWrap/>
            <w:vAlign w:val="center"/>
            <w:hideMark/>
          </w:tcPr>
          <w:p w14:paraId="2F6F36CB" w14:textId="77777777" w:rsidR="00095DD3" w:rsidRPr="00095DD3" w:rsidRDefault="00095DD3" w:rsidP="00095DD3">
            <w:pPr>
              <w:jc w:val="right"/>
              <w:rPr>
                <w:rFonts w:cs="Arial"/>
                <w:color w:val="000000"/>
                <w:szCs w:val="20"/>
              </w:rPr>
            </w:pPr>
            <w:r w:rsidRPr="00095DD3">
              <w:rPr>
                <w:rFonts w:cs="Arial"/>
                <w:color w:val="000000"/>
                <w:szCs w:val="20"/>
              </w:rPr>
              <w:t>34760</w:t>
            </w:r>
          </w:p>
        </w:tc>
        <w:tc>
          <w:tcPr>
            <w:tcW w:w="1220" w:type="dxa"/>
            <w:tcBorders>
              <w:top w:val="nil"/>
              <w:left w:val="nil"/>
              <w:bottom w:val="single" w:sz="4" w:space="0" w:color="auto"/>
              <w:right w:val="single" w:sz="4" w:space="0" w:color="auto"/>
            </w:tcBorders>
            <w:shd w:val="clear" w:color="auto" w:fill="auto"/>
            <w:noWrap/>
            <w:vAlign w:val="center"/>
            <w:hideMark/>
          </w:tcPr>
          <w:p w14:paraId="5895DC17" w14:textId="77777777" w:rsidR="00095DD3" w:rsidRPr="00095DD3" w:rsidRDefault="00095DD3" w:rsidP="00095DD3">
            <w:pPr>
              <w:jc w:val="right"/>
              <w:rPr>
                <w:rFonts w:cs="Arial"/>
                <w:color w:val="000000"/>
                <w:szCs w:val="20"/>
              </w:rPr>
            </w:pPr>
            <w:r w:rsidRPr="00095DD3">
              <w:rPr>
                <w:rFonts w:cs="Arial"/>
                <w:color w:val="000000"/>
                <w:szCs w:val="20"/>
              </w:rPr>
              <w:t>34760</w:t>
            </w:r>
          </w:p>
        </w:tc>
        <w:tc>
          <w:tcPr>
            <w:tcW w:w="1060" w:type="dxa"/>
            <w:tcBorders>
              <w:top w:val="nil"/>
              <w:left w:val="nil"/>
              <w:bottom w:val="single" w:sz="4" w:space="0" w:color="auto"/>
              <w:right w:val="single" w:sz="4" w:space="0" w:color="auto"/>
            </w:tcBorders>
            <w:shd w:val="clear" w:color="auto" w:fill="auto"/>
            <w:noWrap/>
            <w:vAlign w:val="center"/>
            <w:hideMark/>
          </w:tcPr>
          <w:p w14:paraId="0829501A"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940" w:type="dxa"/>
            <w:tcBorders>
              <w:top w:val="nil"/>
              <w:left w:val="nil"/>
              <w:bottom w:val="single" w:sz="4" w:space="0" w:color="auto"/>
              <w:right w:val="single" w:sz="4" w:space="0" w:color="auto"/>
            </w:tcBorders>
            <w:shd w:val="clear" w:color="auto" w:fill="auto"/>
            <w:noWrap/>
            <w:vAlign w:val="center"/>
            <w:hideMark/>
          </w:tcPr>
          <w:p w14:paraId="33F29E95"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1060" w:type="dxa"/>
            <w:tcBorders>
              <w:top w:val="nil"/>
              <w:left w:val="nil"/>
              <w:bottom w:val="single" w:sz="4" w:space="0" w:color="auto"/>
              <w:right w:val="single" w:sz="4" w:space="0" w:color="auto"/>
            </w:tcBorders>
            <w:shd w:val="clear" w:color="auto" w:fill="auto"/>
            <w:noWrap/>
            <w:vAlign w:val="center"/>
            <w:hideMark/>
          </w:tcPr>
          <w:p w14:paraId="7DBA8940" w14:textId="77777777" w:rsidR="00095DD3" w:rsidRPr="00095DD3" w:rsidRDefault="00095DD3" w:rsidP="00095DD3">
            <w:pPr>
              <w:jc w:val="right"/>
              <w:rPr>
                <w:rFonts w:cs="Arial"/>
                <w:color w:val="000000"/>
                <w:szCs w:val="20"/>
              </w:rPr>
            </w:pPr>
            <w:r w:rsidRPr="00095DD3">
              <w:rPr>
                <w:rFonts w:cs="Arial"/>
                <w:color w:val="000000"/>
                <w:szCs w:val="20"/>
              </w:rPr>
              <w:t>36203</w:t>
            </w:r>
          </w:p>
        </w:tc>
        <w:tc>
          <w:tcPr>
            <w:tcW w:w="1140" w:type="dxa"/>
            <w:tcBorders>
              <w:top w:val="nil"/>
              <w:left w:val="nil"/>
              <w:bottom w:val="single" w:sz="4" w:space="0" w:color="auto"/>
              <w:right w:val="single" w:sz="4" w:space="0" w:color="auto"/>
            </w:tcBorders>
            <w:shd w:val="clear" w:color="auto" w:fill="auto"/>
            <w:noWrap/>
            <w:vAlign w:val="center"/>
            <w:hideMark/>
          </w:tcPr>
          <w:p w14:paraId="78305542" w14:textId="77777777" w:rsidR="00095DD3" w:rsidRPr="00095DD3" w:rsidRDefault="00095DD3" w:rsidP="00095DD3">
            <w:pPr>
              <w:jc w:val="right"/>
              <w:rPr>
                <w:rFonts w:cs="Arial"/>
                <w:color w:val="000000"/>
                <w:szCs w:val="20"/>
              </w:rPr>
            </w:pPr>
            <w:r w:rsidRPr="00095DD3">
              <w:rPr>
                <w:rFonts w:cs="Arial"/>
                <w:color w:val="000000"/>
                <w:szCs w:val="20"/>
              </w:rPr>
              <w:t>38469</w:t>
            </w:r>
          </w:p>
        </w:tc>
        <w:tc>
          <w:tcPr>
            <w:tcW w:w="1220" w:type="dxa"/>
            <w:tcBorders>
              <w:top w:val="nil"/>
              <w:left w:val="nil"/>
              <w:bottom w:val="single" w:sz="4" w:space="0" w:color="auto"/>
              <w:right w:val="single" w:sz="4" w:space="0" w:color="auto"/>
            </w:tcBorders>
            <w:shd w:val="clear" w:color="auto" w:fill="auto"/>
            <w:noWrap/>
            <w:vAlign w:val="center"/>
            <w:hideMark/>
          </w:tcPr>
          <w:p w14:paraId="7143AC4D" w14:textId="77777777" w:rsidR="00095DD3" w:rsidRPr="00095DD3" w:rsidRDefault="00095DD3" w:rsidP="00095DD3">
            <w:pPr>
              <w:jc w:val="right"/>
              <w:rPr>
                <w:rFonts w:cs="Arial"/>
                <w:color w:val="000000"/>
                <w:szCs w:val="20"/>
              </w:rPr>
            </w:pPr>
            <w:r w:rsidRPr="00095DD3">
              <w:rPr>
                <w:rFonts w:cs="Arial"/>
                <w:color w:val="000000"/>
                <w:szCs w:val="20"/>
              </w:rPr>
              <w:t>38469</w:t>
            </w:r>
          </w:p>
        </w:tc>
        <w:tc>
          <w:tcPr>
            <w:tcW w:w="1180" w:type="dxa"/>
            <w:tcBorders>
              <w:top w:val="nil"/>
              <w:left w:val="nil"/>
              <w:bottom w:val="single" w:sz="4" w:space="0" w:color="auto"/>
              <w:right w:val="single" w:sz="4" w:space="0" w:color="auto"/>
            </w:tcBorders>
            <w:shd w:val="clear" w:color="auto" w:fill="auto"/>
            <w:noWrap/>
            <w:vAlign w:val="center"/>
            <w:hideMark/>
          </w:tcPr>
          <w:p w14:paraId="4C35F265" w14:textId="77777777" w:rsidR="00095DD3" w:rsidRPr="00095DD3" w:rsidRDefault="00095DD3" w:rsidP="00095DD3">
            <w:pPr>
              <w:jc w:val="right"/>
              <w:rPr>
                <w:rFonts w:cs="Arial"/>
                <w:color w:val="000000"/>
                <w:szCs w:val="20"/>
              </w:rPr>
            </w:pPr>
            <w:r w:rsidRPr="00095DD3">
              <w:rPr>
                <w:rFonts w:cs="Arial"/>
                <w:color w:val="000000"/>
                <w:szCs w:val="20"/>
              </w:rPr>
              <w:t>39654</w:t>
            </w:r>
          </w:p>
        </w:tc>
      </w:tr>
    </w:tbl>
    <w:p w14:paraId="52C74BF1" w14:textId="77777777" w:rsidR="00F40F4A" w:rsidRPr="002032CB" w:rsidRDefault="00F40F4A" w:rsidP="004765CA">
      <w:pPr>
        <w:ind w:firstLine="646"/>
        <w:jc w:val="both"/>
        <w:rPr>
          <w:rFonts w:cs="Arial"/>
          <w:color w:val="000000"/>
          <w:szCs w:val="20"/>
        </w:rPr>
      </w:pPr>
    </w:p>
    <w:p w14:paraId="42B936D7" w14:textId="77777777" w:rsidR="001631F1" w:rsidRPr="002032CB" w:rsidRDefault="00F40F4A" w:rsidP="00F40F4A">
      <w:pPr>
        <w:pStyle w:val="a8"/>
        <w:rPr>
          <w:rFonts w:cs="Arial"/>
          <w:bCs w:val="0"/>
          <w:iCs/>
          <w:color w:val="1F497D" w:themeColor="text2"/>
          <w:sz w:val="22"/>
        </w:rPr>
      </w:pPr>
      <w:bookmarkStart w:id="7" w:name="_Toc135322477"/>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1631F1" w:rsidRPr="002032CB">
        <w:rPr>
          <w:rFonts w:cs="Arial"/>
          <w:bCs w:val="0"/>
          <w:iCs/>
          <w:color w:val="1F497D" w:themeColor="text2"/>
          <w:sz w:val="22"/>
        </w:rPr>
        <w:t>Прогнозные значения выработки тепловой энергии источниками тепловой энергии (котельными) в зоне деятельности единой теплоснабжающей организации № 6 ООО «Коммунальщик», Гкал</w:t>
      </w:r>
      <w:bookmarkEnd w:id="7"/>
    </w:p>
    <w:tbl>
      <w:tblPr>
        <w:tblW w:w="14500" w:type="dxa"/>
        <w:tblInd w:w="89"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095DD3" w:rsidRPr="00095DD3" w14:paraId="35225119" w14:textId="77777777" w:rsidTr="00095DD3">
        <w:trPr>
          <w:trHeight w:val="255"/>
        </w:trPr>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79AB39" w14:textId="77777777" w:rsidR="00095DD3" w:rsidRPr="00095DD3" w:rsidRDefault="00095DD3" w:rsidP="00095DD3">
            <w:pPr>
              <w:jc w:val="center"/>
              <w:rPr>
                <w:rFonts w:cs="Arial"/>
                <w:color w:val="000000"/>
                <w:szCs w:val="20"/>
              </w:rPr>
            </w:pPr>
            <w:r w:rsidRPr="00095DD3">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AA90BD" w14:textId="77777777" w:rsidR="00095DD3" w:rsidRPr="00095DD3" w:rsidRDefault="00095DD3" w:rsidP="00095DD3">
            <w:pPr>
              <w:jc w:val="center"/>
              <w:rPr>
                <w:rFonts w:cs="Arial"/>
                <w:color w:val="000000"/>
                <w:szCs w:val="20"/>
              </w:rPr>
            </w:pPr>
            <w:proofErr w:type="gramStart"/>
            <w:r w:rsidRPr="00095DD3">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F4CC4" w14:textId="77777777" w:rsidR="00095DD3" w:rsidRPr="00095DD3" w:rsidRDefault="00095DD3" w:rsidP="00095DD3">
            <w:pPr>
              <w:jc w:val="center"/>
              <w:rPr>
                <w:rFonts w:cs="Arial"/>
                <w:color w:val="000000"/>
                <w:szCs w:val="20"/>
              </w:rPr>
            </w:pPr>
            <w:r w:rsidRPr="00095DD3">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4B0FE8E" w14:textId="77777777" w:rsidR="00095DD3" w:rsidRPr="00095DD3" w:rsidRDefault="00095DD3" w:rsidP="00095DD3">
            <w:pPr>
              <w:jc w:val="center"/>
              <w:rPr>
                <w:rFonts w:cs="Arial"/>
                <w:color w:val="000000"/>
                <w:szCs w:val="20"/>
              </w:rPr>
            </w:pPr>
            <w:r w:rsidRPr="00095DD3">
              <w:rPr>
                <w:rFonts w:cs="Arial"/>
                <w:color w:val="000000"/>
                <w:szCs w:val="20"/>
              </w:rPr>
              <w:t>Выработка тепловой энергии</w:t>
            </w:r>
          </w:p>
        </w:tc>
      </w:tr>
      <w:tr w:rsidR="00095DD3" w:rsidRPr="00095DD3" w14:paraId="406A8788" w14:textId="77777777" w:rsidTr="00095DD3">
        <w:trPr>
          <w:trHeight w:val="255"/>
        </w:trPr>
        <w:tc>
          <w:tcPr>
            <w:tcW w:w="1020" w:type="dxa"/>
            <w:vMerge/>
            <w:tcBorders>
              <w:top w:val="single" w:sz="4" w:space="0" w:color="auto"/>
              <w:left w:val="single" w:sz="4" w:space="0" w:color="auto"/>
              <w:bottom w:val="single" w:sz="4" w:space="0" w:color="000000"/>
              <w:right w:val="single" w:sz="4" w:space="0" w:color="auto"/>
            </w:tcBorders>
            <w:vAlign w:val="center"/>
            <w:hideMark/>
          </w:tcPr>
          <w:p w14:paraId="008DF8D0" w14:textId="77777777" w:rsidR="00095DD3" w:rsidRPr="00095DD3" w:rsidRDefault="00095DD3" w:rsidP="00095DD3">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618EF709" w14:textId="77777777" w:rsidR="00095DD3" w:rsidRPr="00095DD3" w:rsidRDefault="00095DD3" w:rsidP="00095DD3">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44A80C4E" w14:textId="77777777" w:rsidR="00095DD3" w:rsidRPr="00095DD3" w:rsidRDefault="00095DD3" w:rsidP="00095DD3">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7DECF130" w14:textId="77777777" w:rsidR="00095DD3" w:rsidRPr="00095DD3" w:rsidRDefault="00095DD3" w:rsidP="00095DD3">
            <w:pPr>
              <w:jc w:val="center"/>
              <w:rPr>
                <w:rFonts w:cs="Arial"/>
                <w:b/>
                <w:bCs/>
                <w:color w:val="000000"/>
                <w:szCs w:val="20"/>
              </w:rPr>
            </w:pPr>
            <w:r w:rsidRPr="00095DD3">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05EDAB03" w14:textId="77777777" w:rsidR="00095DD3" w:rsidRPr="00095DD3" w:rsidRDefault="00095DD3" w:rsidP="00095DD3">
            <w:pPr>
              <w:jc w:val="center"/>
              <w:rPr>
                <w:rFonts w:cs="Arial"/>
                <w:b/>
                <w:bCs/>
                <w:color w:val="000000"/>
                <w:szCs w:val="20"/>
              </w:rPr>
            </w:pPr>
            <w:r w:rsidRPr="00095DD3">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09C64D36" w14:textId="77777777" w:rsidR="00095DD3" w:rsidRPr="00095DD3" w:rsidRDefault="00095DD3" w:rsidP="00095DD3">
            <w:pPr>
              <w:jc w:val="center"/>
              <w:rPr>
                <w:rFonts w:cs="Arial"/>
                <w:b/>
                <w:bCs/>
                <w:color w:val="000000"/>
                <w:szCs w:val="20"/>
              </w:rPr>
            </w:pPr>
            <w:r w:rsidRPr="00095DD3">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178CD029" w14:textId="77777777" w:rsidR="00095DD3" w:rsidRPr="00095DD3" w:rsidRDefault="00095DD3" w:rsidP="00095DD3">
            <w:pPr>
              <w:jc w:val="center"/>
              <w:rPr>
                <w:rFonts w:cs="Arial"/>
                <w:b/>
                <w:bCs/>
                <w:color w:val="000000"/>
                <w:szCs w:val="20"/>
              </w:rPr>
            </w:pPr>
            <w:r w:rsidRPr="00095DD3">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101A6993" w14:textId="77777777" w:rsidR="00095DD3" w:rsidRPr="00095DD3" w:rsidRDefault="00095DD3" w:rsidP="00095DD3">
            <w:pPr>
              <w:jc w:val="center"/>
              <w:rPr>
                <w:rFonts w:cs="Arial"/>
                <w:b/>
                <w:bCs/>
                <w:color w:val="000000"/>
                <w:szCs w:val="20"/>
              </w:rPr>
            </w:pPr>
            <w:r w:rsidRPr="00095DD3">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6050D41D" w14:textId="77777777" w:rsidR="00095DD3" w:rsidRPr="00095DD3" w:rsidRDefault="00095DD3" w:rsidP="00095DD3">
            <w:pPr>
              <w:jc w:val="center"/>
              <w:rPr>
                <w:rFonts w:cs="Arial"/>
                <w:b/>
                <w:bCs/>
                <w:color w:val="000000"/>
                <w:szCs w:val="20"/>
              </w:rPr>
            </w:pPr>
            <w:r w:rsidRPr="00095DD3">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17E640B8" w14:textId="77777777" w:rsidR="00095DD3" w:rsidRPr="00095DD3" w:rsidRDefault="00095DD3" w:rsidP="00095DD3">
            <w:pPr>
              <w:jc w:val="center"/>
              <w:rPr>
                <w:rFonts w:cs="Arial"/>
                <w:b/>
                <w:bCs/>
                <w:color w:val="000000"/>
                <w:szCs w:val="20"/>
              </w:rPr>
            </w:pPr>
            <w:r w:rsidRPr="00095DD3">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774D80B2" w14:textId="77777777" w:rsidR="00095DD3" w:rsidRPr="00095DD3" w:rsidRDefault="00095DD3" w:rsidP="00095DD3">
            <w:pPr>
              <w:jc w:val="center"/>
              <w:rPr>
                <w:rFonts w:cs="Arial"/>
                <w:b/>
                <w:bCs/>
                <w:color w:val="000000"/>
                <w:szCs w:val="20"/>
              </w:rPr>
            </w:pPr>
            <w:r w:rsidRPr="00095DD3">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734F3328" w14:textId="77777777" w:rsidR="00095DD3" w:rsidRPr="00095DD3" w:rsidRDefault="00095DD3" w:rsidP="00095DD3">
            <w:pPr>
              <w:jc w:val="center"/>
              <w:rPr>
                <w:rFonts w:cs="Arial"/>
                <w:b/>
                <w:bCs/>
                <w:color w:val="000000"/>
                <w:szCs w:val="20"/>
              </w:rPr>
            </w:pPr>
            <w:r w:rsidRPr="00095DD3">
              <w:rPr>
                <w:rFonts w:cs="Arial"/>
                <w:b/>
                <w:bCs/>
                <w:color w:val="000000"/>
                <w:szCs w:val="20"/>
              </w:rPr>
              <w:t>2040</w:t>
            </w:r>
          </w:p>
        </w:tc>
      </w:tr>
      <w:tr w:rsidR="00095DD3" w:rsidRPr="00095DD3" w14:paraId="0C23317E" w14:textId="77777777" w:rsidTr="00095DD3">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1DE4BF0" w14:textId="77777777" w:rsidR="00095DD3" w:rsidRPr="00095DD3" w:rsidRDefault="00095DD3" w:rsidP="00095DD3">
            <w:pPr>
              <w:jc w:val="center"/>
              <w:rPr>
                <w:rFonts w:cs="Arial"/>
                <w:color w:val="000000"/>
                <w:szCs w:val="20"/>
              </w:rPr>
            </w:pPr>
            <w:r w:rsidRPr="00095DD3">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581426BB" w14:textId="77777777" w:rsidR="00095DD3" w:rsidRPr="00095DD3" w:rsidRDefault="00095DD3" w:rsidP="00095DD3">
            <w:pPr>
              <w:ind w:firstLineChars="100" w:firstLine="200"/>
              <w:rPr>
                <w:rFonts w:cs="Arial"/>
                <w:color w:val="000000"/>
                <w:szCs w:val="20"/>
              </w:rPr>
            </w:pPr>
            <w:r w:rsidRPr="00095DD3">
              <w:rPr>
                <w:rFonts w:cs="Arial"/>
                <w:color w:val="000000"/>
                <w:szCs w:val="20"/>
              </w:rPr>
              <w:t>ООО «Коммунальщик»</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81EA708"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AFAA23D" w14:textId="77777777" w:rsidR="00095DD3" w:rsidRPr="00095DD3" w:rsidRDefault="00095DD3" w:rsidP="00095DD3">
            <w:pPr>
              <w:jc w:val="right"/>
              <w:rPr>
                <w:rFonts w:cs="Arial"/>
                <w:color w:val="000000"/>
                <w:szCs w:val="20"/>
              </w:rPr>
            </w:pPr>
            <w:r w:rsidRPr="00095DD3">
              <w:rPr>
                <w:rFonts w:cs="Arial"/>
                <w:color w:val="000000"/>
                <w:szCs w:val="20"/>
              </w:rPr>
              <w:t>13060</w:t>
            </w:r>
          </w:p>
        </w:tc>
        <w:tc>
          <w:tcPr>
            <w:tcW w:w="1180" w:type="dxa"/>
            <w:tcBorders>
              <w:top w:val="nil"/>
              <w:left w:val="nil"/>
              <w:bottom w:val="single" w:sz="4" w:space="0" w:color="auto"/>
              <w:right w:val="single" w:sz="4" w:space="0" w:color="auto"/>
            </w:tcBorders>
            <w:shd w:val="clear" w:color="auto" w:fill="auto"/>
            <w:noWrap/>
            <w:vAlign w:val="center"/>
            <w:hideMark/>
          </w:tcPr>
          <w:p w14:paraId="2C2EF12D"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220" w:type="dxa"/>
            <w:tcBorders>
              <w:top w:val="nil"/>
              <w:left w:val="nil"/>
              <w:bottom w:val="single" w:sz="4" w:space="0" w:color="auto"/>
              <w:right w:val="single" w:sz="4" w:space="0" w:color="auto"/>
            </w:tcBorders>
            <w:shd w:val="clear" w:color="auto" w:fill="auto"/>
            <w:noWrap/>
            <w:vAlign w:val="center"/>
            <w:hideMark/>
          </w:tcPr>
          <w:p w14:paraId="1FE71E4C"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060" w:type="dxa"/>
            <w:tcBorders>
              <w:top w:val="nil"/>
              <w:left w:val="nil"/>
              <w:bottom w:val="single" w:sz="4" w:space="0" w:color="auto"/>
              <w:right w:val="single" w:sz="4" w:space="0" w:color="auto"/>
            </w:tcBorders>
            <w:shd w:val="clear" w:color="auto" w:fill="auto"/>
            <w:noWrap/>
            <w:vAlign w:val="center"/>
            <w:hideMark/>
          </w:tcPr>
          <w:p w14:paraId="00820003"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940" w:type="dxa"/>
            <w:tcBorders>
              <w:top w:val="nil"/>
              <w:left w:val="nil"/>
              <w:bottom w:val="single" w:sz="4" w:space="0" w:color="auto"/>
              <w:right w:val="single" w:sz="4" w:space="0" w:color="auto"/>
            </w:tcBorders>
            <w:shd w:val="clear" w:color="auto" w:fill="auto"/>
            <w:noWrap/>
            <w:vAlign w:val="center"/>
            <w:hideMark/>
          </w:tcPr>
          <w:p w14:paraId="164721A0"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060" w:type="dxa"/>
            <w:tcBorders>
              <w:top w:val="nil"/>
              <w:left w:val="nil"/>
              <w:bottom w:val="single" w:sz="4" w:space="0" w:color="auto"/>
              <w:right w:val="single" w:sz="4" w:space="0" w:color="auto"/>
            </w:tcBorders>
            <w:shd w:val="clear" w:color="auto" w:fill="auto"/>
            <w:noWrap/>
            <w:vAlign w:val="center"/>
            <w:hideMark/>
          </w:tcPr>
          <w:p w14:paraId="41E1A2E2"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140" w:type="dxa"/>
            <w:tcBorders>
              <w:top w:val="nil"/>
              <w:left w:val="nil"/>
              <w:bottom w:val="single" w:sz="4" w:space="0" w:color="auto"/>
              <w:right w:val="single" w:sz="4" w:space="0" w:color="auto"/>
            </w:tcBorders>
            <w:shd w:val="clear" w:color="auto" w:fill="auto"/>
            <w:noWrap/>
            <w:vAlign w:val="center"/>
            <w:hideMark/>
          </w:tcPr>
          <w:p w14:paraId="0832A071"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220" w:type="dxa"/>
            <w:tcBorders>
              <w:top w:val="nil"/>
              <w:left w:val="nil"/>
              <w:bottom w:val="single" w:sz="4" w:space="0" w:color="auto"/>
              <w:right w:val="single" w:sz="4" w:space="0" w:color="auto"/>
            </w:tcBorders>
            <w:shd w:val="clear" w:color="auto" w:fill="auto"/>
            <w:noWrap/>
            <w:vAlign w:val="center"/>
            <w:hideMark/>
          </w:tcPr>
          <w:p w14:paraId="1941D33D" w14:textId="77777777" w:rsidR="00095DD3" w:rsidRPr="00095DD3" w:rsidRDefault="00095DD3" w:rsidP="00095DD3">
            <w:pPr>
              <w:jc w:val="right"/>
              <w:rPr>
                <w:rFonts w:cs="Arial"/>
                <w:color w:val="000000"/>
                <w:szCs w:val="20"/>
              </w:rPr>
            </w:pPr>
            <w:r w:rsidRPr="00095DD3">
              <w:rPr>
                <w:rFonts w:cs="Arial"/>
                <w:color w:val="000000"/>
                <w:szCs w:val="20"/>
              </w:rPr>
              <w:t>16070</w:t>
            </w:r>
          </w:p>
        </w:tc>
        <w:tc>
          <w:tcPr>
            <w:tcW w:w="1180" w:type="dxa"/>
            <w:tcBorders>
              <w:top w:val="nil"/>
              <w:left w:val="nil"/>
              <w:bottom w:val="single" w:sz="4" w:space="0" w:color="auto"/>
              <w:right w:val="single" w:sz="4" w:space="0" w:color="auto"/>
            </w:tcBorders>
            <w:shd w:val="clear" w:color="auto" w:fill="auto"/>
            <w:noWrap/>
            <w:vAlign w:val="center"/>
            <w:hideMark/>
          </w:tcPr>
          <w:p w14:paraId="0D5189E1" w14:textId="77777777" w:rsidR="00095DD3" w:rsidRPr="00095DD3" w:rsidRDefault="00095DD3" w:rsidP="00095DD3">
            <w:pPr>
              <w:jc w:val="right"/>
              <w:rPr>
                <w:rFonts w:cs="Arial"/>
                <w:color w:val="000000"/>
                <w:szCs w:val="20"/>
              </w:rPr>
            </w:pPr>
            <w:r w:rsidRPr="00095DD3">
              <w:rPr>
                <w:rFonts w:cs="Arial"/>
                <w:color w:val="000000"/>
                <w:szCs w:val="20"/>
              </w:rPr>
              <w:t>16070</w:t>
            </w:r>
          </w:p>
        </w:tc>
      </w:tr>
      <w:tr w:rsidR="00095DD3" w:rsidRPr="00095DD3" w14:paraId="458D4CBA"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D2E5D74"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36C40B33"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9EE7820" w14:textId="77777777" w:rsidR="00095DD3" w:rsidRPr="00095DD3" w:rsidRDefault="00095DD3" w:rsidP="00095DD3">
            <w:pPr>
              <w:jc w:val="right"/>
              <w:rPr>
                <w:rFonts w:cs="Arial"/>
                <w:color w:val="000000"/>
                <w:szCs w:val="20"/>
              </w:rPr>
            </w:pPr>
            <w:r w:rsidRPr="00095DD3">
              <w:rPr>
                <w:rFonts w:cs="Arial"/>
                <w:color w:val="000000"/>
                <w:szCs w:val="20"/>
              </w:rPr>
              <w:t>13060</w:t>
            </w:r>
          </w:p>
        </w:tc>
        <w:tc>
          <w:tcPr>
            <w:tcW w:w="1180" w:type="dxa"/>
            <w:tcBorders>
              <w:top w:val="nil"/>
              <w:left w:val="nil"/>
              <w:bottom w:val="single" w:sz="4" w:space="0" w:color="auto"/>
              <w:right w:val="single" w:sz="4" w:space="0" w:color="auto"/>
            </w:tcBorders>
            <w:shd w:val="clear" w:color="auto" w:fill="auto"/>
            <w:noWrap/>
            <w:vAlign w:val="center"/>
            <w:hideMark/>
          </w:tcPr>
          <w:p w14:paraId="6C8319DF"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220" w:type="dxa"/>
            <w:tcBorders>
              <w:top w:val="nil"/>
              <w:left w:val="nil"/>
              <w:bottom w:val="single" w:sz="4" w:space="0" w:color="auto"/>
              <w:right w:val="single" w:sz="4" w:space="0" w:color="auto"/>
            </w:tcBorders>
            <w:shd w:val="clear" w:color="auto" w:fill="auto"/>
            <w:noWrap/>
            <w:vAlign w:val="center"/>
            <w:hideMark/>
          </w:tcPr>
          <w:p w14:paraId="7C846D54"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060" w:type="dxa"/>
            <w:tcBorders>
              <w:top w:val="nil"/>
              <w:left w:val="nil"/>
              <w:bottom w:val="single" w:sz="4" w:space="0" w:color="auto"/>
              <w:right w:val="single" w:sz="4" w:space="0" w:color="auto"/>
            </w:tcBorders>
            <w:shd w:val="clear" w:color="auto" w:fill="auto"/>
            <w:noWrap/>
            <w:vAlign w:val="center"/>
            <w:hideMark/>
          </w:tcPr>
          <w:p w14:paraId="7F633050"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940" w:type="dxa"/>
            <w:tcBorders>
              <w:top w:val="nil"/>
              <w:left w:val="nil"/>
              <w:bottom w:val="single" w:sz="4" w:space="0" w:color="auto"/>
              <w:right w:val="single" w:sz="4" w:space="0" w:color="auto"/>
            </w:tcBorders>
            <w:shd w:val="clear" w:color="auto" w:fill="auto"/>
            <w:noWrap/>
            <w:vAlign w:val="center"/>
            <w:hideMark/>
          </w:tcPr>
          <w:p w14:paraId="1B41768F"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060" w:type="dxa"/>
            <w:tcBorders>
              <w:top w:val="nil"/>
              <w:left w:val="nil"/>
              <w:bottom w:val="single" w:sz="4" w:space="0" w:color="auto"/>
              <w:right w:val="single" w:sz="4" w:space="0" w:color="auto"/>
            </w:tcBorders>
            <w:shd w:val="clear" w:color="auto" w:fill="auto"/>
            <w:noWrap/>
            <w:vAlign w:val="center"/>
            <w:hideMark/>
          </w:tcPr>
          <w:p w14:paraId="396E0B6A"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140" w:type="dxa"/>
            <w:tcBorders>
              <w:top w:val="nil"/>
              <w:left w:val="nil"/>
              <w:bottom w:val="single" w:sz="4" w:space="0" w:color="auto"/>
              <w:right w:val="single" w:sz="4" w:space="0" w:color="auto"/>
            </w:tcBorders>
            <w:shd w:val="clear" w:color="auto" w:fill="auto"/>
            <w:noWrap/>
            <w:vAlign w:val="center"/>
            <w:hideMark/>
          </w:tcPr>
          <w:p w14:paraId="4DB8B594"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220" w:type="dxa"/>
            <w:tcBorders>
              <w:top w:val="nil"/>
              <w:left w:val="nil"/>
              <w:bottom w:val="single" w:sz="4" w:space="0" w:color="auto"/>
              <w:right w:val="single" w:sz="4" w:space="0" w:color="auto"/>
            </w:tcBorders>
            <w:shd w:val="clear" w:color="auto" w:fill="auto"/>
            <w:noWrap/>
            <w:vAlign w:val="center"/>
            <w:hideMark/>
          </w:tcPr>
          <w:p w14:paraId="421AC0F6" w14:textId="77777777" w:rsidR="00095DD3" w:rsidRPr="00095DD3" w:rsidRDefault="00095DD3" w:rsidP="00095DD3">
            <w:pPr>
              <w:jc w:val="right"/>
              <w:rPr>
                <w:rFonts w:cs="Arial"/>
                <w:color w:val="000000"/>
                <w:szCs w:val="20"/>
              </w:rPr>
            </w:pPr>
            <w:r w:rsidRPr="00095DD3">
              <w:rPr>
                <w:rFonts w:cs="Arial"/>
                <w:color w:val="000000"/>
                <w:szCs w:val="20"/>
              </w:rPr>
              <w:t>16070</w:t>
            </w:r>
          </w:p>
        </w:tc>
        <w:tc>
          <w:tcPr>
            <w:tcW w:w="1180" w:type="dxa"/>
            <w:tcBorders>
              <w:top w:val="nil"/>
              <w:left w:val="nil"/>
              <w:bottom w:val="single" w:sz="4" w:space="0" w:color="auto"/>
              <w:right w:val="single" w:sz="4" w:space="0" w:color="auto"/>
            </w:tcBorders>
            <w:shd w:val="clear" w:color="auto" w:fill="auto"/>
            <w:noWrap/>
            <w:vAlign w:val="center"/>
            <w:hideMark/>
          </w:tcPr>
          <w:p w14:paraId="1769812D" w14:textId="77777777" w:rsidR="00095DD3" w:rsidRPr="00095DD3" w:rsidRDefault="00095DD3" w:rsidP="00095DD3">
            <w:pPr>
              <w:jc w:val="right"/>
              <w:rPr>
                <w:rFonts w:cs="Arial"/>
                <w:color w:val="000000"/>
                <w:szCs w:val="20"/>
              </w:rPr>
            </w:pPr>
            <w:r w:rsidRPr="00095DD3">
              <w:rPr>
                <w:rFonts w:cs="Arial"/>
                <w:color w:val="000000"/>
                <w:szCs w:val="20"/>
              </w:rPr>
              <w:t>16070</w:t>
            </w:r>
          </w:p>
        </w:tc>
      </w:tr>
      <w:tr w:rsidR="00095DD3" w:rsidRPr="00095DD3" w14:paraId="5C968CFC"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8C549F2" w14:textId="77777777" w:rsidR="00095DD3" w:rsidRPr="00095DD3" w:rsidRDefault="00095DD3" w:rsidP="00095DD3">
            <w:pPr>
              <w:ind w:firstLineChars="100" w:firstLine="200"/>
              <w:rPr>
                <w:rFonts w:cs="Arial"/>
                <w:color w:val="000000"/>
                <w:szCs w:val="20"/>
              </w:rPr>
            </w:pPr>
            <w:r w:rsidRPr="00095DD3">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23B2A29B"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714D80C" w14:textId="77777777" w:rsidR="00095DD3" w:rsidRPr="00095DD3" w:rsidRDefault="00095DD3" w:rsidP="00095DD3">
            <w:pPr>
              <w:jc w:val="right"/>
              <w:rPr>
                <w:rFonts w:cs="Arial"/>
                <w:color w:val="000000"/>
                <w:szCs w:val="20"/>
              </w:rPr>
            </w:pPr>
            <w:r w:rsidRPr="00095DD3">
              <w:rPr>
                <w:rFonts w:cs="Arial"/>
                <w:color w:val="000000"/>
                <w:szCs w:val="20"/>
              </w:rPr>
              <w:t>13060</w:t>
            </w:r>
          </w:p>
        </w:tc>
        <w:tc>
          <w:tcPr>
            <w:tcW w:w="1180" w:type="dxa"/>
            <w:tcBorders>
              <w:top w:val="nil"/>
              <w:left w:val="nil"/>
              <w:bottom w:val="single" w:sz="4" w:space="0" w:color="auto"/>
              <w:right w:val="single" w:sz="4" w:space="0" w:color="auto"/>
            </w:tcBorders>
            <w:shd w:val="clear" w:color="auto" w:fill="auto"/>
            <w:noWrap/>
            <w:vAlign w:val="center"/>
            <w:hideMark/>
          </w:tcPr>
          <w:p w14:paraId="15B0FFA1"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220" w:type="dxa"/>
            <w:tcBorders>
              <w:top w:val="nil"/>
              <w:left w:val="nil"/>
              <w:bottom w:val="single" w:sz="4" w:space="0" w:color="auto"/>
              <w:right w:val="single" w:sz="4" w:space="0" w:color="auto"/>
            </w:tcBorders>
            <w:shd w:val="clear" w:color="auto" w:fill="auto"/>
            <w:noWrap/>
            <w:vAlign w:val="center"/>
            <w:hideMark/>
          </w:tcPr>
          <w:p w14:paraId="424B90F7"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060" w:type="dxa"/>
            <w:tcBorders>
              <w:top w:val="nil"/>
              <w:left w:val="nil"/>
              <w:bottom w:val="single" w:sz="4" w:space="0" w:color="auto"/>
              <w:right w:val="single" w:sz="4" w:space="0" w:color="auto"/>
            </w:tcBorders>
            <w:shd w:val="clear" w:color="auto" w:fill="auto"/>
            <w:noWrap/>
            <w:vAlign w:val="center"/>
            <w:hideMark/>
          </w:tcPr>
          <w:p w14:paraId="68052686"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940" w:type="dxa"/>
            <w:tcBorders>
              <w:top w:val="nil"/>
              <w:left w:val="nil"/>
              <w:bottom w:val="single" w:sz="4" w:space="0" w:color="auto"/>
              <w:right w:val="single" w:sz="4" w:space="0" w:color="auto"/>
            </w:tcBorders>
            <w:shd w:val="clear" w:color="auto" w:fill="auto"/>
            <w:noWrap/>
            <w:vAlign w:val="center"/>
            <w:hideMark/>
          </w:tcPr>
          <w:p w14:paraId="28A3D7DF"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060" w:type="dxa"/>
            <w:tcBorders>
              <w:top w:val="nil"/>
              <w:left w:val="nil"/>
              <w:bottom w:val="single" w:sz="4" w:space="0" w:color="auto"/>
              <w:right w:val="single" w:sz="4" w:space="0" w:color="auto"/>
            </w:tcBorders>
            <w:shd w:val="clear" w:color="auto" w:fill="auto"/>
            <w:noWrap/>
            <w:vAlign w:val="center"/>
            <w:hideMark/>
          </w:tcPr>
          <w:p w14:paraId="309D3CC9" w14:textId="77777777" w:rsidR="00095DD3" w:rsidRPr="00095DD3" w:rsidRDefault="00095DD3" w:rsidP="00095DD3">
            <w:pPr>
              <w:jc w:val="right"/>
              <w:rPr>
                <w:rFonts w:cs="Arial"/>
                <w:color w:val="000000"/>
                <w:szCs w:val="20"/>
              </w:rPr>
            </w:pPr>
            <w:r w:rsidRPr="00095DD3">
              <w:rPr>
                <w:rFonts w:cs="Arial"/>
                <w:color w:val="000000"/>
                <w:szCs w:val="20"/>
              </w:rPr>
              <w:t>13100</w:t>
            </w:r>
          </w:p>
        </w:tc>
        <w:tc>
          <w:tcPr>
            <w:tcW w:w="1140" w:type="dxa"/>
            <w:tcBorders>
              <w:top w:val="nil"/>
              <w:left w:val="nil"/>
              <w:bottom w:val="single" w:sz="4" w:space="0" w:color="auto"/>
              <w:right w:val="single" w:sz="4" w:space="0" w:color="auto"/>
            </w:tcBorders>
            <w:shd w:val="clear" w:color="auto" w:fill="auto"/>
            <w:noWrap/>
            <w:vAlign w:val="center"/>
            <w:hideMark/>
          </w:tcPr>
          <w:p w14:paraId="1B31BC65" w14:textId="77777777" w:rsidR="00095DD3" w:rsidRPr="00095DD3" w:rsidRDefault="00095DD3" w:rsidP="00095DD3">
            <w:pPr>
              <w:jc w:val="right"/>
              <w:rPr>
                <w:rFonts w:cs="Arial"/>
                <w:color w:val="000000"/>
                <w:szCs w:val="20"/>
              </w:rPr>
            </w:pPr>
            <w:r w:rsidRPr="00095DD3">
              <w:rPr>
                <w:rFonts w:cs="Arial"/>
                <w:color w:val="000000"/>
                <w:szCs w:val="20"/>
              </w:rPr>
              <w:t>14500</w:t>
            </w:r>
          </w:p>
        </w:tc>
        <w:tc>
          <w:tcPr>
            <w:tcW w:w="1220" w:type="dxa"/>
            <w:tcBorders>
              <w:top w:val="nil"/>
              <w:left w:val="nil"/>
              <w:bottom w:val="single" w:sz="4" w:space="0" w:color="auto"/>
              <w:right w:val="single" w:sz="4" w:space="0" w:color="auto"/>
            </w:tcBorders>
            <w:shd w:val="clear" w:color="auto" w:fill="auto"/>
            <w:noWrap/>
            <w:vAlign w:val="center"/>
            <w:hideMark/>
          </w:tcPr>
          <w:p w14:paraId="5E152C35" w14:textId="77777777" w:rsidR="00095DD3" w:rsidRPr="00095DD3" w:rsidRDefault="00095DD3" w:rsidP="00095DD3">
            <w:pPr>
              <w:jc w:val="right"/>
              <w:rPr>
                <w:rFonts w:cs="Arial"/>
                <w:color w:val="000000"/>
                <w:szCs w:val="20"/>
              </w:rPr>
            </w:pPr>
            <w:r w:rsidRPr="00095DD3">
              <w:rPr>
                <w:rFonts w:cs="Arial"/>
                <w:color w:val="000000"/>
                <w:szCs w:val="20"/>
              </w:rPr>
              <w:t>16070</w:t>
            </w:r>
          </w:p>
        </w:tc>
        <w:tc>
          <w:tcPr>
            <w:tcW w:w="1180" w:type="dxa"/>
            <w:tcBorders>
              <w:top w:val="nil"/>
              <w:left w:val="nil"/>
              <w:bottom w:val="single" w:sz="4" w:space="0" w:color="auto"/>
              <w:right w:val="single" w:sz="4" w:space="0" w:color="auto"/>
            </w:tcBorders>
            <w:shd w:val="clear" w:color="auto" w:fill="auto"/>
            <w:noWrap/>
            <w:vAlign w:val="center"/>
            <w:hideMark/>
          </w:tcPr>
          <w:p w14:paraId="6D4DCBF6" w14:textId="77777777" w:rsidR="00095DD3" w:rsidRPr="00095DD3" w:rsidRDefault="00095DD3" w:rsidP="00095DD3">
            <w:pPr>
              <w:jc w:val="right"/>
              <w:rPr>
                <w:rFonts w:cs="Arial"/>
                <w:color w:val="000000"/>
                <w:szCs w:val="20"/>
              </w:rPr>
            </w:pPr>
            <w:r w:rsidRPr="00095DD3">
              <w:rPr>
                <w:rFonts w:cs="Arial"/>
                <w:color w:val="000000"/>
                <w:szCs w:val="20"/>
              </w:rPr>
              <w:t>16070</w:t>
            </w:r>
          </w:p>
        </w:tc>
      </w:tr>
    </w:tbl>
    <w:p w14:paraId="16AB79B0" w14:textId="77777777" w:rsidR="00137325" w:rsidRPr="002032CB" w:rsidRDefault="00137325" w:rsidP="00137325">
      <w:pPr>
        <w:ind w:firstLine="646"/>
        <w:jc w:val="both"/>
        <w:rPr>
          <w:rFonts w:cs="Arial"/>
        </w:rPr>
      </w:pPr>
    </w:p>
    <w:p w14:paraId="4B681C1E" w14:textId="77777777" w:rsidR="00F40F4A" w:rsidRPr="002032CB" w:rsidRDefault="00137325" w:rsidP="00137325">
      <w:pPr>
        <w:pStyle w:val="a8"/>
        <w:rPr>
          <w:rFonts w:cs="Arial"/>
          <w:bCs w:val="0"/>
          <w:iCs/>
          <w:color w:val="1F497D" w:themeColor="text2"/>
          <w:sz w:val="22"/>
        </w:rPr>
      </w:pPr>
      <w:bookmarkStart w:id="8" w:name="_Toc135322478"/>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7</w:t>
      </w:r>
      <w:r w:rsidR="00DF36A0" w:rsidRPr="002032CB">
        <w:rPr>
          <w:rFonts w:cs="Arial"/>
          <w:bCs w:val="0"/>
          <w:iCs/>
          <w:color w:val="1F497D" w:themeColor="text2"/>
          <w:sz w:val="22"/>
        </w:rPr>
        <w:fldChar w:fldCharType="end"/>
      </w:r>
      <w:r w:rsidRPr="002032CB">
        <w:rPr>
          <w:rFonts w:cs="Arial"/>
          <w:bCs w:val="0"/>
          <w:iCs/>
          <w:color w:val="1F497D" w:themeColor="text2"/>
          <w:sz w:val="22"/>
        </w:rPr>
        <w:t>. Прогнозные значения выработки тепловой энергии источниками тепловой энергии (котельными) в зоне деятельности единой теплоснабжающей организации №7, Гкал</w:t>
      </w:r>
      <w:bookmarkEnd w:id="8"/>
    </w:p>
    <w:tbl>
      <w:tblPr>
        <w:tblW w:w="14500" w:type="dxa"/>
        <w:tblInd w:w="89"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095DD3" w:rsidRPr="00095DD3" w14:paraId="15F73368" w14:textId="77777777" w:rsidTr="00095DD3">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B9A2A" w14:textId="77777777" w:rsidR="00095DD3" w:rsidRPr="00095DD3" w:rsidRDefault="00095DD3" w:rsidP="00095DD3">
            <w:pPr>
              <w:jc w:val="center"/>
              <w:rPr>
                <w:rFonts w:cs="Arial"/>
                <w:color w:val="000000"/>
                <w:szCs w:val="20"/>
              </w:rPr>
            </w:pPr>
            <w:r w:rsidRPr="00095DD3">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63357" w14:textId="77777777" w:rsidR="00095DD3" w:rsidRPr="00095DD3" w:rsidRDefault="00095DD3" w:rsidP="00095DD3">
            <w:pPr>
              <w:jc w:val="center"/>
              <w:rPr>
                <w:rFonts w:cs="Arial"/>
                <w:color w:val="000000"/>
                <w:szCs w:val="20"/>
              </w:rPr>
            </w:pPr>
            <w:proofErr w:type="gramStart"/>
            <w:r w:rsidRPr="00095DD3">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C9AFF" w14:textId="77777777" w:rsidR="00095DD3" w:rsidRPr="00095DD3" w:rsidRDefault="00095DD3" w:rsidP="00095DD3">
            <w:pPr>
              <w:jc w:val="center"/>
              <w:rPr>
                <w:rFonts w:cs="Arial"/>
                <w:color w:val="000000"/>
                <w:szCs w:val="20"/>
              </w:rPr>
            </w:pPr>
            <w:r w:rsidRPr="00095DD3">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D23155C" w14:textId="77777777" w:rsidR="00095DD3" w:rsidRPr="00095DD3" w:rsidRDefault="00095DD3" w:rsidP="00095DD3">
            <w:pPr>
              <w:jc w:val="center"/>
              <w:rPr>
                <w:rFonts w:cs="Arial"/>
                <w:color w:val="000000"/>
                <w:szCs w:val="20"/>
              </w:rPr>
            </w:pPr>
            <w:r w:rsidRPr="00095DD3">
              <w:rPr>
                <w:rFonts w:cs="Arial"/>
                <w:color w:val="000000"/>
                <w:szCs w:val="20"/>
              </w:rPr>
              <w:t>Выработка тепловой энергии</w:t>
            </w:r>
          </w:p>
        </w:tc>
      </w:tr>
      <w:tr w:rsidR="00095DD3" w:rsidRPr="00095DD3" w14:paraId="65DEC2C1" w14:textId="77777777" w:rsidTr="00095DD3">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77BCD1C" w14:textId="77777777" w:rsidR="00095DD3" w:rsidRPr="00095DD3" w:rsidRDefault="00095DD3" w:rsidP="00095DD3">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788B14" w14:textId="77777777" w:rsidR="00095DD3" w:rsidRPr="00095DD3" w:rsidRDefault="00095DD3" w:rsidP="00095DD3">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27C6B49" w14:textId="77777777" w:rsidR="00095DD3" w:rsidRPr="00095DD3" w:rsidRDefault="00095DD3" w:rsidP="00095DD3">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2A2CB473" w14:textId="77777777" w:rsidR="00095DD3" w:rsidRPr="00095DD3" w:rsidRDefault="00095DD3" w:rsidP="00095DD3">
            <w:pPr>
              <w:jc w:val="center"/>
              <w:rPr>
                <w:rFonts w:cs="Arial"/>
                <w:b/>
                <w:bCs/>
                <w:color w:val="000000"/>
                <w:szCs w:val="20"/>
              </w:rPr>
            </w:pPr>
            <w:r w:rsidRPr="00095DD3">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10136D08" w14:textId="77777777" w:rsidR="00095DD3" w:rsidRPr="00095DD3" w:rsidRDefault="00095DD3" w:rsidP="00095DD3">
            <w:pPr>
              <w:jc w:val="center"/>
              <w:rPr>
                <w:rFonts w:cs="Arial"/>
                <w:b/>
                <w:bCs/>
                <w:color w:val="000000"/>
                <w:szCs w:val="20"/>
              </w:rPr>
            </w:pPr>
            <w:r w:rsidRPr="00095DD3">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544A89CC" w14:textId="77777777" w:rsidR="00095DD3" w:rsidRPr="00095DD3" w:rsidRDefault="00095DD3" w:rsidP="00095DD3">
            <w:pPr>
              <w:jc w:val="center"/>
              <w:rPr>
                <w:rFonts w:cs="Arial"/>
                <w:b/>
                <w:bCs/>
                <w:color w:val="000000"/>
                <w:szCs w:val="20"/>
              </w:rPr>
            </w:pPr>
            <w:r w:rsidRPr="00095DD3">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4A95324C" w14:textId="77777777" w:rsidR="00095DD3" w:rsidRPr="00095DD3" w:rsidRDefault="00095DD3" w:rsidP="00095DD3">
            <w:pPr>
              <w:jc w:val="center"/>
              <w:rPr>
                <w:rFonts w:cs="Arial"/>
                <w:b/>
                <w:bCs/>
                <w:color w:val="000000"/>
                <w:szCs w:val="20"/>
              </w:rPr>
            </w:pPr>
            <w:r w:rsidRPr="00095DD3">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58B7699F" w14:textId="77777777" w:rsidR="00095DD3" w:rsidRPr="00095DD3" w:rsidRDefault="00095DD3" w:rsidP="00095DD3">
            <w:pPr>
              <w:jc w:val="center"/>
              <w:rPr>
                <w:rFonts w:cs="Arial"/>
                <w:b/>
                <w:bCs/>
                <w:color w:val="000000"/>
                <w:szCs w:val="20"/>
              </w:rPr>
            </w:pPr>
            <w:r w:rsidRPr="00095DD3">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0F5BD4B4" w14:textId="77777777" w:rsidR="00095DD3" w:rsidRPr="00095DD3" w:rsidRDefault="00095DD3" w:rsidP="00095DD3">
            <w:pPr>
              <w:jc w:val="center"/>
              <w:rPr>
                <w:rFonts w:cs="Arial"/>
                <w:b/>
                <w:bCs/>
                <w:color w:val="000000"/>
                <w:szCs w:val="20"/>
              </w:rPr>
            </w:pPr>
            <w:r w:rsidRPr="00095DD3">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50FBABFF" w14:textId="77777777" w:rsidR="00095DD3" w:rsidRPr="00095DD3" w:rsidRDefault="00095DD3" w:rsidP="00095DD3">
            <w:pPr>
              <w:jc w:val="center"/>
              <w:rPr>
                <w:rFonts w:cs="Arial"/>
                <w:b/>
                <w:bCs/>
                <w:color w:val="000000"/>
                <w:szCs w:val="20"/>
              </w:rPr>
            </w:pPr>
            <w:r w:rsidRPr="00095DD3">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62022EBA" w14:textId="77777777" w:rsidR="00095DD3" w:rsidRPr="00095DD3" w:rsidRDefault="00095DD3" w:rsidP="00095DD3">
            <w:pPr>
              <w:jc w:val="center"/>
              <w:rPr>
                <w:rFonts w:cs="Arial"/>
                <w:b/>
                <w:bCs/>
                <w:color w:val="000000"/>
                <w:szCs w:val="20"/>
              </w:rPr>
            </w:pPr>
            <w:r w:rsidRPr="00095DD3">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08C76E4A" w14:textId="77777777" w:rsidR="00095DD3" w:rsidRPr="00095DD3" w:rsidRDefault="00095DD3" w:rsidP="00095DD3">
            <w:pPr>
              <w:jc w:val="center"/>
              <w:rPr>
                <w:rFonts w:cs="Arial"/>
                <w:b/>
                <w:bCs/>
                <w:color w:val="000000"/>
                <w:szCs w:val="20"/>
              </w:rPr>
            </w:pPr>
            <w:r w:rsidRPr="00095DD3">
              <w:rPr>
                <w:rFonts w:cs="Arial"/>
                <w:b/>
                <w:bCs/>
                <w:color w:val="000000"/>
                <w:szCs w:val="20"/>
              </w:rPr>
              <w:t>2040</w:t>
            </w:r>
          </w:p>
        </w:tc>
      </w:tr>
      <w:tr w:rsidR="00095DD3" w:rsidRPr="00095DD3" w14:paraId="60049FC0" w14:textId="77777777" w:rsidTr="00095DD3">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E256F5" w14:textId="77777777" w:rsidR="00095DD3" w:rsidRPr="00095DD3" w:rsidRDefault="00095DD3" w:rsidP="00095DD3">
            <w:pPr>
              <w:jc w:val="center"/>
              <w:rPr>
                <w:rFonts w:cs="Arial"/>
                <w:color w:val="000000"/>
                <w:szCs w:val="20"/>
              </w:rPr>
            </w:pPr>
            <w:r w:rsidRPr="00095DD3">
              <w:rPr>
                <w:rFonts w:cs="Arial"/>
                <w:color w:val="00000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5F2EBD9C" w14:textId="77777777" w:rsidR="00095DD3" w:rsidRPr="00095DD3" w:rsidRDefault="00095DD3" w:rsidP="00095DD3">
            <w:pPr>
              <w:ind w:firstLineChars="100" w:firstLine="200"/>
              <w:rPr>
                <w:rFonts w:cs="Arial"/>
                <w:color w:val="000000"/>
                <w:szCs w:val="20"/>
              </w:rPr>
            </w:pPr>
            <w:r w:rsidRPr="00095DD3">
              <w:rPr>
                <w:rFonts w:cs="Arial"/>
                <w:color w:val="000000"/>
                <w:szCs w:val="20"/>
              </w:rPr>
              <w:t>ООО «М-300»</w:t>
            </w:r>
          </w:p>
        </w:tc>
        <w:tc>
          <w:tcPr>
            <w:tcW w:w="1240" w:type="dxa"/>
            <w:tcBorders>
              <w:top w:val="nil"/>
              <w:left w:val="nil"/>
              <w:bottom w:val="single" w:sz="4" w:space="0" w:color="auto"/>
              <w:right w:val="single" w:sz="4" w:space="0" w:color="auto"/>
            </w:tcBorders>
            <w:shd w:val="clear" w:color="auto" w:fill="auto"/>
            <w:noWrap/>
            <w:vAlign w:val="center"/>
            <w:hideMark/>
          </w:tcPr>
          <w:p w14:paraId="1F2CE3E3" w14:textId="77777777" w:rsidR="00095DD3" w:rsidRPr="00095DD3" w:rsidRDefault="00095DD3" w:rsidP="00095DD3">
            <w:pPr>
              <w:jc w:val="center"/>
              <w:rPr>
                <w:rFonts w:cs="Arial"/>
                <w:color w:val="000000"/>
                <w:szCs w:val="20"/>
              </w:rPr>
            </w:pPr>
            <w:r w:rsidRPr="00095DD3">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182F499E"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6927F72E"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220" w:type="dxa"/>
            <w:tcBorders>
              <w:top w:val="nil"/>
              <w:left w:val="nil"/>
              <w:bottom w:val="single" w:sz="4" w:space="0" w:color="auto"/>
              <w:right w:val="single" w:sz="4" w:space="0" w:color="auto"/>
            </w:tcBorders>
            <w:shd w:val="clear" w:color="auto" w:fill="auto"/>
            <w:noWrap/>
            <w:vAlign w:val="center"/>
            <w:hideMark/>
          </w:tcPr>
          <w:p w14:paraId="3D42962C"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060" w:type="dxa"/>
            <w:tcBorders>
              <w:top w:val="nil"/>
              <w:left w:val="nil"/>
              <w:bottom w:val="single" w:sz="4" w:space="0" w:color="auto"/>
              <w:right w:val="single" w:sz="4" w:space="0" w:color="auto"/>
            </w:tcBorders>
            <w:shd w:val="clear" w:color="auto" w:fill="auto"/>
            <w:noWrap/>
            <w:vAlign w:val="center"/>
            <w:hideMark/>
          </w:tcPr>
          <w:p w14:paraId="3E87F67E" w14:textId="77777777" w:rsidR="00095DD3" w:rsidRPr="00095DD3" w:rsidRDefault="00095DD3" w:rsidP="00095DD3">
            <w:pPr>
              <w:jc w:val="right"/>
              <w:rPr>
                <w:rFonts w:cs="Arial"/>
                <w:color w:val="000000"/>
                <w:szCs w:val="20"/>
              </w:rPr>
            </w:pPr>
            <w:r w:rsidRPr="00095DD3">
              <w:rPr>
                <w:rFonts w:cs="Arial"/>
                <w:color w:val="000000"/>
                <w:szCs w:val="20"/>
              </w:rPr>
              <w:t>6753</w:t>
            </w:r>
          </w:p>
        </w:tc>
        <w:tc>
          <w:tcPr>
            <w:tcW w:w="940" w:type="dxa"/>
            <w:tcBorders>
              <w:top w:val="nil"/>
              <w:left w:val="nil"/>
              <w:bottom w:val="single" w:sz="4" w:space="0" w:color="auto"/>
              <w:right w:val="single" w:sz="4" w:space="0" w:color="auto"/>
            </w:tcBorders>
            <w:shd w:val="clear" w:color="auto" w:fill="auto"/>
            <w:noWrap/>
            <w:vAlign w:val="center"/>
            <w:hideMark/>
          </w:tcPr>
          <w:p w14:paraId="010817D1"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E8670D0"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6A2A4C4"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897EA4D"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57046E34" w14:textId="77777777" w:rsidR="00095DD3" w:rsidRPr="00095DD3" w:rsidRDefault="00095DD3" w:rsidP="00095DD3">
            <w:pPr>
              <w:jc w:val="right"/>
              <w:rPr>
                <w:rFonts w:cs="Arial"/>
                <w:color w:val="000000"/>
                <w:szCs w:val="20"/>
              </w:rPr>
            </w:pPr>
            <w:r w:rsidRPr="00095DD3">
              <w:rPr>
                <w:rFonts w:cs="Arial"/>
                <w:color w:val="000000"/>
                <w:szCs w:val="20"/>
              </w:rPr>
              <w:t>0</w:t>
            </w:r>
          </w:p>
        </w:tc>
      </w:tr>
      <w:tr w:rsidR="00095DD3" w:rsidRPr="00095DD3" w14:paraId="58E90F52" w14:textId="77777777" w:rsidTr="00095DD3">
        <w:trPr>
          <w:trHeight w:val="255"/>
        </w:trPr>
        <w:tc>
          <w:tcPr>
            <w:tcW w:w="1020" w:type="dxa"/>
            <w:vMerge/>
            <w:tcBorders>
              <w:top w:val="nil"/>
              <w:left w:val="single" w:sz="4" w:space="0" w:color="auto"/>
              <w:bottom w:val="single" w:sz="4" w:space="0" w:color="auto"/>
              <w:right w:val="single" w:sz="4" w:space="0" w:color="auto"/>
            </w:tcBorders>
            <w:vAlign w:val="center"/>
            <w:hideMark/>
          </w:tcPr>
          <w:p w14:paraId="2C7160F1" w14:textId="77777777" w:rsidR="00095DD3" w:rsidRPr="00095DD3" w:rsidRDefault="00095DD3" w:rsidP="00095DD3">
            <w:pPr>
              <w:rPr>
                <w:rFonts w:cs="Arial"/>
                <w:color w:val="000000"/>
                <w:szCs w:val="20"/>
              </w:rPr>
            </w:pPr>
          </w:p>
        </w:tc>
        <w:tc>
          <w:tcPr>
            <w:tcW w:w="2100" w:type="dxa"/>
            <w:vMerge/>
            <w:tcBorders>
              <w:top w:val="nil"/>
              <w:left w:val="single" w:sz="4" w:space="0" w:color="auto"/>
              <w:bottom w:val="single" w:sz="4" w:space="0" w:color="auto"/>
              <w:right w:val="single" w:sz="4" w:space="0" w:color="auto"/>
            </w:tcBorders>
            <w:vAlign w:val="center"/>
            <w:hideMark/>
          </w:tcPr>
          <w:p w14:paraId="14A0CF60" w14:textId="77777777" w:rsidR="00095DD3" w:rsidRPr="00095DD3" w:rsidRDefault="00095DD3" w:rsidP="00095DD3">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84056D6" w14:textId="77777777" w:rsidR="00095DD3" w:rsidRPr="00095DD3" w:rsidRDefault="00095DD3" w:rsidP="00095DD3">
            <w:pPr>
              <w:jc w:val="center"/>
              <w:rPr>
                <w:rFonts w:cs="Arial"/>
                <w:color w:val="000000"/>
                <w:szCs w:val="20"/>
              </w:rPr>
            </w:pPr>
            <w:r w:rsidRPr="00095DD3">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7503C16"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C1E0B02"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7991E98"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837A95F" w14:textId="77777777" w:rsidR="00095DD3" w:rsidRPr="00095DD3" w:rsidRDefault="00095DD3" w:rsidP="00095DD3">
            <w:pPr>
              <w:jc w:val="right"/>
              <w:rPr>
                <w:rFonts w:cs="Arial"/>
                <w:color w:val="000000"/>
                <w:szCs w:val="20"/>
              </w:rPr>
            </w:pPr>
            <w:r w:rsidRPr="00095DD3">
              <w:rPr>
                <w:rFonts w:cs="Arial"/>
                <w:color w:val="000000"/>
                <w:szCs w:val="20"/>
              </w:rPr>
              <w:t>6510</w:t>
            </w:r>
          </w:p>
        </w:tc>
        <w:tc>
          <w:tcPr>
            <w:tcW w:w="940" w:type="dxa"/>
            <w:tcBorders>
              <w:top w:val="nil"/>
              <w:left w:val="nil"/>
              <w:bottom w:val="single" w:sz="4" w:space="0" w:color="auto"/>
              <w:right w:val="single" w:sz="4" w:space="0" w:color="auto"/>
            </w:tcBorders>
            <w:shd w:val="clear" w:color="auto" w:fill="auto"/>
            <w:noWrap/>
            <w:vAlign w:val="center"/>
            <w:hideMark/>
          </w:tcPr>
          <w:p w14:paraId="0A69A0E5"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060" w:type="dxa"/>
            <w:tcBorders>
              <w:top w:val="nil"/>
              <w:left w:val="nil"/>
              <w:bottom w:val="single" w:sz="4" w:space="0" w:color="auto"/>
              <w:right w:val="single" w:sz="4" w:space="0" w:color="auto"/>
            </w:tcBorders>
            <w:shd w:val="clear" w:color="auto" w:fill="auto"/>
            <w:noWrap/>
            <w:vAlign w:val="center"/>
            <w:hideMark/>
          </w:tcPr>
          <w:p w14:paraId="114E1C94"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40" w:type="dxa"/>
            <w:tcBorders>
              <w:top w:val="nil"/>
              <w:left w:val="nil"/>
              <w:bottom w:val="single" w:sz="4" w:space="0" w:color="auto"/>
              <w:right w:val="single" w:sz="4" w:space="0" w:color="auto"/>
            </w:tcBorders>
            <w:shd w:val="clear" w:color="auto" w:fill="auto"/>
            <w:noWrap/>
            <w:vAlign w:val="center"/>
            <w:hideMark/>
          </w:tcPr>
          <w:p w14:paraId="7CAB13C2"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220" w:type="dxa"/>
            <w:tcBorders>
              <w:top w:val="nil"/>
              <w:left w:val="nil"/>
              <w:bottom w:val="single" w:sz="4" w:space="0" w:color="auto"/>
              <w:right w:val="single" w:sz="4" w:space="0" w:color="auto"/>
            </w:tcBorders>
            <w:shd w:val="clear" w:color="auto" w:fill="auto"/>
            <w:noWrap/>
            <w:vAlign w:val="center"/>
            <w:hideMark/>
          </w:tcPr>
          <w:p w14:paraId="4A21E9F2"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1218B51F" w14:textId="77777777" w:rsidR="00095DD3" w:rsidRPr="00095DD3" w:rsidRDefault="00095DD3" w:rsidP="00095DD3">
            <w:pPr>
              <w:jc w:val="right"/>
              <w:rPr>
                <w:rFonts w:cs="Arial"/>
                <w:color w:val="000000"/>
                <w:szCs w:val="20"/>
              </w:rPr>
            </w:pPr>
            <w:r w:rsidRPr="00095DD3">
              <w:rPr>
                <w:rFonts w:cs="Arial"/>
                <w:color w:val="000000"/>
                <w:szCs w:val="20"/>
              </w:rPr>
              <w:t>13263</w:t>
            </w:r>
          </w:p>
        </w:tc>
      </w:tr>
      <w:tr w:rsidR="00095DD3" w:rsidRPr="00095DD3" w14:paraId="5D2FF15A"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DAB4E"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41A1CC77"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72DD841"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34CE2C73"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220" w:type="dxa"/>
            <w:tcBorders>
              <w:top w:val="nil"/>
              <w:left w:val="nil"/>
              <w:bottom w:val="single" w:sz="4" w:space="0" w:color="auto"/>
              <w:right w:val="single" w:sz="4" w:space="0" w:color="auto"/>
            </w:tcBorders>
            <w:shd w:val="clear" w:color="auto" w:fill="auto"/>
            <w:noWrap/>
            <w:vAlign w:val="center"/>
            <w:hideMark/>
          </w:tcPr>
          <w:p w14:paraId="648C14E9"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060" w:type="dxa"/>
            <w:tcBorders>
              <w:top w:val="nil"/>
              <w:left w:val="nil"/>
              <w:bottom w:val="single" w:sz="4" w:space="0" w:color="auto"/>
              <w:right w:val="single" w:sz="4" w:space="0" w:color="auto"/>
            </w:tcBorders>
            <w:shd w:val="clear" w:color="auto" w:fill="auto"/>
            <w:noWrap/>
            <w:vAlign w:val="center"/>
            <w:hideMark/>
          </w:tcPr>
          <w:p w14:paraId="6D0B2661" w14:textId="77777777" w:rsidR="00095DD3" w:rsidRPr="00095DD3" w:rsidRDefault="00095DD3" w:rsidP="00095DD3">
            <w:pPr>
              <w:jc w:val="right"/>
              <w:rPr>
                <w:rFonts w:cs="Arial"/>
                <w:color w:val="000000"/>
                <w:szCs w:val="20"/>
              </w:rPr>
            </w:pPr>
            <w:r w:rsidRPr="00095DD3">
              <w:rPr>
                <w:rFonts w:cs="Arial"/>
                <w:color w:val="000000"/>
                <w:szCs w:val="20"/>
              </w:rPr>
              <w:t>6753</w:t>
            </w:r>
          </w:p>
        </w:tc>
        <w:tc>
          <w:tcPr>
            <w:tcW w:w="940" w:type="dxa"/>
            <w:tcBorders>
              <w:top w:val="nil"/>
              <w:left w:val="nil"/>
              <w:bottom w:val="single" w:sz="4" w:space="0" w:color="auto"/>
              <w:right w:val="single" w:sz="4" w:space="0" w:color="auto"/>
            </w:tcBorders>
            <w:shd w:val="clear" w:color="auto" w:fill="auto"/>
            <w:noWrap/>
            <w:vAlign w:val="center"/>
            <w:hideMark/>
          </w:tcPr>
          <w:p w14:paraId="5FCC3B1E"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904CCAF"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82D26CD"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736360D"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05C477AE" w14:textId="77777777" w:rsidR="00095DD3" w:rsidRPr="00095DD3" w:rsidRDefault="00095DD3" w:rsidP="00095DD3">
            <w:pPr>
              <w:jc w:val="right"/>
              <w:rPr>
                <w:rFonts w:cs="Arial"/>
                <w:color w:val="000000"/>
                <w:szCs w:val="20"/>
              </w:rPr>
            </w:pPr>
            <w:r w:rsidRPr="00095DD3">
              <w:rPr>
                <w:rFonts w:cs="Arial"/>
                <w:color w:val="000000"/>
                <w:szCs w:val="20"/>
              </w:rPr>
              <w:t>0</w:t>
            </w:r>
          </w:p>
        </w:tc>
      </w:tr>
      <w:tr w:rsidR="00095DD3" w:rsidRPr="00095DD3" w14:paraId="6B52CE00"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AEACE" w14:textId="77777777" w:rsidR="00095DD3" w:rsidRPr="00095DD3" w:rsidRDefault="00095DD3" w:rsidP="00095DD3">
            <w:pPr>
              <w:ind w:firstLineChars="100" w:firstLine="200"/>
              <w:rPr>
                <w:rFonts w:cs="Arial"/>
                <w:color w:val="000000"/>
                <w:szCs w:val="20"/>
              </w:rPr>
            </w:pPr>
            <w:r w:rsidRPr="00095DD3">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3C1EA3E6"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E8277D5"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E3C18F1"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1295CB6B" w14:textId="77777777" w:rsidR="00095DD3" w:rsidRPr="00095DD3" w:rsidRDefault="00095DD3" w:rsidP="00095DD3">
            <w:pPr>
              <w:jc w:val="right"/>
              <w:rPr>
                <w:rFonts w:cs="Arial"/>
                <w:color w:val="000000"/>
                <w:szCs w:val="20"/>
              </w:rPr>
            </w:pPr>
            <w:r w:rsidRPr="00095DD3">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7A970B6" w14:textId="77777777" w:rsidR="00095DD3" w:rsidRPr="00095DD3" w:rsidRDefault="00095DD3" w:rsidP="00095DD3">
            <w:pPr>
              <w:jc w:val="right"/>
              <w:rPr>
                <w:rFonts w:cs="Arial"/>
                <w:color w:val="000000"/>
                <w:szCs w:val="20"/>
              </w:rPr>
            </w:pPr>
            <w:r w:rsidRPr="00095DD3">
              <w:rPr>
                <w:rFonts w:cs="Arial"/>
                <w:color w:val="000000"/>
                <w:szCs w:val="20"/>
              </w:rPr>
              <w:t>6510</w:t>
            </w:r>
          </w:p>
        </w:tc>
        <w:tc>
          <w:tcPr>
            <w:tcW w:w="940" w:type="dxa"/>
            <w:tcBorders>
              <w:top w:val="nil"/>
              <w:left w:val="nil"/>
              <w:bottom w:val="single" w:sz="4" w:space="0" w:color="auto"/>
              <w:right w:val="single" w:sz="4" w:space="0" w:color="auto"/>
            </w:tcBorders>
            <w:shd w:val="clear" w:color="auto" w:fill="auto"/>
            <w:noWrap/>
            <w:vAlign w:val="center"/>
            <w:hideMark/>
          </w:tcPr>
          <w:p w14:paraId="5A55A95E"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060" w:type="dxa"/>
            <w:tcBorders>
              <w:top w:val="nil"/>
              <w:left w:val="nil"/>
              <w:bottom w:val="single" w:sz="4" w:space="0" w:color="auto"/>
              <w:right w:val="single" w:sz="4" w:space="0" w:color="auto"/>
            </w:tcBorders>
            <w:shd w:val="clear" w:color="auto" w:fill="auto"/>
            <w:noWrap/>
            <w:vAlign w:val="center"/>
            <w:hideMark/>
          </w:tcPr>
          <w:p w14:paraId="234F5E48"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40" w:type="dxa"/>
            <w:tcBorders>
              <w:top w:val="nil"/>
              <w:left w:val="nil"/>
              <w:bottom w:val="single" w:sz="4" w:space="0" w:color="auto"/>
              <w:right w:val="single" w:sz="4" w:space="0" w:color="auto"/>
            </w:tcBorders>
            <w:shd w:val="clear" w:color="auto" w:fill="auto"/>
            <w:noWrap/>
            <w:vAlign w:val="center"/>
            <w:hideMark/>
          </w:tcPr>
          <w:p w14:paraId="36E0AF8C"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220" w:type="dxa"/>
            <w:tcBorders>
              <w:top w:val="nil"/>
              <w:left w:val="nil"/>
              <w:bottom w:val="single" w:sz="4" w:space="0" w:color="auto"/>
              <w:right w:val="single" w:sz="4" w:space="0" w:color="auto"/>
            </w:tcBorders>
            <w:shd w:val="clear" w:color="auto" w:fill="auto"/>
            <w:noWrap/>
            <w:vAlign w:val="center"/>
            <w:hideMark/>
          </w:tcPr>
          <w:p w14:paraId="64BB5AF5"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029D65B0" w14:textId="77777777" w:rsidR="00095DD3" w:rsidRPr="00095DD3" w:rsidRDefault="00095DD3" w:rsidP="00095DD3">
            <w:pPr>
              <w:jc w:val="right"/>
              <w:rPr>
                <w:rFonts w:cs="Arial"/>
                <w:color w:val="000000"/>
                <w:szCs w:val="20"/>
              </w:rPr>
            </w:pPr>
            <w:r w:rsidRPr="00095DD3">
              <w:rPr>
                <w:rFonts w:cs="Arial"/>
                <w:color w:val="000000"/>
                <w:szCs w:val="20"/>
              </w:rPr>
              <w:t>13263</w:t>
            </w:r>
          </w:p>
        </w:tc>
      </w:tr>
      <w:tr w:rsidR="00095DD3" w:rsidRPr="00095DD3" w14:paraId="1BA643CA" w14:textId="77777777" w:rsidTr="00095DD3">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B5D7A0" w14:textId="77777777" w:rsidR="00095DD3" w:rsidRPr="00095DD3" w:rsidRDefault="00095DD3" w:rsidP="00095DD3">
            <w:pPr>
              <w:ind w:firstLineChars="100" w:firstLine="200"/>
              <w:rPr>
                <w:rFonts w:cs="Arial"/>
                <w:color w:val="000000"/>
                <w:szCs w:val="20"/>
              </w:rPr>
            </w:pPr>
            <w:r w:rsidRPr="00095DD3">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751E0F2E" w14:textId="77777777" w:rsidR="00095DD3" w:rsidRPr="00095DD3" w:rsidRDefault="00095DD3" w:rsidP="00095DD3">
            <w:pPr>
              <w:jc w:val="center"/>
              <w:rPr>
                <w:rFonts w:cs="Arial"/>
                <w:color w:val="000000"/>
                <w:szCs w:val="20"/>
              </w:rPr>
            </w:pPr>
            <w:r w:rsidRPr="00095DD3">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D3953CB"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3B5064CB"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220" w:type="dxa"/>
            <w:tcBorders>
              <w:top w:val="nil"/>
              <w:left w:val="nil"/>
              <w:bottom w:val="single" w:sz="4" w:space="0" w:color="auto"/>
              <w:right w:val="single" w:sz="4" w:space="0" w:color="auto"/>
            </w:tcBorders>
            <w:shd w:val="clear" w:color="auto" w:fill="auto"/>
            <w:noWrap/>
            <w:vAlign w:val="center"/>
            <w:hideMark/>
          </w:tcPr>
          <w:p w14:paraId="1637959E"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060" w:type="dxa"/>
            <w:tcBorders>
              <w:top w:val="nil"/>
              <w:left w:val="nil"/>
              <w:bottom w:val="single" w:sz="4" w:space="0" w:color="auto"/>
              <w:right w:val="single" w:sz="4" w:space="0" w:color="auto"/>
            </w:tcBorders>
            <w:shd w:val="clear" w:color="auto" w:fill="auto"/>
            <w:noWrap/>
            <w:vAlign w:val="center"/>
            <w:hideMark/>
          </w:tcPr>
          <w:p w14:paraId="6D738804"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940" w:type="dxa"/>
            <w:tcBorders>
              <w:top w:val="nil"/>
              <w:left w:val="nil"/>
              <w:bottom w:val="single" w:sz="4" w:space="0" w:color="auto"/>
              <w:right w:val="single" w:sz="4" w:space="0" w:color="auto"/>
            </w:tcBorders>
            <w:shd w:val="clear" w:color="auto" w:fill="auto"/>
            <w:noWrap/>
            <w:vAlign w:val="center"/>
            <w:hideMark/>
          </w:tcPr>
          <w:p w14:paraId="0435F572"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060" w:type="dxa"/>
            <w:tcBorders>
              <w:top w:val="nil"/>
              <w:left w:val="nil"/>
              <w:bottom w:val="single" w:sz="4" w:space="0" w:color="auto"/>
              <w:right w:val="single" w:sz="4" w:space="0" w:color="auto"/>
            </w:tcBorders>
            <w:shd w:val="clear" w:color="auto" w:fill="auto"/>
            <w:noWrap/>
            <w:vAlign w:val="center"/>
            <w:hideMark/>
          </w:tcPr>
          <w:p w14:paraId="2515D0C9"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40" w:type="dxa"/>
            <w:tcBorders>
              <w:top w:val="nil"/>
              <w:left w:val="nil"/>
              <w:bottom w:val="single" w:sz="4" w:space="0" w:color="auto"/>
              <w:right w:val="single" w:sz="4" w:space="0" w:color="auto"/>
            </w:tcBorders>
            <w:shd w:val="clear" w:color="auto" w:fill="auto"/>
            <w:noWrap/>
            <w:vAlign w:val="center"/>
            <w:hideMark/>
          </w:tcPr>
          <w:p w14:paraId="50F7759A"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220" w:type="dxa"/>
            <w:tcBorders>
              <w:top w:val="nil"/>
              <w:left w:val="nil"/>
              <w:bottom w:val="single" w:sz="4" w:space="0" w:color="auto"/>
              <w:right w:val="single" w:sz="4" w:space="0" w:color="auto"/>
            </w:tcBorders>
            <w:shd w:val="clear" w:color="auto" w:fill="auto"/>
            <w:noWrap/>
            <w:vAlign w:val="center"/>
            <w:hideMark/>
          </w:tcPr>
          <w:p w14:paraId="406772D5" w14:textId="77777777" w:rsidR="00095DD3" w:rsidRPr="00095DD3" w:rsidRDefault="00095DD3" w:rsidP="00095DD3">
            <w:pPr>
              <w:jc w:val="right"/>
              <w:rPr>
                <w:rFonts w:cs="Arial"/>
                <w:color w:val="000000"/>
                <w:szCs w:val="20"/>
              </w:rPr>
            </w:pPr>
            <w:r w:rsidRPr="00095DD3">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5BAD1FB5" w14:textId="77777777" w:rsidR="00095DD3" w:rsidRPr="00095DD3" w:rsidRDefault="00095DD3" w:rsidP="00095DD3">
            <w:pPr>
              <w:jc w:val="right"/>
              <w:rPr>
                <w:rFonts w:cs="Arial"/>
                <w:color w:val="000000"/>
                <w:szCs w:val="20"/>
              </w:rPr>
            </w:pPr>
            <w:r w:rsidRPr="00095DD3">
              <w:rPr>
                <w:rFonts w:cs="Arial"/>
                <w:color w:val="000000"/>
                <w:szCs w:val="20"/>
              </w:rPr>
              <w:t>13263</w:t>
            </w:r>
          </w:p>
        </w:tc>
      </w:tr>
    </w:tbl>
    <w:p w14:paraId="54835879" w14:textId="77777777" w:rsidR="00137325" w:rsidRPr="002032CB" w:rsidRDefault="00137325" w:rsidP="00F40F4A">
      <w:pPr>
        <w:ind w:firstLine="646"/>
        <w:jc w:val="both"/>
        <w:rPr>
          <w:rFonts w:cs="Arial"/>
        </w:rPr>
      </w:pPr>
    </w:p>
    <w:p w14:paraId="4DE60DB9" w14:textId="77777777" w:rsidR="001631F1" w:rsidRPr="002032CB" w:rsidRDefault="00F40F4A" w:rsidP="00F40F4A">
      <w:pPr>
        <w:pStyle w:val="a8"/>
        <w:rPr>
          <w:rFonts w:cs="Arial"/>
          <w:bCs w:val="0"/>
          <w:iCs/>
          <w:color w:val="1F497D" w:themeColor="text2"/>
          <w:sz w:val="22"/>
        </w:rPr>
      </w:pPr>
      <w:bookmarkStart w:id="9" w:name="_Toc135322479"/>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8</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1631F1" w:rsidRPr="002032CB">
        <w:rPr>
          <w:rFonts w:cs="Arial"/>
          <w:bCs w:val="0"/>
          <w:iCs/>
          <w:color w:val="1F497D" w:themeColor="text2"/>
          <w:sz w:val="22"/>
        </w:rPr>
        <w:t>Прогнозные значения выработки тепловой энергии источниками тепловой энергии (котельными) в зоне деятельности единой теплоснабжающей организации №</w:t>
      </w:r>
      <w:proofErr w:type="gramStart"/>
      <w:r w:rsidR="001631F1" w:rsidRPr="002032CB">
        <w:rPr>
          <w:rFonts w:cs="Arial"/>
          <w:bCs w:val="0"/>
          <w:iCs/>
          <w:color w:val="1F497D" w:themeColor="text2"/>
          <w:sz w:val="22"/>
        </w:rPr>
        <w:t>8  ООО</w:t>
      </w:r>
      <w:proofErr w:type="gramEnd"/>
      <w:r w:rsidR="001631F1" w:rsidRPr="002032CB">
        <w:rPr>
          <w:rFonts w:cs="Arial"/>
          <w:bCs w:val="0"/>
          <w:iCs/>
          <w:color w:val="1F497D" w:themeColor="text2"/>
          <w:sz w:val="22"/>
        </w:rPr>
        <w:t xml:space="preserve"> «ТВК», Гкал</w:t>
      </w:r>
      <w:bookmarkEnd w:id="9"/>
    </w:p>
    <w:tbl>
      <w:tblPr>
        <w:tblW w:w="14500" w:type="dxa"/>
        <w:tblInd w:w="89"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EC4438" w:rsidRPr="00EC4438" w14:paraId="3526E692" w14:textId="77777777" w:rsidTr="00EC4438">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93E0A" w14:textId="77777777" w:rsidR="00EC4438" w:rsidRPr="00EC4438" w:rsidRDefault="00EC4438" w:rsidP="00EC4438">
            <w:pPr>
              <w:jc w:val="center"/>
              <w:rPr>
                <w:rFonts w:cs="Arial"/>
                <w:color w:val="000000"/>
                <w:szCs w:val="20"/>
              </w:rPr>
            </w:pPr>
            <w:r w:rsidRPr="00EC4438">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DB237" w14:textId="77777777" w:rsidR="00EC4438" w:rsidRPr="00EC4438" w:rsidRDefault="00EC4438" w:rsidP="00EC4438">
            <w:pPr>
              <w:jc w:val="center"/>
              <w:rPr>
                <w:rFonts w:cs="Arial"/>
                <w:color w:val="000000"/>
                <w:szCs w:val="20"/>
              </w:rPr>
            </w:pPr>
            <w:proofErr w:type="gramStart"/>
            <w:r w:rsidRPr="00EC4438">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AC4BD" w14:textId="77777777" w:rsidR="00EC4438" w:rsidRPr="00EC4438" w:rsidRDefault="00EC4438" w:rsidP="00EC4438">
            <w:pPr>
              <w:jc w:val="center"/>
              <w:rPr>
                <w:rFonts w:cs="Arial"/>
                <w:color w:val="000000"/>
                <w:szCs w:val="20"/>
              </w:rPr>
            </w:pPr>
            <w:r w:rsidRPr="00EC4438">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30A81EB" w14:textId="77777777" w:rsidR="00EC4438" w:rsidRPr="00EC4438" w:rsidRDefault="00EC4438" w:rsidP="00EC4438">
            <w:pPr>
              <w:jc w:val="center"/>
              <w:rPr>
                <w:rFonts w:cs="Arial"/>
                <w:color w:val="000000"/>
                <w:szCs w:val="20"/>
              </w:rPr>
            </w:pPr>
            <w:r w:rsidRPr="00EC4438">
              <w:rPr>
                <w:rFonts w:cs="Arial"/>
                <w:color w:val="000000"/>
                <w:szCs w:val="20"/>
              </w:rPr>
              <w:t>Выработка тепловой энергии</w:t>
            </w:r>
          </w:p>
        </w:tc>
      </w:tr>
      <w:tr w:rsidR="00EC4438" w:rsidRPr="00EC4438" w14:paraId="0EB227FE" w14:textId="77777777" w:rsidTr="00EC4438">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30682C7B" w14:textId="77777777" w:rsidR="00EC4438" w:rsidRPr="00EC4438" w:rsidRDefault="00EC4438" w:rsidP="00EC4438">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77F426D" w14:textId="77777777" w:rsidR="00EC4438" w:rsidRPr="00EC4438" w:rsidRDefault="00EC4438" w:rsidP="00EC4438">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8241DF9" w14:textId="77777777" w:rsidR="00EC4438" w:rsidRPr="00EC4438" w:rsidRDefault="00EC4438" w:rsidP="00EC4438">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7C9EB325" w14:textId="77777777" w:rsidR="00EC4438" w:rsidRPr="00EC4438" w:rsidRDefault="00EC4438" w:rsidP="00EC4438">
            <w:pPr>
              <w:jc w:val="center"/>
              <w:rPr>
                <w:rFonts w:cs="Arial"/>
                <w:b/>
                <w:bCs/>
                <w:color w:val="000000"/>
                <w:szCs w:val="20"/>
              </w:rPr>
            </w:pPr>
            <w:r w:rsidRPr="00EC4438">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6F4B7C8A" w14:textId="77777777" w:rsidR="00EC4438" w:rsidRPr="00EC4438" w:rsidRDefault="00EC4438" w:rsidP="00EC4438">
            <w:pPr>
              <w:jc w:val="center"/>
              <w:rPr>
                <w:rFonts w:cs="Arial"/>
                <w:b/>
                <w:bCs/>
                <w:color w:val="000000"/>
                <w:szCs w:val="20"/>
              </w:rPr>
            </w:pPr>
            <w:r w:rsidRPr="00EC4438">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3DF59BC4" w14:textId="77777777" w:rsidR="00EC4438" w:rsidRPr="00EC4438" w:rsidRDefault="00EC4438" w:rsidP="00EC4438">
            <w:pPr>
              <w:jc w:val="center"/>
              <w:rPr>
                <w:rFonts w:cs="Arial"/>
                <w:b/>
                <w:bCs/>
                <w:color w:val="000000"/>
                <w:szCs w:val="20"/>
              </w:rPr>
            </w:pPr>
            <w:r w:rsidRPr="00EC4438">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12657BC2" w14:textId="77777777" w:rsidR="00EC4438" w:rsidRPr="00EC4438" w:rsidRDefault="00EC4438" w:rsidP="00EC4438">
            <w:pPr>
              <w:jc w:val="center"/>
              <w:rPr>
                <w:rFonts w:cs="Arial"/>
                <w:b/>
                <w:bCs/>
                <w:color w:val="000000"/>
                <w:szCs w:val="20"/>
              </w:rPr>
            </w:pPr>
            <w:r w:rsidRPr="00EC4438">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5A4974E0" w14:textId="77777777" w:rsidR="00EC4438" w:rsidRPr="00EC4438" w:rsidRDefault="00EC4438" w:rsidP="00EC4438">
            <w:pPr>
              <w:jc w:val="center"/>
              <w:rPr>
                <w:rFonts w:cs="Arial"/>
                <w:b/>
                <w:bCs/>
                <w:color w:val="000000"/>
                <w:szCs w:val="20"/>
              </w:rPr>
            </w:pPr>
            <w:r w:rsidRPr="00EC4438">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4F15A671" w14:textId="77777777" w:rsidR="00EC4438" w:rsidRPr="00EC4438" w:rsidRDefault="00EC4438" w:rsidP="00EC4438">
            <w:pPr>
              <w:jc w:val="center"/>
              <w:rPr>
                <w:rFonts w:cs="Arial"/>
                <w:b/>
                <w:bCs/>
                <w:color w:val="000000"/>
                <w:szCs w:val="20"/>
              </w:rPr>
            </w:pPr>
            <w:r w:rsidRPr="00EC4438">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0C9F1A91" w14:textId="77777777" w:rsidR="00EC4438" w:rsidRPr="00EC4438" w:rsidRDefault="00EC4438" w:rsidP="00EC4438">
            <w:pPr>
              <w:jc w:val="center"/>
              <w:rPr>
                <w:rFonts w:cs="Arial"/>
                <w:b/>
                <w:bCs/>
                <w:color w:val="000000"/>
                <w:szCs w:val="20"/>
              </w:rPr>
            </w:pPr>
            <w:r w:rsidRPr="00EC4438">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4ECAD42A" w14:textId="77777777" w:rsidR="00EC4438" w:rsidRPr="00EC4438" w:rsidRDefault="00EC4438" w:rsidP="00EC4438">
            <w:pPr>
              <w:jc w:val="center"/>
              <w:rPr>
                <w:rFonts w:cs="Arial"/>
                <w:b/>
                <w:bCs/>
                <w:color w:val="000000"/>
                <w:szCs w:val="20"/>
              </w:rPr>
            </w:pPr>
            <w:r w:rsidRPr="00EC4438">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563A1E88" w14:textId="77777777" w:rsidR="00EC4438" w:rsidRPr="00EC4438" w:rsidRDefault="00EC4438" w:rsidP="00EC4438">
            <w:pPr>
              <w:jc w:val="center"/>
              <w:rPr>
                <w:rFonts w:cs="Arial"/>
                <w:b/>
                <w:bCs/>
                <w:color w:val="000000"/>
                <w:szCs w:val="20"/>
              </w:rPr>
            </w:pPr>
            <w:r w:rsidRPr="00EC4438">
              <w:rPr>
                <w:rFonts w:cs="Arial"/>
                <w:b/>
                <w:bCs/>
                <w:color w:val="000000"/>
                <w:szCs w:val="20"/>
              </w:rPr>
              <w:t>2040</w:t>
            </w:r>
          </w:p>
        </w:tc>
      </w:tr>
      <w:tr w:rsidR="00EC4438" w:rsidRPr="00EC4438" w14:paraId="41C34D30" w14:textId="77777777" w:rsidTr="00EC4438">
        <w:trPr>
          <w:trHeight w:val="25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3B4F3EB" w14:textId="77777777" w:rsidR="00EC4438" w:rsidRPr="00EC4438" w:rsidRDefault="00EC4438" w:rsidP="00EC4438">
            <w:pPr>
              <w:jc w:val="center"/>
              <w:rPr>
                <w:rFonts w:cs="Arial"/>
                <w:color w:val="000000"/>
                <w:szCs w:val="20"/>
              </w:rPr>
            </w:pPr>
            <w:r w:rsidRPr="00EC4438">
              <w:rPr>
                <w:rFonts w:cs="Arial"/>
                <w:color w:val="000000"/>
                <w:szCs w:val="20"/>
              </w:rPr>
              <w:t>1</w:t>
            </w:r>
          </w:p>
        </w:tc>
        <w:tc>
          <w:tcPr>
            <w:tcW w:w="2100" w:type="dxa"/>
            <w:tcBorders>
              <w:top w:val="nil"/>
              <w:left w:val="nil"/>
              <w:bottom w:val="single" w:sz="4" w:space="0" w:color="auto"/>
              <w:right w:val="single" w:sz="4" w:space="0" w:color="auto"/>
            </w:tcBorders>
            <w:shd w:val="clear" w:color="auto" w:fill="auto"/>
            <w:vAlign w:val="center"/>
            <w:hideMark/>
          </w:tcPr>
          <w:p w14:paraId="2FFE6480" w14:textId="77777777" w:rsidR="00EC4438" w:rsidRPr="00EC4438" w:rsidRDefault="00EC4438" w:rsidP="00EC4438">
            <w:pPr>
              <w:ind w:firstLineChars="100" w:firstLine="200"/>
              <w:rPr>
                <w:rFonts w:cs="Arial"/>
                <w:color w:val="000000"/>
                <w:szCs w:val="20"/>
              </w:rPr>
            </w:pPr>
            <w:proofErr w:type="gramStart"/>
            <w:r w:rsidRPr="00EC4438">
              <w:rPr>
                <w:rFonts w:cs="Arial"/>
                <w:color w:val="000000"/>
                <w:szCs w:val="20"/>
              </w:rPr>
              <w:t>ООО  «</w:t>
            </w:r>
            <w:proofErr w:type="gramEnd"/>
            <w:r w:rsidRPr="00EC4438">
              <w:rPr>
                <w:rFonts w:cs="Arial"/>
                <w:color w:val="000000"/>
                <w:szCs w:val="20"/>
              </w:rPr>
              <w:t>ТВК»</w:t>
            </w:r>
          </w:p>
        </w:tc>
        <w:tc>
          <w:tcPr>
            <w:tcW w:w="1240" w:type="dxa"/>
            <w:tcBorders>
              <w:top w:val="nil"/>
              <w:left w:val="nil"/>
              <w:bottom w:val="single" w:sz="4" w:space="0" w:color="auto"/>
              <w:right w:val="single" w:sz="4" w:space="0" w:color="auto"/>
            </w:tcBorders>
            <w:shd w:val="clear" w:color="auto" w:fill="auto"/>
            <w:noWrap/>
            <w:vAlign w:val="center"/>
            <w:hideMark/>
          </w:tcPr>
          <w:p w14:paraId="4D624C14" w14:textId="77777777" w:rsidR="00EC4438" w:rsidRPr="00EC4438" w:rsidRDefault="00EC4438" w:rsidP="00EC4438">
            <w:pPr>
              <w:jc w:val="center"/>
              <w:rPr>
                <w:rFonts w:cs="Arial"/>
                <w:color w:val="000000"/>
                <w:szCs w:val="20"/>
              </w:rPr>
            </w:pPr>
            <w:r w:rsidRPr="00EC4438">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F0D8357" w14:textId="77777777" w:rsidR="00EC4438" w:rsidRPr="00EC4438" w:rsidRDefault="00EC4438" w:rsidP="00EC4438">
            <w:pPr>
              <w:jc w:val="right"/>
              <w:rPr>
                <w:rFonts w:cs="Arial"/>
                <w:color w:val="000000"/>
                <w:szCs w:val="20"/>
              </w:rPr>
            </w:pPr>
            <w:r w:rsidRPr="00EC4438">
              <w:rPr>
                <w:rFonts w:cs="Arial"/>
                <w:color w:val="000000"/>
                <w:szCs w:val="20"/>
              </w:rPr>
              <w:t>2464</w:t>
            </w:r>
          </w:p>
        </w:tc>
        <w:tc>
          <w:tcPr>
            <w:tcW w:w="1180" w:type="dxa"/>
            <w:tcBorders>
              <w:top w:val="nil"/>
              <w:left w:val="nil"/>
              <w:bottom w:val="single" w:sz="4" w:space="0" w:color="auto"/>
              <w:right w:val="single" w:sz="4" w:space="0" w:color="auto"/>
            </w:tcBorders>
            <w:shd w:val="clear" w:color="auto" w:fill="auto"/>
            <w:noWrap/>
            <w:vAlign w:val="center"/>
            <w:hideMark/>
          </w:tcPr>
          <w:p w14:paraId="547485E8"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220" w:type="dxa"/>
            <w:tcBorders>
              <w:top w:val="nil"/>
              <w:left w:val="nil"/>
              <w:bottom w:val="single" w:sz="4" w:space="0" w:color="auto"/>
              <w:right w:val="single" w:sz="4" w:space="0" w:color="auto"/>
            </w:tcBorders>
            <w:shd w:val="clear" w:color="auto" w:fill="auto"/>
            <w:noWrap/>
            <w:vAlign w:val="center"/>
            <w:hideMark/>
          </w:tcPr>
          <w:p w14:paraId="1542054D"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060" w:type="dxa"/>
            <w:tcBorders>
              <w:top w:val="nil"/>
              <w:left w:val="nil"/>
              <w:bottom w:val="single" w:sz="4" w:space="0" w:color="auto"/>
              <w:right w:val="single" w:sz="4" w:space="0" w:color="auto"/>
            </w:tcBorders>
            <w:shd w:val="clear" w:color="auto" w:fill="auto"/>
            <w:noWrap/>
            <w:vAlign w:val="center"/>
            <w:hideMark/>
          </w:tcPr>
          <w:p w14:paraId="20D223A8"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940" w:type="dxa"/>
            <w:tcBorders>
              <w:top w:val="nil"/>
              <w:left w:val="nil"/>
              <w:bottom w:val="single" w:sz="4" w:space="0" w:color="auto"/>
              <w:right w:val="single" w:sz="4" w:space="0" w:color="auto"/>
            </w:tcBorders>
            <w:shd w:val="clear" w:color="auto" w:fill="auto"/>
            <w:noWrap/>
            <w:vAlign w:val="center"/>
            <w:hideMark/>
          </w:tcPr>
          <w:p w14:paraId="38AE9EDA"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060" w:type="dxa"/>
            <w:tcBorders>
              <w:top w:val="nil"/>
              <w:left w:val="nil"/>
              <w:bottom w:val="single" w:sz="4" w:space="0" w:color="auto"/>
              <w:right w:val="single" w:sz="4" w:space="0" w:color="auto"/>
            </w:tcBorders>
            <w:shd w:val="clear" w:color="auto" w:fill="auto"/>
            <w:noWrap/>
            <w:vAlign w:val="center"/>
            <w:hideMark/>
          </w:tcPr>
          <w:p w14:paraId="1E10DB3A"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140" w:type="dxa"/>
            <w:tcBorders>
              <w:top w:val="nil"/>
              <w:left w:val="nil"/>
              <w:bottom w:val="single" w:sz="4" w:space="0" w:color="auto"/>
              <w:right w:val="single" w:sz="4" w:space="0" w:color="auto"/>
            </w:tcBorders>
            <w:shd w:val="clear" w:color="auto" w:fill="auto"/>
            <w:noWrap/>
            <w:vAlign w:val="center"/>
            <w:hideMark/>
          </w:tcPr>
          <w:p w14:paraId="07B7053C"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220" w:type="dxa"/>
            <w:tcBorders>
              <w:top w:val="nil"/>
              <w:left w:val="nil"/>
              <w:bottom w:val="single" w:sz="4" w:space="0" w:color="auto"/>
              <w:right w:val="single" w:sz="4" w:space="0" w:color="auto"/>
            </w:tcBorders>
            <w:shd w:val="clear" w:color="auto" w:fill="auto"/>
            <w:noWrap/>
            <w:vAlign w:val="center"/>
            <w:hideMark/>
          </w:tcPr>
          <w:p w14:paraId="13507503"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180" w:type="dxa"/>
            <w:tcBorders>
              <w:top w:val="nil"/>
              <w:left w:val="nil"/>
              <w:bottom w:val="single" w:sz="4" w:space="0" w:color="auto"/>
              <w:right w:val="single" w:sz="4" w:space="0" w:color="auto"/>
            </w:tcBorders>
            <w:shd w:val="clear" w:color="auto" w:fill="auto"/>
            <w:noWrap/>
            <w:vAlign w:val="center"/>
            <w:hideMark/>
          </w:tcPr>
          <w:p w14:paraId="10A5BFFF" w14:textId="77777777" w:rsidR="00EC4438" w:rsidRPr="00EC4438" w:rsidRDefault="00EC4438" w:rsidP="00EC4438">
            <w:pPr>
              <w:jc w:val="right"/>
              <w:rPr>
                <w:rFonts w:cs="Arial"/>
                <w:color w:val="000000"/>
                <w:szCs w:val="20"/>
              </w:rPr>
            </w:pPr>
            <w:r w:rsidRPr="00EC4438">
              <w:rPr>
                <w:rFonts w:cs="Arial"/>
                <w:color w:val="000000"/>
                <w:szCs w:val="20"/>
              </w:rPr>
              <w:t>2500</w:t>
            </w:r>
          </w:p>
        </w:tc>
      </w:tr>
      <w:tr w:rsidR="00EC4438" w:rsidRPr="00EC4438" w14:paraId="1F5181BB" w14:textId="77777777" w:rsidTr="00EC4438">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C750313" w14:textId="77777777" w:rsidR="00EC4438" w:rsidRPr="00EC4438" w:rsidRDefault="00EC4438" w:rsidP="00EC4438">
            <w:pPr>
              <w:ind w:firstLineChars="100" w:firstLine="200"/>
              <w:rPr>
                <w:rFonts w:cs="Arial"/>
                <w:color w:val="000000"/>
                <w:szCs w:val="20"/>
              </w:rPr>
            </w:pPr>
            <w:r w:rsidRPr="00EC4438">
              <w:rPr>
                <w:rFonts w:cs="Arial"/>
                <w:color w:val="000000"/>
                <w:szCs w:val="20"/>
              </w:rPr>
              <w:lastRenderedPageBreak/>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3003EB89" w14:textId="77777777" w:rsidR="00EC4438" w:rsidRPr="00EC4438" w:rsidRDefault="00EC4438" w:rsidP="00EC4438">
            <w:pPr>
              <w:jc w:val="center"/>
              <w:rPr>
                <w:rFonts w:cs="Arial"/>
                <w:color w:val="000000"/>
                <w:szCs w:val="20"/>
              </w:rPr>
            </w:pPr>
            <w:r w:rsidRPr="00EC4438">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16FB585" w14:textId="77777777" w:rsidR="00EC4438" w:rsidRPr="00EC4438" w:rsidRDefault="00EC4438" w:rsidP="00EC4438">
            <w:pPr>
              <w:jc w:val="right"/>
              <w:rPr>
                <w:rFonts w:cs="Arial"/>
                <w:color w:val="000000"/>
                <w:szCs w:val="20"/>
              </w:rPr>
            </w:pPr>
            <w:r w:rsidRPr="00EC4438">
              <w:rPr>
                <w:rFonts w:cs="Arial"/>
                <w:color w:val="000000"/>
                <w:szCs w:val="20"/>
              </w:rPr>
              <w:t>2464</w:t>
            </w:r>
          </w:p>
        </w:tc>
        <w:tc>
          <w:tcPr>
            <w:tcW w:w="1180" w:type="dxa"/>
            <w:tcBorders>
              <w:top w:val="nil"/>
              <w:left w:val="nil"/>
              <w:bottom w:val="single" w:sz="4" w:space="0" w:color="auto"/>
              <w:right w:val="single" w:sz="4" w:space="0" w:color="auto"/>
            </w:tcBorders>
            <w:shd w:val="clear" w:color="auto" w:fill="auto"/>
            <w:noWrap/>
            <w:vAlign w:val="center"/>
            <w:hideMark/>
          </w:tcPr>
          <w:p w14:paraId="5593857C"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220" w:type="dxa"/>
            <w:tcBorders>
              <w:top w:val="nil"/>
              <w:left w:val="nil"/>
              <w:bottom w:val="single" w:sz="4" w:space="0" w:color="auto"/>
              <w:right w:val="single" w:sz="4" w:space="0" w:color="auto"/>
            </w:tcBorders>
            <w:shd w:val="clear" w:color="auto" w:fill="auto"/>
            <w:noWrap/>
            <w:vAlign w:val="center"/>
            <w:hideMark/>
          </w:tcPr>
          <w:p w14:paraId="1774BB8B"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060" w:type="dxa"/>
            <w:tcBorders>
              <w:top w:val="nil"/>
              <w:left w:val="nil"/>
              <w:bottom w:val="single" w:sz="4" w:space="0" w:color="auto"/>
              <w:right w:val="single" w:sz="4" w:space="0" w:color="auto"/>
            </w:tcBorders>
            <w:shd w:val="clear" w:color="auto" w:fill="auto"/>
            <w:noWrap/>
            <w:vAlign w:val="center"/>
            <w:hideMark/>
          </w:tcPr>
          <w:p w14:paraId="744B80A2"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940" w:type="dxa"/>
            <w:tcBorders>
              <w:top w:val="nil"/>
              <w:left w:val="nil"/>
              <w:bottom w:val="single" w:sz="4" w:space="0" w:color="auto"/>
              <w:right w:val="single" w:sz="4" w:space="0" w:color="auto"/>
            </w:tcBorders>
            <w:shd w:val="clear" w:color="auto" w:fill="auto"/>
            <w:noWrap/>
            <w:vAlign w:val="center"/>
            <w:hideMark/>
          </w:tcPr>
          <w:p w14:paraId="0F92CF73"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060" w:type="dxa"/>
            <w:tcBorders>
              <w:top w:val="nil"/>
              <w:left w:val="nil"/>
              <w:bottom w:val="single" w:sz="4" w:space="0" w:color="auto"/>
              <w:right w:val="single" w:sz="4" w:space="0" w:color="auto"/>
            </w:tcBorders>
            <w:shd w:val="clear" w:color="auto" w:fill="auto"/>
            <w:noWrap/>
            <w:vAlign w:val="center"/>
            <w:hideMark/>
          </w:tcPr>
          <w:p w14:paraId="0E2D275A"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140" w:type="dxa"/>
            <w:tcBorders>
              <w:top w:val="nil"/>
              <w:left w:val="nil"/>
              <w:bottom w:val="single" w:sz="4" w:space="0" w:color="auto"/>
              <w:right w:val="single" w:sz="4" w:space="0" w:color="auto"/>
            </w:tcBorders>
            <w:shd w:val="clear" w:color="auto" w:fill="auto"/>
            <w:noWrap/>
            <w:vAlign w:val="center"/>
            <w:hideMark/>
          </w:tcPr>
          <w:p w14:paraId="754B607D"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220" w:type="dxa"/>
            <w:tcBorders>
              <w:top w:val="nil"/>
              <w:left w:val="nil"/>
              <w:bottom w:val="single" w:sz="4" w:space="0" w:color="auto"/>
              <w:right w:val="single" w:sz="4" w:space="0" w:color="auto"/>
            </w:tcBorders>
            <w:shd w:val="clear" w:color="auto" w:fill="auto"/>
            <w:noWrap/>
            <w:vAlign w:val="center"/>
            <w:hideMark/>
          </w:tcPr>
          <w:p w14:paraId="67C18F79"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180" w:type="dxa"/>
            <w:tcBorders>
              <w:top w:val="nil"/>
              <w:left w:val="nil"/>
              <w:bottom w:val="single" w:sz="4" w:space="0" w:color="auto"/>
              <w:right w:val="single" w:sz="4" w:space="0" w:color="auto"/>
            </w:tcBorders>
            <w:shd w:val="clear" w:color="auto" w:fill="auto"/>
            <w:noWrap/>
            <w:vAlign w:val="center"/>
            <w:hideMark/>
          </w:tcPr>
          <w:p w14:paraId="07A9FCBD" w14:textId="77777777" w:rsidR="00EC4438" w:rsidRPr="00EC4438" w:rsidRDefault="00EC4438" w:rsidP="00EC4438">
            <w:pPr>
              <w:jc w:val="right"/>
              <w:rPr>
                <w:rFonts w:cs="Arial"/>
                <w:color w:val="000000"/>
                <w:szCs w:val="20"/>
              </w:rPr>
            </w:pPr>
            <w:r w:rsidRPr="00EC4438">
              <w:rPr>
                <w:rFonts w:cs="Arial"/>
                <w:color w:val="000000"/>
                <w:szCs w:val="20"/>
              </w:rPr>
              <w:t>2500</w:t>
            </w:r>
          </w:p>
        </w:tc>
      </w:tr>
      <w:tr w:rsidR="00EC4438" w:rsidRPr="00EC4438" w14:paraId="1EB2D0F4" w14:textId="77777777" w:rsidTr="00EC4438">
        <w:trPr>
          <w:trHeight w:val="25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4EA96B6" w14:textId="77777777" w:rsidR="00EC4438" w:rsidRPr="00EC4438" w:rsidRDefault="00EC4438" w:rsidP="00EC4438">
            <w:pPr>
              <w:ind w:firstLineChars="100" w:firstLine="200"/>
              <w:rPr>
                <w:rFonts w:cs="Arial"/>
                <w:color w:val="000000"/>
                <w:szCs w:val="20"/>
              </w:rPr>
            </w:pPr>
            <w:r w:rsidRPr="00EC4438">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06A48B4E" w14:textId="77777777" w:rsidR="00EC4438" w:rsidRPr="00EC4438" w:rsidRDefault="00EC4438" w:rsidP="00EC4438">
            <w:pPr>
              <w:jc w:val="center"/>
              <w:rPr>
                <w:rFonts w:cs="Arial"/>
                <w:color w:val="000000"/>
                <w:szCs w:val="20"/>
              </w:rPr>
            </w:pPr>
            <w:r w:rsidRPr="00EC4438">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180D1E0" w14:textId="77777777" w:rsidR="00EC4438" w:rsidRPr="00EC4438" w:rsidRDefault="00EC4438" w:rsidP="00EC4438">
            <w:pPr>
              <w:jc w:val="right"/>
              <w:rPr>
                <w:rFonts w:cs="Arial"/>
                <w:color w:val="000000"/>
                <w:szCs w:val="20"/>
              </w:rPr>
            </w:pPr>
            <w:r w:rsidRPr="00EC4438">
              <w:rPr>
                <w:rFonts w:cs="Arial"/>
                <w:color w:val="000000"/>
                <w:szCs w:val="20"/>
              </w:rPr>
              <w:t>2464</w:t>
            </w:r>
          </w:p>
        </w:tc>
        <w:tc>
          <w:tcPr>
            <w:tcW w:w="1180" w:type="dxa"/>
            <w:tcBorders>
              <w:top w:val="nil"/>
              <w:left w:val="nil"/>
              <w:bottom w:val="single" w:sz="4" w:space="0" w:color="auto"/>
              <w:right w:val="single" w:sz="4" w:space="0" w:color="auto"/>
            </w:tcBorders>
            <w:shd w:val="clear" w:color="auto" w:fill="auto"/>
            <w:noWrap/>
            <w:vAlign w:val="center"/>
            <w:hideMark/>
          </w:tcPr>
          <w:p w14:paraId="76007476"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220" w:type="dxa"/>
            <w:tcBorders>
              <w:top w:val="nil"/>
              <w:left w:val="nil"/>
              <w:bottom w:val="single" w:sz="4" w:space="0" w:color="auto"/>
              <w:right w:val="single" w:sz="4" w:space="0" w:color="auto"/>
            </w:tcBorders>
            <w:shd w:val="clear" w:color="auto" w:fill="auto"/>
            <w:noWrap/>
            <w:vAlign w:val="center"/>
            <w:hideMark/>
          </w:tcPr>
          <w:p w14:paraId="0A80B6E6"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060" w:type="dxa"/>
            <w:tcBorders>
              <w:top w:val="nil"/>
              <w:left w:val="nil"/>
              <w:bottom w:val="single" w:sz="4" w:space="0" w:color="auto"/>
              <w:right w:val="single" w:sz="4" w:space="0" w:color="auto"/>
            </w:tcBorders>
            <w:shd w:val="clear" w:color="auto" w:fill="auto"/>
            <w:noWrap/>
            <w:vAlign w:val="center"/>
            <w:hideMark/>
          </w:tcPr>
          <w:p w14:paraId="06F55BEB"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940" w:type="dxa"/>
            <w:tcBorders>
              <w:top w:val="nil"/>
              <w:left w:val="nil"/>
              <w:bottom w:val="single" w:sz="4" w:space="0" w:color="auto"/>
              <w:right w:val="single" w:sz="4" w:space="0" w:color="auto"/>
            </w:tcBorders>
            <w:shd w:val="clear" w:color="auto" w:fill="auto"/>
            <w:noWrap/>
            <w:vAlign w:val="center"/>
            <w:hideMark/>
          </w:tcPr>
          <w:p w14:paraId="0DD3E8FE"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060" w:type="dxa"/>
            <w:tcBorders>
              <w:top w:val="nil"/>
              <w:left w:val="nil"/>
              <w:bottom w:val="single" w:sz="4" w:space="0" w:color="auto"/>
              <w:right w:val="single" w:sz="4" w:space="0" w:color="auto"/>
            </w:tcBorders>
            <w:shd w:val="clear" w:color="auto" w:fill="auto"/>
            <w:noWrap/>
            <w:vAlign w:val="center"/>
            <w:hideMark/>
          </w:tcPr>
          <w:p w14:paraId="159E089B"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140" w:type="dxa"/>
            <w:tcBorders>
              <w:top w:val="nil"/>
              <w:left w:val="nil"/>
              <w:bottom w:val="single" w:sz="4" w:space="0" w:color="auto"/>
              <w:right w:val="single" w:sz="4" w:space="0" w:color="auto"/>
            </w:tcBorders>
            <w:shd w:val="clear" w:color="auto" w:fill="auto"/>
            <w:noWrap/>
            <w:vAlign w:val="center"/>
            <w:hideMark/>
          </w:tcPr>
          <w:p w14:paraId="6ABCDBDA"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220" w:type="dxa"/>
            <w:tcBorders>
              <w:top w:val="nil"/>
              <w:left w:val="nil"/>
              <w:bottom w:val="single" w:sz="4" w:space="0" w:color="auto"/>
              <w:right w:val="single" w:sz="4" w:space="0" w:color="auto"/>
            </w:tcBorders>
            <w:shd w:val="clear" w:color="auto" w:fill="auto"/>
            <w:noWrap/>
            <w:vAlign w:val="center"/>
            <w:hideMark/>
          </w:tcPr>
          <w:p w14:paraId="6A4B2737" w14:textId="77777777" w:rsidR="00EC4438" w:rsidRPr="00EC4438" w:rsidRDefault="00EC4438" w:rsidP="00EC4438">
            <w:pPr>
              <w:jc w:val="right"/>
              <w:rPr>
                <w:rFonts w:cs="Arial"/>
                <w:color w:val="000000"/>
                <w:szCs w:val="20"/>
              </w:rPr>
            </w:pPr>
            <w:r w:rsidRPr="00EC4438">
              <w:rPr>
                <w:rFonts w:cs="Arial"/>
                <w:color w:val="000000"/>
                <w:szCs w:val="20"/>
              </w:rPr>
              <w:t>2500</w:t>
            </w:r>
          </w:p>
        </w:tc>
        <w:tc>
          <w:tcPr>
            <w:tcW w:w="1180" w:type="dxa"/>
            <w:tcBorders>
              <w:top w:val="nil"/>
              <w:left w:val="nil"/>
              <w:bottom w:val="single" w:sz="4" w:space="0" w:color="auto"/>
              <w:right w:val="single" w:sz="4" w:space="0" w:color="auto"/>
            </w:tcBorders>
            <w:shd w:val="clear" w:color="auto" w:fill="auto"/>
            <w:noWrap/>
            <w:vAlign w:val="center"/>
            <w:hideMark/>
          </w:tcPr>
          <w:p w14:paraId="602C4DD5" w14:textId="77777777" w:rsidR="00EC4438" w:rsidRPr="00EC4438" w:rsidRDefault="00EC4438" w:rsidP="00EC4438">
            <w:pPr>
              <w:jc w:val="right"/>
              <w:rPr>
                <w:rFonts w:cs="Arial"/>
                <w:color w:val="000000"/>
                <w:szCs w:val="20"/>
              </w:rPr>
            </w:pPr>
            <w:r w:rsidRPr="00EC4438">
              <w:rPr>
                <w:rFonts w:cs="Arial"/>
                <w:color w:val="000000"/>
                <w:szCs w:val="20"/>
              </w:rPr>
              <w:t>2500</w:t>
            </w:r>
          </w:p>
        </w:tc>
      </w:tr>
    </w:tbl>
    <w:p w14:paraId="4D06DBAF" w14:textId="77777777" w:rsidR="001A63C9" w:rsidRPr="002032CB" w:rsidRDefault="00F40F4A" w:rsidP="00F40F4A">
      <w:pPr>
        <w:pStyle w:val="a8"/>
        <w:rPr>
          <w:rFonts w:cs="Arial"/>
          <w:bCs w:val="0"/>
          <w:iCs/>
          <w:color w:val="1F497D" w:themeColor="text2"/>
          <w:sz w:val="22"/>
        </w:rPr>
      </w:pPr>
      <w:bookmarkStart w:id="10" w:name="_Toc135322480"/>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9</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1A63C9" w:rsidRPr="002032CB">
        <w:rPr>
          <w:rFonts w:cs="Arial"/>
          <w:bCs w:val="0"/>
          <w:iCs/>
          <w:color w:val="1F497D" w:themeColor="text2"/>
          <w:sz w:val="22"/>
        </w:rPr>
        <w:t xml:space="preserve">Прогнозные значения выработки тепловой энергии источниками тепловой энергии (котельными) в зоне деятельности </w:t>
      </w:r>
      <w:r w:rsidR="000675B6">
        <w:rPr>
          <w:rFonts w:cs="Arial"/>
          <w:bCs w:val="0"/>
          <w:iCs/>
          <w:color w:val="1F497D" w:themeColor="text2"/>
          <w:sz w:val="22"/>
        </w:rPr>
        <w:t>новой котельной на 7 районе</w:t>
      </w:r>
      <w:r w:rsidR="001A63C9" w:rsidRPr="002032CB">
        <w:rPr>
          <w:rFonts w:cs="Arial"/>
          <w:bCs w:val="0"/>
          <w:iCs/>
          <w:color w:val="1F497D" w:themeColor="text2"/>
          <w:sz w:val="22"/>
        </w:rPr>
        <w:t>, Гкал</w:t>
      </w:r>
      <w:bookmarkEnd w:id="10"/>
    </w:p>
    <w:tbl>
      <w:tblPr>
        <w:tblW w:w="14500" w:type="dxa"/>
        <w:tblInd w:w="93"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1A63C9" w:rsidRPr="002032CB" w14:paraId="0B30C255"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6A783"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1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F50563" w14:textId="77777777" w:rsidR="001A63C9" w:rsidRPr="002032CB" w:rsidRDefault="001A63C9" w:rsidP="001A63C9">
            <w:pPr>
              <w:jc w:val="center"/>
              <w:rPr>
                <w:rFonts w:cs="Arial"/>
                <w:color w:val="000000"/>
                <w:szCs w:val="20"/>
              </w:rPr>
            </w:pPr>
            <w:proofErr w:type="gramStart"/>
            <w:r w:rsidRPr="002032CB">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C74AB"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2748575" w14:textId="77777777" w:rsidR="001A63C9" w:rsidRPr="002032CB" w:rsidRDefault="001A63C9" w:rsidP="001A63C9">
            <w:pPr>
              <w:jc w:val="center"/>
              <w:rPr>
                <w:rFonts w:cs="Arial"/>
                <w:color w:val="000000"/>
                <w:szCs w:val="20"/>
              </w:rPr>
            </w:pPr>
            <w:r w:rsidRPr="002032CB">
              <w:rPr>
                <w:rFonts w:cs="Arial"/>
                <w:color w:val="000000"/>
                <w:szCs w:val="20"/>
              </w:rPr>
              <w:t>Выработка тепловой энергии</w:t>
            </w:r>
          </w:p>
        </w:tc>
      </w:tr>
      <w:tr w:rsidR="00D22E32" w:rsidRPr="002032CB" w14:paraId="79E7F9C0"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89BEEC6" w14:textId="77777777" w:rsidR="00D22E32" w:rsidRPr="002032CB" w:rsidRDefault="00D22E32" w:rsidP="001A63C9">
            <w:pPr>
              <w:rPr>
                <w:rFonts w:cs="Arial"/>
                <w:color w:val="000000"/>
                <w:szCs w:val="20"/>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41240F1A" w14:textId="77777777" w:rsidR="00D22E32" w:rsidRPr="002032CB" w:rsidRDefault="00D22E32" w:rsidP="001A63C9">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1F6424E0" w14:textId="77777777" w:rsidR="00D22E32" w:rsidRPr="002032CB" w:rsidRDefault="00D22E32" w:rsidP="001A63C9">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5FE76357" w14:textId="77777777" w:rsidR="00D22E32" w:rsidRPr="00EC4438" w:rsidRDefault="00D22E32" w:rsidP="00584AF6">
            <w:pPr>
              <w:jc w:val="center"/>
              <w:rPr>
                <w:rFonts w:cs="Arial"/>
                <w:b/>
                <w:bCs/>
                <w:color w:val="000000"/>
                <w:szCs w:val="20"/>
              </w:rPr>
            </w:pPr>
            <w:r w:rsidRPr="00EC4438">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4ADAE2C3" w14:textId="77777777" w:rsidR="00D22E32" w:rsidRPr="00EC4438" w:rsidRDefault="00D22E32" w:rsidP="00584AF6">
            <w:pPr>
              <w:jc w:val="center"/>
              <w:rPr>
                <w:rFonts w:cs="Arial"/>
                <w:b/>
                <w:bCs/>
                <w:color w:val="000000"/>
                <w:szCs w:val="20"/>
              </w:rPr>
            </w:pPr>
            <w:r w:rsidRPr="00EC4438">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4A3A2ABB" w14:textId="77777777" w:rsidR="00D22E32" w:rsidRPr="00EC4438" w:rsidRDefault="00D22E32" w:rsidP="00584AF6">
            <w:pPr>
              <w:jc w:val="center"/>
              <w:rPr>
                <w:rFonts w:cs="Arial"/>
                <w:b/>
                <w:bCs/>
                <w:color w:val="000000"/>
                <w:szCs w:val="20"/>
              </w:rPr>
            </w:pPr>
            <w:r w:rsidRPr="00EC4438">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3486243F" w14:textId="77777777" w:rsidR="00D22E32" w:rsidRPr="00EC4438" w:rsidRDefault="00D22E32" w:rsidP="00584AF6">
            <w:pPr>
              <w:jc w:val="center"/>
              <w:rPr>
                <w:rFonts w:cs="Arial"/>
                <w:b/>
                <w:bCs/>
                <w:color w:val="000000"/>
                <w:szCs w:val="20"/>
              </w:rPr>
            </w:pPr>
            <w:r w:rsidRPr="00EC4438">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19295656" w14:textId="77777777" w:rsidR="00D22E32" w:rsidRPr="00EC4438" w:rsidRDefault="00D22E32" w:rsidP="00584AF6">
            <w:pPr>
              <w:jc w:val="center"/>
              <w:rPr>
                <w:rFonts w:cs="Arial"/>
                <w:b/>
                <w:bCs/>
                <w:color w:val="000000"/>
                <w:szCs w:val="20"/>
              </w:rPr>
            </w:pPr>
            <w:r w:rsidRPr="00EC4438">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61E1E5BA" w14:textId="77777777" w:rsidR="00D22E32" w:rsidRPr="00EC4438" w:rsidRDefault="00D22E32" w:rsidP="00584AF6">
            <w:pPr>
              <w:jc w:val="center"/>
              <w:rPr>
                <w:rFonts w:cs="Arial"/>
                <w:b/>
                <w:bCs/>
                <w:color w:val="000000"/>
                <w:szCs w:val="20"/>
              </w:rPr>
            </w:pPr>
            <w:r w:rsidRPr="00EC4438">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3236EB29" w14:textId="77777777" w:rsidR="00D22E32" w:rsidRPr="002032CB" w:rsidRDefault="00D22E32" w:rsidP="001A63C9">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7FE84E85" w14:textId="77777777" w:rsidR="00D22E32" w:rsidRPr="002032CB" w:rsidRDefault="00D22E32" w:rsidP="001A63C9">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0E19413A" w14:textId="77777777" w:rsidR="00D22E32" w:rsidRPr="002032CB" w:rsidRDefault="00D22E32" w:rsidP="001A63C9">
            <w:pPr>
              <w:jc w:val="center"/>
              <w:rPr>
                <w:rFonts w:cs="Arial"/>
                <w:b/>
                <w:bCs/>
                <w:color w:val="000000"/>
                <w:szCs w:val="20"/>
              </w:rPr>
            </w:pPr>
            <w:r w:rsidRPr="002032CB">
              <w:rPr>
                <w:rFonts w:cs="Arial"/>
                <w:b/>
                <w:bCs/>
                <w:color w:val="000000"/>
                <w:szCs w:val="20"/>
              </w:rPr>
              <w:t>2040</w:t>
            </w:r>
          </w:p>
        </w:tc>
      </w:tr>
      <w:tr w:rsidR="000675B6" w:rsidRPr="002032CB" w14:paraId="7D8AD6B5" w14:textId="77777777" w:rsidTr="001A63C9">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536536FB" w14:textId="77777777" w:rsidR="000675B6" w:rsidRPr="002032CB" w:rsidRDefault="000675B6" w:rsidP="001A63C9">
            <w:pPr>
              <w:jc w:val="center"/>
              <w:rPr>
                <w:rFonts w:cs="Arial"/>
                <w:color w:val="000000"/>
                <w:szCs w:val="20"/>
              </w:rPr>
            </w:pPr>
            <w:r w:rsidRPr="002032CB">
              <w:rPr>
                <w:rFonts w:cs="Arial"/>
                <w:color w:val="000000"/>
                <w:szCs w:val="20"/>
              </w:rPr>
              <w:t>1</w:t>
            </w:r>
          </w:p>
        </w:tc>
        <w:tc>
          <w:tcPr>
            <w:tcW w:w="1948" w:type="dxa"/>
            <w:tcBorders>
              <w:top w:val="nil"/>
              <w:left w:val="nil"/>
              <w:bottom w:val="single" w:sz="4" w:space="0" w:color="auto"/>
              <w:right w:val="single" w:sz="4" w:space="0" w:color="auto"/>
            </w:tcBorders>
            <w:shd w:val="clear" w:color="auto" w:fill="auto"/>
            <w:vAlign w:val="center"/>
            <w:hideMark/>
          </w:tcPr>
          <w:p w14:paraId="6CFB1B50" w14:textId="77777777" w:rsidR="000675B6" w:rsidRPr="002032CB" w:rsidRDefault="000675B6" w:rsidP="001A63C9">
            <w:pPr>
              <w:ind w:firstLineChars="100" w:firstLine="200"/>
              <w:rPr>
                <w:rFonts w:cs="Arial"/>
                <w:color w:val="000000"/>
                <w:szCs w:val="20"/>
              </w:rPr>
            </w:pPr>
            <w:r w:rsidRPr="002032CB">
              <w:rPr>
                <w:rFonts w:cs="Arial"/>
                <w:color w:val="000000"/>
                <w:szCs w:val="20"/>
              </w:rPr>
              <w:t>котельная на 7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7853CDFC" w14:textId="77777777" w:rsidR="000675B6" w:rsidRPr="002032CB" w:rsidRDefault="000675B6" w:rsidP="001A63C9">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2123B8D"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50836591"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BDC413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BBFD200"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78E801B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797DB9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7D13782" w14:textId="77777777" w:rsidR="000675B6" w:rsidRDefault="000675B6">
            <w:pPr>
              <w:jc w:val="right"/>
              <w:rPr>
                <w:rFonts w:cs="Arial"/>
                <w:color w:val="000000"/>
                <w:szCs w:val="20"/>
              </w:rPr>
            </w:pPr>
            <w:r>
              <w:rPr>
                <w:rFonts w:cs="Arial"/>
                <w:color w:val="000000"/>
                <w:szCs w:val="20"/>
              </w:rPr>
              <w:t>47928</w:t>
            </w:r>
          </w:p>
        </w:tc>
        <w:tc>
          <w:tcPr>
            <w:tcW w:w="1220" w:type="dxa"/>
            <w:tcBorders>
              <w:top w:val="nil"/>
              <w:left w:val="nil"/>
              <w:bottom w:val="single" w:sz="4" w:space="0" w:color="auto"/>
              <w:right w:val="single" w:sz="4" w:space="0" w:color="auto"/>
            </w:tcBorders>
            <w:shd w:val="clear" w:color="auto" w:fill="auto"/>
            <w:noWrap/>
            <w:vAlign w:val="center"/>
            <w:hideMark/>
          </w:tcPr>
          <w:p w14:paraId="504B3A7C" w14:textId="77777777" w:rsidR="000675B6" w:rsidRDefault="000675B6">
            <w:pPr>
              <w:jc w:val="right"/>
              <w:rPr>
                <w:rFonts w:cs="Arial"/>
                <w:color w:val="000000"/>
                <w:szCs w:val="20"/>
              </w:rPr>
            </w:pPr>
            <w:r>
              <w:rPr>
                <w:rFonts w:cs="Arial"/>
                <w:color w:val="000000"/>
                <w:szCs w:val="20"/>
              </w:rPr>
              <w:t>50926</w:t>
            </w:r>
          </w:p>
        </w:tc>
        <w:tc>
          <w:tcPr>
            <w:tcW w:w="1180" w:type="dxa"/>
            <w:tcBorders>
              <w:top w:val="nil"/>
              <w:left w:val="nil"/>
              <w:bottom w:val="single" w:sz="4" w:space="0" w:color="auto"/>
              <w:right w:val="single" w:sz="4" w:space="0" w:color="auto"/>
            </w:tcBorders>
            <w:shd w:val="clear" w:color="auto" w:fill="auto"/>
            <w:noWrap/>
            <w:vAlign w:val="center"/>
            <w:hideMark/>
          </w:tcPr>
          <w:p w14:paraId="710F9317" w14:textId="77777777" w:rsidR="000675B6" w:rsidRDefault="000675B6">
            <w:pPr>
              <w:jc w:val="right"/>
              <w:rPr>
                <w:rFonts w:cs="Arial"/>
                <w:color w:val="000000"/>
                <w:szCs w:val="20"/>
              </w:rPr>
            </w:pPr>
            <w:r>
              <w:rPr>
                <w:rFonts w:cs="Arial"/>
                <w:color w:val="000000"/>
                <w:szCs w:val="20"/>
              </w:rPr>
              <w:t>73733</w:t>
            </w:r>
          </w:p>
        </w:tc>
      </w:tr>
      <w:tr w:rsidR="000675B6" w:rsidRPr="002032CB" w14:paraId="09B6335E"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25BD99C" w14:textId="77777777" w:rsidR="000675B6" w:rsidRPr="002032CB" w:rsidRDefault="000675B6" w:rsidP="001A63C9">
            <w:pPr>
              <w:ind w:firstLineChars="100" w:firstLine="20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8B81941"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9AD9573"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534B3784"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79D9B86"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4640B9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D1E7F1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5FF901F"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848B027" w14:textId="77777777" w:rsidR="000675B6" w:rsidRDefault="000675B6" w:rsidP="000675B6">
            <w:pPr>
              <w:jc w:val="right"/>
              <w:rPr>
                <w:rFonts w:cs="Arial"/>
                <w:color w:val="000000"/>
                <w:szCs w:val="20"/>
              </w:rPr>
            </w:pPr>
            <w:r>
              <w:rPr>
                <w:rFonts w:cs="Arial"/>
                <w:color w:val="000000"/>
                <w:szCs w:val="20"/>
              </w:rPr>
              <w:t>47928</w:t>
            </w:r>
          </w:p>
        </w:tc>
        <w:tc>
          <w:tcPr>
            <w:tcW w:w="1220" w:type="dxa"/>
            <w:tcBorders>
              <w:top w:val="nil"/>
              <w:left w:val="nil"/>
              <w:bottom w:val="single" w:sz="4" w:space="0" w:color="auto"/>
              <w:right w:val="single" w:sz="4" w:space="0" w:color="auto"/>
            </w:tcBorders>
            <w:shd w:val="clear" w:color="auto" w:fill="auto"/>
            <w:noWrap/>
            <w:vAlign w:val="center"/>
            <w:hideMark/>
          </w:tcPr>
          <w:p w14:paraId="779ABF87" w14:textId="77777777" w:rsidR="000675B6" w:rsidRDefault="000675B6" w:rsidP="000675B6">
            <w:pPr>
              <w:jc w:val="right"/>
              <w:rPr>
                <w:rFonts w:cs="Arial"/>
                <w:color w:val="000000"/>
                <w:szCs w:val="20"/>
              </w:rPr>
            </w:pPr>
            <w:r>
              <w:rPr>
                <w:rFonts w:cs="Arial"/>
                <w:color w:val="000000"/>
                <w:szCs w:val="20"/>
              </w:rPr>
              <w:t>50926</w:t>
            </w:r>
          </w:p>
        </w:tc>
        <w:tc>
          <w:tcPr>
            <w:tcW w:w="1180" w:type="dxa"/>
            <w:tcBorders>
              <w:top w:val="nil"/>
              <w:left w:val="nil"/>
              <w:bottom w:val="single" w:sz="4" w:space="0" w:color="auto"/>
              <w:right w:val="single" w:sz="4" w:space="0" w:color="auto"/>
            </w:tcBorders>
            <w:shd w:val="clear" w:color="auto" w:fill="auto"/>
            <w:noWrap/>
            <w:vAlign w:val="center"/>
            <w:hideMark/>
          </w:tcPr>
          <w:p w14:paraId="06B28573" w14:textId="77777777" w:rsidR="000675B6" w:rsidRDefault="000675B6" w:rsidP="000675B6">
            <w:pPr>
              <w:jc w:val="right"/>
              <w:rPr>
                <w:rFonts w:cs="Arial"/>
                <w:color w:val="000000"/>
                <w:szCs w:val="20"/>
              </w:rPr>
            </w:pPr>
            <w:r>
              <w:rPr>
                <w:rFonts w:cs="Arial"/>
                <w:color w:val="000000"/>
                <w:szCs w:val="20"/>
              </w:rPr>
              <w:t>73733</w:t>
            </w:r>
          </w:p>
        </w:tc>
      </w:tr>
      <w:tr w:rsidR="000675B6" w:rsidRPr="002032CB" w14:paraId="4074C9F0"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DDD6588" w14:textId="77777777" w:rsidR="000675B6" w:rsidRPr="002032CB" w:rsidRDefault="000675B6" w:rsidP="001A63C9">
            <w:pPr>
              <w:ind w:firstLineChars="100" w:firstLine="20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218CD7B8"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33C61FF"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2E88374C"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ABE3946"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EA80407"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7EAF52F6"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70EA014"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71FEAB7" w14:textId="77777777" w:rsidR="000675B6" w:rsidRDefault="000675B6" w:rsidP="000675B6">
            <w:pPr>
              <w:jc w:val="right"/>
              <w:rPr>
                <w:rFonts w:cs="Arial"/>
                <w:color w:val="000000"/>
                <w:szCs w:val="20"/>
              </w:rPr>
            </w:pPr>
            <w:r>
              <w:rPr>
                <w:rFonts w:cs="Arial"/>
                <w:color w:val="000000"/>
                <w:szCs w:val="20"/>
              </w:rPr>
              <w:t>47928</w:t>
            </w:r>
          </w:p>
        </w:tc>
        <w:tc>
          <w:tcPr>
            <w:tcW w:w="1220" w:type="dxa"/>
            <w:tcBorders>
              <w:top w:val="nil"/>
              <w:left w:val="nil"/>
              <w:bottom w:val="single" w:sz="4" w:space="0" w:color="auto"/>
              <w:right w:val="single" w:sz="4" w:space="0" w:color="auto"/>
            </w:tcBorders>
            <w:shd w:val="clear" w:color="auto" w:fill="auto"/>
            <w:noWrap/>
            <w:vAlign w:val="center"/>
            <w:hideMark/>
          </w:tcPr>
          <w:p w14:paraId="1E7C6B50" w14:textId="77777777" w:rsidR="000675B6" w:rsidRDefault="000675B6" w:rsidP="000675B6">
            <w:pPr>
              <w:jc w:val="right"/>
              <w:rPr>
                <w:rFonts w:cs="Arial"/>
                <w:color w:val="000000"/>
                <w:szCs w:val="20"/>
              </w:rPr>
            </w:pPr>
            <w:r>
              <w:rPr>
                <w:rFonts w:cs="Arial"/>
                <w:color w:val="000000"/>
                <w:szCs w:val="20"/>
              </w:rPr>
              <w:t>50926</w:t>
            </w:r>
          </w:p>
        </w:tc>
        <w:tc>
          <w:tcPr>
            <w:tcW w:w="1180" w:type="dxa"/>
            <w:tcBorders>
              <w:top w:val="nil"/>
              <w:left w:val="nil"/>
              <w:bottom w:val="single" w:sz="4" w:space="0" w:color="auto"/>
              <w:right w:val="single" w:sz="4" w:space="0" w:color="auto"/>
            </w:tcBorders>
            <w:shd w:val="clear" w:color="auto" w:fill="auto"/>
            <w:noWrap/>
            <w:vAlign w:val="center"/>
            <w:hideMark/>
          </w:tcPr>
          <w:p w14:paraId="262DA738" w14:textId="77777777" w:rsidR="000675B6" w:rsidRDefault="000675B6" w:rsidP="000675B6">
            <w:pPr>
              <w:jc w:val="right"/>
              <w:rPr>
                <w:rFonts w:cs="Arial"/>
                <w:color w:val="000000"/>
                <w:szCs w:val="20"/>
              </w:rPr>
            </w:pPr>
            <w:r>
              <w:rPr>
                <w:rFonts w:cs="Arial"/>
                <w:color w:val="000000"/>
                <w:szCs w:val="20"/>
              </w:rPr>
              <w:t>73733</w:t>
            </w:r>
          </w:p>
        </w:tc>
      </w:tr>
    </w:tbl>
    <w:p w14:paraId="5B73D7AC" w14:textId="77777777" w:rsidR="001A63C9" w:rsidRPr="002032CB" w:rsidRDefault="001A63C9" w:rsidP="004765CA">
      <w:pPr>
        <w:ind w:firstLine="646"/>
        <w:jc w:val="both"/>
        <w:rPr>
          <w:rFonts w:cs="Arial"/>
        </w:rPr>
      </w:pPr>
    </w:p>
    <w:p w14:paraId="0625D960" w14:textId="77777777" w:rsidR="001A63C9" w:rsidRPr="002032CB" w:rsidRDefault="00F40F4A" w:rsidP="00137325">
      <w:pPr>
        <w:pStyle w:val="a8"/>
        <w:rPr>
          <w:rFonts w:cs="Arial"/>
          <w:bCs w:val="0"/>
          <w:iCs/>
          <w:color w:val="1F497D" w:themeColor="text2"/>
          <w:sz w:val="22"/>
        </w:rPr>
      </w:pPr>
      <w:bookmarkStart w:id="11" w:name="_Ref89351155"/>
      <w:bookmarkStart w:id="12" w:name="_Toc135322481"/>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10</w:t>
      </w:r>
      <w:r w:rsidR="00DF36A0" w:rsidRPr="002032CB">
        <w:rPr>
          <w:rFonts w:cs="Arial"/>
          <w:bCs w:val="0"/>
          <w:iCs/>
          <w:color w:val="1F497D" w:themeColor="text2"/>
          <w:sz w:val="22"/>
        </w:rPr>
        <w:fldChar w:fldCharType="end"/>
      </w:r>
      <w:bookmarkEnd w:id="11"/>
      <w:r w:rsidRPr="002032CB">
        <w:rPr>
          <w:rFonts w:cs="Arial"/>
          <w:bCs w:val="0"/>
          <w:iCs/>
          <w:color w:val="1F497D" w:themeColor="text2"/>
          <w:sz w:val="22"/>
        </w:rPr>
        <w:t xml:space="preserve">. </w:t>
      </w:r>
      <w:r w:rsidR="001A63C9" w:rsidRPr="002032CB">
        <w:rPr>
          <w:rFonts w:cs="Arial"/>
          <w:bCs w:val="0"/>
          <w:iCs/>
          <w:color w:val="1F497D" w:themeColor="text2"/>
          <w:sz w:val="22"/>
        </w:rPr>
        <w:t xml:space="preserve">Прогнозные значения выработки тепловой энергии источниками тепловой энергии (котельными) в зоне деятельности </w:t>
      </w:r>
      <w:r w:rsidR="000675B6">
        <w:rPr>
          <w:rFonts w:cs="Arial"/>
          <w:bCs w:val="0"/>
          <w:iCs/>
          <w:color w:val="1F497D" w:themeColor="text2"/>
          <w:sz w:val="22"/>
        </w:rPr>
        <w:t>новой котельной на 8 районе</w:t>
      </w:r>
      <w:r w:rsidR="001A63C9" w:rsidRPr="002032CB">
        <w:rPr>
          <w:rFonts w:cs="Arial"/>
          <w:bCs w:val="0"/>
          <w:iCs/>
          <w:color w:val="1F497D" w:themeColor="text2"/>
          <w:sz w:val="22"/>
        </w:rPr>
        <w:t>, Гкал</w:t>
      </w:r>
      <w:bookmarkEnd w:id="12"/>
    </w:p>
    <w:tbl>
      <w:tblPr>
        <w:tblW w:w="14500" w:type="dxa"/>
        <w:tblInd w:w="93" w:type="dxa"/>
        <w:tblLook w:val="04A0" w:firstRow="1" w:lastRow="0" w:firstColumn="1" w:lastColumn="0" w:noHBand="0" w:noVBand="1"/>
      </w:tblPr>
      <w:tblGrid>
        <w:gridCol w:w="1172"/>
        <w:gridCol w:w="1948"/>
        <w:gridCol w:w="1240"/>
        <w:gridCol w:w="1140"/>
        <w:gridCol w:w="1180"/>
        <w:gridCol w:w="1220"/>
        <w:gridCol w:w="1060"/>
        <w:gridCol w:w="940"/>
        <w:gridCol w:w="1060"/>
        <w:gridCol w:w="1140"/>
        <w:gridCol w:w="1220"/>
        <w:gridCol w:w="1180"/>
      </w:tblGrid>
      <w:tr w:rsidR="001A63C9" w:rsidRPr="002032CB" w14:paraId="6E00F61B"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0DCF6"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1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9C633" w14:textId="77777777" w:rsidR="001A63C9" w:rsidRPr="002032CB" w:rsidRDefault="001A63C9" w:rsidP="001A63C9">
            <w:pPr>
              <w:jc w:val="center"/>
              <w:rPr>
                <w:rFonts w:cs="Arial"/>
                <w:color w:val="000000"/>
                <w:szCs w:val="20"/>
              </w:rPr>
            </w:pPr>
            <w:proofErr w:type="gramStart"/>
            <w:r w:rsidRPr="002032CB">
              <w:rPr>
                <w:rFonts w:cs="Arial"/>
                <w:color w:val="000000"/>
                <w:szCs w:val="20"/>
              </w:rPr>
              <w:t>Наименование  котельной</w:t>
            </w:r>
            <w:proofErr w:type="gram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55DAE"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157BD2C" w14:textId="77777777" w:rsidR="001A63C9" w:rsidRPr="002032CB" w:rsidRDefault="001A63C9" w:rsidP="001A63C9">
            <w:pPr>
              <w:jc w:val="center"/>
              <w:rPr>
                <w:rFonts w:cs="Arial"/>
                <w:color w:val="000000"/>
                <w:szCs w:val="20"/>
              </w:rPr>
            </w:pPr>
            <w:r w:rsidRPr="002032CB">
              <w:rPr>
                <w:rFonts w:cs="Arial"/>
                <w:color w:val="000000"/>
                <w:szCs w:val="20"/>
              </w:rPr>
              <w:t>Выработка тепловой энергии</w:t>
            </w:r>
          </w:p>
        </w:tc>
      </w:tr>
      <w:tr w:rsidR="00D22E32" w:rsidRPr="002032CB" w14:paraId="31E49B15"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5EE61B2" w14:textId="77777777" w:rsidR="00D22E32" w:rsidRPr="002032CB" w:rsidRDefault="00D22E32" w:rsidP="001A63C9">
            <w:pPr>
              <w:rPr>
                <w:rFonts w:cs="Arial"/>
                <w:color w:val="000000"/>
                <w:szCs w:val="20"/>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1526B51F" w14:textId="77777777" w:rsidR="00D22E32" w:rsidRPr="002032CB" w:rsidRDefault="00D22E32" w:rsidP="001A63C9">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FF165F" w14:textId="77777777" w:rsidR="00D22E32" w:rsidRPr="002032CB" w:rsidRDefault="00D22E32" w:rsidP="001A63C9">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3D09DF27" w14:textId="77777777" w:rsidR="00D22E32" w:rsidRPr="00EC4438" w:rsidRDefault="00D22E32" w:rsidP="00584AF6">
            <w:pPr>
              <w:jc w:val="center"/>
              <w:rPr>
                <w:rFonts w:cs="Arial"/>
                <w:b/>
                <w:bCs/>
                <w:color w:val="000000"/>
                <w:szCs w:val="20"/>
              </w:rPr>
            </w:pPr>
            <w:r w:rsidRPr="00EC4438">
              <w:rPr>
                <w:rFonts w:cs="Arial"/>
                <w:b/>
                <w:bCs/>
                <w:color w:val="000000"/>
                <w:szCs w:val="20"/>
              </w:rPr>
              <w:t>2022</w:t>
            </w:r>
          </w:p>
        </w:tc>
        <w:tc>
          <w:tcPr>
            <w:tcW w:w="1180" w:type="dxa"/>
            <w:tcBorders>
              <w:top w:val="nil"/>
              <w:left w:val="nil"/>
              <w:bottom w:val="single" w:sz="4" w:space="0" w:color="auto"/>
              <w:right w:val="single" w:sz="4" w:space="0" w:color="auto"/>
            </w:tcBorders>
            <w:shd w:val="clear" w:color="auto" w:fill="auto"/>
            <w:vAlign w:val="center"/>
            <w:hideMark/>
          </w:tcPr>
          <w:p w14:paraId="3EC2AE30" w14:textId="77777777" w:rsidR="00D22E32" w:rsidRPr="00EC4438" w:rsidRDefault="00D22E32" w:rsidP="00584AF6">
            <w:pPr>
              <w:jc w:val="center"/>
              <w:rPr>
                <w:rFonts w:cs="Arial"/>
                <w:b/>
                <w:bCs/>
                <w:color w:val="000000"/>
                <w:szCs w:val="20"/>
              </w:rPr>
            </w:pPr>
            <w:r w:rsidRPr="00EC4438">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4DA14B2B" w14:textId="77777777" w:rsidR="00D22E32" w:rsidRPr="00EC4438" w:rsidRDefault="00D22E32" w:rsidP="00584AF6">
            <w:pPr>
              <w:jc w:val="center"/>
              <w:rPr>
                <w:rFonts w:cs="Arial"/>
                <w:b/>
                <w:bCs/>
                <w:color w:val="000000"/>
                <w:szCs w:val="20"/>
              </w:rPr>
            </w:pPr>
            <w:r w:rsidRPr="00EC4438">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3FCD8165" w14:textId="77777777" w:rsidR="00D22E32" w:rsidRPr="00EC4438" w:rsidRDefault="00D22E32" w:rsidP="00584AF6">
            <w:pPr>
              <w:jc w:val="center"/>
              <w:rPr>
                <w:rFonts w:cs="Arial"/>
                <w:b/>
                <w:bCs/>
                <w:color w:val="000000"/>
                <w:szCs w:val="20"/>
              </w:rPr>
            </w:pPr>
            <w:r w:rsidRPr="00EC4438">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49E9D230" w14:textId="77777777" w:rsidR="00D22E32" w:rsidRPr="00EC4438" w:rsidRDefault="00D22E32" w:rsidP="00584AF6">
            <w:pPr>
              <w:jc w:val="center"/>
              <w:rPr>
                <w:rFonts w:cs="Arial"/>
                <w:b/>
                <w:bCs/>
                <w:color w:val="000000"/>
                <w:szCs w:val="20"/>
              </w:rPr>
            </w:pPr>
            <w:r w:rsidRPr="00EC4438">
              <w:rPr>
                <w:rFonts w:cs="Arial"/>
                <w:b/>
                <w:bCs/>
                <w:color w:val="000000"/>
                <w:szCs w:val="20"/>
              </w:rPr>
              <w:t>2026</w:t>
            </w:r>
          </w:p>
        </w:tc>
        <w:tc>
          <w:tcPr>
            <w:tcW w:w="1060" w:type="dxa"/>
            <w:tcBorders>
              <w:top w:val="nil"/>
              <w:left w:val="nil"/>
              <w:bottom w:val="single" w:sz="4" w:space="0" w:color="auto"/>
              <w:right w:val="single" w:sz="4" w:space="0" w:color="auto"/>
            </w:tcBorders>
            <w:shd w:val="clear" w:color="auto" w:fill="auto"/>
            <w:vAlign w:val="center"/>
            <w:hideMark/>
          </w:tcPr>
          <w:p w14:paraId="2A3154C1" w14:textId="77777777" w:rsidR="00D22E32" w:rsidRPr="00EC4438" w:rsidRDefault="00D22E32" w:rsidP="00584AF6">
            <w:pPr>
              <w:jc w:val="center"/>
              <w:rPr>
                <w:rFonts w:cs="Arial"/>
                <w:b/>
                <w:bCs/>
                <w:color w:val="000000"/>
                <w:szCs w:val="20"/>
              </w:rPr>
            </w:pPr>
            <w:r w:rsidRPr="00EC4438">
              <w:rPr>
                <w:rFonts w:cs="Arial"/>
                <w:b/>
                <w:bCs/>
                <w:color w:val="000000"/>
                <w:szCs w:val="20"/>
              </w:rPr>
              <w:t>2027</w:t>
            </w:r>
          </w:p>
        </w:tc>
        <w:tc>
          <w:tcPr>
            <w:tcW w:w="1140" w:type="dxa"/>
            <w:tcBorders>
              <w:top w:val="nil"/>
              <w:left w:val="nil"/>
              <w:bottom w:val="single" w:sz="4" w:space="0" w:color="auto"/>
              <w:right w:val="single" w:sz="4" w:space="0" w:color="auto"/>
            </w:tcBorders>
            <w:shd w:val="clear" w:color="auto" w:fill="auto"/>
            <w:vAlign w:val="center"/>
            <w:hideMark/>
          </w:tcPr>
          <w:p w14:paraId="418D375F" w14:textId="77777777" w:rsidR="00D22E32" w:rsidRPr="002032CB" w:rsidRDefault="00D22E32" w:rsidP="001A63C9">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61920762" w14:textId="77777777" w:rsidR="00D22E32" w:rsidRPr="002032CB" w:rsidRDefault="00D22E32" w:rsidP="001A63C9">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3A322C91" w14:textId="77777777" w:rsidR="00D22E32" w:rsidRPr="002032CB" w:rsidRDefault="00D22E32" w:rsidP="001A63C9">
            <w:pPr>
              <w:jc w:val="center"/>
              <w:rPr>
                <w:rFonts w:cs="Arial"/>
                <w:b/>
                <w:bCs/>
                <w:color w:val="000000"/>
                <w:szCs w:val="20"/>
              </w:rPr>
            </w:pPr>
            <w:r w:rsidRPr="002032CB">
              <w:rPr>
                <w:rFonts w:cs="Arial"/>
                <w:b/>
                <w:bCs/>
                <w:color w:val="000000"/>
                <w:szCs w:val="20"/>
              </w:rPr>
              <w:t>2040</w:t>
            </w:r>
          </w:p>
        </w:tc>
      </w:tr>
      <w:tr w:rsidR="000675B6" w:rsidRPr="002032CB" w14:paraId="487F68A6" w14:textId="77777777" w:rsidTr="001A63C9">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2A1E3764" w14:textId="77777777" w:rsidR="000675B6" w:rsidRPr="002032CB" w:rsidRDefault="000675B6" w:rsidP="001A63C9">
            <w:pPr>
              <w:jc w:val="center"/>
              <w:rPr>
                <w:rFonts w:cs="Arial"/>
                <w:color w:val="000000"/>
                <w:szCs w:val="20"/>
              </w:rPr>
            </w:pPr>
            <w:r w:rsidRPr="002032CB">
              <w:rPr>
                <w:rFonts w:cs="Arial"/>
                <w:color w:val="000000"/>
                <w:szCs w:val="20"/>
              </w:rPr>
              <w:t>1</w:t>
            </w:r>
          </w:p>
        </w:tc>
        <w:tc>
          <w:tcPr>
            <w:tcW w:w="1948" w:type="dxa"/>
            <w:tcBorders>
              <w:top w:val="nil"/>
              <w:left w:val="nil"/>
              <w:bottom w:val="single" w:sz="4" w:space="0" w:color="auto"/>
              <w:right w:val="single" w:sz="4" w:space="0" w:color="auto"/>
            </w:tcBorders>
            <w:shd w:val="clear" w:color="auto" w:fill="auto"/>
            <w:vAlign w:val="center"/>
            <w:hideMark/>
          </w:tcPr>
          <w:p w14:paraId="643FCB19" w14:textId="77777777" w:rsidR="000675B6" w:rsidRPr="002032CB" w:rsidRDefault="000675B6" w:rsidP="001A63C9">
            <w:pPr>
              <w:ind w:firstLineChars="100" w:firstLine="200"/>
              <w:rPr>
                <w:rFonts w:cs="Arial"/>
                <w:color w:val="000000"/>
                <w:szCs w:val="20"/>
              </w:rPr>
            </w:pPr>
            <w:r w:rsidRPr="002032CB">
              <w:rPr>
                <w:rFonts w:cs="Arial"/>
                <w:color w:val="000000"/>
                <w:szCs w:val="20"/>
              </w:rPr>
              <w:t>котельная на 8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7E5F5AC4" w14:textId="77777777" w:rsidR="000675B6" w:rsidRPr="002032CB" w:rsidRDefault="000675B6" w:rsidP="001A63C9">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B2A057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06218905"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F923AEA"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7EB0264"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DC798EF"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D42E429"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A37E2D9" w14:textId="77777777" w:rsidR="000675B6" w:rsidRDefault="000675B6">
            <w:pPr>
              <w:jc w:val="right"/>
              <w:rPr>
                <w:rFonts w:cs="Arial"/>
                <w:color w:val="000000"/>
                <w:szCs w:val="20"/>
              </w:rPr>
            </w:pPr>
            <w:r>
              <w:rPr>
                <w:rFonts w:cs="Arial"/>
                <w:color w:val="000000"/>
                <w:szCs w:val="20"/>
              </w:rPr>
              <w:t>35122</w:t>
            </w:r>
          </w:p>
        </w:tc>
        <w:tc>
          <w:tcPr>
            <w:tcW w:w="1220" w:type="dxa"/>
            <w:tcBorders>
              <w:top w:val="nil"/>
              <w:left w:val="nil"/>
              <w:bottom w:val="single" w:sz="4" w:space="0" w:color="auto"/>
              <w:right w:val="single" w:sz="4" w:space="0" w:color="auto"/>
            </w:tcBorders>
            <w:shd w:val="clear" w:color="auto" w:fill="auto"/>
            <w:noWrap/>
            <w:vAlign w:val="center"/>
            <w:hideMark/>
          </w:tcPr>
          <w:p w14:paraId="1D064C51" w14:textId="77777777" w:rsidR="000675B6" w:rsidRDefault="000675B6">
            <w:pPr>
              <w:jc w:val="right"/>
              <w:rPr>
                <w:rFonts w:cs="Arial"/>
                <w:color w:val="000000"/>
                <w:szCs w:val="20"/>
              </w:rPr>
            </w:pPr>
            <w:r>
              <w:rPr>
                <w:rFonts w:cs="Arial"/>
                <w:color w:val="000000"/>
                <w:szCs w:val="20"/>
              </w:rPr>
              <w:t>58778</w:t>
            </w:r>
          </w:p>
        </w:tc>
        <w:tc>
          <w:tcPr>
            <w:tcW w:w="1180" w:type="dxa"/>
            <w:tcBorders>
              <w:top w:val="nil"/>
              <w:left w:val="nil"/>
              <w:bottom w:val="single" w:sz="4" w:space="0" w:color="auto"/>
              <w:right w:val="single" w:sz="4" w:space="0" w:color="auto"/>
            </w:tcBorders>
            <w:shd w:val="clear" w:color="auto" w:fill="auto"/>
            <w:noWrap/>
            <w:vAlign w:val="center"/>
            <w:hideMark/>
          </w:tcPr>
          <w:p w14:paraId="15AA7CB8" w14:textId="77777777" w:rsidR="000675B6" w:rsidRDefault="000675B6">
            <w:pPr>
              <w:jc w:val="right"/>
              <w:rPr>
                <w:rFonts w:cs="Arial"/>
                <w:color w:val="000000"/>
                <w:szCs w:val="20"/>
              </w:rPr>
            </w:pPr>
            <w:r>
              <w:rPr>
                <w:rFonts w:cs="Arial"/>
                <w:color w:val="000000"/>
                <w:szCs w:val="20"/>
              </w:rPr>
              <w:t>91290</w:t>
            </w:r>
          </w:p>
        </w:tc>
      </w:tr>
      <w:tr w:rsidR="000675B6" w:rsidRPr="002032CB" w14:paraId="5FAF88ED"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ADE7EEC" w14:textId="77777777" w:rsidR="000675B6" w:rsidRPr="002032CB" w:rsidRDefault="000675B6" w:rsidP="001A63C9">
            <w:pPr>
              <w:ind w:firstLineChars="100" w:firstLine="20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4B7FCAD"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16543A0"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4E0359A"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875450B"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5E66049"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2088738"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C3839BF"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40C3C62" w14:textId="77777777" w:rsidR="000675B6" w:rsidRDefault="000675B6">
            <w:pPr>
              <w:jc w:val="right"/>
              <w:rPr>
                <w:rFonts w:cs="Arial"/>
                <w:color w:val="000000"/>
                <w:szCs w:val="20"/>
              </w:rPr>
            </w:pPr>
            <w:r>
              <w:rPr>
                <w:rFonts w:cs="Arial"/>
                <w:color w:val="000000"/>
                <w:szCs w:val="20"/>
              </w:rPr>
              <w:t>35122</w:t>
            </w:r>
          </w:p>
        </w:tc>
        <w:tc>
          <w:tcPr>
            <w:tcW w:w="1220" w:type="dxa"/>
            <w:tcBorders>
              <w:top w:val="nil"/>
              <w:left w:val="nil"/>
              <w:bottom w:val="single" w:sz="4" w:space="0" w:color="auto"/>
              <w:right w:val="single" w:sz="4" w:space="0" w:color="auto"/>
            </w:tcBorders>
            <w:shd w:val="clear" w:color="auto" w:fill="auto"/>
            <w:noWrap/>
            <w:vAlign w:val="center"/>
            <w:hideMark/>
          </w:tcPr>
          <w:p w14:paraId="1475804D" w14:textId="77777777" w:rsidR="000675B6" w:rsidRDefault="000675B6">
            <w:pPr>
              <w:jc w:val="right"/>
              <w:rPr>
                <w:rFonts w:cs="Arial"/>
                <w:color w:val="000000"/>
                <w:szCs w:val="20"/>
              </w:rPr>
            </w:pPr>
            <w:r>
              <w:rPr>
                <w:rFonts w:cs="Arial"/>
                <w:color w:val="000000"/>
                <w:szCs w:val="20"/>
              </w:rPr>
              <w:t>58778</w:t>
            </w:r>
          </w:p>
        </w:tc>
        <w:tc>
          <w:tcPr>
            <w:tcW w:w="1180" w:type="dxa"/>
            <w:tcBorders>
              <w:top w:val="nil"/>
              <w:left w:val="nil"/>
              <w:bottom w:val="single" w:sz="4" w:space="0" w:color="auto"/>
              <w:right w:val="single" w:sz="4" w:space="0" w:color="auto"/>
            </w:tcBorders>
            <w:shd w:val="clear" w:color="auto" w:fill="auto"/>
            <w:noWrap/>
            <w:vAlign w:val="center"/>
            <w:hideMark/>
          </w:tcPr>
          <w:p w14:paraId="7AC7D7D2" w14:textId="77777777" w:rsidR="000675B6" w:rsidRDefault="000675B6">
            <w:pPr>
              <w:jc w:val="right"/>
              <w:rPr>
                <w:rFonts w:cs="Arial"/>
                <w:color w:val="000000"/>
                <w:szCs w:val="20"/>
              </w:rPr>
            </w:pPr>
            <w:r>
              <w:rPr>
                <w:rFonts w:cs="Arial"/>
                <w:color w:val="000000"/>
                <w:szCs w:val="20"/>
              </w:rPr>
              <w:t>91290</w:t>
            </w:r>
          </w:p>
        </w:tc>
      </w:tr>
      <w:tr w:rsidR="000675B6" w:rsidRPr="002032CB" w14:paraId="733D5067"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C24CCD4" w14:textId="77777777" w:rsidR="000675B6" w:rsidRPr="002032CB" w:rsidRDefault="000675B6" w:rsidP="001A63C9">
            <w:pPr>
              <w:ind w:firstLineChars="100" w:firstLine="20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AD2CDF6"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4343466"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1CB2BAF"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A57B15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13C1FFF"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7AA419A1"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47824D6"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029E19D" w14:textId="77777777" w:rsidR="000675B6" w:rsidRDefault="000675B6">
            <w:pPr>
              <w:jc w:val="right"/>
              <w:rPr>
                <w:rFonts w:cs="Arial"/>
                <w:color w:val="000000"/>
                <w:szCs w:val="20"/>
              </w:rPr>
            </w:pPr>
            <w:r>
              <w:rPr>
                <w:rFonts w:cs="Arial"/>
                <w:color w:val="000000"/>
                <w:szCs w:val="20"/>
              </w:rPr>
              <w:t>35122</w:t>
            </w:r>
          </w:p>
        </w:tc>
        <w:tc>
          <w:tcPr>
            <w:tcW w:w="1220" w:type="dxa"/>
            <w:tcBorders>
              <w:top w:val="nil"/>
              <w:left w:val="nil"/>
              <w:bottom w:val="single" w:sz="4" w:space="0" w:color="auto"/>
              <w:right w:val="single" w:sz="4" w:space="0" w:color="auto"/>
            </w:tcBorders>
            <w:shd w:val="clear" w:color="auto" w:fill="auto"/>
            <w:noWrap/>
            <w:vAlign w:val="center"/>
            <w:hideMark/>
          </w:tcPr>
          <w:p w14:paraId="31C0FC88" w14:textId="77777777" w:rsidR="000675B6" w:rsidRDefault="000675B6">
            <w:pPr>
              <w:jc w:val="right"/>
              <w:rPr>
                <w:rFonts w:cs="Arial"/>
                <w:color w:val="000000"/>
                <w:szCs w:val="20"/>
              </w:rPr>
            </w:pPr>
            <w:r>
              <w:rPr>
                <w:rFonts w:cs="Arial"/>
                <w:color w:val="000000"/>
                <w:szCs w:val="20"/>
              </w:rPr>
              <w:t>58778</w:t>
            </w:r>
          </w:p>
        </w:tc>
        <w:tc>
          <w:tcPr>
            <w:tcW w:w="1180" w:type="dxa"/>
            <w:tcBorders>
              <w:top w:val="nil"/>
              <w:left w:val="nil"/>
              <w:bottom w:val="single" w:sz="4" w:space="0" w:color="auto"/>
              <w:right w:val="single" w:sz="4" w:space="0" w:color="auto"/>
            </w:tcBorders>
            <w:shd w:val="clear" w:color="auto" w:fill="auto"/>
            <w:noWrap/>
            <w:vAlign w:val="center"/>
            <w:hideMark/>
          </w:tcPr>
          <w:p w14:paraId="53A4C599" w14:textId="77777777" w:rsidR="000675B6" w:rsidRDefault="000675B6">
            <w:pPr>
              <w:jc w:val="right"/>
              <w:rPr>
                <w:rFonts w:cs="Arial"/>
                <w:color w:val="000000"/>
                <w:szCs w:val="20"/>
              </w:rPr>
            </w:pPr>
            <w:r>
              <w:rPr>
                <w:rFonts w:cs="Arial"/>
                <w:color w:val="000000"/>
                <w:szCs w:val="20"/>
              </w:rPr>
              <w:t>91290</w:t>
            </w:r>
          </w:p>
        </w:tc>
      </w:tr>
    </w:tbl>
    <w:p w14:paraId="124266BF" w14:textId="77777777" w:rsidR="00F40F4A" w:rsidRPr="002032CB" w:rsidRDefault="00F40F4A" w:rsidP="004765CA">
      <w:pPr>
        <w:ind w:firstLine="646"/>
        <w:jc w:val="both"/>
        <w:rPr>
          <w:rFonts w:cs="Arial"/>
        </w:rPr>
        <w:sectPr w:rsidR="00F40F4A" w:rsidRPr="002032CB" w:rsidSect="00E8033C">
          <w:pgSz w:w="16838" w:h="11906" w:orient="landscape"/>
          <w:pgMar w:top="993" w:right="1134" w:bottom="850" w:left="1134" w:header="708" w:footer="708" w:gutter="0"/>
          <w:cols w:space="708"/>
          <w:docGrid w:linePitch="360"/>
        </w:sectPr>
      </w:pPr>
    </w:p>
    <w:p w14:paraId="186C7373" w14:textId="77777777" w:rsidR="00F40F4A" w:rsidRPr="00B456A1" w:rsidRDefault="00F40F4A" w:rsidP="00F40F4A">
      <w:pPr>
        <w:pStyle w:val="1"/>
        <w:keepNext w:val="0"/>
        <w:widowControl w:val="0"/>
        <w:numPr>
          <w:ilvl w:val="0"/>
          <w:numId w:val="1"/>
        </w:numPr>
        <w:rPr>
          <w:rFonts w:ascii="Arial" w:eastAsia="Arial" w:hAnsi="Arial" w:cs="Arial"/>
          <w:b/>
          <w:bCs/>
          <w:spacing w:val="0"/>
          <w:kern w:val="0"/>
          <w:sz w:val="24"/>
          <w:lang w:eastAsia="en-US"/>
        </w:rPr>
      </w:pPr>
      <w:bookmarkStart w:id="13" w:name="_Toc135322406"/>
      <w:r w:rsidRPr="00B456A1">
        <w:rPr>
          <w:rFonts w:ascii="Arial" w:eastAsia="Arial" w:hAnsi="Arial" w:cs="Arial"/>
          <w:b/>
          <w:bCs/>
          <w:spacing w:val="0"/>
          <w:kern w:val="0"/>
          <w:sz w:val="24"/>
          <w:lang w:eastAsia="en-US"/>
        </w:rPr>
        <w:lastRenderedPageBreak/>
        <w:t>Перспективный средневзвешенный расход условного топлива на выработку тепловой энергии</w:t>
      </w:r>
      <w:bookmarkEnd w:id="13"/>
    </w:p>
    <w:p w14:paraId="1395AFE3" w14:textId="77777777" w:rsidR="00F40F4A" w:rsidRPr="00B456A1" w:rsidRDefault="00F40F4A" w:rsidP="00B456A1">
      <w:pPr>
        <w:spacing w:line="276" w:lineRule="auto"/>
        <w:ind w:firstLine="646"/>
        <w:jc w:val="both"/>
        <w:rPr>
          <w:rFonts w:cs="Arial"/>
          <w:color w:val="000000"/>
          <w:sz w:val="22"/>
          <w:szCs w:val="22"/>
        </w:rPr>
      </w:pPr>
      <w:r w:rsidRPr="00B456A1">
        <w:rPr>
          <w:rFonts w:cs="Arial"/>
          <w:color w:val="000000"/>
          <w:sz w:val="22"/>
          <w:szCs w:val="22"/>
        </w:rPr>
        <w:t>Перспективный расход условного топлива н</w:t>
      </w:r>
      <w:r w:rsidR="00EA6D1D" w:rsidRPr="00B456A1">
        <w:rPr>
          <w:rFonts w:cs="Arial"/>
          <w:color w:val="000000"/>
          <w:sz w:val="22"/>
          <w:szCs w:val="22"/>
        </w:rPr>
        <w:t>а выработку тепловую энергию определялся на основании фактического расхода топлива за базовый период, режимных карт, данных о реконструкции и модернизации котельных.</w:t>
      </w:r>
    </w:p>
    <w:p w14:paraId="70895846" w14:textId="77777777" w:rsidR="00EA6D1D" w:rsidRPr="00B456A1" w:rsidRDefault="00EA6D1D" w:rsidP="00B456A1">
      <w:pPr>
        <w:spacing w:line="276" w:lineRule="auto"/>
        <w:ind w:firstLine="646"/>
        <w:jc w:val="both"/>
        <w:rPr>
          <w:rFonts w:cs="Arial"/>
          <w:color w:val="000000"/>
          <w:sz w:val="22"/>
          <w:szCs w:val="22"/>
        </w:rPr>
      </w:pPr>
      <w:r w:rsidRPr="00B456A1">
        <w:rPr>
          <w:rFonts w:cs="Arial"/>
          <w:color w:val="000000"/>
          <w:sz w:val="22"/>
          <w:szCs w:val="22"/>
        </w:rPr>
        <w:t xml:space="preserve">Перспективный расход условного топлива на выработку тепловую энергию предлагаемых к строительству новых котельных определялся на основании целевых показателей расхода </w:t>
      </w:r>
      <w:proofErr w:type="gramStart"/>
      <w:r w:rsidRPr="00B456A1">
        <w:rPr>
          <w:rFonts w:cs="Arial"/>
          <w:color w:val="000000"/>
          <w:sz w:val="22"/>
          <w:szCs w:val="22"/>
        </w:rPr>
        <w:t>газа</w:t>
      </w:r>
      <w:proofErr w:type="gramEnd"/>
      <w:r w:rsidRPr="00B456A1">
        <w:rPr>
          <w:rFonts w:cs="Arial"/>
          <w:color w:val="000000"/>
          <w:sz w:val="22"/>
          <w:szCs w:val="22"/>
        </w:rPr>
        <w:t xml:space="preserve"> приведенных в программе «По развитию системы теплоснабжения города Бердска Новосибирской области на 2021-2023 </w:t>
      </w:r>
      <w:proofErr w:type="spellStart"/>
      <w:r w:rsidRPr="00B456A1">
        <w:rPr>
          <w:rFonts w:cs="Arial"/>
          <w:color w:val="000000"/>
          <w:sz w:val="22"/>
          <w:szCs w:val="22"/>
        </w:rPr>
        <w:t>гг</w:t>
      </w:r>
      <w:proofErr w:type="spellEnd"/>
      <w:r w:rsidRPr="00B456A1">
        <w:rPr>
          <w:rFonts w:cs="Arial"/>
          <w:color w:val="000000"/>
          <w:sz w:val="22"/>
          <w:szCs w:val="22"/>
        </w:rPr>
        <w:t>».</w:t>
      </w:r>
    </w:p>
    <w:p w14:paraId="600C7A33" w14:textId="77777777" w:rsidR="00EA6D1D" w:rsidRPr="00B456A1" w:rsidRDefault="00EA6D1D" w:rsidP="00B456A1">
      <w:pPr>
        <w:spacing w:line="276" w:lineRule="auto"/>
        <w:ind w:firstLine="646"/>
        <w:jc w:val="both"/>
        <w:rPr>
          <w:rFonts w:cs="Arial"/>
          <w:color w:val="000000"/>
          <w:sz w:val="22"/>
          <w:szCs w:val="22"/>
        </w:rPr>
      </w:pPr>
      <w:r w:rsidRPr="00B456A1">
        <w:rPr>
          <w:rFonts w:cs="Arial"/>
          <w:color w:val="000000"/>
          <w:sz w:val="22"/>
          <w:szCs w:val="22"/>
        </w:rPr>
        <w:t>Результаты приведены ниже (</w:t>
      </w:r>
      <w:r w:rsidR="00EF28DE" w:rsidRPr="00B456A1">
        <w:rPr>
          <w:sz w:val="22"/>
          <w:szCs w:val="22"/>
        </w:rPr>
        <w:fldChar w:fldCharType="begin"/>
      </w:r>
      <w:r w:rsidR="00EF28DE" w:rsidRPr="00B456A1">
        <w:rPr>
          <w:sz w:val="22"/>
          <w:szCs w:val="22"/>
        </w:rPr>
        <w:instrText xml:space="preserve"> REF _Ref89352062 \h  \* MERGEFORMAT </w:instrText>
      </w:r>
      <w:r w:rsidR="00EF28DE" w:rsidRPr="00B456A1">
        <w:rPr>
          <w:sz w:val="22"/>
          <w:szCs w:val="22"/>
        </w:rPr>
      </w:r>
      <w:r w:rsidR="00EF28DE" w:rsidRPr="00B456A1">
        <w:rPr>
          <w:sz w:val="22"/>
          <w:szCs w:val="22"/>
        </w:rPr>
        <w:fldChar w:fldCharType="separate"/>
      </w:r>
      <w:r w:rsidR="00297E8D" w:rsidRPr="00B456A1">
        <w:rPr>
          <w:rFonts w:cs="Arial"/>
          <w:bCs/>
          <w:iCs/>
          <w:color w:val="1F497D" w:themeColor="text2"/>
          <w:sz w:val="22"/>
          <w:szCs w:val="22"/>
        </w:rPr>
        <w:t xml:space="preserve">Таблица </w:t>
      </w:r>
      <w:r w:rsidR="00297E8D" w:rsidRPr="00B456A1">
        <w:rPr>
          <w:rFonts w:cs="Arial"/>
          <w:bCs/>
          <w:iCs/>
          <w:noProof/>
          <w:color w:val="1F497D" w:themeColor="text2"/>
          <w:sz w:val="22"/>
          <w:szCs w:val="22"/>
        </w:rPr>
        <w:t>11</w:t>
      </w:r>
      <w:r w:rsidR="00EF28DE" w:rsidRPr="00B456A1">
        <w:rPr>
          <w:sz w:val="22"/>
          <w:szCs w:val="22"/>
        </w:rPr>
        <w:fldChar w:fldCharType="end"/>
      </w:r>
      <w:r w:rsidR="004D04F6" w:rsidRPr="00B456A1">
        <w:rPr>
          <w:rFonts w:cs="Arial"/>
          <w:color w:val="000000"/>
          <w:sz w:val="22"/>
          <w:szCs w:val="22"/>
        </w:rPr>
        <w:t xml:space="preserve"> - </w:t>
      </w:r>
      <w:r w:rsidR="00EF28DE" w:rsidRPr="00B456A1">
        <w:rPr>
          <w:sz w:val="22"/>
          <w:szCs w:val="22"/>
        </w:rPr>
        <w:fldChar w:fldCharType="begin"/>
      </w:r>
      <w:r w:rsidR="00EF28DE" w:rsidRPr="00B456A1">
        <w:rPr>
          <w:sz w:val="22"/>
          <w:szCs w:val="22"/>
        </w:rPr>
        <w:instrText xml:space="preserve"> REF _Ref89352075 \h  \* MERGEFORMAT </w:instrText>
      </w:r>
      <w:r w:rsidR="00EF28DE" w:rsidRPr="00B456A1">
        <w:rPr>
          <w:sz w:val="22"/>
          <w:szCs w:val="22"/>
        </w:rPr>
      </w:r>
      <w:r w:rsidR="00EF28DE" w:rsidRPr="00B456A1">
        <w:rPr>
          <w:sz w:val="22"/>
          <w:szCs w:val="22"/>
        </w:rPr>
        <w:fldChar w:fldCharType="separate"/>
      </w:r>
      <w:r w:rsidR="00297E8D" w:rsidRPr="00B456A1">
        <w:rPr>
          <w:rFonts w:cs="Arial"/>
          <w:bCs/>
          <w:iCs/>
          <w:color w:val="1F497D" w:themeColor="text2"/>
          <w:sz w:val="22"/>
          <w:szCs w:val="22"/>
        </w:rPr>
        <w:t>Таблица 20</w:t>
      </w:r>
      <w:r w:rsidR="00EF28DE" w:rsidRPr="00B456A1">
        <w:rPr>
          <w:sz w:val="22"/>
          <w:szCs w:val="22"/>
        </w:rPr>
        <w:fldChar w:fldCharType="end"/>
      </w:r>
      <w:r w:rsidRPr="00B456A1">
        <w:rPr>
          <w:rFonts w:cs="Arial"/>
          <w:color w:val="000000"/>
          <w:sz w:val="22"/>
          <w:szCs w:val="22"/>
        </w:rPr>
        <w:t>).</w:t>
      </w:r>
    </w:p>
    <w:p w14:paraId="59B8F1A2" w14:textId="77777777" w:rsidR="00F40F4A" w:rsidRPr="002032CB" w:rsidRDefault="00F40F4A" w:rsidP="00F40F4A">
      <w:pPr>
        <w:ind w:firstLine="646"/>
        <w:jc w:val="both"/>
        <w:rPr>
          <w:rFonts w:cs="Arial"/>
          <w:color w:val="000000"/>
          <w:szCs w:val="20"/>
        </w:rPr>
      </w:pPr>
    </w:p>
    <w:p w14:paraId="271ABE67" w14:textId="77777777" w:rsidR="00F40F4A" w:rsidRPr="002032CB" w:rsidRDefault="00F40F4A" w:rsidP="00F40F4A">
      <w:pPr>
        <w:ind w:firstLine="646"/>
        <w:jc w:val="both"/>
        <w:rPr>
          <w:rFonts w:cs="Arial"/>
          <w:color w:val="000000"/>
          <w:szCs w:val="20"/>
        </w:rPr>
        <w:sectPr w:rsidR="00F40F4A" w:rsidRPr="002032CB" w:rsidSect="00F40F4A">
          <w:pgSz w:w="11906" w:h="16838"/>
          <w:pgMar w:top="1134" w:right="850" w:bottom="1134" w:left="1701" w:header="708" w:footer="708" w:gutter="0"/>
          <w:cols w:space="708"/>
          <w:docGrid w:linePitch="360"/>
        </w:sectPr>
      </w:pPr>
    </w:p>
    <w:p w14:paraId="48073422" w14:textId="77777777" w:rsidR="001631F1" w:rsidRPr="002032CB" w:rsidRDefault="00511CF8" w:rsidP="004D04F6">
      <w:pPr>
        <w:pStyle w:val="a8"/>
        <w:rPr>
          <w:rFonts w:cs="Arial"/>
          <w:bCs w:val="0"/>
          <w:iCs/>
          <w:color w:val="1F497D" w:themeColor="text2"/>
          <w:sz w:val="22"/>
        </w:rPr>
      </w:pPr>
      <w:bookmarkStart w:id="14" w:name="_Ref89352062"/>
      <w:bookmarkStart w:id="15" w:name="_Toc135322482"/>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11</w:t>
      </w:r>
      <w:r w:rsidR="00DF36A0" w:rsidRPr="002032CB">
        <w:rPr>
          <w:rFonts w:cs="Arial"/>
          <w:bCs w:val="0"/>
          <w:iCs/>
          <w:color w:val="1F497D" w:themeColor="text2"/>
          <w:sz w:val="22"/>
        </w:rPr>
        <w:fldChar w:fldCharType="end"/>
      </w:r>
      <w:bookmarkEnd w:id="14"/>
      <w:r w:rsidR="00546B8F" w:rsidRPr="002032CB">
        <w:rPr>
          <w:rFonts w:cs="Arial"/>
          <w:bCs w:val="0"/>
          <w:iCs/>
          <w:color w:val="1F497D" w:themeColor="text2"/>
          <w:sz w:val="2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 кг условного топлива/Гкал</w:t>
      </w:r>
      <w:bookmarkEnd w:id="15"/>
      <w:r w:rsidR="00546B8F" w:rsidRPr="002032CB">
        <w:rPr>
          <w:rFonts w:cs="Arial"/>
          <w:bCs w:val="0"/>
          <w:iCs/>
          <w:color w:val="1F497D" w:themeColor="text2"/>
          <w:sz w:val="22"/>
        </w:rPr>
        <w:t xml:space="preserve"> </w:t>
      </w:r>
    </w:p>
    <w:tbl>
      <w:tblPr>
        <w:tblW w:w="13880" w:type="dxa"/>
        <w:tblInd w:w="93" w:type="dxa"/>
        <w:tblLook w:val="04A0" w:firstRow="1" w:lastRow="0" w:firstColumn="1" w:lastColumn="0" w:noHBand="0" w:noVBand="1"/>
      </w:tblPr>
      <w:tblGrid>
        <w:gridCol w:w="1172"/>
        <w:gridCol w:w="2170"/>
        <w:gridCol w:w="1218"/>
        <w:gridCol w:w="980"/>
        <w:gridCol w:w="1060"/>
        <w:gridCol w:w="980"/>
        <w:gridCol w:w="1060"/>
        <w:gridCol w:w="940"/>
        <w:gridCol w:w="940"/>
        <w:gridCol w:w="1120"/>
        <w:gridCol w:w="1100"/>
        <w:gridCol w:w="1140"/>
      </w:tblGrid>
      <w:tr w:rsidR="00CD08D7" w:rsidRPr="00CD08D7" w14:paraId="2A9630FA" w14:textId="77777777" w:rsidTr="00CD08D7">
        <w:trPr>
          <w:trHeight w:val="255"/>
        </w:trPr>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7D777" w14:textId="77777777" w:rsidR="00CD08D7" w:rsidRPr="00CD08D7" w:rsidRDefault="00CD08D7" w:rsidP="00CD08D7">
            <w:pPr>
              <w:jc w:val="center"/>
              <w:rPr>
                <w:rFonts w:cs="Arial"/>
                <w:color w:val="000000"/>
                <w:szCs w:val="20"/>
              </w:rPr>
            </w:pPr>
            <w:r w:rsidRPr="00CD08D7">
              <w:rPr>
                <w:rFonts w:cs="Arial"/>
                <w:color w:val="000000"/>
                <w:szCs w:val="20"/>
              </w:rPr>
              <w:t>№        котельной</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C1C546" w14:textId="77777777" w:rsidR="00CD08D7" w:rsidRPr="00CD08D7" w:rsidRDefault="00CD08D7" w:rsidP="00CD08D7">
            <w:pPr>
              <w:jc w:val="center"/>
              <w:rPr>
                <w:rFonts w:cs="Arial"/>
                <w:color w:val="000000"/>
                <w:szCs w:val="20"/>
              </w:rPr>
            </w:pPr>
            <w:r w:rsidRPr="00CD08D7">
              <w:rPr>
                <w:rFonts w:cs="Arial"/>
                <w:color w:val="000000"/>
                <w:szCs w:val="20"/>
              </w:rPr>
              <w:t>Наименование  котельной</w:t>
            </w:r>
          </w:p>
        </w:tc>
        <w:tc>
          <w:tcPr>
            <w:tcW w:w="1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B9EE7D" w14:textId="77777777" w:rsidR="00CD08D7" w:rsidRPr="00CD08D7" w:rsidRDefault="00CD08D7" w:rsidP="00CD08D7">
            <w:pPr>
              <w:jc w:val="center"/>
              <w:rPr>
                <w:rFonts w:cs="Arial"/>
                <w:color w:val="000000"/>
                <w:szCs w:val="20"/>
              </w:rPr>
            </w:pPr>
            <w:r w:rsidRPr="00CD08D7">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8FF0601" w14:textId="77777777" w:rsidR="00CD08D7" w:rsidRPr="00CD08D7" w:rsidRDefault="00CD08D7" w:rsidP="00CD08D7">
            <w:pPr>
              <w:jc w:val="center"/>
              <w:rPr>
                <w:rFonts w:cs="Arial"/>
                <w:color w:val="000000"/>
                <w:szCs w:val="20"/>
              </w:rPr>
            </w:pPr>
            <w:r w:rsidRPr="00CD08D7">
              <w:rPr>
                <w:rFonts w:cs="Arial"/>
                <w:color w:val="000000"/>
                <w:szCs w:val="20"/>
              </w:rPr>
              <w:t>Удельный расход условного топлива</w:t>
            </w:r>
          </w:p>
        </w:tc>
      </w:tr>
      <w:tr w:rsidR="00CD08D7" w:rsidRPr="00CD08D7" w14:paraId="5D74707C" w14:textId="77777777" w:rsidTr="00CD08D7">
        <w:trPr>
          <w:trHeight w:val="642"/>
        </w:trPr>
        <w:tc>
          <w:tcPr>
            <w:tcW w:w="986" w:type="dxa"/>
            <w:vMerge/>
            <w:tcBorders>
              <w:top w:val="single" w:sz="4" w:space="0" w:color="auto"/>
              <w:left w:val="single" w:sz="4" w:space="0" w:color="auto"/>
              <w:bottom w:val="single" w:sz="4" w:space="0" w:color="auto"/>
              <w:right w:val="single" w:sz="4" w:space="0" w:color="auto"/>
            </w:tcBorders>
            <w:vAlign w:val="center"/>
            <w:hideMark/>
          </w:tcPr>
          <w:p w14:paraId="5EE1ADC7" w14:textId="77777777" w:rsidR="00CD08D7" w:rsidRPr="00CD08D7" w:rsidRDefault="00CD08D7" w:rsidP="00CD08D7">
            <w:pPr>
              <w:rPr>
                <w:rFonts w:cs="Arial"/>
                <w:color w:val="000000"/>
                <w:szCs w:val="20"/>
              </w:rPr>
            </w:pPr>
          </w:p>
        </w:tc>
        <w:tc>
          <w:tcPr>
            <w:tcW w:w="2356" w:type="dxa"/>
            <w:vMerge/>
            <w:tcBorders>
              <w:top w:val="single" w:sz="4" w:space="0" w:color="auto"/>
              <w:left w:val="single" w:sz="4" w:space="0" w:color="auto"/>
              <w:bottom w:val="single" w:sz="4" w:space="0" w:color="auto"/>
              <w:right w:val="single" w:sz="4" w:space="0" w:color="auto"/>
            </w:tcBorders>
            <w:vAlign w:val="center"/>
            <w:hideMark/>
          </w:tcPr>
          <w:p w14:paraId="12D485A9" w14:textId="77777777" w:rsidR="00CD08D7" w:rsidRPr="00CD08D7" w:rsidRDefault="00CD08D7" w:rsidP="00CD08D7">
            <w:pPr>
              <w:rPr>
                <w:rFonts w:cs="Arial"/>
                <w:color w:val="000000"/>
                <w:szCs w:val="20"/>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14:paraId="7E185A1D" w14:textId="77777777" w:rsidR="00CD08D7" w:rsidRPr="00CD08D7" w:rsidRDefault="00CD08D7" w:rsidP="00CD08D7">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074613CF" w14:textId="77777777" w:rsidR="00CD08D7" w:rsidRPr="00CD08D7" w:rsidRDefault="00CD08D7" w:rsidP="00CD08D7">
            <w:pPr>
              <w:jc w:val="center"/>
              <w:rPr>
                <w:rFonts w:cs="Arial"/>
                <w:b/>
                <w:bCs/>
                <w:color w:val="000000"/>
                <w:szCs w:val="20"/>
              </w:rPr>
            </w:pPr>
            <w:r w:rsidRPr="00CD08D7">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267296AF" w14:textId="77777777" w:rsidR="00CD08D7" w:rsidRPr="00CD08D7" w:rsidRDefault="00CD08D7" w:rsidP="00CD08D7">
            <w:pPr>
              <w:jc w:val="center"/>
              <w:rPr>
                <w:rFonts w:cs="Arial"/>
                <w:b/>
                <w:bCs/>
                <w:color w:val="000000"/>
                <w:szCs w:val="20"/>
              </w:rPr>
            </w:pPr>
            <w:r w:rsidRPr="00CD08D7">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150B910B" w14:textId="77777777" w:rsidR="00CD08D7" w:rsidRPr="00CD08D7" w:rsidRDefault="00CD08D7" w:rsidP="00CD08D7">
            <w:pPr>
              <w:jc w:val="center"/>
              <w:rPr>
                <w:rFonts w:cs="Arial"/>
                <w:b/>
                <w:bCs/>
                <w:color w:val="000000"/>
                <w:szCs w:val="20"/>
              </w:rPr>
            </w:pPr>
            <w:r w:rsidRPr="00CD08D7">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7C801D3" w14:textId="77777777" w:rsidR="00CD08D7" w:rsidRPr="00CD08D7" w:rsidRDefault="00CD08D7" w:rsidP="00CD08D7">
            <w:pPr>
              <w:jc w:val="center"/>
              <w:rPr>
                <w:rFonts w:cs="Arial"/>
                <w:b/>
                <w:bCs/>
                <w:color w:val="000000"/>
                <w:szCs w:val="20"/>
              </w:rPr>
            </w:pPr>
            <w:r w:rsidRPr="00CD08D7">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4EFAE9A6" w14:textId="77777777" w:rsidR="00CD08D7" w:rsidRPr="00CD08D7" w:rsidRDefault="00CD08D7" w:rsidP="00CD08D7">
            <w:pPr>
              <w:jc w:val="center"/>
              <w:rPr>
                <w:rFonts w:cs="Arial"/>
                <w:b/>
                <w:bCs/>
                <w:color w:val="000000"/>
                <w:szCs w:val="20"/>
              </w:rPr>
            </w:pPr>
            <w:r w:rsidRPr="00CD08D7">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0AE251A9" w14:textId="77777777" w:rsidR="00CD08D7" w:rsidRPr="00CD08D7" w:rsidRDefault="00CD08D7" w:rsidP="00CD08D7">
            <w:pPr>
              <w:jc w:val="center"/>
              <w:rPr>
                <w:rFonts w:cs="Arial"/>
                <w:b/>
                <w:bCs/>
                <w:color w:val="000000"/>
                <w:szCs w:val="20"/>
              </w:rPr>
            </w:pPr>
            <w:r w:rsidRPr="00CD08D7">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27637765" w14:textId="77777777" w:rsidR="00CD08D7" w:rsidRPr="00CD08D7" w:rsidRDefault="00CD08D7" w:rsidP="00CD08D7">
            <w:pPr>
              <w:jc w:val="center"/>
              <w:rPr>
                <w:rFonts w:cs="Arial"/>
                <w:b/>
                <w:bCs/>
                <w:color w:val="000000"/>
                <w:szCs w:val="20"/>
              </w:rPr>
            </w:pPr>
            <w:r w:rsidRPr="00CD08D7">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2DE81D9B" w14:textId="77777777" w:rsidR="00CD08D7" w:rsidRPr="00CD08D7" w:rsidRDefault="00CD08D7" w:rsidP="00CD08D7">
            <w:pPr>
              <w:jc w:val="center"/>
              <w:rPr>
                <w:rFonts w:cs="Arial"/>
                <w:b/>
                <w:bCs/>
                <w:color w:val="000000"/>
                <w:szCs w:val="20"/>
              </w:rPr>
            </w:pPr>
            <w:r w:rsidRPr="00CD08D7">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3CC49AD3" w14:textId="77777777" w:rsidR="00CD08D7" w:rsidRPr="00CD08D7" w:rsidRDefault="00CD08D7" w:rsidP="00CD08D7">
            <w:pPr>
              <w:jc w:val="center"/>
              <w:rPr>
                <w:rFonts w:cs="Arial"/>
                <w:b/>
                <w:bCs/>
                <w:color w:val="000000"/>
                <w:szCs w:val="20"/>
              </w:rPr>
            </w:pPr>
            <w:r w:rsidRPr="00CD08D7">
              <w:rPr>
                <w:rFonts w:cs="Arial"/>
                <w:b/>
                <w:bCs/>
                <w:color w:val="000000"/>
                <w:szCs w:val="20"/>
              </w:rPr>
              <w:t>2040</w:t>
            </w:r>
          </w:p>
        </w:tc>
      </w:tr>
      <w:tr w:rsidR="00CD08D7" w:rsidRPr="00CD08D7" w14:paraId="132D568D" w14:textId="77777777" w:rsidTr="00CD08D7">
        <w:trPr>
          <w:trHeight w:val="255"/>
        </w:trPr>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70C2B19" w14:textId="77777777" w:rsidR="00CD08D7" w:rsidRPr="00CD08D7" w:rsidRDefault="00CD08D7" w:rsidP="00CD08D7">
            <w:pPr>
              <w:jc w:val="center"/>
              <w:rPr>
                <w:rFonts w:cs="Arial"/>
                <w:color w:val="000000"/>
                <w:szCs w:val="20"/>
              </w:rPr>
            </w:pPr>
            <w:r w:rsidRPr="00CD08D7">
              <w:rPr>
                <w:rFonts w:cs="Arial"/>
                <w:color w:val="000000"/>
                <w:szCs w:val="20"/>
              </w:rPr>
              <w:t>1</w:t>
            </w:r>
          </w:p>
        </w:tc>
        <w:tc>
          <w:tcPr>
            <w:tcW w:w="2356" w:type="dxa"/>
            <w:vMerge w:val="restart"/>
            <w:tcBorders>
              <w:top w:val="nil"/>
              <w:left w:val="single" w:sz="4" w:space="0" w:color="auto"/>
              <w:bottom w:val="single" w:sz="4" w:space="0" w:color="000000"/>
              <w:right w:val="single" w:sz="4" w:space="0" w:color="auto"/>
            </w:tcBorders>
            <w:shd w:val="clear" w:color="auto" w:fill="auto"/>
            <w:vAlign w:val="center"/>
            <w:hideMark/>
          </w:tcPr>
          <w:p w14:paraId="08DE470F" w14:textId="77777777" w:rsidR="00CD08D7" w:rsidRPr="00CD08D7" w:rsidRDefault="00CD08D7" w:rsidP="00CD08D7">
            <w:pPr>
              <w:ind w:firstLineChars="100" w:firstLine="200"/>
              <w:rPr>
                <w:rFonts w:cs="Arial"/>
                <w:color w:val="000000"/>
                <w:szCs w:val="20"/>
              </w:rPr>
            </w:pPr>
            <w:r w:rsidRPr="00CD08D7">
              <w:rPr>
                <w:rFonts w:cs="Arial"/>
                <w:color w:val="000000"/>
                <w:szCs w:val="20"/>
              </w:rPr>
              <w:t xml:space="preserve">ООО «ТГК-1» </w:t>
            </w:r>
          </w:p>
        </w:tc>
        <w:tc>
          <w:tcPr>
            <w:tcW w:w="1218" w:type="dxa"/>
            <w:tcBorders>
              <w:top w:val="nil"/>
              <w:left w:val="nil"/>
              <w:bottom w:val="single" w:sz="4" w:space="0" w:color="auto"/>
              <w:right w:val="single" w:sz="4" w:space="0" w:color="auto"/>
            </w:tcBorders>
            <w:shd w:val="clear" w:color="auto" w:fill="auto"/>
            <w:noWrap/>
            <w:vAlign w:val="center"/>
            <w:hideMark/>
          </w:tcPr>
          <w:p w14:paraId="5258D048" w14:textId="77777777" w:rsidR="00CD08D7" w:rsidRPr="00CD08D7" w:rsidRDefault="00CD08D7" w:rsidP="00CD08D7">
            <w:pPr>
              <w:jc w:val="center"/>
              <w:rPr>
                <w:rFonts w:cs="Arial"/>
                <w:color w:val="000000"/>
                <w:szCs w:val="20"/>
              </w:rPr>
            </w:pPr>
            <w:r w:rsidRPr="00CD08D7">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343B3F16" w14:textId="77777777" w:rsidR="00CD08D7" w:rsidRPr="00CD08D7" w:rsidRDefault="00CD08D7" w:rsidP="00CD08D7">
            <w:pPr>
              <w:jc w:val="right"/>
              <w:rPr>
                <w:rFonts w:cs="Arial"/>
                <w:color w:val="000000"/>
                <w:szCs w:val="20"/>
              </w:rPr>
            </w:pPr>
            <w:r w:rsidRPr="00CD08D7">
              <w:rPr>
                <w:rFonts w:cs="Arial"/>
                <w:color w:val="000000"/>
                <w:szCs w:val="20"/>
              </w:rPr>
              <w:t>184,8</w:t>
            </w:r>
          </w:p>
        </w:tc>
        <w:tc>
          <w:tcPr>
            <w:tcW w:w="1060" w:type="dxa"/>
            <w:tcBorders>
              <w:top w:val="nil"/>
              <w:left w:val="nil"/>
              <w:bottom w:val="single" w:sz="4" w:space="0" w:color="auto"/>
              <w:right w:val="single" w:sz="4" w:space="0" w:color="auto"/>
            </w:tcBorders>
            <w:shd w:val="clear" w:color="auto" w:fill="auto"/>
            <w:noWrap/>
            <w:vAlign w:val="center"/>
            <w:hideMark/>
          </w:tcPr>
          <w:p w14:paraId="5FEFFC2B" w14:textId="77777777" w:rsidR="00CD08D7" w:rsidRPr="00CD08D7" w:rsidRDefault="00CD08D7" w:rsidP="00CD08D7">
            <w:pPr>
              <w:jc w:val="right"/>
              <w:rPr>
                <w:rFonts w:cs="Arial"/>
                <w:color w:val="000000"/>
                <w:szCs w:val="20"/>
              </w:rPr>
            </w:pPr>
            <w:r w:rsidRPr="00CD08D7">
              <w:rPr>
                <w:rFonts w:cs="Arial"/>
                <w:color w:val="000000"/>
                <w:szCs w:val="20"/>
              </w:rPr>
              <w:t>184,8</w:t>
            </w:r>
          </w:p>
        </w:tc>
        <w:tc>
          <w:tcPr>
            <w:tcW w:w="980" w:type="dxa"/>
            <w:tcBorders>
              <w:top w:val="nil"/>
              <w:left w:val="nil"/>
              <w:bottom w:val="single" w:sz="4" w:space="0" w:color="auto"/>
              <w:right w:val="single" w:sz="4" w:space="0" w:color="auto"/>
            </w:tcBorders>
            <w:shd w:val="clear" w:color="auto" w:fill="auto"/>
            <w:noWrap/>
            <w:vAlign w:val="center"/>
            <w:hideMark/>
          </w:tcPr>
          <w:p w14:paraId="14A9DAE9" w14:textId="77777777" w:rsidR="00CD08D7" w:rsidRPr="00CD08D7" w:rsidRDefault="00CD08D7" w:rsidP="00CD08D7">
            <w:pPr>
              <w:jc w:val="right"/>
              <w:rPr>
                <w:rFonts w:cs="Arial"/>
                <w:color w:val="000000"/>
                <w:szCs w:val="20"/>
              </w:rPr>
            </w:pPr>
            <w:r w:rsidRPr="00CD08D7">
              <w:rPr>
                <w:rFonts w:cs="Arial"/>
                <w:color w:val="000000"/>
                <w:szCs w:val="20"/>
              </w:rPr>
              <w:t>184,8</w:t>
            </w:r>
          </w:p>
        </w:tc>
        <w:tc>
          <w:tcPr>
            <w:tcW w:w="1060" w:type="dxa"/>
            <w:tcBorders>
              <w:top w:val="nil"/>
              <w:left w:val="nil"/>
              <w:bottom w:val="single" w:sz="4" w:space="0" w:color="auto"/>
              <w:right w:val="single" w:sz="4" w:space="0" w:color="auto"/>
            </w:tcBorders>
            <w:shd w:val="clear" w:color="auto" w:fill="auto"/>
            <w:noWrap/>
            <w:vAlign w:val="center"/>
            <w:hideMark/>
          </w:tcPr>
          <w:p w14:paraId="533FD597"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52F1DD7E"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23CB0A3C"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F546302"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23671AF2"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58179E0" w14:textId="77777777" w:rsidR="00CD08D7" w:rsidRPr="00CD08D7" w:rsidRDefault="00CD08D7" w:rsidP="00CD08D7">
            <w:pPr>
              <w:jc w:val="right"/>
              <w:rPr>
                <w:rFonts w:cs="Arial"/>
                <w:color w:val="000000"/>
                <w:szCs w:val="20"/>
              </w:rPr>
            </w:pPr>
            <w:r w:rsidRPr="00CD08D7">
              <w:rPr>
                <w:rFonts w:cs="Arial"/>
                <w:color w:val="000000"/>
                <w:szCs w:val="20"/>
              </w:rPr>
              <w:t>0</w:t>
            </w:r>
          </w:p>
        </w:tc>
      </w:tr>
      <w:tr w:rsidR="00CD08D7" w:rsidRPr="00CD08D7" w14:paraId="15C6C523" w14:textId="77777777" w:rsidTr="00CD08D7">
        <w:trPr>
          <w:trHeight w:val="255"/>
        </w:trPr>
        <w:tc>
          <w:tcPr>
            <w:tcW w:w="986" w:type="dxa"/>
            <w:vMerge/>
            <w:tcBorders>
              <w:top w:val="nil"/>
              <w:left w:val="single" w:sz="4" w:space="0" w:color="auto"/>
              <w:bottom w:val="single" w:sz="4" w:space="0" w:color="auto"/>
              <w:right w:val="single" w:sz="4" w:space="0" w:color="auto"/>
            </w:tcBorders>
            <w:vAlign w:val="center"/>
            <w:hideMark/>
          </w:tcPr>
          <w:p w14:paraId="4D5E2056" w14:textId="77777777" w:rsidR="00CD08D7" w:rsidRPr="00CD08D7" w:rsidRDefault="00CD08D7" w:rsidP="00CD08D7">
            <w:pPr>
              <w:rPr>
                <w:rFonts w:cs="Arial"/>
                <w:color w:val="000000"/>
                <w:szCs w:val="20"/>
              </w:rPr>
            </w:pPr>
          </w:p>
        </w:tc>
        <w:tc>
          <w:tcPr>
            <w:tcW w:w="2356" w:type="dxa"/>
            <w:vMerge/>
            <w:tcBorders>
              <w:top w:val="nil"/>
              <w:left w:val="single" w:sz="4" w:space="0" w:color="auto"/>
              <w:bottom w:val="single" w:sz="4" w:space="0" w:color="000000"/>
              <w:right w:val="single" w:sz="4" w:space="0" w:color="auto"/>
            </w:tcBorders>
            <w:vAlign w:val="center"/>
            <w:hideMark/>
          </w:tcPr>
          <w:p w14:paraId="2F0B572A" w14:textId="77777777" w:rsidR="00CD08D7" w:rsidRPr="00CD08D7" w:rsidRDefault="00CD08D7" w:rsidP="00CD08D7">
            <w:pPr>
              <w:rPr>
                <w:rFonts w:cs="Arial"/>
                <w:color w:val="000000"/>
                <w:szCs w:val="20"/>
              </w:rPr>
            </w:pPr>
          </w:p>
        </w:tc>
        <w:tc>
          <w:tcPr>
            <w:tcW w:w="1218" w:type="dxa"/>
            <w:tcBorders>
              <w:top w:val="nil"/>
              <w:left w:val="nil"/>
              <w:bottom w:val="single" w:sz="4" w:space="0" w:color="auto"/>
              <w:right w:val="single" w:sz="4" w:space="0" w:color="auto"/>
            </w:tcBorders>
            <w:shd w:val="clear" w:color="auto" w:fill="auto"/>
            <w:noWrap/>
            <w:vAlign w:val="center"/>
            <w:hideMark/>
          </w:tcPr>
          <w:p w14:paraId="611BAA84" w14:textId="77777777" w:rsidR="00CD08D7" w:rsidRPr="00CD08D7" w:rsidRDefault="00CD08D7" w:rsidP="00CD08D7">
            <w:pPr>
              <w:jc w:val="center"/>
              <w:rPr>
                <w:rFonts w:cs="Arial"/>
                <w:color w:val="000000"/>
                <w:szCs w:val="20"/>
              </w:rPr>
            </w:pPr>
            <w:r w:rsidRPr="00CD08D7">
              <w:rPr>
                <w:rFonts w:cs="Arial"/>
                <w:color w:val="000000"/>
                <w:szCs w:val="20"/>
              </w:rPr>
              <w:t>мазут</w:t>
            </w:r>
          </w:p>
        </w:tc>
        <w:tc>
          <w:tcPr>
            <w:tcW w:w="980" w:type="dxa"/>
            <w:tcBorders>
              <w:top w:val="nil"/>
              <w:left w:val="nil"/>
              <w:bottom w:val="single" w:sz="4" w:space="0" w:color="auto"/>
              <w:right w:val="single" w:sz="4" w:space="0" w:color="auto"/>
            </w:tcBorders>
            <w:shd w:val="clear" w:color="auto" w:fill="auto"/>
            <w:noWrap/>
            <w:vAlign w:val="center"/>
            <w:hideMark/>
          </w:tcPr>
          <w:p w14:paraId="7D6975FF" w14:textId="77777777" w:rsidR="00CD08D7" w:rsidRPr="00CD08D7" w:rsidRDefault="00CD08D7" w:rsidP="00CD08D7">
            <w:pPr>
              <w:jc w:val="right"/>
              <w:rPr>
                <w:rFonts w:cs="Arial"/>
                <w:color w:val="000000"/>
                <w:szCs w:val="20"/>
              </w:rPr>
            </w:pPr>
            <w:r w:rsidRPr="00CD08D7">
              <w:rPr>
                <w:rFonts w:cs="Arial"/>
                <w:color w:val="000000"/>
                <w:szCs w:val="20"/>
              </w:rPr>
              <w:t>175,3</w:t>
            </w:r>
          </w:p>
        </w:tc>
        <w:tc>
          <w:tcPr>
            <w:tcW w:w="1060" w:type="dxa"/>
            <w:tcBorders>
              <w:top w:val="nil"/>
              <w:left w:val="nil"/>
              <w:bottom w:val="single" w:sz="4" w:space="0" w:color="auto"/>
              <w:right w:val="single" w:sz="4" w:space="0" w:color="auto"/>
            </w:tcBorders>
            <w:shd w:val="clear" w:color="auto" w:fill="auto"/>
            <w:noWrap/>
            <w:vAlign w:val="center"/>
            <w:hideMark/>
          </w:tcPr>
          <w:p w14:paraId="51E0B4FE" w14:textId="77777777" w:rsidR="00CD08D7" w:rsidRPr="00CD08D7" w:rsidRDefault="00CD08D7" w:rsidP="00CD08D7">
            <w:pPr>
              <w:jc w:val="right"/>
              <w:rPr>
                <w:rFonts w:cs="Arial"/>
                <w:color w:val="000000"/>
                <w:szCs w:val="20"/>
              </w:rPr>
            </w:pPr>
            <w:r w:rsidRPr="00CD08D7">
              <w:rPr>
                <w:rFonts w:cs="Arial"/>
                <w:color w:val="000000"/>
                <w:szCs w:val="20"/>
              </w:rPr>
              <w:t>175,3</w:t>
            </w:r>
          </w:p>
        </w:tc>
        <w:tc>
          <w:tcPr>
            <w:tcW w:w="980" w:type="dxa"/>
            <w:tcBorders>
              <w:top w:val="nil"/>
              <w:left w:val="nil"/>
              <w:bottom w:val="single" w:sz="4" w:space="0" w:color="auto"/>
              <w:right w:val="single" w:sz="4" w:space="0" w:color="auto"/>
            </w:tcBorders>
            <w:shd w:val="clear" w:color="auto" w:fill="auto"/>
            <w:noWrap/>
            <w:vAlign w:val="center"/>
            <w:hideMark/>
          </w:tcPr>
          <w:p w14:paraId="348C49C5" w14:textId="77777777" w:rsidR="00CD08D7" w:rsidRPr="00CD08D7" w:rsidRDefault="00CD08D7" w:rsidP="00CD08D7">
            <w:pPr>
              <w:jc w:val="right"/>
              <w:rPr>
                <w:rFonts w:cs="Arial"/>
                <w:color w:val="000000"/>
                <w:szCs w:val="20"/>
              </w:rPr>
            </w:pPr>
            <w:r w:rsidRPr="00CD08D7">
              <w:rPr>
                <w:rFonts w:cs="Arial"/>
                <w:color w:val="000000"/>
                <w:szCs w:val="20"/>
              </w:rPr>
              <w:t>175,3</w:t>
            </w:r>
          </w:p>
        </w:tc>
        <w:tc>
          <w:tcPr>
            <w:tcW w:w="1060" w:type="dxa"/>
            <w:tcBorders>
              <w:top w:val="nil"/>
              <w:left w:val="nil"/>
              <w:bottom w:val="single" w:sz="4" w:space="0" w:color="auto"/>
              <w:right w:val="single" w:sz="4" w:space="0" w:color="auto"/>
            </w:tcBorders>
            <w:shd w:val="clear" w:color="auto" w:fill="auto"/>
            <w:noWrap/>
            <w:vAlign w:val="center"/>
            <w:hideMark/>
          </w:tcPr>
          <w:p w14:paraId="04F6C7B6"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0A584CFD"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788E3E67"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3FCF3FA"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1A28695B"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B5E8FFE" w14:textId="77777777" w:rsidR="00CD08D7" w:rsidRPr="00CD08D7" w:rsidRDefault="00CD08D7" w:rsidP="00CD08D7">
            <w:pPr>
              <w:jc w:val="right"/>
              <w:rPr>
                <w:rFonts w:cs="Arial"/>
                <w:color w:val="000000"/>
                <w:szCs w:val="20"/>
              </w:rPr>
            </w:pPr>
            <w:r w:rsidRPr="00CD08D7">
              <w:rPr>
                <w:rFonts w:cs="Arial"/>
                <w:color w:val="000000"/>
                <w:szCs w:val="20"/>
              </w:rPr>
              <w:t>0</w:t>
            </w:r>
          </w:p>
        </w:tc>
      </w:tr>
      <w:tr w:rsidR="00CD08D7" w:rsidRPr="00CD08D7" w14:paraId="325F5C86" w14:textId="77777777" w:rsidTr="00CD08D7">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05859C98" w14:textId="77777777" w:rsidR="00CD08D7" w:rsidRPr="00CD08D7" w:rsidRDefault="00CD08D7" w:rsidP="00CD08D7">
            <w:pPr>
              <w:jc w:val="center"/>
              <w:rPr>
                <w:rFonts w:ascii="Calibri" w:hAnsi="Calibri"/>
                <w:color w:val="000000"/>
                <w:sz w:val="24"/>
              </w:rPr>
            </w:pPr>
            <w:r w:rsidRPr="00CD08D7">
              <w:rPr>
                <w:rFonts w:ascii="Calibri" w:hAnsi="Calibri"/>
                <w:color w:val="000000"/>
                <w:sz w:val="24"/>
              </w:rPr>
              <w:t>2</w:t>
            </w:r>
          </w:p>
        </w:tc>
        <w:tc>
          <w:tcPr>
            <w:tcW w:w="2356" w:type="dxa"/>
            <w:tcBorders>
              <w:top w:val="nil"/>
              <w:left w:val="nil"/>
              <w:bottom w:val="single" w:sz="4" w:space="0" w:color="auto"/>
              <w:right w:val="single" w:sz="4" w:space="0" w:color="auto"/>
            </w:tcBorders>
            <w:shd w:val="clear" w:color="auto" w:fill="auto"/>
            <w:vAlign w:val="center"/>
            <w:hideMark/>
          </w:tcPr>
          <w:p w14:paraId="71D534A1" w14:textId="77777777" w:rsidR="00CD08D7" w:rsidRPr="00CD08D7" w:rsidRDefault="00CD08D7" w:rsidP="00CD08D7">
            <w:pPr>
              <w:ind w:firstLineChars="100" w:firstLine="200"/>
              <w:rPr>
                <w:rFonts w:cs="Arial"/>
                <w:color w:val="000000"/>
                <w:szCs w:val="20"/>
              </w:rPr>
            </w:pPr>
            <w:r w:rsidRPr="00CD08D7">
              <w:rPr>
                <w:rFonts w:cs="Arial"/>
                <w:color w:val="000000"/>
                <w:szCs w:val="20"/>
              </w:rPr>
              <w:t>"Восточная"</w:t>
            </w:r>
          </w:p>
        </w:tc>
        <w:tc>
          <w:tcPr>
            <w:tcW w:w="1218" w:type="dxa"/>
            <w:tcBorders>
              <w:top w:val="nil"/>
              <w:left w:val="nil"/>
              <w:bottom w:val="single" w:sz="4" w:space="0" w:color="auto"/>
              <w:right w:val="single" w:sz="4" w:space="0" w:color="auto"/>
            </w:tcBorders>
            <w:shd w:val="clear" w:color="auto" w:fill="auto"/>
            <w:noWrap/>
            <w:vAlign w:val="center"/>
            <w:hideMark/>
          </w:tcPr>
          <w:p w14:paraId="1B50F449" w14:textId="77777777" w:rsidR="00CD08D7" w:rsidRPr="00CD08D7" w:rsidRDefault="00CD08D7" w:rsidP="00CD08D7">
            <w:pPr>
              <w:jc w:val="center"/>
              <w:rPr>
                <w:rFonts w:cs="Arial"/>
                <w:color w:val="000000"/>
                <w:szCs w:val="20"/>
              </w:rPr>
            </w:pPr>
            <w:r w:rsidRPr="00CD08D7">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BB8484C"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7BA52CB"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80" w:type="dxa"/>
            <w:tcBorders>
              <w:top w:val="nil"/>
              <w:left w:val="nil"/>
              <w:bottom w:val="single" w:sz="4" w:space="0" w:color="auto"/>
              <w:right w:val="single" w:sz="4" w:space="0" w:color="auto"/>
            </w:tcBorders>
            <w:shd w:val="clear" w:color="auto" w:fill="auto"/>
            <w:noWrap/>
            <w:vAlign w:val="center"/>
            <w:hideMark/>
          </w:tcPr>
          <w:p w14:paraId="0206FEA8"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060" w:type="dxa"/>
            <w:tcBorders>
              <w:top w:val="nil"/>
              <w:left w:val="nil"/>
              <w:bottom w:val="single" w:sz="4" w:space="0" w:color="auto"/>
              <w:right w:val="single" w:sz="4" w:space="0" w:color="auto"/>
            </w:tcBorders>
            <w:shd w:val="clear" w:color="auto" w:fill="auto"/>
            <w:noWrap/>
            <w:vAlign w:val="center"/>
            <w:hideMark/>
          </w:tcPr>
          <w:p w14:paraId="61641C64"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58A20C5C"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5BC102B5"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1691B911"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6F757672"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084DF93D" w14:textId="77777777" w:rsidR="00CD08D7" w:rsidRPr="00CD08D7" w:rsidRDefault="00CD08D7" w:rsidP="00CD08D7">
            <w:pPr>
              <w:jc w:val="right"/>
              <w:rPr>
                <w:rFonts w:cs="Arial"/>
                <w:color w:val="000000"/>
                <w:szCs w:val="20"/>
              </w:rPr>
            </w:pPr>
            <w:r w:rsidRPr="00CD08D7">
              <w:rPr>
                <w:rFonts w:cs="Arial"/>
                <w:color w:val="000000"/>
                <w:szCs w:val="20"/>
              </w:rPr>
              <w:t>156,9</w:t>
            </w:r>
          </w:p>
        </w:tc>
      </w:tr>
      <w:tr w:rsidR="00CD08D7" w:rsidRPr="00CD08D7" w14:paraId="258CF09C" w14:textId="77777777" w:rsidTr="00CD08D7">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0F6D3F79" w14:textId="77777777" w:rsidR="00CD08D7" w:rsidRPr="00CD08D7" w:rsidRDefault="00CD08D7" w:rsidP="00CD08D7">
            <w:pPr>
              <w:jc w:val="center"/>
              <w:rPr>
                <w:rFonts w:ascii="Calibri" w:hAnsi="Calibri"/>
                <w:color w:val="000000"/>
                <w:sz w:val="24"/>
              </w:rPr>
            </w:pPr>
            <w:r w:rsidRPr="00CD08D7">
              <w:rPr>
                <w:rFonts w:ascii="Calibri" w:hAnsi="Calibri"/>
                <w:color w:val="000000"/>
                <w:sz w:val="24"/>
              </w:rPr>
              <w:t>3</w:t>
            </w:r>
          </w:p>
        </w:tc>
        <w:tc>
          <w:tcPr>
            <w:tcW w:w="2356" w:type="dxa"/>
            <w:tcBorders>
              <w:top w:val="nil"/>
              <w:left w:val="nil"/>
              <w:bottom w:val="single" w:sz="4" w:space="0" w:color="auto"/>
              <w:right w:val="single" w:sz="4" w:space="0" w:color="auto"/>
            </w:tcBorders>
            <w:shd w:val="clear" w:color="auto" w:fill="auto"/>
            <w:vAlign w:val="center"/>
            <w:hideMark/>
          </w:tcPr>
          <w:p w14:paraId="6D28C0AC" w14:textId="77777777" w:rsidR="00CD08D7" w:rsidRPr="00CD08D7" w:rsidRDefault="00CD08D7" w:rsidP="00CD08D7">
            <w:pPr>
              <w:ind w:firstLineChars="100" w:firstLine="200"/>
              <w:rPr>
                <w:rFonts w:cs="Arial"/>
                <w:color w:val="000000"/>
                <w:szCs w:val="20"/>
              </w:rPr>
            </w:pPr>
            <w:r w:rsidRPr="00CD08D7">
              <w:rPr>
                <w:rFonts w:cs="Arial"/>
                <w:color w:val="000000"/>
                <w:szCs w:val="20"/>
              </w:rPr>
              <w:t>БМГК-1 (ЦТП-8б)</w:t>
            </w:r>
          </w:p>
        </w:tc>
        <w:tc>
          <w:tcPr>
            <w:tcW w:w="1218" w:type="dxa"/>
            <w:tcBorders>
              <w:top w:val="nil"/>
              <w:left w:val="nil"/>
              <w:bottom w:val="single" w:sz="4" w:space="0" w:color="auto"/>
              <w:right w:val="single" w:sz="4" w:space="0" w:color="auto"/>
            </w:tcBorders>
            <w:shd w:val="clear" w:color="auto" w:fill="auto"/>
            <w:noWrap/>
            <w:vAlign w:val="center"/>
            <w:hideMark/>
          </w:tcPr>
          <w:p w14:paraId="4F747DC5" w14:textId="77777777" w:rsidR="00CD08D7" w:rsidRPr="00CD08D7" w:rsidRDefault="00CD08D7" w:rsidP="00CD08D7">
            <w:pPr>
              <w:jc w:val="center"/>
              <w:rPr>
                <w:rFonts w:cs="Arial"/>
                <w:color w:val="000000"/>
                <w:szCs w:val="20"/>
              </w:rPr>
            </w:pPr>
            <w:r w:rsidRPr="00CD08D7">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309CF00"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A570412"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80" w:type="dxa"/>
            <w:tcBorders>
              <w:top w:val="nil"/>
              <w:left w:val="nil"/>
              <w:bottom w:val="single" w:sz="4" w:space="0" w:color="auto"/>
              <w:right w:val="single" w:sz="4" w:space="0" w:color="auto"/>
            </w:tcBorders>
            <w:shd w:val="clear" w:color="auto" w:fill="auto"/>
            <w:noWrap/>
            <w:vAlign w:val="center"/>
            <w:hideMark/>
          </w:tcPr>
          <w:p w14:paraId="274414E9"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9E2F779"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133CCC14"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1E6DDD21"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77C907DD"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763F910F"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7FACDC50" w14:textId="77777777" w:rsidR="00CD08D7" w:rsidRPr="00CD08D7" w:rsidRDefault="00CD08D7" w:rsidP="00CD08D7">
            <w:pPr>
              <w:jc w:val="right"/>
              <w:rPr>
                <w:rFonts w:cs="Arial"/>
                <w:color w:val="000000"/>
                <w:szCs w:val="20"/>
              </w:rPr>
            </w:pPr>
            <w:r w:rsidRPr="00CD08D7">
              <w:rPr>
                <w:rFonts w:cs="Arial"/>
                <w:color w:val="000000"/>
                <w:szCs w:val="20"/>
              </w:rPr>
              <w:t>156,9</w:t>
            </w:r>
          </w:p>
        </w:tc>
      </w:tr>
      <w:tr w:rsidR="00CD08D7" w:rsidRPr="00CD08D7" w14:paraId="472E7275" w14:textId="77777777" w:rsidTr="00CD08D7">
        <w:trPr>
          <w:trHeight w:val="255"/>
        </w:trPr>
        <w:tc>
          <w:tcPr>
            <w:tcW w:w="33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F75AC7" w14:textId="77777777" w:rsidR="00CD08D7" w:rsidRPr="00CD08D7" w:rsidRDefault="00CD08D7" w:rsidP="00CD08D7">
            <w:pPr>
              <w:ind w:firstLineChars="100" w:firstLine="200"/>
              <w:rPr>
                <w:rFonts w:cs="Arial"/>
                <w:color w:val="000000"/>
                <w:szCs w:val="20"/>
              </w:rPr>
            </w:pPr>
            <w:r w:rsidRPr="00CD08D7">
              <w:rPr>
                <w:rFonts w:cs="Arial"/>
                <w:color w:val="000000"/>
                <w:szCs w:val="20"/>
              </w:rPr>
              <w:t>Всего уголь</w:t>
            </w:r>
          </w:p>
        </w:tc>
        <w:tc>
          <w:tcPr>
            <w:tcW w:w="1218" w:type="dxa"/>
            <w:tcBorders>
              <w:top w:val="nil"/>
              <w:left w:val="nil"/>
              <w:bottom w:val="single" w:sz="4" w:space="0" w:color="auto"/>
              <w:right w:val="single" w:sz="4" w:space="0" w:color="auto"/>
            </w:tcBorders>
            <w:shd w:val="clear" w:color="auto" w:fill="auto"/>
            <w:noWrap/>
            <w:vAlign w:val="center"/>
            <w:hideMark/>
          </w:tcPr>
          <w:p w14:paraId="6E62506B"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CB407B1" w14:textId="77777777" w:rsidR="00CD08D7" w:rsidRPr="00CD08D7" w:rsidRDefault="00CD08D7" w:rsidP="00CD08D7">
            <w:pPr>
              <w:jc w:val="right"/>
              <w:rPr>
                <w:rFonts w:cs="Arial"/>
                <w:color w:val="000000"/>
                <w:szCs w:val="20"/>
              </w:rPr>
            </w:pPr>
            <w:r w:rsidRPr="00CD08D7">
              <w:rPr>
                <w:rFonts w:cs="Arial"/>
                <w:color w:val="000000"/>
                <w:szCs w:val="20"/>
              </w:rPr>
              <w:t>184,8</w:t>
            </w:r>
          </w:p>
        </w:tc>
        <w:tc>
          <w:tcPr>
            <w:tcW w:w="1060" w:type="dxa"/>
            <w:tcBorders>
              <w:top w:val="nil"/>
              <w:left w:val="nil"/>
              <w:bottom w:val="single" w:sz="4" w:space="0" w:color="auto"/>
              <w:right w:val="single" w:sz="4" w:space="0" w:color="auto"/>
            </w:tcBorders>
            <w:shd w:val="clear" w:color="auto" w:fill="auto"/>
            <w:noWrap/>
            <w:vAlign w:val="center"/>
            <w:hideMark/>
          </w:tcPr>
          <w:p w14:paraId="3197DDA7" w14:textId="77777777" w:rsidR="00CD08D7" w:rsidRPr="00CD08D7" w:rsidRDefault="00CD08D7" w:rsidP="00CD08D7">
            <w:pPr>
              <w:jc w:val="right"/>
              <w:rPr>
                <w:rFonts w:cs="Arial"/>
                <w:color w:val="000000"/>
                <w:szCs w:val="20"/>
              </w:rPr>
            </w:pPr>
            <w:r w:rsidRPr="00CD08D7">
              <w:rPr>
                <w:rFonts w:cs="Arial"/>
                <w:color w:val="000000"/>
                <w:szCs w:val="20"/>
              </w:rPr>
              <w:t>184,8</w:t>
            </w:r>
          </w:p>
        </w:tc>
        <w:tc>
          <w:tcPr>
            <w:tcW w:w="980" w:type="dxa"/>
            <w:tcBorders>
              <w:top w:val="nil"/>
              <w:left w:val="nil"/>
              <w:bottom w:val="single" w:sz="4" w:space="0" w:color="auto"/>
              <w:right w:val="single" w:sz="4" w:space="0" w:color="auto"/>
            </w:tcBorders>
            <w:shd w:val="clear" w:color="auto" w:fill="auto"/>
            <w:noWrap/>
            <w:vAlign w:val="center"/>
            <w:hideMark/>
          </w:tcPr>
          <w:p w14:paraId="2A1F2D08" w14:textId="77777777" w:rsidR="00CD08D7" w:rsidRPr="00CD08D7" w:rsidRDefault="00CD08D7" w:rsidP="00CD08D7">
            <w:pPr>
              <w:jc w:val="right"/>
              <w:rPr>
                <w:rFonts w:cs="Arial"/>
                <w:color w:val="000000"/>
                <w:szCs w:val="20"/>
              </w:rPr>
            </w:pPr>
            <w:r w:rsidRPr="00CD08D7">
              <w:rPr>
                <w:rFonts w:cs="Arial"/>
                <w:color w:val="000000"/>
                <w:szCs w:val="20"/>
              </w:rPr>
              <w:t>184,8</w:t>
            </w:r>
          </w:p>
        </w:tc>
        <w:tc>
          <w:tcPr>
            <w:tcW w:w="1060" w:type="dxa"/>
            <w:tcBorders>
              <w:top w:val="nil"/>
              <w:left w:val="nil"/>
              <w:bottom w:val="single" w:sz="4" w:space="0" w:color="auto"/>
              <w:right w:val="single" w:sz="4" w:space="0" w:color="auto"/>
            </w:tcBorders>
            <w:shd w:val="clear" w:color="auto" w:fill="auto"/>
            <w:noWrap/>
            <w:vAlign w:val="center"/>
            <w:hideMark/>
          </w:tcPr>
          <w:p w14:paraId="090F4BD3"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2ADC8ECF"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6A5F54AB"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66400A2C"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41D322F6"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BF0FD33" w14:textId="77777777" w:rsidR="00CD08D7" w:rsidRPr="00CD08D7" w:rsidRDefault="00CD08D7" w:rsidP="00CD08D7">
            <w:pPr>
              <w:jc w:val="right"/>
              <w:rPr>
                <w:rFonts w:cs="Arial"/>
                <w:color w:val="000000"/>
                <w:szCs w:val="20"/>
              </w:rPr>
            </w:pPr>
            <w:r w:rsidRPr="00CD08D7">
              <w:rPr>
                <w:rFonts w:cs="Arial"/>
                <w:color w:val="000000"/>
                <w:szCs w:val="20"/>
              </w:rPr>
              <w:t>0</w:t>
            </w:r>
          </w:p>
        </w:tc>
      </w:tr>
      <w:tr w:rsidR="00CD08D7" w:rsidRPr="00CD08D7" w14:paraId="27A52260" w14:textId="77777777" w:rsidTr="00CD08D7">
        <w:trPr>
          <w:trHeight w:val="255"/>
        </w:trPr>
        <w:tc>
          <w:tcPr>
            <w:tcW w:w="33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E9BFAE" w14:textId="77777777" w:rsidR="00CD08D7" w:rsidRPr="00CD08D7" w:rsidRDefault="00CD08D7" w:rsidP="00CD08D7">
            <w:pPr>
              <w:ind w:firstLineChars="100" w:firstLine="200"/>
              <w:rPr>
                <w:rFonts w:cs="Arial"/>
                <w:color w:val="000000"/>
                <w:szCs w:val="20"/>
              </w:rPr>
            </w:pPr>
            <w:r w:rsidRPr="00CD08D7">
              <w:rPr>
                <w:rFonts w:cs="Arial"/>
                <w:color w:val="000000"/>
                <w:szCs w:val="20"/>
              </w:rPr>
              <w:t>Всего мазут</w:t>
            </w:r>
          </w:p>
        </w:tc>
        <w:tc>
          <w:tcPr>
            <w:tcW w:w="1218" w:type="dxa"/>
            <w:tcBorders>
              <w:top w:val="nil"/>
              <w:left w:val="nil"/>
              <w:bottom w:val="single" w:sz="4" w:space="0" w:color="auto"/>
              <w:right w:val="single" w:sz="4" w:space="0" w:color="auto"/>
            </w:tcBorders>
            <w:shd w:val="clear" w:color="auto" w:fill="auto"/>
            <w:noWrap/>
            <w:vAlign w:val="center"/>
            <w:hideMark/>
          </w:tcPr>
          <w:p w14:paraId="316B537F"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D6F0E71" w14:textId="77777777" w:rsidR="00CD08D7" w:rsidRPr="00CD08D7" w:rsidRDefault="00CD08D7" w:rsidP="00CD08D7">
            <w:pPr>
              <w:jc w:val="right"/>
              <w:rPr>
                <w:rFonts w:cs="Arial"/>
                <w:color w:val="000000"/>
                <w:szCs w:val="20"/>
              </w:rPr>
            </w:pPr>
            <w:r w:rsidRPr="00CD08D7">
              <w:rPr>
                <w:rFonts w:cs="Arial"/>
                <w:color w:val="000000"/>
                <w:szCs w:val="20"/>
              </w:rPr>
              <w:t>175,3</w:t>
            </w:r>
          </w:p>
        </w:tc>
        <w:tc>
          <w:tcPr>
            <w:tcW w:w="1060" w:type="dxa"/>
            <w:tcBorders>
              <w:top w:val="nil"/>
              <w:left w:val="nil"/>
              <w:bottom w:val="single" w:sz="4" w:space="0" w:color="auto"/>
              <w:right w:val="single" w:sz="4" w:space="0" w:color="auto"/>
            </w:tcBorders>
            <w:shd w:val="clear" w:color="auto" w:fill="auto"/>
            <w:noWrap/>
            <w:vAlign w:val="center"/>
            <w:hideMark/>
          </w:tcPr>
          <w:p w14:paraId="288A070E" w14:textId="77777777" w:rsidR="00CD08D7" w:rsidRPr="00CD08D7" w:rsidRDefault="00CD08D7" w:rsidP="00CD08D7">
            <w:pPr>
              <w:jc w:val="right"/>
              <w:rPr>
                <w:rFonts w:cs="Arial"/>
                <w:color w:val="000000"/>
                <w:szCs w:val="20"/>
              </w:rPr>
            </w:pPr>
            <w:r w:rsidRPr="00CD08D7">
              <w:rPr>
                <w:rFonts w:cs="Arial"/>
                <w:color w:val="000000"/>
                <w:szCs w:val="20"/>
              </w:rPr>
              <w:t>175,3</w:t>
            </w:r>
          </w:p>
        </w:tc>
        <w:tc>
          <w:tcPr>
            <w:tcW w:w="980" w:type="dxa"/>
            <w:tcBorders>
              <w:top w:val="nil"/>
              <w:left w:val="nil"/>
              <w:bottom w:val="single" w:sz="4" w:space="0" w:color="auto"/>
              <w:right w:val="single" w:sz="4" w:space="0" w:color="auto"/>
            </w:tcBorders>
            <w:shd w:val="clear" w:color="auto" w:fill="auto"/>
            <w:noWrap/>
            <w:vAlign w:val="center"/>
            <w:hideMark/>
          </w:tcPr>
          <w:p w14:paraId="523D5D41" w14:textId="77777777" w:rsidR="00CD08D7" w:rsidRPr="00CD08D7" w:rsidRDefault="00CD08D7" w:rsidP="00CD08D7">
            <w:pPr>
              <w:jc w:val="right"/>
              <w:rPr>
                <w:rFonts w:cs="Arial"/>
                <w:color w:val="000000"/>
                <w:szCs w:val="20"/>
              </w:rPr>
            </w:pPr>
            <w:r w:rsidRPr="00CD08D7">
              <w:rPr>
                <w:rFonts w:cs="Arial"/>
                <w:color w:val="000000"/>
                <w:szCs w:val="20"/>
              </w:rPr>
              <w:t>175,3</w:t>
            </w:r>
          </w:p>
        </w:tc>
        <w:tc>
          <w:tcPr>
            <w:tcW w:w="1060" w:type="dxa"/>
            <w:tcBorders>
              <w:top w:val="nil"/>
              <w:left w:val="nil"/>
              <w:bottom w:val="single" w:sz="4" w:space="0" w:color="auto"/>
              <w:right w:val="single" w:sz="4" w:space="0" w:color="auto"/>
            </w:tcBorders>
            <w:shd w:val="clear" w:color="auto" w:fill="auto"/>
            <w:noWrap/>
            <w:vAlign w:val="center"/>
            <w:hideMark/>
          </w:tcPr>
          <w:p w14:paraId="172F7729"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12FB0CA1"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42040D3"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463AB4E"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1EAFA236"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2EEA10C" w14:textId="77777777" w:rsidR="00CD08D7" w:rsidRPr="00CD08D7" w:rsidRDefault="00CD08D7" w:rsidP="00CD08D7">
            <w:pPr>
              <w:jc w:val="right"/>
              <w:rPr>
                <w:rFonts w:cs="Arial"/>
                <w:color w:val="000000"/>
                <w:szCs w:val="20"/>
              </w:rPr>
            </w:pPr>
            <w:r w:rsidRPr="00CD08D7">
              <w:rPr>
                <w:rFonts w:cs="Arial"/>
                <w:color w:val="000000"/>
                <w:szCs w:val="20"/>
              </w:rPr>
              <w:t>0</w:t>
            </w:r>
          </w:p>
        </w:tc>
      </w:tr>
      <w:tr w:rsidR="00CD08D7" w:rsidRPr="00CD08D7" w14:paraId="2E6232B1" w14:textId="77777777" w:rsidTr="00CD08D7">
        <w:trPr>
          <w:trHeight w:val="255"/>
        </w:trPr>
        <w:tc>
          <w:tcPr>
            <w:tcW w:w="33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248EA0" w14:textId="77777777" w:rsidR="00CD08D7" w:rsidRPr="00CD08D7" w:rsidRDefault="00CD08D7" w:rsidP="00CD08D7">
            <w:pPr>
              <w:ind w:firstLineChars="100" w:firstLine="200"/>
              <w:rPr>
                <w:rFonts w:cs="Arial"/>
                <w:color w:val="000000"/>
                <w:szCs w:val="20"/>
              </w:rPr>
            </w:pPr>
            <w:r w:rsidRPr="00CD08D7">
              <w:rPr>
                <w:rFonts w:cs="Arial"/>
                <w:color w:val="000000"/>
                <w:szCs w:val="20"/>
              </w:rPr>
              <w:t>Всего природный газ</w:t>
            </w:r>
          </w:p>
        </w:tc>
        <w:tc>
          <w:tcPr>
            <w:tcW w:w="1218" w:type="dxa"/>
            <w:tcBorders>
              <w:top w:val="nil"/>
              <w:left w:val="nil"/>
              <w:bottom w:val="single" w:sz="4" w:space="0" w:color="auto"/>
              <w:right w:val="single" w:sz="4" w:space="0" w:color="auto"/>
            </w:tcBorders>
            <w:shd w:val="clear" w:color="auto" w:fill="auto"/>
            <w:noWrap/>
            <w:vAlign w:val="center"/>
            <w:hideMark/>
          </w:tcPr>
          <w:p w14:paraId="66804A1E"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2A8515D"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E464F46"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980" w:type="dxa"/>
            <w:tcBorders>
              <w:top w:val="nil"/>
              <w:left w:val="nil"/>
              <w:bottom w:val="single" w:sz="4" w:space="0" w:color="auto"/>
              <w:right w:val="single" w:sz="4" w:space="0" w:color="auto"/>
            </w:tcBorders>
            <w:shd w:val="clear" w:color="auto" w:fill="auto"/>
            <w:noWrap/>
            <w:vAlign w:val="center"/>
            <w:hideMark/>
          </w:tcPr>
          <w:p w14:paraId="1A5C1F40" w14:textId="77777777" w:rsidR="00CD08D7" w:rsidRPr="00CD08D7" w:rsidRDefault="00CD08D7" w:rsidP="00CD08D7">
            <w:pPr>
              <w:jc w:val="right"/>
              <w:rPr>
                <w:rFonts w:cs="Arial"/>
                <w:color w:val="000000"/>
                <w:szCs w:val="20"/>
              </w:rPr>
            </w:pPr>
            <w:r w:rsidRPr="00CD08D7">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B27A69A"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1B2F3F4F"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7E9C799C"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53F2538D"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127C280F"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40198723" w14:textId="77777777" w:rsidR="00CD08D7" w:rsidRPr="00CD08D7" w:rsidRDefault="00CD08D7" w:rsidP="00CD08D7">
            <w:pPr>
              <w:jc w:val="right"/>
              <w:rPr>
                <w:rFonts w:cs="Arial"/>
                <w:color w:val="000000"/>
                <w:szCs w:val="20"/>
              </w:rPr>
            </w:pPr>
            <w:r w:rsidRPr="00CD08D7">
              <w:rPr>
                <w:rFonts w:cs="Arial"/>
                <w:color w:val="000000"/>
                <w:szCs w:val="20"/>
              </w:rPr>
              <w:t>156,9</w:t>
            </w:r>
          </w:p>
        </w:tc>
      </w:tr>
      <w:tr w:rsidR="00CD08D7" w:rsidRPr="00CD08D7" w14:paraId="444953C4" w14:textId="77777777" w:rsidTr="00CD08D7">
        <w:trPr>
          <w:trHeight w:val="255"/>
        </w:trPr>
        <w:tc>
          <w:tcPr>
            <w:tcW w:w="33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7623" w14:textId="77777777" w:rsidR="00CD08D7" w:rsidRPr="00CD08D7" w:rsidRDefault="00CD08D7" w:rsidP="00CD08D7">
            <w:pPr>
              <w:ind w:firstLineChars="100" w:firstLine="200"/>
              <w:rPr>
                <w:rFonts w:cs="Arial"/>
                <w:color w:val="000000"/>
                <w:szCs w:val="20"/>
              </w:rPr>
            </w:pPr>
            <w:r w:rsidRPr="00CD08D7">
              <w:rPr>
                <w:rFonts w:cs="Arial"/>
                <w:color w:val="000000"/>
                <w:szCs w:val="20"/>
              </w:rPr>
              <w:t>Итого</w:t>
            </w:r>
          </w:p>
        </w:tc>
        <w:tc>
          <w:tcPr>
            <w:tcW w:w="1218" w:type="dxa"/>
            <w:tcBorders>
              <w:top w:val="nil"/>
              <w:left w:val="nil"/>
              <w:bottom w:val="single" w:sz="4" w:space="0" w:color="auto"/>
              <w:right w:val="single" w:sz="4" w:space="0" w:color="auto"/>
            </w:tcBorders>
            <w:shd w:val="clear" w:color="auto" w:fill="auto"/>
            <w:noWrap/>
            <w:vAlign w:val="center"/>
            <w:hideMark/>
          </w:tcPr>
          <w:p w14:paraId="05A3DB49"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A202654" w14:textId="77777777" w:rsidR="00CD08D7" w:rsidRPr="00CD08D7" w:rsidRDefault="00CD08D7" w:rsidP="00CD08D7">
            <w:pPr>
              <w:jc w:val="right"/>
              <w:rPr>
                <w:rFonts w:cs="Arial"/>
                <w:color w:val="000000"/>
                <w:szCs w:val="20"/>
              </w:rPr>
            </w:pPr>
            <w:r w:rsidRPr="00CD08D7">
              <w:rPr>
                <w:rFonts w:cs="Arial"/>
                <w:color w:val="000000"/>
                <w:szCs w:val="20"/>
              </w:rPr>
              <w:t>184,7</w:t>
            </w:r>
          </w:p>
        </w:tc>
        <w:tc>
          <w:tcPr>
            <w:tcW w:w="1060" w:type="dxa"/>
            <w:tcBorders>
              <w:top w:val="nil"/>
              <w:left w:val="nil"/>
              <w:bottom w:val="single" w:sz="4" w:space="0" w:color="auto"/>
              <w:right w:val="single" w:sz="4" w:space="0" w:color="auto"/>
            </w:tcBorders>
            <w:shd w:val="clear" w:color="auto" w:fill="auto"/>
            <w:noWrap/>
            <w:vAlign w:val="center"/>
            <w:hideMark/>
          </w:tcPr>
          <w:p w14:paraId="3E6B682A" w14:textId="77777777" w:rsidR="00CD08D7" w:rsidRPr="00CD08D7" w:rsidRDefault="00CD08D7" w:rsidP="00CD08D7">
            <w:pPr>
              <w:jc w:val="right"/>
              <w:rPr>
                <w:rFonts w:cs="Arial"/>
                <w:color w:val="000000"/>
                <w:szCs w:val="20"/>
              </w:rPr>
            </w:pPr>
            <w:r w:rsidRPr="00CD08D7">
              <w:rPr>
                <w:rFonts w:cs="Arial"/>
                <w:color w:val="000000"/>
                <w:szCs w:val="20"/>
              </w:rPr>
              <w:t>184,7</w:t>
            </w:r>
          </w:p>
        </w:tc>
        <w:tc>
          <w:tcPr>
            <w:tcW w:w="980" w:type="dxa"/>
            <w:tcBorders>
              <w:top w:val="nil"/>
              <w:left w:val="nil"/>
              <w:bottom w:val="single" w:sz="4" w:space="0" w:color="auto"/>
              <w:right w:val="single" w:sz="4" w:space="0" w:color="auto"/>
            </w:tcBorders>
            <w:shd w:val="clear" w:color="auto" w:fill="auto"/>
            <w:noWrap/>
            <w:vAlign w:val="center"/>
            <w:hideMark/>
          </w:tcPr>
          <w:p w14:paraId="3987F2A4" w14:textId="77777777" w:rsidR="00CD08D7" w:rsidRPr="00CD08D7" w:rsidRDefault="00CD08D7" w:rsidP="00CD08D7">
            <w:pPr>
              <w:jc w:val="right"/>
              <w:rPr>
                <w:rFonts w:cs="Arial"/>
                <w:color w:val="000000"/>
                <w:szCs w:val="20"/>
              </w:rPr>
            </w:pPr>
            <w:r w:rsidRPr="00CD08D7">
              <w:rPr>
                <w:rFonts w:cs="Arial"/>
                <w:color w:val="000000"/>
                <w:szCs w:val="20"/>
              </w:rPr>
              <w:t>184,7</w:t>
            </w:r>
          </w:p>
        </w:tc>
        <w:tc>
          <w:tcPr>
            <w:tcW w:w="1060" w:type="dxa"/>
            <w:tcBorders>
              <w:top w:val="nil"/>
              <w:left w:val="nil"/>
              <w:bottom w:val="single" w:sz="4" w:space="0" w:color="auto"/>
              <w:right w:val="single" w:sz="4" w:space="0" w:color="auto"/>
            </w:tcBorders>
            <w:shd w:val="clear" w:color="auto" w:fill="auto"/>
            <w:noWrap/>
            <w:vAlign w:val="center"/>
            <w:hideMark/>
          </w:tcPr>
          <w:p w14:paraId="2F74602F" w14:textId="77777777" w:rsidR="00CD08D7" w:rsidRPr="00CD08D7" w:rsidRDefault="00CD08D7" w:rsidP="00CD08D7">
            <w:pPr>
              <w:jc w:val="right"/>
              <w:rPr>
                <w:rFonts w:cs="Arial"/>
                <w:color w:val="000000"/>
                <w:szCs w:val="20"/>
              </w:rPr>
            </w:pPr>
            <w:r w:rsidRPr="00CD08D7">
              <w:rPr>
                <w:rFonts w:cs="Arial"/>
                <w:color w:val="000000"/>
                <w:szCs w:val="20"/>
              </w:rPr>
              <w:t>155,8</w:t>
            </w:r>
          </w:p>
        </w:tc>
        <w:tc>
          <w:tcPr>
            <w:tcW w:w="940" w:type="dxa"/>
            <w:tcBorders>
              <w:top w:val="nil"/>
              <w:left w:val="nil"/>
              <w:bottom w:val="single" w:sz="4" w:space="0" w:color="auto"/>
              <w:right w:val="single" w:sz="4" w:space="0" w:color="auto"/>
            </w:tcBorders>
            <w:shd w:val="clear" w:color="auto" w:fill="auto"/>
            <w:noWrap/>
            <w:vAlign w:val="center"/>
            <w:hideMark/>
          </w:tcPr>
          <w:p w14:paraId="1E9AC66A"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32BA9418"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3AD0306A"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5FDE2839" w14:textId="77777777" w:rsidR="00CD08D7" w:rsidRPr="00CD08D7" w:rsidRDefault="00CD08D7" w:rsidP="00CD08D7">
            <w:pPr>
              <w:jc w:val="right"/>
              <w:rPr>
                <w:rFonts w:cs="Arial"/>
                <w:color w:val="000000"/>
                <w:szCs w:val="20"/>
              </w:rPr>
            </w:pPr>
            <w:r w:rsidRPr="00CD08D7">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68BA0B1D" w14:textId="77777777" w:rsidR="00CD08D7" w:rsidRPr="00CD08D7" w:rsidRDefault="00CD08D7" w:rsidP="00CD08D7">
            <w:pPr>
              <w:jc w:val="right"/>
              <w:rPr>
                <w:rFonts w:cs="Arial"/>
                <w:color w:val="000000"/>
                <w:szCs w:val="20"/>
              </w:rPr>
            </w:pPr>
            <w:r w:rsidRPr="00CD08D7">
              <w:rPr>
                <w:rFonts w:cs="Arial"/>
                <w:color w:val="000000"/>
                <w:szCs w:val="20"/>
              </w:rPr>
              <w:t>156,9</w:t>
            </w:r>
          </w:p>
        </w:tc>
      </w:tr>
    </w:tbl>
    <w:p w14:paraId="4C1F6630" w14:textId="77777777" w:rsidR="00546B8F" w:rsidRPr="002032CB" w:rsidRDefault="00546B8F" w:rsidP="004765CA">
      <w:pPr>
        <w:ind w:firstLine="646"/>
        <w:jc w:val="both"/>
        <w:rPr>
          <w:rFonts w:cs="Arial"/>
        </w:rPr>
      </w:pPr>
    </w:p>
    <w:p w14:paraId="6BA00D10" w14:textId="77777777" w:rsidR="00546B8F" w:rsidRPr="002032CB" w:rsidRDefault="00511CF8" w:rsidP="004D04F6">
      <w:pPr>
        <w:pStyle w:val="a8"/>
        <w:rPr>
          <w:rFonts w:cs="Arial"/>
          <w:bCs w:val="0"/>
          <w:iCs/>
          <w:color w:val="1F497D" w:themeColor="text2"/>
          <w:sz w:val="22"/>
        </w:rPr>
      </w:pPr>
      <w:bookmarkStart w:id="16" w:name="_Toc13532248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12</w:t>
      </w:r>
      <w:r w:rsidR="00DF36A0" w:rsidRPr="002032CB">
        <w:rPr>
          <w:rFonts w:cs="Arial"/>
          <w:bCs w:val="0"/>
          <w:iCs/>
          <w:color w:val="1F497D" w:themeColor="text2"/>
          <w:sz w:val="22"/>
        </w:rPr>
        <w:fldChar w:fldCharType="end"/>
      </w:r>
      <w:r w:rsidR="00546B8F" w:rsidRPr="002032CB">
        <w:rPr>
          <w:rFonts w:cs="Arial"/>
          <w:bCs w:val="0"/>
          <w:iCs/>
          <w:color w:val="1F497D" w:themeColor="text2"/>
          <w:sz w:val="2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кг условного топлива/Гка</w:t>
      </w:r>
      <w:r w:rsidR="00D22E32">
        <w:rPr>
          <w:rFonts w:cs="Arial"/>
          <w:bCs w:val="0"/>
          <w:iCs/>
          <w:color w:val="1F497D" w:themeColor="text2"/>
          <w:sz w:val="22"/>
        </w:rPr>
        <w:t>л</w:t>
      </w:r>
      <w:bookmarkEnd w:id="16"/>
    </w:p>
    <w:tbl>
      <w:tblPr>
        <w:tblW w:w="13880" w:type="dxa"/>
        <w:tblInd w:w="89" w:type="dxa"/>
        <w:tblLook w:val="04A0" w:firstRow="1" w:lastRow="0" w:firstColumn="1" w:lastColumn="0" w:noHBand="0" w:noVBand="1"/>
      </w:tblPr>
      <w:tblGrid>
        <w:gridCol w:w="1172"/>
        <w:gridCol w:w="2172"/>
        <w:gridCol w:w="1216"/>
        <w:gridCol w:w="980"/>
        <w:gridCol w:w="1060"/>
        <w:gridCol w:w="980"/>
        <w:gridCol w:w="1060"/>
        <w:gridCol w:w="940"/>
        <w:gridCol w:w="940"/>
        <w:gridCol w:w="1120"/>
        <w:gridCol w:w="1100"/>
        <w:gridCol w:w="1140"/>
      </w:tblGrid>
      <w:tr w:rsidR="00D22E32" w:rsidRPr="00D22E32" w14:paraId="20DBA015" w14:textId="77777777" w:rsidTr="00D22E32">
        <w:trPr>
          <w:trHeight w:val="284"/>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21FF8B"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2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56485"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E00E2"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274AB48" w14:textId="77777777" w:rsidR="00D22E32" w:rsidRPr="00D22E32" w:rsidRDefault="00D22E32" w:rsidP="00D22E32">
            <w:pPr>
              <w:jc w:val="center"/>
              <w:rPr>
                <w:rFonts w:cs="Arial"/>
                <w:color w:val="000000"/>
                <w:szCs w:val="20"/>
              </w:rPr>
            </w:pPr>
            <w:r w:rsidRPr="00D22E32">
              <w:rPr>
                <w:rFonts w:cs="Arial"/>
                <w:color w:val="000000"/>
                <w:szCs w:val="20"/>
              </w:rPr>
              <w:t>Удельный расход условного топлива</w:t>
            </w:r>
          </w:p>
        </w:tc>
      </w:tr>
      <w:tr w:rsidR="00D22E32" w:rsidRPr="00D22E32" w14:paraId="0E4ED901" w14:textId="77777777" w:rsidTr="00D22E32">
        <w:trPr>
          <w:trHeight w:val="28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498FE94" w14:textId="77777777" w:rsidR="00D22E32" w:rsidRPr="00D22E32" w:rsidRDefault="00D22E32" w:rsidP="00D22E32">
            <w:pPr>
              <w:rPr>
                <w:rFonts w:cs="Arial"/>
                <w:color w:val="000000"/>
                <w:szCs w:val="20"/>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C6B290B" w14:textId="77777777" w:rsidR="00D22E32" w:rsidRPr="00D22E32" w:rsidRDefault="00D22E32" w:rsidP="00D22E32">
            <w:pPr>
              <w:rPr>
                <w:rFonts w:cs="Arial"/>
                <w:color w:val="000000"/>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56124417" w14:textId="77777777" w:rsidR="00D22E32" w:rsidRPr="00D22E32" w:rsidRDefault="00D22E32" w:rsidP="00D22E3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15CB0FEF"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2A2EF4AE"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666D7B2B"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111B1729"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57544102"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564EBDA5"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25CE4D91"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7682795B"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0676956B"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5079F3C2" w14:textId="77777777" w:rsidTr="00D22E32">
        <w:trPr>
          <w:trHeight w:val="284"/>
        </w:trPr>
        <w:tc>
          <w:tcPr>
            <w:tcW w:w="9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E7B882"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2350" w:type="dxa"/>
            <w:vMerge w:val="restart"/>
            <w:tcBorders>
              <w:top w:val="nil"/>
              <w:left w:val="single" w:sz="4" w:space="0" w:color="auto"/>
              <w:bottom w:val="single" w:sz="4" w:space="0" w:color="auto"/>
              <w:right w:val="single" w:sz="4" w:space="0" w:color="auto"/>
            </w:tcBorders>
            <w:shd w:val="clear" w:color="auto" w:fill="auto"/>
            <w:vAlign w:val="center"/>
            <w:hideMark/>
          </w:tcPr>
          <w:p w14:paraId="319E0F18" w14:textId="77777777" w:rsidR="00D22E32" w:rsidRPr="00D22E32" w:rsidRDefault="00D22E32" w:rsidP="00D22E32">
            <w:pPr>
              <w:rPr>
                <w:rFonts w:cs="Arial"/>
                <w:color w:val="000000"/>
                <w:szCs w:val="20"/>
              </w:rPr>
            </w:pPr>
            <w:r w:rsidRPr="00D22E32">
              <w:rPr>
                <w:rFonts w:cs="Arial"/>
                <w:color w:val="000000"/>
                <w:szCs w:val="20"/>
              </w:rPr>
              <w:t>Котельная «Вега» - МУП «КБУ»</w:t>
            </w:r>
          </w:p>
        </w:tc>
        <w:tc>
          <w:tcPr>
            <w:tcW w:w="1216" w:type="dxa"/>
            <w:tcBorders>
              <w:top w:val="nil"/>
              <w:left w:val="nil"/>
              <w:bottom w:val="single" w:sz="4" w:space="0" w:color="auto"/>
              <w:right w:val="single" w:sz="4" w:space="0" w:color="auto"/>
            </w:tcBorders>
            <w:shd w:val="clear" w:color="auto" w:fill="auto"/>
            <w:noWrap/>
            <w:vAlign w:val="center"/>
            <w:hideMark/>
          </w:tcPr>
          <w:p w14:paraId="17B5EA95"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8F51EF6"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1060" w:type="dxa"/>
            <w:tcBorders>
              <w:top w:val="nil"/>
              <w:left w:val="nil"/>
              <w:bottom w:val="single" w:sz="4" w:space="0" w:color="auto"/>
              <w:right w:val="single" w:sz="4" w:space="0" w:color="auto"/>
            </w:tcBorders>
            <w:shd w:val="clear" w:color="auto" w:fill="auto"/>
            <w:noWrap/>
            <w:vAlign w:val="center"/>
            <w:hideMark/>
          </w:tcPr>
          <w:p w14:paraId="2EB18C20"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980" w:type="dxa"/>
            <w:tcBorders>
              <w:top w:val="nil"/>
              <w:left w:val="nil"/>
              <w:bottom w:val="single" w:sz="4" w:space="0" w:color="auto"/>
              <w:right w:val="single" w:sz="4" w:space="0" w:color="auto"/>
            </w:tcBorders>
            <w:shd w:val="clear" w:color="auto" w:fill="auto"/>
            <w:noWrap/>
            <w:vAlign w:val="center"/>
            <w:hideMark/>
          </w:tcPr>
          <w:p w14:paraId="6C596969"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1060" w:type="dxa"/>
            <w:tcBorders>
              <w:top w:val="nil"/>
              <w:left w:val="nil"/>
              <w:bottom w:val="single" w:sz="4" w:space="0" w:color="auto"/>
              <w:right w:val="single" w:sz="4" w:space="0" w:color="auto"/>
            </w:tcBorders>
            <w:shd w:val="clear" w:color="auto" w:fill="auto"/>
            <w:noWrap/>
            <w:vAlign w:val="center"/>
            <w:hideMark/>
          </w:tcPr>
          <w:p w14:paraId="3D2DCD6B"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940" w:type="dxa"/>
            <w:tcBorders>
              <w:top w:val="nil"/>
              <w:left w:val="nil"/>
              <w:bottom w:val="single" w:sz="4" w:space="0" w:color="auto"/>
              <w:right w:val="single" w:sz="4" w:space="0" w:color="auto"/>
            </w:tcBorders>
            <w:shd w:val="clear" w:color="auto" w:fill="auto"/>
            <w:noWrap/>
            <w:vAlign w:val="center"/>
            <w:hideMark/>
          </w:tcPr>
          <w:p w14:paraId="212E477B"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940" w:type="dxa"/>
            <w:tcBorders>
              <w:top w:val="nil"/>
              <w:left w:val="nil"/>
              <w:bottom w:val="single" w:sz="4" w:space="0" w:color="auto"/>
              <w:right w:val="single" w:sz="4" w:space="0" w:color="auto"/>
            </w:tcBorders>
            <w:shd w:val="clear" w:color="auto" w:fill="auto"/>
            <w:noWrap/>
            <w:vAlign w:val="center"/>
            <w:hideMark/>
          </w:tcPr>
          <w:p w14:paraId="077909B6"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49763E4B"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1100" w:type="dxa"/>
            <w:tcBorders>
              <w:top w:val="nil"/>
              <w:left w:val="nil"/>
              <w:bottom w:val="single" w:sz="4" w:space="0" w:color="auto"/>
              <w:right w:val="single" w:sz="4" w:space="0" w:color="auto"/>
            </w:tcBorders>
            <w:shd w:val="clear" w:color="auto" w:fill="auto"/>
            <w:noWrap/>
            <w:vAlign w:val="center"/>
            <w:hideMark/>
          </w:tcPr>
          <w:p w14:paraId="58409F68" w14:textId="77777777" w:rsidR="00D22E32" w:rsidRPr="00D22E32" w:rsidRDefault="00D22E32" w:rsidP="00D22E32">
            <w:pPr>
              <w:jc w:val="right"/>
              <w:rPr>
                <w:rFonts w:cs="Arial"/>
                <w:color w:val="000000"/>
                <w:szCs w:val="20"/>
              </w:rPr>
            </w:pPr>
            <w:r w:rsidRPr="00D22E32">
              <w:rPr>
                <w:rFonts w:cs="Arial"/>
                <w:color w:val="000000"/>
                <w:szCs w:val="20"/>
              </w:rPr>
              <w:t>155</w:t>
            </w:r>
          </w:p>
        </w:tc>
        <w:tc>
          <w:tcPr>
            <w:tcW w:w="1140" w:type="dxa"/>
            <w:tcBorders>
              <w:top w:val="nil"/>
              <w:left w:val="nil"/>
              <w:bottom w:val="single" w:sz="4" w:space="0" w:color="auto"/>
              <w:right w:val="single" w:sz="4" w:space="0" w:color="auto"/>
            </w:tcBorders>
            <w:shd w:val="clear" w:color="auto" w:fill="auto"/>
            <w:noWrap/>
            <w:vAlign w:val="center"/>
            <w:hideMark/>
          </w:tcPr>
          <w:p w14:paraId="423042A8" w14:textId="77777777" w:rsidR="00D22E32" w:rsidRPr="00D22E32" w:rsidRDefault="00D22E32" w:rsidP="00D22E32">
            <w:pPr>
              <w:jc w:val="right"/>
              <w:rPr>
                <w:rFonts w:cs="Arial"/>
                <w:color w:val="000000"/>
                <w:szCs w:val="20"/>
              </w:rPr>
            </w:pPr>
            <w:r w:rsidRPr="00D22E32">
              <w:rPr>
                <w:rFonts w:cs="Arial"/>
                <w:color w:val="000000"/>
                <w:szCs w:val="20"/>
              </w:rPr>
              <w:t>155</w:t>
            </w:r>
          </w:p>
        </w:tc>
      </w:tr>
      <w:tr w:rsidR="00D22E32" w:rsidRPr="00D22E32" w14:paraId="6D7E3E58" w14:textId="77777777" w:rsidTr="00D22E32">
        <w:trPr>
          <w:trHeight w:val="284"/>
        </w:trPr>
        <w:tc>
          <w:tcPr>
            <w:tcW w:w="994" w:type="dxa"/>
            <w:vMerge/>
            <w:tcBorders>
              <w:top w:val="nil"/>
              <w:left w:val="single" w:sz="4" w:space="0" w:color="auto"/>
              <w:bottom w:val="single" w:sz="4" w:space="0" w:color="auto"/>
              <w:right w:val="single" w:sz="4" w:space="0" w:color="auto"/>
            </w:tcBorders>
            <w:vAlign w:val="center"/>
            <w:hideMark/>
          </w:tcPr>
          <w:p w14:paraId="71893350" w14:textId="77777777" w:rsidR="00D22E32" w:rsidRPr="00D22E32" w:rsidRDefault="00D22E32" w:rsidP="00D22E32">
            <w:pPr>
              <w:rPr>
                <w:rFonts w:cs="Arial"/>
                <w:color w:val="000000"/>
                <w:szCs w:val="20"/>
              </w:rPr>
            </w:pPr>
          </w:p>
        </w:tc>
        <w:tc>
          <w:tcPr>
            <w:tcW w:w="2350" w:type="dxa"/>
            <w:vMerge/>
            <w:tcBorders>
              <w:top w:val="nil"/>
              <w:left w:val="single" w:sz="4" w:space="0" w:color="auto"/>
              <w:bottom w:val="single" w:sz="4" w:space="0" w:color="auto"/>
              <w:right w:val="single" w:sz="4" w:space="0" w:color="auto"/>
            </w:tcBorders>
            <w:vAlign w:val="center"/>
            <w:hideMark/>
          </w:tcPr>
          <w:p w14:paraId="37827C19" w14:textId="77777777" w:rsidR="00D22E32" w:rsidRPr="00D22E32" w:rsidRDefault="00D22E32" w:rsidP="00D22E32">
            <w:pPr>
              <w:rPr>
                <w:rFonts w:cs="Arial"/>
                <w:color w:val="000000"/>
                <w:szCs w:val="20"/>
              </w:rPr>
            </w:pPr>
          </w:p>
        </w:tc>
        <w:tc>
          <w:tcPr>
            <w:tcW w:w="1216" w:type="dxa"/>
            <w:tcBorders>
              <w:top w:val="nil"/>
              <w:left w:val="nil"/>
              <w:bottom w:val="single" w:sz="4" w:space="0" w:color="auto"/>
              <w:right w:val="single" w:sz="4" w:space="0" w:color="auto"/>
            </w:tcBorders>
            <w:shd w:val="clear" w:color="auto" w:fill="auto"/>
            <w:noWrap/>
            <w:vAlign w:val="center"/>
            <w:hideMark/>
          </w:tcPr>
          <w:p w14:paraId="23DFA4A0" w14:textId="77777777" w:rsidR="00D22E32" w:rsidRPr="00D22E32" w:rsidRDefault="00D22E32" w:rsidP="00D22E32">
            <w:pPr>
              <w:jc w:val="center"/>
              <w:rPr>
                <w:rFonts w:cs="Arial"/>
                <w:color w:val="000000"/>
                <w:szCs w:val="20"/>
              </w:rPr>
            </w:pPr>
            <w:r w:rsidRPr="00D22E32">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55BB43EC"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1060" w:type="dxa"/>
            <w:tcBorders>
              <w:top w:val="nil"/>
              <w:left w:val="nil"/>
              <w:bottom w:val="single" w:sz="4" w:space="0" w:color="auto"/>
              <w:right w:val="single" w:sz="4" w:space="0" w:color="auto"/>
            </w:tcBorders>
            <w:shd w:val="clear" w:color="auto" w:fill="auto"/>
            <w:noWrap/>
            <w:vAlign w:val="center"/>
            <w:hideMark/>
          </w:tcPr>
          <w:p w14:paraId="0C299E9D"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980" w:type="dxa"/>
            <w:tcBorders>
              <w:top w:val="nil"/>
              <w:left w:val="nil"/>
              <w:bottom w:val="single" w:sz="4" w:space="0" w:color="auto"/>
              <w:right w:val="single" w:sz="4" w:space="0" w:color="auto"/>
            </w:tcBorders>
            <w:shd w:val="clear" w:color="auto" w:fill="auto"/>
            <w:noWrap/>
            <w:vAlign w:val="center"/>
            <w:hideMark/>
          </w:tcPr>
          <w:p w14:paraId="33B69366"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1060" w:type="dxa"/>
            <w:tcBorders>
              <w:top w:val="nil"/>
              <w:left w:val="nil"/>
              <w:bottom w:val="single" w:sz="4" w:space="0" w:color="auto"/>
              <w:right w:val="single" w:sz="4" w:space="0" w:color="auto"/>
            </w:tcBorders>
            <w:shd w:val="clear" w:color="auto" w:fill="auto"/>
            <w:noWrap/>
            <w:vAlign w:val="center"/>
            <w:hideMark/>
          </w:tcPr>
          <w:p w14:paraId="7E4189E4"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940" w:type="dxa"/>
            <w:tcBorders>
              <w:top w:val="nil"/>
              <w:left w:val="nil"/>
              <w:bottom w:val="single" w:sz="4" w:space="0" w:color="auto"/>
              <w:right w:val="single" w:sz="4" w:space="0" w:color="auto"/>
            </w:tcBorders>
            <w:shd w:val="clear" w:color="auto" w:fill="auto"/>
            <w:noWrap/>
            <w:vAlign w:val="center"/>
            <w:hideMark/>
          </w:tcPr>
          <w:p w14:paraId="3353E7DD"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940" w:type="dxa"/>
            <w:tcBorders>
              <w:top w:val="nil"/>
              <w:left w:val="nil"/>
              <w:bottom w:val="single" w:sz="4" w:space="0" w:color="auto"/>
              <w:right w:val="single" w:sz="4" w:space="0" w:color="auto"/>
            </w:tcBorders>
            <w:shd w:val="clear" w:color="auto" w:fill="auto"/>
            <w:noWrap/>
            <w:vAlign w:val="center"/>
            <w:hideMark/>
          </w:tcPr>
          <w:p w14:paraId="34F2E2D3"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1120" w:type="dxa"/>
            <w:tcBorders>
              <w:top w:val="nil"/>
              <w:left w:val="nil"/>
              <w:bottom w:val="single" w:sz="4" w:space="0" w:color="auto"/>
              <w:right w:val="single" w:sz="4" w:space="0" w:color="auto"/>
            </w:tcBorders>
            <w:shd w:val="clear" w:color="auto" w:fill="auto"/>
            <w:noWrap/>
            <w:vAlign w:val="center"/>
            <w:hideMark/>
          </w:tcPr>
          <w:p w14:paraId="64F494D0"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1100" w:type="dxa"/>
            <w:tcBorders>
              <w:top w:val="nil"/>
              <w:left w:val="nil"/>
              <w:bottom w:val="single" w:sz="4" w:space="0" w:color="auto"/>
              <w:right w:val="single" w:sz="4" w:space="0" w:color="auto"/>
            </w:tcBorders>
            <w:shd w:val="clear" w:color="auto" w:fill="auto"/>
            <w:noWrap/>
            <w:vAlign w:val="center"/>
            <w:hideMark/>
          </w:tcPr>
          <w:p w14:paraId="15FDD970" w14:textId="77777777" w:rsidR="00D22E32" w:rsidRPr="00D22E32" w:rsidRDefault="00D22E32" w:rsidP="00D22E32">
            <w:pPr>
              <w:jc w:val="right"/>
              <w:rPr>
                <w:rFonts w:cs="Arial"/>
                <w:color w:val="000000"/>
                <w:szCs w:val="20"/>
              </w:rPr>
            </w:pPr>
            <w:r w:rsidRPr="00D22E32">
              <w:rPr>
                <w:rFonts w:cs="Arial"/>
                <w:color w:val="000000"/>
                <w:szCs w:val="20"/>
              </w:rPr>
              <w:t>158</w:t>
            </w:r>
          </w:p>
        </w:tc>
        <w:tc>
          <w:tcPr>
            <w:tcW w:w="1140" w:type="dxa"/>
            <w:tcBorders>
              <w:top w:val="nil"/>
              <w:left w:val="nil"/>
              <w:bottom w:val="single" w:sz="4" w:space="0" w:color="auto"/>
              <w:right w:val="single" w:sz="4" w:space="0" w:color="auto"/>
            </w:tcBorders>
            <w:shd w:val="clear" w:color="auto" w:fill="auto"/>
            <w:noWrap/>
            <w:vAlign w:val="center"/>
            <w:hideMark/>
          </w:tcPr>
          <w:p w14:paraId="468B6A6A" w14:textId="77777777" w:rsidR="00D22E32" w:rsidRPr="00D22E32" w:rsidRDefault="00D22E32" w:rsidP="00D22E32">
            <w:pPr>
              <w:jc w:val="right"/>
              <w:rPr>
                <w:rFonts w:cs="Arial"/>
                <w:color w:val="000000"/>
                <w:szCs w:val="20"/>
              </w:rPr>
            </w:pPr>
            <w:r w:rsidRPr="00D22E32">
              <w:rPr>
                <w:rFonts w:cs="Arial"/>
                <w:color w:val="000000"/>
                <w:szCs w:val="20"/>
              </w:rPr>
              <w:t>158</w:t>
            </w:r>
          </w:p>
        </w:tc>
      </w:tr>
      <w:tr w:rsidR="00D22E32" w:rsidRPr="00D22E32" w14:paraId="53189FB2" w14:textId="77777777" w:rsidTr="00D22E32">
        <w:trPr>
          <w:trHeight w:val="284"/>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1F2AAE02" w14:textId="77777777" w:rsidR="00D22E32" w:rsidRPr="00D22E32" w:rsidRDefault="00D22E32" w:rsidP="00D22E32">
            <w:pPr>
              <w:jc w:val="center"/>
              <w:rPr>
                <w:rFonts w:cs="Arial"/>
                <w:color w:val="000000"/>
                <w:szCs w:val="20"/>
              </w:rPr>
            </w:pPr>
            <w:r w:rsidRPr="00D22E32">
              <w:rPr>
                <w:rFonts w:cs="Arial"/>
                <w:color w:val="000000"/>
                <w:szCs w:val="20"/>
              </w:rPr>
              <w:t>2</w:t>
            </w:r>
          </w:p>
        </w:tc>
        <w:tc>
          <w:tcPr>
            <w:tcW w:w="2350" w:type="dxa"/>
            <w:tcBorders>
              <w:top w:val="nil"/>
              <w:left w:val="nil"/>
              <w:bottom w:val="single" w:sz="4" w:space="0" w:color="auto"/>
              <w:right w:val="single" w:sz="4" w:space="0" w:color="auto"/>
            </w:tcBorders>
            <w:shd w:val="clear" w:color="auto" w:fill="auto"/>
            <w:vAlign w:val="center"/>
            <w:hideMark/>
          </w:tcPr>
          <w:p w14:paraId="436235E7" w14:textId="77777777" w:rsidR="00D22E32" w:rsidRPr="00D22E32" w:rsidRDefault="00D22E32" w:rsidP="00D22E32">
            <w:pPr>
              <w:rPr>
                <w:rFonts w:cs="Arial"/>
                <w:color w:val="000000"/>
                <w:szCs w:val="20"/>
              </w:rPr>
            </w:pPr>
            <w:r w:rsidRPr="00D22E32">
              <w:rPr>
                <w:rFonts w:cs="Arial"/>
                <w:color w:val="000000"/>
                <w:szCs w:val="20"/>
              </w:rPr>
              <w:t>Котельная «Новая» - МУП «КБУ»</w:t>
            </w:r>
          </w:p>
        </w:tc>
        <w:tc>
          <w:tcPr>
            <w:tcW w:w="1216" w:type="dxa"/>
            <w:tcBorders>
              <w:top w:val="nil"/>
              <w:left w:val="nil"/>
              <w:bottom w:val="single" w:sz="4" w:space="0" w:color="auto"/>
              <w:right w:val="single" w:sz="4" w:space="0" w:color="auto"/>
            </w:tcBorders>
            <w:shd w:val="clear" w:color="auto" w:fill="auto"/>
            <w:noWrap/>
            <w:vAlign w:val="center"/>
            <w:hideMark/>
          </w:tcPr>
          <w:p w14:paraId="29BABB15"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7BA7D823"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1060" w:type="dxa"/>
            <w:tcBorders>
              <w:top w:val="nil"/>
              <w:left w:val="nil"/>
              <w:bottom w:val="single" w:sz="4" w:space="0" w:color="auto"/>
              <w:right w:val="single" w:sz="4" w:space="0" w:color="auto"/>
            </w:tcBorders>
            <w:shd w:val="clear" w:color="auto" w:fill="auto"/>
            <w:noWrap/>
            <w:vAlign w:val="center"/>
            <w:hideMark/>
          </w:tcPr>
          <w:p w14:paraId="711BA9CD"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980" w:type="dxa"/>
            <w:tcBorders>
              <w:top w:val="nil"/>
              <w:left w:val="nil"/>
              <w:bottom w:val="single" w:sz="4" w:space="0" w:color="auto"/>
              <w:right w:val="single" w:sz="4" w:space="0" w:color="auto"/>
            </w:tcBorders>
            <w:shd w:val="clear" w:color="auto" w:fill="auto"/>
            <w:noWrap/>
            <w:vAlign w:val="center"/>
            <w:hideMark/>
          </w:tcPr>
          <w:p w14:paraId="4D4E1DAD"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1060" w:type="dxa"/>
            <w:tcBorders>
              <w:top w:val="nil"/>
              <w:left w:val="nil"/>
              <w:bottom w:val="single" w:sz="4" w:space="0" w:color="auto"/>
              <w:right w:val="single" w:sz="4" w:space="0" w:color="auto"/>
            </w:tcBorders>
            <w:shd w:val="clear" w:color="auto" w:fill="auto"/>
            <w:noWrap/>
            <w:vAlign w:val="center"/>
            <w:hideMark/>
          </w:tcPr>
          <w:p w14:paraId="48D54798"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940" w:type="dxa"/>
            <w:tcBorders>
              <w:top w:val="nil"/>
              <w:left w:val="nil"/>
              <w:bottom w:val="single" w:sz="4" w:space="0" w:color="auto"/>
              <w:right w:val="single" w:sz="4" w:space="0" w:color="auto"/>
            </w:tcBorders>
            <w:shd w:val="clear" w:color="auto" w:fill="auto"/>
            <w:noWrap/>
            <w:vAlign w:val="center"/>
            <w:hideMark/>
          </w:tcPr>
          <w:p w14:paraId="39287294"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940" w:type="dxa"/>
            <w:tcBorders>
              <w:top w:val="nil"/>
              <w:left w:val="nil"/>
              <w:bottom w:val="single" w:sz="4" w:space="0" w:color="auto"/>
              <w:right w:val="single" w:sz="4" w:space="0" w:color="auto"/>
            </w:tcBorders>
            <w:shd w:val="clear" w:color="auto" w:fill="auto"/>
            <w:noWrap/>
            <w:vAlign w:val="center"/>
            <w:hideMark/>
          </w:tcPr>
          <w:p w14:paraId="5FC061DE"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1120" w:type="dxa"/>
            <w:tcBorders>
              <w:top w:val="nil"/>
              <w:left w:val="nil"/>
              <w:bottom w:val="single" w:sz="4" w:space="0" w:color="auto"/>
              <w:right w:val="single" w:sz="4" w:space="0" w:color="auto"/>
            </w:tcBorders>
            <w:shd w:val="clear" w:color="auto" w:fill="auto"/>
            <w:noWrap/>
            <w:vAlign w:val="center"/>
            <w:hideMark/>
          </w:tcPr>
          <w:p w14:paraId="72777423"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1100" w:type="dxa"/>
            <w:tcBorders>
              <w:top w:val="nil"/>
              <w:left w:val="nil"/>
              <w:bottom w:val="single" w:sz="4" w:space="0" w:color="auto"/>
              <w:right w:val="single" w:sz="4" w:space="0" w:color="auto"/>
            </w:tcBorders>
            <w:shd w:val="clear" w:color="auto" w:fill="auto"/>
            <w:noWrap/>
            <w:vAlign w:val="center"/>
            <w:hideMark/>
          </w:tcPr>
          <w:p w14:paraId="6BAF5188" w14:textId="77777777" w:rsidR="00D22E32" w:rsidRPr="00D22E32" w:rsidRDefault="00D22E32" w:rsidP="00D22E32">
            <w:pPr>
              <w:jc w:val="right"/>
              <w:rPr>
                <w:rFonts w:cs="Arial"/>
                <w:color w:val="000000"/>
                <w:szCs w:val="20"/>
              </w:rPr>
            </w:pPr>
            <w:r w:rsidRPr="00D22E32">
              <w:rPr>
                <w:rFonts w:cs="Arial"/>
                <w:color w:val="000000"/>
                <w:szCs w:val="20"/>
              </w:rPr>
              <w:t>156</w:t>
            </w:r>
          </w:p>
        </w:tc>
        <w:tc>
          <w:tcPr>
            <w:tcW w:w="1140" w:type="dxa"/>
            <w:tcBorders>
              <w:top w:val="nil"/>
              <w:left w:val="nil"/>
              <w:bottom w:val="single" w:sz="4" w:space="0" w:color="auto"/>
              <w:right w:val="single" w:sz="4" w:space="0" w:color="auto"/>
            </w:tcBorders>
            <w:shd w:val="clear" w:color="auto" w:fill="auto"/>
            <w:noWrap/>
            <w:vAlign w:val="center"/>
            <w:hideMark/>
          </w:tcPr>
          <w:p w14:paraId="3FD7C11F" w14:textId="77777777" w:rsidR="00D22E32" w:rsidRPr="00D22E32" w:rsidRDefault="00D22E32" w:rsidP="00D22E32">
            <w:pPr>
              <w:jc w:val="right"/>
              <w:rPr>
                <w:rFonts w:cs="Arial"/>
                <w:color w:val="000000"/>
                <w:szCs w:val="20"/>
              </w:rPr>
            </w:pPr>
            <w:r w:rsidRPr="00D22E32">
              <w:rPr>
                <w:rFonts w:cs="Arial"/>
                <w:color w:val="000000"/>
                <w:szCs w:val="20"/>
              </w:rPr>
              <w:t>156</w:t>
            </w:r>
          </w:p>
        </w:tc>
      </w:tr>
      <w:tr w:rsidR="00D22E32" w:rsidRPr="00D22E32" w14:paraId="510FD0FE" w14:textId="77777777" w:rsidTr="00D22E32">
        <w:trPr>
          <w:trHeight w:val="284"/>
        </w:trPr>
        <w:tc>
          <w:tcPr>
            <w:tcW w:w="9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B35CE8" w14:textId="77777777" w:rsidR="00D22E32" w:rsidRPr="00D22E32" w:rsidRDefault="00D22E32" w:rsidP="00D22E32">
            <w:pPr>
              <w:jc w:val="center"/>
              <w:rPr>
                <w:rFonts w:cs="Arial"/>
                <w:color w:val="000000"/>
                <w:szCs w:val="20"/>
              </w:rPr>
            </w:pPr>
            <w:r w:rsidRPr="00D22E32">
              <w:rPr>
                <w:rFonts w:cs="Arial"/>
                <w:color w:val="000000"/>
                <w:szCs w:val="20"/>
              </w:rPr>
              <w:t>3</w:t>
            </w:r>
          </w:p>
        </w:tc>
        <w:tc>
          <w:tcPr>
            <w:tcW w:w="2350" w:type="dxa"/>
            <w:vMerge w:val="restart"/>
            <w:tcBorders>
              <w:top w:val="nil"/>
              <w:left w:val="single" w:sz="4" w:space="0" w:color="auto"/>
              <w:bottom w:val="single" w:sz="4" w:space="0" w:color="000000"/>
              <w:right w:val="single" w:sz="4" w:space="0" w:color="auto"/>
            </w:tcBorders>
            <w:shd w:val="clear" w:color="auto" w:fill="auto"/>
            <w:vAlign w:val="center"/>
            <w:hideMark/>
          </w:tcPr>
          <w:p w14:paraId="66002A0A" w14:textId="77777777" w:rsidR="00D22E32" w:rsidRPr="00D22E32" w:rsidRDefault="00D22E32" w:rsidP="00D22E32">
            <w:pPr>
              <w:rPr>
                <w:rFonts w:cs="Arial"/>
                <w:color w:val="000000"/>
                <w:szCs w:val="20"/>
              </w:rPr>
            </w:pPr>
            <w:r w:rsidRPr="00D22E32">
              <w:rPr>
                <w:rFonts w:cs="Arial"/>
                <w:color w:val="000000"/>
                <w:szCs w:val="20"/>
              </w:rPr>
              <w:t>Котельная «Озерная» - МУП «КБУ»</w:t>
            </w:r>
          </w:p>
        </w:tc>
        <w:tc>
          <w:tcPr>
            <w:tcW w:w="1216" w:type="dxa"/>
            <w:tcBorders>
              <w:top w:val="nil"/>
              <w:left w:val="nil"/>
              <w:bottom w:val="single" w:sz="4" w:space="0" w:color="auto"/>
              <w:right w:val="single" w:sz="4" w:space="0" w:color="auto"/>
            </w:tcBorders>
            <w:shd w:val="clear" w:color="auto" w:fill="auto"/>
            <w:noWrap/>
            <w:vAlign w:val="center"/>
            <w:hideMark/>
          </w:tcPr>
          <w:p w14:paraId="2F59A1EB" w14:textId="77777777" w:rsidR="00D22E32" w:rsidRPr="00D22E32" w:rsidRDefault="00D22E32" w:rsidP="00D22E32">
            <w:pPr>
              <w:jc w:val="center"/>
              <w:rPr>
                <w:rFonts w:cs="Arial"/>
                <w:color w:val="000000"/>
                <w:szCs w:val="20"/>
              </w:rPr>
            </w:pPr>
            <w:r w:rsidRPr="00D22E32">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1CA57782" w14:textId="77777777" w:rsidR="00D22E32" w:rsidRPr="00D22E32" w:rsidRDefault="00D22E32" w:rsidP="00D22E32">
            <w:pPr>
              <w:jc w:val="right"/>
              <w:rPr>
                <w:rFonts w:cs="Arial"/>
                <w:color w:val="000000"/>
                <w:szCs w:val="20"/>
              </w:rPr>
            </w:pPr>
            <w:r w:rsidRPr="00D22E32">
              <w:rPr>
                <w:rFonts w:cs="Arial"/>
                <w:color w:val="000000"/>
                <w:szCs w:val="20"/>
              </w:rPr>
              <w:t>216</w:t>
            </w:r>
          </w:p>
        </w:tc>
        <w:tc>
          <w:tcPr>
            <w:tcW w:w="1060" w:type="dxa"/>
            <w:tcBorders>
              <w:top w:val="nil"/>
              <w:left w:val="nil"/>
              <w:bottom w:val="single" w:sz="4" w:space="0" w:color="auto"/>
              <w:right w:val="single" w:sz="4" w:space="0" w:color="auto"/>
            </w:tcBorders>
            <w:shd w:val="clear" w:color="auto" w:fill="auto"/>
            <w:noWrap/>
            <w:vAlign w:val="center"/>
            <w:hideMark/>
          </w:tcPr>
          <w:p w14:paraId="12E6867A" w14:textId="77777777" w:rsidR="00D22E32" w:rsidRPr="00D22E32" w:rsidRDefault="00D22E32" w:rsidP="00D22E32">
            <w:pPr>
              <w:jc w:val="right"/>
              <w:rPr>
                <w:rFonts w:cs="Arial"/>
                <w:color w:val="000000"/>
                <w:szCs w:val="20"/>
              </w:rPr>
            </w:pPr>
            <w:r w:rsidRPr="00D22E32">
              <w:rPr>
                <w:rFonts w:cs="Arial"/>
                <w:color w:val="000000"/>
                <w:szCs w:val="20"/>
              </w:rPr>
              <w:t>216</w:t>
            </w:r>
          </w:p>
        </w:tc>
        <w:tc>
          <w:tcPr>
            <w:tcW w:w="980" w:type="dxa"/>
            <w:tcBorders>
              <w:top w:val="nil"/>
              <w:left w:val="nil"/>
              <w:bottom w:val="single" w:sz="4" w:space="0" w:color="auto"/>
              <w:right w:val="single" w:sz="4" w:space="0" w:color="auto"/>
            </w:tcBorders>
            <w:shd w:val="clear" w:color="auto" w:fill="auto"/>
            <w:noWrap/>
            <w:vAlign w:val="center"/>
            <w:hideMark/>
          </w:tcPr>
          <w:p w14:paraId="30C1BE67" w14:textId="77777777" w:rsidR="00D22E32" w:rsidRPr="00D22E32" w:rsidRDefault="00D22E32" w:rsidP="00D22E32">
            <w:pPr>
              <w:jc w:val="right"/>
              <w:rPr>
                <w:rFonts w:cs="Arial"/>
                <w:color w:val="000000"/>
                <w:szCs w:val="20"/>
              </w:rPr>
            </w:pPr>
            <w:r w:rsidRPr="00D22E32">
              <w:rPr>
                <w:rFonts w:cs="Arial"/>
                <w:color w:val="000000"/>
                <w:szCs w:val="20"/>
              </w:rPr>
              <w:t>216</w:t>
            </w:r>
          </w:p>
        </w:tc>
        <w:tc>
          <w:tcPr>
            <w:tcW w:w="1060" w:type="dxa"/>
            <w:tcBorders>
              <w:top w:val="nil"/>
              <w:left w:val="nil"/>
              <w:bottom w:val="single" w:sz="4" w:space="0" w:color="auto"/>
              <w:right w:val="single" w:sz="4" w:space="0" w:color="auto"/>
            </w:tcBorders>
            <w:shd w:val="clear" w:color="auto" w:fill="auto"/>
            <w:noWrap/>
            <w:vAlign w:val="center"/>
            <w:hideMark/>
          </w:tcPr>
          <w:p w14:paraId="13B24538" w14:textId="77777777" w:rsidR="00D22E32" w:rsidRPr="00D22E32" w:rsidRDefault="00D22E32" w:rsidP="00D22E32">
            <w:pPr>
              <w:jc w:val="right"/>
              <w:rPr>
                <w:rFonts w:cs="Arial"/>
                <w:color w:val="000000"/>
                <w:szCs w:val="20"/>
              </w:rPr>
            </w:pPr>
            <w:r w:rsidRPr="00D22E32">
              <w:rPr>
                <w:rFonts w:cs="Arial"/>
                <w:color w:val="000000"/>
                <w:szCs w:val="20"/>
              </w:rPr>
              <w:t>216</w:t>
            </w:r>
          </w:p>
        </w:tc>
        <w:tc>
          <w:tcPr>
            <w:tcW w:w="940" w:type="dxa"/>
            <w:tcBorders>
              <w:top w:val="nil"/>
              <w:left w:val="nil"/>
              <w:bottom w:val="single" w:sz="4" w:space="0" w:color="auto"/>
              <w:right w:val="single" w:sz="4" w:space="0" w:color="auto"/>
            </w:tcBorders>
            <w:shd w:val="clear" w:color="auto" w:fill="auto"/>
            <w:noWrap/>
            <w:vAlign w:val="center"/>
            <w:hideMark/>
          </w:tcPr>
          <w:p w14:paraId="391639FB"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24BB1459"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8085CB8"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33D9D623"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6F8C7A5" w14:textId="77777777" w:rsidR="00D22E32" w:rsidRPr="00D22E32" w:rsidRDefault="00D22E32" w:rsidP="00D22E32">
            <w:pPr>
              <w:jc w:val="right"/>
              <w:rPr>
                <w:rFonts w:cs="Arial"/>
                <w:color w:val="000000"/>
                <w:szCs w:val="20"/>
              </w:rPr>
            </w:pPr>
            <w:r w:rsidRPr="00D22E32">
              <w:rPr>
                <w:rFonts w:cs="Arial"/>
                <w:color w:val="000000"/>
                <w:szCs w:val="20"/>
              </w:rPr>
              <w:t>0</w:t>
            </w:r>
          </w:p>
        </w:tc>
      </w:tr>
      <w:tr w:rsidR="00D22E32" w:rsidRPr="00D22E32" w14:paraId="05DEDA94" w14:textId="77777777" w:rsidTr="00D22E32">
        <w:trPr>
          <w:trHeight w:val="284"/>
        </w:trPr>
        <w:tc>
          <w:tcPr>
            <w:tcW w:w="994" w:type="dxa"/>
            <w:vMerge/>
            <w:tcBorders>
              <w:top w:val="nil"/>
              <w:left w:val="single" w:sz="4" w:space="0" w:color="auto"/>
              <w:bottom w:val="single" w:sz="4" w:space="0" w:color="000000"/>
              <w:right w:val="single" w:sz="4" w:space="0" w:color="auto"/>
            </w:tcBorders>
            <w:vAlign w:val="center"/>
            <w:hideMark/>
          </w:tcPr>
          <w:p w14:paraId="66D1881F" w14:textId="77777777" w:rsidR="00D22E32" w:rsidRPr="00D22E32" w:rsidRDefault="00D22E32" w:rsidP="00D22E32">
            <w:pPr>
              <w:rPr>
                <w:rFonts w:cs="Arial"/>
                <w:color w:val="000000"/>
                <w:szCs w:val="20"/>
              </w:rPr>
            </w:pPr>
          </w:p>
        </w:tc>
        <w:tc>
          <w:tcPr>
            <w:tcW w:w="2350" w:type="dxa"/>
            <w:vMerge/>
            <w:tcBorders>
              <w:top w:val="nil"/>
              <w:left w:val="single" w:sz="4" w:space="0" w:color="auto"/>
              <w:bottom w:val="single" w:sz="4" w:space="0" w:color="000000"/>
              <w:right w:val="single" w:sz="4" w:space="0" w:color="auto"/>
            </w:tcBorders>
            <w:vAlign w:val="center"/>
            <w:hideMark/>
          </w:tcPr>
          <w:p w14:paraId="0F600407" w14:textId="77777777" w:rsidR="00D22E32" w:rsidRPr="00D22E32" w:rsidRDefault="00D22E32" w:rsidP="00D22E32">
            <w:pPr>
              <w:rPr>
                <w:rFonts w:cs="Arial"/>
                <w:color w:val="000000"/>
                <w:szCs w:val="20"/>
              </w:rPr>
            </w:pPr>
          </w:p>
        </w:tc>
        <w:tc>
          <w:tcPr>
            <w:tcW w:w="1216" w:type="dxa"/>
            <w:tcBorders>
              <w:top w:val="nil"/>
              <w:left w:val="nil"/>
              <w:bottom w:val="single" w:sz="4" w:space="0" w:color="auto"/>
              <w:right w:val="single" w:sz="4" w:space="0" w:color="auto"/>
            </w:tcBorders>
            <w:shd w:val="clear" w:color="auto" w:fill="auto"/>
            <w:noWrap/>
            <w:vAlign w:val="center"/>
            <w:hideMark/>
          </w:tcPr>
          <w:p w14:paraId="71873032"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A50DC15"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B17FD74"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980" w:type="dxa"/>
            <w:tcBorders>
              <w:top w:val="nil"/>
              <w:left w:val="nil"/>
              <w:bottom w:val="single" w:sz="4" w:space="0" w:color="auto"/>
              <w:right w:val="single" w:sz="4" w:space="0" w:color="auto"/>
            </w:tcBorders>
            <w:shd w:val="clear" w:color="auto" w:fill="auto"/>
            <w:noWrap/>
            <w:vAlign w:val="center"/>
            <w:hideMark/>
          </w:tcPr>
          <w:p w14:paraId="22630D3B"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CFF4BDA"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790DC59B"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2062BC3A"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06DBCCB9"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39498BE8"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55890DAF" w14:textId="77777777" w:rsidR="00D22E32" w:rsidRPr="00D22E32" w:rsidRDefault="00D22E32" w:rsidP="00D22E32">
            <w:pPr>
              <w:jc w:val="right"/>
              <w:rPr>
                <w:rFonts w:cs="Arial"/>
                <w:color w:val="000000"/>
                <w:szCs w:val="20"/>
              </w:rPr>
            </w:pPr>
            <w:r w:rsidRPr="00D22E32">
              <w:rPr>
                <w:rFonts w:cs="Arial"/>
                <w:color w:val="000000"/>
                <w:szCs w:val="20"/>
              </w:rPr>
              <w:t>156,9</w:t>
            </w:r>
          </w:p>
        </w:tc>
      </w:tr>
      <w:tr w:rsidR="00D22E32" w:rsidRPr="00D22E32" w14:paraId="0E435140" w14:textId="77777777" w:rsidTr="00D22E32">
        <w:trPr>
          <w:trHeight w:val="284"/>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517417BC" w14:textId="77777777" w:rsidR="00D22E32" w:rsidRPr="00D22E32" w:rsidRDefault="00D22E32" w:rsidP="00D22E32">
            <w:pPr>
              <w:jc w:val="center"/>
              <w:rPr>
                <w:rFonts w:cs="Arial"/>
                <w:color w:val="000000"/>
                <w:szCs w:val="20"/>
              </w:rPr>
            </w:pPr>
            <w:r w:rsidRPr="00D22E32">
              <w:rPr>
                <w:rFonts w:cs="Arial"/>
                <w:color w:val="000000"/>
                <w:szCs w:val="20"/>
              </w:rPr>
              <w:t>4</w:t>
            </w:r>
          </w:p>
        </w:tc>
        <w:tc>
          <w:tcPr>
            <w:tcW w:w="2350" w:type="dxa"/>
            <w:tcBorders>
              <w:top w:val="nil"/>
              <w:left w:val="nil"/>
              <w:bottom w:val="single" w:sz="4" w:space="0" w:color="auto"/>
              <w:right w:val="single" w:sz="4" w:space="0" w:color="auto"/>
            </w:tcBorders>
            <w:shd w:val="clear" w:color="auto" w:fill="auto"/>
            <w:vAlign w:val="center"/>
            <w:hideMark/>
          </w:tcPr>
          <w:p w14:paraId="6DBF7B6F" w14:textId="77777777" w:rsidR="00D22E32" w:rsidRPr="00D22E32" w:rsidRDefault="00D22E32" w:rsidP="00D22E32">
            <w:pPr>
              <w:rPr>
                <w:rFonts w:cs="Arial"/>
                <w:color w:val="000000"/>
                <w:szCs w:val="20"/>
              </w:rPr>
            </w:pPr>
            <w:r w:rsidRPr="00D22E32">
              <w:rPr>
                <w:rFonts w:cs="Arial"/>
                <w:color w:val="000000"/>
                <w:szCs w:val="20"/>
              </w:rPr>
              <w:t>Котельная «Южная» - МУП «КБУ»</w:t>
            </w:r>
          </w:p>
        </w:tc>
        <w:tc>
          <w:tcPr>
            <w:tcW w:w="1216" w:type="dxa"/>
            <w:tcBorders>
              <w:top w:val="nil"/>
              <w:left w:val="nil"/>
              <w:bottom w:val="single" w:sz="4" w:space="0" w:color="auto"/>
              <w:right w:val="single" w:sz="4" w:space="0" w:color="auto"/>
            </w:tcBorders>
            <w:shd w:val="clear" w:color="auto" w:fill="auto"/>
            <w:noWrap/>
            <w:vAlign w:val="center"/>
            <w:hideMark/>
          </w:tcPr>
          <w:p w14:paraId="65EF3FFE"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2676D80E"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384B5054"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980" w:type="dxa"/>
            <w:tcBorders>
              <w:top w:val="nil"/>
              <w:left w:val="nil"/>
              <w:bottom w:val="single" w:sz="4" w:space="0" w:color="auto"/>
              <w:right w:val="single" w:sz="4" w:space="0" w:color="auto"/>
            </w:tcBorders>
            <w:shd w:val="clear" w:color="auto" w:fill="auto"/>
            <w:noWrap/>
            <w:vAlign w:val="center"/>
            <w:hideMark/>
          </w:tcPr>
          <w:p w14:paraId="3C5565AE"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332AA2C6"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940" w:type="dxa"/>
            <w:tcBorders>
              <w:top w:val="nil"/>
              <w:left w:val="nil"/>
              <w:bottom w:val="single" w:sz="4" w:space="0" w:color="auto"/>
              <w:right w:val="single" w:sz="4" w:space="0" w:color="auto"/>
            </w:tcBorders>
            <w:shd w:val="clear" w:color="auto" w:fill="auto"/>
            <w:noWrap/>
            <w:vAlign w:val="center"/>
            <w:hideMark/>
          </w:tcPr>
          <w:p w14:paraId="05B34240"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940" w:type="dxa"/>
            <w:tcBorders>
              <w:top w:val="nil"/>
              <w:left w:val="nil"/>
              <w:bottom w:val="single" w:sz="4" w:space="0" w:color="auto"/>
              <w:right w:val="single" w:sz="4" w:space="0" w:color="auto"/>
            </w:tcBorders>
            <w:shd w:val="clear" w:color="auto" w:fill="auto"/>
            <w:noWrap/>
            <w:vAlign w:val="center"/>
            <w:hideMark/>
          </w:tcPr>
          <w:p w14:paraId="49014D31"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1120" w:type="dxa"/>
            <w:tcBorders>
              <w:top w:val="nil"/>
              <w:left w:val="nil"/>
              <w:bottom w:val="single" w:sz="4" w:space="0" w:color="auto"/>
              <w:right w:val="single" w:sz="4" w:space="0" w:color="auto"/>
            </w:tcBorders>
            <w:shd w:val="clear" w:color="auto" w:fill="auto"/>
            <w:noWrap/>
            <w:vAlign w:val="center"/>
            <w:hideMark/>
          </w:tcPr>
          <w:p w14:paraId="51FB36A1"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1100" w:type="dxa"/>
            <w:tcBorders>
              <w:top w:val="nil"/>
              <w:left w:val="nil"/>
              <w:bottom w:val="single" w:sz="4" w:space="0" w:color="auto"/>
              <w:right w:val="single" w:sz="4" w:space="0" w:color="auto"/>
            </w:tcBorders>
            <w:shd w:val="clear" w:color="auto" w:fill="auto"/>
            <w:noWrap/>
            <w:vAlign w:val="center"/>
            <w:hideMark/>
          </w:tcPr>
          <w:p w14:paraId="2D6B928F" w14:textId="77777777" w:rsidR="00D22E32" w:rsidRPr="00D22E32" w:rsidRDefault="00D22E32" w:rsidP="00D22E32">
            <w:pPr>
              <w:jc w:val="right"/>
              <w:rPr>
                <w:rFonts w:cs="Arial"/>
                <w:color w:val="000000"/>
                <w:szCs w:val="20"/>
              </w:rPr>
            </w:pPr>
            <w:r w:rsidRPr="00D22E32">
              <w:rPr>
                <w:rFonts w:cs="Arial"/>
                <w:color w:val="000000"/>
                <w:szCs w:val="20"/>
              </w:rPr>
              <w:t>169</w:t>
            </w:r>
          </w:p>
        </w:tc>
        <w:tc>
          <w:tcPr>
            <w:tcW w:w="1140" w:type="dxa"/>
            <w:tcBorders>
              <w:top w:val="nil"/>
              <w:left w:val="nil"/>
              <w:bottom w:val="single" w:sz="4" w:space="0" w:color="auto"/>
              <w:right w:val="single" w:sz="4" w:space="0" w:color="auto"/>
            </w:tcBorders>
            <w:shd w:val="clear" w:color="auto" w:fill="auto"/>
            <w:noWrap/>
            <w:vAlign w:val="center"/>
            <w:hideMark/>
          </w:tcPr>
          <w:p w14:paraId="12E24A26" w14:textId="77777777" w:rsidR="00D22E32" w:rsidRPr="00D22E32" w:rsidRDefault="00D22E32" w:rsidP="00D22E32">
            <w:pPr>
              <w:jc w:val="right"/>
              <w:rPr>
                <w:rFonts w:cs="Arial"/>
                <w:color w:val="000000"/>
                <w:szCs w:val="20"/>
              </w:rPr>
            </w:pPr>
            <w:r w:rsidRPr="00D22E32">
              <w:rPr>
                <w:rFonts w:cs="Arial"/>
                <w:color w:val="000000"/>
                <w:szCs w:val="20"/>
              </w:rPr>
              <w:t>169</w:t>
            </w:r>
          </w:p>
        </w:tc>
      </w:tr>
      <w:tr w:rsidR="00D22E32" w:rsidRPr="00D22E32" w14:paraId="142808F4" w14:textId="77777777" w:rsidTr="00D22E32">
        <w:trPr>
          <w:trHeight w:val="284"/>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4790B5A1" w14:textId="77777777" w:rsidR="00D22E32" w:rsidRPr="00D22E32" w:rsidRDefault="00D22E32" w:rsidP="00D22E32">
            <w:pPr>
              <w:jc w:val="center"/>
              <w:rPr>
                <w:rFonts w:cs="Arial"/>
                <w:color w:val="000000"/>
                <w:szCs w:val="20"/>
              </w:rPr>
            </w:pPr>
            <w:r w:rsidRPr="00D22E32">
              <w:rPr>
                <w:rFonts w:cs="Arial"/>
                <w:color w:val="000000"/>
                <w:szCs w:val="20"/>
              </w:rPr>
              <w:t>5</w:t>
            </w:r>
          </w:p>
        </w:tc>
        <w:tc>
          <w:tcPr>
            <w:tcW w:w="2350" w:type="dxa"/>
            <w:tcBorders>
              <w:top w:val="nil"/>
              <w:left w:val="nil"/>
              <w:bottom w:val="single" w:sz="4" w:space="0" w:color="auto"/>
              <w:right w:val="single" w:sz="4" w:space="0" w:color="auto"/>
            </w:tcBorders>
            <w:shd w:val="clear" w:color="auto" w:fill="auto"/>
            <w:vAlign w:val="center"/>
            <w:hideMark/>
          </w:tcPr>
          <w:p w14:paraId="1594AFDE" w14:textId="77777777" w:rsidR="00D22E32" w:rsidRPr="00D22E32" w:rsidRDefault="00D22E32" w:rsidP="00D22E32">
            <w:pPr>
              <w:ind w:firstLineChars="100" w:firstLine="200"/>
              <w:rPr>
                <w:rFonts w:cs="Arial"/>
                <w:color w:val="000000"/>
                <w:szCs w:val="20"/>
              </w:rPr>
            </w:pPr>
            <w:r w:rsidRPr="00D22E32">
              <w:rPr>
                <w:rFonts w:cs="Arial"/>
                <w:color w:val="000000"/>
                <w:szCs w:val="20"/>
              </w:rPr>
              <w:t>Котельная БМГК-8 (ЦТП "Лесхоз")</w:t>
            </w:r>
          </w:p>
        </w:tc>
        <w:tc>
          <w:tcPr>
            <w:tcW w:w="1216" w:type="dxa"/>
            <w:tcBorders>
              <w:top w:val="nil"/>
              <w:left w:val="nil"/>
              <w:bottom w:val="single" w:sz="4" w:space="0" w:color="auto"/>
              <w:right w:val="single" w:sz="4" w:space="0" w:color="auto"/>
            </w:tcBorders>
            <w:shd w:val="clear" w:color="auto" w:fill="auto"/>
            <w:noWrap/>
            <w:vAlign w:val="center"/>
            <w:hideMark/>
          </w:tcPr>
          <w:p w14:paraId="042B8AFA"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157F5C8F"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20E9537"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980" w:type="dxa"/>
            <w:tcBorders>
              <w:top w:val="nil"/>
              <w:left w:val="nil"/>
              <w:bottom w:val="single" w:sz="4" w:space="0" w:color="auto"/>
              <w:right w:val="single" w:sz="4" w:space="0" w:color="auto"/>
            </w:tcBorders>
            <w:shd w:val="clear" w:color="auto" w:fill="auto"/>
            <w:noWrap/>
            <w:vAlign w:val="center"/>
            <w:hideMark/>
          </w:tcPr>
          <w:p w14:paraId="147F52D3"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3991515"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52CABBD1"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46941E10"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3B521D2F"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583677F4"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3CA4AA5A" w14:textId="77777777" w:rsidR="00D22E32" w:rsidRPr="00D22E32" w:rsidRDefault="00D22E32" w:rsidP="00D22E32">
            <w:pPr>
              <w:jc w:val="right"/>
              <w:rPr>
                <w:rFonts w:cs="Arial"/>
                <w:color w:val="000000"/>
                <w:szCs w:val="20"/>
              </w:rPr>
            </w:pPr>
            <w:r w:rsidRPr="00D22E32">
              <w:rPr>
                <w:rFonts w:cs="Arial"/>
                <w:color w:val="000000"/>
                <w:szCs w:val="20"/>
              </w:rPr>
              <w:t>156,9</w:t>
            </w:r>
          </w:p>
        </w:tc>
      </w:tr>
      <w:tr w:rsidR="00D22E32" w:rsidRPr="00D22E32" w14:paraId="06387DEB" w14:textId="77777777" w:rsidTr="00D22E32">
        <w:trPr>
          <w:trHeight w:val="284"/>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C2C57"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природный газ</w:t>
            </w:r>
          </w:p>
        </w:tc>
        <w:tc>
          <w:tcPr>
            <w:tcW w:w="1216" w:type="dxa"/>
            <w:tcBorders>
              <w:top w:val="nil"/>
              <w:left w:val="nil"/>
              <w:bottom w:val="single" w:sz="4" w:space="0" w:color="auto"/>
              <w:right w:val="single" w:sz="4" w:space="0" w:color="auto"/>
            </w:tcBorders>
            <w:shd w:val="clear" w:color="auto" w:fill="auto"/>
            <w:noWrap/>
            <w:vAlign w:val="center"/>
            <w:hideMark/>
          </w:tcPr>
          <w:p w14:paraId="256DEC2F"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50A941B"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1060" w:type="dxa"/>
            <w:tcBorders>
              <w:top w:val="nil"/>
              <w:left w:val="nil"/>
              <w:bottom w:val="single" w:sz="4" w:space="0" w:color="auto"/>
              <w:right w:val="single" w:sz="4" w:space="0" w:color="auto"/>
            </w:tcBorders>
            <w:shd w:val="clear" w:color="auto" w:fill="auto"/>
            <w:noWrap/>
            <w:vAlign w:val="center"/>
            <w:hideMark/>
          </w:tcPr>
          <w:p w14:paraId="01E078CC"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980" w:type="dxa"/>
            <w:tcBorders>
              <w:top w:val="nil"/>
              <w:left w:val="nil"/>
              <w:bottom w:val="single" w:sz="4" w:space="0" w:color="auto"/>
              <w:right w:val="single" w:sz="4" w:space="0" w:color="auto"/>
            </w:tcBorders>
            <w:shd w:val="clear" w:color="auto" w:fill="auto"/>
            <w:noWrap/>
            <w:vAlign w:val="center"/>
            <w:hideMark/>
          </w:tcPr>
          <w:p w14:paraId="1B86EB4D"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1060" w:type="dxa"/>
            <w:tcBorders>
              <w:top w:val="nil"/>
              <w:left w:val="nil"/>
              <w:bottom w:val="single" w:sz="4" w:space="0" w:color="auto"/>
              <w:right w:val="single" w:sz="4" w:space="0" w:color="auto"/>
            </w:tcBorders>
            <w:shd w:val="clear" w:color="auto" w:fill="auto"/>
            <w:noWrap/>
            <w:vAlign w:val="center"/>
            <w:hideMark/>
          </w:tcPr>
          <w:p w14:paraId="21FD9D80"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940" w:type="dxa"/>
            <w:tcBorders>
              <w:top w:val="nil"/>
              <w:left w:val="nil"/>
              <w:bottom w:val="single" w:sz="4" w:space="0" w:color="auto"/>
              <w:right w:val="single" w:sz="4" w:space="0" w:color="auto"/>
            </w:tcBorders>
            <w:shd w:val="clear" w:color="auto" w:fill="auto"/>
            <w:noWrap/>
            <w:vAlign w:val="center"/>
            <w:hideMark/>
          </w:tcPr>
          <w:p w14:paraId="19900EA5"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940" w:type="dxa"/>
            <w:tcBorders>
              <w:top w:val="nil"/>
              <w:left w:val="nil"/>
              <w:bottom w:val="single" w:sz="4" w:space="0" w:color="auto"/>
              <w:right w:val="single" w:sz="4" w:space="0" w:color="auto"/>
            </w:tcBorders>
            <w:shd w:val="clear" w:color="auto" w:fill="auto"/>
            <w:noWrap/>
            <w:vAlign w:val="center"/>
            <w:hideMark/>
          </w:tcPr>
          <w:p w14:paraId="468E8CEF"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1120" w:type="dxa"/>
            <w:tcBorders>
              <w:top w:val="nil"/>
              <w:left w:val="nil"/>
              <w:bottom w:val="single" w:sz="4" w:space="0" w:color="auto"/>
              <w:right w:val="single" w:sz="4" w:space="0" w:color="auto"/>
            </w:tcBorders>
            <w:shd w:val="clear" w:color="auto" w:fill="auto"/>
            <w:noWrap/>
            <w:vAlign w:val="center"/>
            <w:hideMark/>
          </w:tcPr>
          <w:p w14:paraId="65C1811E"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1100" w:type="dxa"/>
            <w:tcBorders>
              <w:top w:val="nil"/>
              <w:left w:val="nil"/>
              <w:bottom w:val="single" w:sz="4" w:space="0" w:color="auto"/>
              <w:right w:val="single" w:sz="4" w:space="0" w:color="auto"/>
            </w:tcBorders>
            <w:shd w:val="clear" w:color="auto" w:fill="auto"/>
            <w:noWrap/>
            <w:vAlign w:val="center"/>
            <w:hideMark/>
          </w:tcPr>
          <w:p w14:paraId="4B834300" w14:textId="77777777" w:rsidR="00D22E32" w:rsidRPr="00D22E32" w:rsidRDefault="00D22E32" w:rsidP="00D22E32">
            <w:pPr>
              <w:jc w:val="right"/>
              <w:rPr>
                <w:rFonts w:cs="Arial"/>
                <w:color w:val="000000"/>
                <w:szCs w:val="20"/>
              </w:rPr>
            </w:pPr>
            <w:r w:rsidRPr="00D22E32">
              <w:rPr>
                <w:rFonts w:cs="Arial"/>
                <w:color w:val="000000"/>
                <w:szCs w:val="20"/>
              </w:rPr>
              <w:t>155,6</w:t>
            </w:r>
          </w:p>
        </w:tc>
        <w:tc>
          <w:tcPr>
            <w:tcW w:w="1140" w:type="dxa"/>
            <w:tcBorders>
              <w:top w:val="nil"/>
              <w:left w:val="nil"/>
              <w:bottom w:val="single" w:sz="4" w:space="0" w:color="auto"/>
              <w:right w:val="single" w:sz="4" w:space="0" w:color="auto"/>
            </w:tcBorders>
            <w:shd w:val="clear" w:color="auto" w:fill="auto"/>
            <w:noWrap/>
            <w:vAlign w:val="center"/>
            <w:hideMark/>
          </w:tcPr>
          <w:p w14:paraId="05AE2E72" w14:textId="77777777" w:rsidR="00D22E32" w:rsidRPr="00D22E32" w:rsidRDefault="00D22E32" w:rsidP="00D22E32">
            <w:pPr>
              <w:jc w:val="right"/>
              <w:rPr>
                <w:rFonts w:cs="Arial"/>
                <w:color w:val="000000"/>
                <w:szCs w:val="20"/>
              </w:rPr>
            </w:pPr>
            <w:r w:rsidRPr="00D22E32">
              <w:rPr>
                <w:rFonts w:cs="Arial"/>
                <w:color w:val="000000"/>
                <w:szCs w:val="20"/>
              </w:rPr>
              <w:t>155,6</w:t>
            </w:r>
          </w:p>
        </w:tc>
      </w:tr>
      <w:tr w:rsidR="00D22E32" w:rsidRPr="00D22E32" w14:paraId="066A71E2" w14:textId="77777777" w:rsidTr="00D22E32">
        <w:trPr>
          <w:trHeight w:val="284"/>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43642E" w14:textId="77777777" w:rsidR="00D22E32" w:rsidRPr="00D22E32" w:rsidRDefault="00D22E32" w:rsidP="00D22E32">
            <w:pPr>
              <w:ind w:firstLineChars="100" w:firstLine="200"/>
              <w:rPr>
                <w:rFonts w:cs="Arial"/>
                <w:color w:val="000000"/>
                <w:szCs w:val="20"/>
              </w:rPr>
            </w:pPr>
            <w:r w:rsidRPr="00D22E32">
              <w:rPr>
                <w:rFonts w:cs="Arial"/>
                <w:color w:val="000000"/>
                <w:szCs w:val="20"/>
              </w:rPr>
              <w:lastRenderedPageBreak/>
              <w:t>Всего уголь</w:t>
            </w:r>
          </w:p>
        </w:tc>
        <w:tc>
          <w:tcPr>
            <w:tcW w:w="1216" w:type="dxa"/>
            <w:tcBorders>
              <w:top w:val="nil"/>
              <w:left w:val="nil"/>
              <w:bottom w:val="single" w:sz="4" w:space="0" w:color="auto"/>
              <w:right w:val="single" w:sz="4" w:space="0" w:color="auto"/>
            </w:tcBorders>
            <w:shd w:val="clear" w:color="auto" w:fill="auto"/>
            <w:noWrap/>
            <w:vAlign w:val="center"/>
            <w:hideMark/>
          </w:tcPr>
          <w:p w14:paraId="7467214F"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375C36B" w14:textId="77777777" w:rsidR="00D22E32" w:rsidRPr="00D22E32" w:rsidRDefault="00D22E32" w:rsidP="00D22E32">
            <w:pPr>
              <w:jc w:val="right"/>
              <w:rPr>
                <w:rFonts w:cs="Arial"/>
                <w:color w:val="000000"/>
                <w:szCs w:val="20"/>
              </w:rPr>
            </w:pPr>
            <w:r w:rsidRPr="00D22E32">
              <w:rPr>
                <w:rFonts w:cs="Arial"/>
                <w:color w:val="000000"/>
                <w:szCs w:val="20"/>
              </w:rPr>
              <w:t>160,0</w:t>
            </w:r>
          </w:p>
        </w:tc>
        <w:tc>
          <w:tcPr>
            <w:tcW w:w="1060" w:type="dxa"/>
            <w:tcBorders>
              <w:top w:val="nil"/>
              <w:left w:val="nil"/>
              <w:bottom w:val="single" w:sz="4" w:space="0" w:color="auto"/>
              <w:right w:val="single" w:sz="4" w:space="0" w:color="auto"/>
            </w:tcBorders>
            <w:shd w:val="clear" w:color="auto" w:fill="auto"/>
            <w:noWrap/>
            <w:vAlign w:val="center"/>
            <w:hideMark/>
          </w:tcPr>
          <w:p w14:paraId="47D6B31E" w14:textId="77777777" w:rsidR="00D22E32" w:rsidRPr="00D22E32" w:rsidRDefault="00D22E32" w:rsidP="00D22E32">
            <w:pPr>
              <w:jc w:val="right"/>
              <w:rPr>
                <w:rFonts w:cs="Arial"/>
                <w:color w:val="000000"/>
                <w:szCs w:val="20"/>
              </w:rPr>
            </w:pPr>
            <w:r w:rsidRPr="00D22E32">
              <w:rPr>
                <w:rFonts w:cs="Arial"/>
                <w:color w:val="000000"/>
                <w:szCs w:val="20"/>
              </w:rPr>
              <w:t>160,1</w:t>
            </w:r>
          </w:p>
        </w:tc>
        <w:tc>
          <w:tcPr>
            <w:tcW w:w="980" w:type="dxa"/>
            <w:tcBorders>
              <w:top w:val="nil"/>
              <w:left w:val="nil"/>
              <w:bottom w:val="single" w:sz="4" w:space="0" w:color="auto"/>
              <w:right w:val="single" w:sz="4" w:space="0" w:color="auto"/>
            </w:tcBorders>
            <w:shd w:val="clear" w:color="auto" w:fill="auto"/>
            <w:noWrap/>
            <w:vAlign w:val="center"/>
            <w:hideMark/>
          </w:tcPr>
          <w:p w14:paraId="12A2582C" w14:textId="77777777" w:rsidR="00D22E32" w:rsidRPr="00D22E32" w:rsidRDefault="00D22E32" w:rsidP="00D22E32">
            <w:pPr>
              <w:jc w:val="right"/>
              <w:rPr>
                <w:rFonts w:cs="Arial"/>
                <w:color w:val="000000"/>
                <w:szCs w:val="20"/>
              </w:rPr>
            </w:pPr>
            <w:r w:rsidRPr="00D22E32">
              <w:rPr>
                <w:rFonts w:cs="Arial"/>
                <w:color w:val="000000"/>
                <w:szCs w:val="20"/>
              </w:rPr>
              <w:t>160,0</w:t>
            </w:r>
          </w:p>
        </w:tc>
        <w:tc>
          <w:tcPr>
            <w:tcW w:w="1060" w:type="dxa"/>
            <w:tcBorders>
              <w:top w:val="nil"/>
              <w:left w:val="nil"/>
              <w:bottom w:val="single" w:sz="4" w:space="0" w:color="auto"/>
              <w:right w:val="single" w:sz="4" w:space="0" w:color="auto"/>
            </w:tcBorders>
            <w:shd w:val="clear" w:color="auto" w:fill="auto"/>
            <w:noWrap/>
            <w:vAlign w:val="center"/>
            <w:hideMark/>
          </w:tcPr>
          <w:p w14:paraId="791D5464" w14:textId="77777777" w:rsidR="00D22E32" w:rsidRPr="00D22E32" w:rsidRDefault="00D22E32" w:rsidP="00D22E32">
            <w:pPr>
              <w:jc w:val="right"/>
              <w:rPr>
                <w:rFonts w:cs="Arial"/>
                <w:color w:val="000000"/>
                <w:szCs w:val="20"/>
              </w:rPr>
            </w:pPr>
            <w:r w:rsidRPr="00D22E32">
              <w:rPr>
                <w:rFonts w:cs="Arial"/>
                <w:color w:val="000000"/>
                <w:szCs w:val="20"/>
              </w:rPr>
              <w:t>159,0</w:t>
            </w:r>
          </w:p>
        </w:tc>
        <w:tc>
          <w:tcPr>
            <w:tcW w:w="940" w:type="dxa"/>
            <w:tcBorders>
              <w:top w:val="nil"/>
              <w:left w:val="nil"/>
              <w:bottom w:val="single" w:sz="4" w:space="0" w:color="auto"/>
              <w:right w:val="single" w:sz="4" w:space="0" w:color="auto"/>
            </w:tcBorders>
            <w:shd w:val="clear" w:color="auto" w:fill="auto"/>
            <w:noWrap/>
            <w:vAlign w:val="center"/>
            <w:hideMark/>
          </w:tcPr>
          <w:p w14:paraId="753B7A4F" w14:textId="77777777" w:rsidR="00D22E32" w:rsidRPr="00D22E32" w:rsidRDefault="00D22E32" w:rsidP="00D22E32">
            <w:pPr>
              <w:jc w:val="right"/>
              <w:rPr>
                <w:rFonts w:cs="Arial"/>
                <w:color w:val="000000"/>
                <w:szCs w:val="20"/>
              </w:rPr>
            </w:pPr>
            <w:r w:rsidRPr="00D22E32">
              <w:rPr>
                <w:rFonts w:cs="Arial"/>
                <w:color w:val="000000"/>
                <w:szCs w:val="20"/>
              </w:rPr>
              <w:t>158,0</w:t>
            </w:r>
          </w:p>
        </w:tc>
        <w:tc>
          <w:tcPr>
            <w:tcW w:w="940" w:type="dxa"/>
            <w:tcBorders>
              <w:top w:val="nil"/>
              <w:left w:val="nil"/>
              <w:bottom w:val="single" w:sz="4" w:space="0" w:color="auto"/>
              <w:right w:val="single" w:sz="4" w:space="0" w:color="auto"/>
            </w:tcBorders>
            <w:shd w:val="clear" w:color="auto" w:fill="auto"/>
            <w:noWrap/>
            <w:vAlign w:val="center"/>
            <w:hideMark/>
          </w:tcPr>
          <w:p w14:paraId="05D01DD1" w14:textId="77777777" w:rsidR="00D22E32" w:rsidRPr="00D22E32" w:rsidRDefault="00D22E32" w:rsidP="00D22E32">
            <w:pPr>
              <w:jc w:val="right"/>
              <w:rPr>
                <w:rFonts w:cs="Arial"/>
                <w:color w:val="000000"/>
                <w:szCs w:val="20"/>
              </w:rPr>
            </w:pPr>
            <w:r w:rsidRPr="00D22E32">
              <w:rPr>
                <w:rFonts w:cs="Arial"/>
                <w:color w:val="000000"/>
                <w:szCs w:val="20"/>
              </w:rPr>
              <w:t>158,0</w:t>
            </w:r>
          </w:p>
        </w:tc>
        <w:tc>
          <w:tcPr>
            <w:tcW w:w="1120" w:type="dxa"/>
            <w:tcBorders>
              <w:top w:val="nil"/>
              <w:left w:val="nil"/>
              <w:bottom w:val="single" w:sz="4" w:space="0" w:color="auto"/>
              <w:right w:val="single" w:sz="4" w:space="0" w:color="auto"/>
            </w:tcBorders>
            <w:shd w:val="clear" w:color="auto" w:fill="auto"/>
            <w:noWrap/>
            <w:vAlign w:val="center"/>
            <w:hideMark/>
          </w:tcPr>
          <w:p w14:paraId="1C148ACF" w14:textId="77777777" w:rsidR="00D22E32" w:rsidRPr="00D22E32" w:rsidRDefault="00D22E32" w:rsidP="00D22E32">
            <w:pPr>
              <w:jc w:val="right"/>
              <w:rPr>
                <w:rFonts w:cs="Arial"/>
                <w:color w:val="000000"/>
                <w:szCs w:val="20"/>
              </w:rPr>
            </w:pPr>
            <w:r w:rsidRPr="00D22E32">
              <w:rPr>
                <w:rFonts w:cs="Arial"/>
                <w:color w:val="000000"/>
                <w:szCs w:val="20"/>
              </w:rPr>
              <w:t>158,0</w:t>
            </w:r>
          </w:p>
        </w:tc>
        <w:tc>
          <w:tcPr>
            <w:tcW w:w="1100" w:type="dxa"/>
            <w:tcBorders>
              <w:top w:val="nil"/>
              <w:left w:val="nil"/>
              <w:bottom w:val="single" w:sz="4" w:space="0" w:color="auto"/>
              <w:right w:val="single" w:sz="4" w:space="0" w:color="auto"/>
            </w:tcBorders>
            <w:shd w:val="clear" w:color="auto" w:fill="auto"/>
            <w:noWrap/>
            <w:vAlign w:val="center"/>
            <w:hideMark/>
          </w:tcPr>
          <w:p w14:paraId="5B1DDD4C" w14:textId="77777777" w:rsidR="00D22E32" w:rsidRPr="00D22E32" w:rsidRDefault="00D22E32" w:rsidP="00D22E32">
            <w:pPr>
              <w:jc w:val="right"/>
              <w:rPr>
                <w:rFonts w:cs="Arial"/>
                <w:color w:val="000000"/>
                <w:szCs w:val="20"/>
              </w:rPr>
            </w:pPr>
            <w:r w:rsidRPr="00D22E32">
              <w:rPr>
                <w:rFonts w:cs="Arial"/>
                <w:color w:val="000000"/>
                <w:szCs w:val="20"/>
              </w:rPr>
              <w:t>158,0</w:t>
            </w:r>
          </w:p>
        </w:tc>
        <w:tc>
          <w:tcPr>
            <w:tcW w:w="1140" w:type="dxa"/>
            <w:tcBorders>
              <w:top w:val="nil"/>
              <w:left w:val="nil"/>
              <w:bottom w:val="single" w:sz="4" w:space="0" w:color="auto"/>
              <w:right w:val="single" w:sz="4" w:space="0" w:color="auto"/>
            </w:tcBorders>
            <w:shd w:val="clear" w:color="auto" w:fill="auto"/>
            <w:noWrap/>
            <w:vAlign w:val="center"/>
            <w:hideMark/>
          </w:tcPr>
          <w:p w14:paraId="23BF8BFF" w14:textId="77777777" w:rsidR="00D22E32" w:rsidRPr="00D22E32" w:rsidRDefault="00D22E32" w:rsidP="00D22E32">
            <w:pPr>
              <w:jc w:val="right"/>
              <w:rPr>
                <w:rFonts w:cs="Arial"/>
                <w:color w:val="000000"/>
                <w:szCs w:val="20"/>
              </w:rPr>
            </w:pPr>
            <w:r w:rsidRPr="00D22E32">
              <w:rPr>
                <w:rFonts w:cs="Arial"/>
                <w:color w:val="000000"/>
                <w:szCs w:val="20"/>
              </w:rPr>
              <w:t>158,0</w:t>
            </w:r>
          </w:p>
        </w:tc>
      </w:tr>
      <w:tr w:rsidR="00D22E32" w:rsidRPr="00D22E32" w14:paraId="0BE63EFB" w14:textId="77777777" w:rsidTr="00D22E32">
        <w:trPr>
          <w:trHeight w:val="284"/>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FA014" w14:textId="77777777" w:rsidR="00D22E32" w:rsidRPr="00D22E32" w:rsidRDefault="00D22E32" w:rsidP="00D22E32">
            <w:pPr>
              <w:ind w:firstLineChars="100" w:firstLine="200"/>
              <w:rPr>
                <w:rFonts w:cs="Arial"/>
                <w:color w:val="000000"/>
                <w:szCs w:val="20"/>
              </w:rPr>
            </w:pPr>
            <w:r w:rsidRPr="00D22E32">
              <w:rPr>
                <w:rFonts w:cs="Arial"/>
                <w:color w:val="000000"/>
                <w:szCs w:val="20"/>
              </w:rPr>
              <w:t>Итого</w:t>
            </w:r>
          </w:p>
        </w:tc>
        <w:tc>
          <w:tcPr>
            <w:tcW w:w="1216" w:type="dxa"/>
            <w:tcBorders>
              <w:top w:val="nil"/>
              <w:left w:val="nil"/>
              <w:bottom w:val="single" w:sz="4" w:space="0" w:color="auto"/>
              <w:right w:val="single" w:sz="4" w:space="0" w:color="auto"/>
            </w:tcBorders>
            <w:shd w:val="clear" w:color="auto" w:fill="auto"/>
            <w:noWrap/>
            <w:vAlign w:val="center"/>
            <w:hideMark/>
          </w:tcPr>
          <w:p w14:paraId="52CCE2DA"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92798E5" w14:textId="77777777" w:rsidR="00D22E32" w:rsidRPr="00D22E32" w:rsidRDefault="00D22E32" w:rsidP="00D22E32">
            <w:pPr>
              <w:jc w:val="right"/>
              <w:rPr>
                <w:rFonts w:cs="Arial"/>
                <w:color w:val="000000"/>
                <w:szCs w:val="20"/>
              </w:rPr>
            </w:pPr>
            <w:r w:rsidRPr="00D22E32">
              <w:rPr>
                <w:rFonts w:cs="Arial"/>
                <w:color w:val="000000"/>
                <w:szCs w:val="20"/>
              </w:rPr>
              <w:t>156,2</w:t>
            </w:r>
          </w:p>
        </w:tc>
        <w:tc>
          <w:tcPr>
            <w:tcW w:w="1060" w:type="dxa"/>
            <w:tcBorders>
              <w:top w:val="nil"/>
              <w:left w:val="nil"/>
              <w:bottom w:val="single" w:sz="4" w:space="0" w:color="auto"/>
              <w:right w:val="single" w:sz="4" w:space="0" w:color="auto"/>
            </w:tcBorders>
            <w:shd w:val="clear" w:color="auto" w:fill="auto"/>
            <w:noWrap/>
            <w:vAlign w:val="center"/>
            <w:hideMark/>
          </w:tcPr>
          <w:p w14:paraId="1F21388C" w14:textId="77777777" w:rsidR="00D22E32" w:rsidRPr="00D22E32" w:rsidRDefault="00D22E32" w:rsidP="00D22E32">
            <w:pPr>
              <w:jc w:val="right"/>
              <w:rPr>
                <w:rFonts w:cs="Arial"/>
                <w:color w:val="000000"/>
                <w:szCs w:val="20"/>
              </w:rPr>
            </w:pPr>
            <w:r w:rsidRPr="00D22E32">
              <w:rPr>
                <w:rFonts w:cs="Arial"/>
                <w:color w:val="000000"/>
                <w:szCs w:val="20"/>
              </w:rPr>
              <w:t>156,2</w:t>
            </w:r>
          </w:p>
        </w:tc>
        <w:tc>
          <w:tcPr>
            <w:tcW w:w="980" w:type="dxa"/>
            <w:tcBorders>
              <w:top w:val="nil"/>
              <w:left w:val="nil"/>
              <w:bottom w:val="single" w:sz="4" w:space="0" w:color="auto"/>
              <w:right w:val="single" w:sz="4" w:space="0" w:color="auto"/>
            </w:tcBorders>
            <w:shd w:val="clear" w:color="auto" w:fill="auto"/>
            <w:noWrap/>
            <w:vAlign w:val="center"/>
            <w:hideMark/>
          </w:tcPr>
          <w:p w14:paraId="588324E8" w14:textId="77777777" w:rsidR="00D22E32" w:rsidRPr="00D22E32" w:rsidRDefault="00D22E32" w:rsidP="00D22E32">
            <w:pPr>
              <w:jc w:val="right"/>
              <w:rPr>
                <w:rFonts w:cs="Arial"/>
                <w:color w:val="000000"/>
                <w:szCs w:val="20"/>
              </w:rPr>
            </w:pPr>
            <w:r w:rsidRPr="00D22E32">
              <w:rPr>
                <w:rFonts w:cs="Arial"/>
                <w:color w:val="000000"/>
                <w:szCs w:val="20"/>
              </w:rPr>
              <w:t>156,2</w:t>
            </w:r>
          </w:p>
        </w:tc>
        <w:tc>
          <w:tcPr>
            <w:tcW w:w="1060" w:type="dxa"/>
            <w:tcBorders>
              <w:top w:val="nil"/>
              <w:left w:val="nil"/>
              <w:bottom w:val="single" w:sz="4" w:space="0" w:color="auto"/>
              <w:right w:val="single" w:sz="4" w:space="0" w:color="auto"/>
            </w:tcBorders>
            <w:shd w:val="clear" w:color="auto" w:fill="auto"/>
            <w:noWrap/>
            <w:vAlign w:val="center"/>
            <w:hideMark/>
          </w:tcPr>
          <w:p w14:paraId="3A2BAE26" w14:textId="77777777" w:rsidR="00D22E32" w:rsidRPr="00D22E32" w:rsidRDefault="00D22E32" w:rsidP="00D22E32">
            <w:pPr>
              <w:jc w:val="right"/>
              <w:rPr>
                <w:rFonts w:cs="Arial"/>
                <w:color w:val="000000"/>
                <w:szCs w:val="20"/>
              </w:rPr>
            </w:pPr>
            <w:r w:rsidRPr="00D22E32">
              <w:rPr>
                <w:rFonts w:cs="Arial"/>
                <w:color w:val="000000"/>
                <w:szCs w:val="20"/>
              </w:rPr>
              <w:t>156,0</w:t>
            </w:r>
          </w:p>
        </w:tc>
        <w:tc>
          <w:tcPr>
            <w:tcW w:w="940" w:type="dxa"/>
            <w:tcBorders>
              <w:top w:val="nil"/>
              <w:left w:val="nil"/>
              <w:bottom w:val="single" w:sz="4" w:space="0" w:color="auto"/>
              <w:right w:val="single" w:sz="4" w:space="0" w:color="auto"/>
            </w:tcBorders>
            <w:shd w:val="clear" w:color="auto" w:fill="auto"/>
            <w:noWrap/>
            <w:vAlign w:val="center"/>
            <w:hideMark/>
          </w:tcPr>
          <w:p w14:paraId="38C4C7CA" w14:textId="77777777" w:rsidR="00D22E32" w:rsidRPr="00D22E32" w:rsidRDefault="00D22E32" w:rsidP="00D22E32">
            <w:pPr>
              <w:jc w:val="right"/>
              <w:rPr>
                <w:rFonts w:cs="Arial"/>
                <w:color w:val="000000"/>
                <w:szCs w:val="20"/>
              </w:rPr>
            </w:pPr>
            <w:r w:rsidRPr="00D22E32">
              <w:rPr>
                <w:rFonts w:cs="Arial"/>
                <w:color w:val="000000"/>
                <w:szCs w:val="20"/>
              </w:rPr>
              <w:t>155,9</w:t>
            </w:r>
          </w:p>
        </w:tc>
        <w:tc>
          <w:tcPr>
            <w:tcW w:w="940" w:type="dxa"/>
            <w:tcBorders>
              <w:top w:val="nil"/>
              <w:left w:val="nil"/>
              <w:bottom w:val="single" w:sz="4" w:space="0" w:color="auto"/>
              <w:right w:val="single" w:sz="4" w:space="0" w:color="auto"/>
            </w:tcBorders>
            <w:shd w:val="clear" w:color="auto" w:fill="auto"/>
            <w:noWrap/>
            <w:vAlign w:val="center"/>
            <w:hideMark/>
          </w:tcPr>
          <w:p w14:paraId="70315E02" w14:textId="77777777" w:rsidR="00D22E32" w:rsidRPr="00D22E32" w:rsidRDefault="00D22E32" w:rsidP="00D22E32">
            <w:pPr>
              <w:jc w:val="right"/>
              <w:rPr>
                <w:rFonts w:cs="Arial"/>
                <w:color w:val="000000"/>
                <w:szCs w:val="20"/>
              </w:rPr>
            </w:pPr>
            <w:r w:rsidRPr="00D22E32">
              <w:rPr>
                <w:rFonts w:cs="Arial"/>
                <w:color w:val="000000"/>
                <w:szCs w:val="20"/>
              </w:rPr>
              <w:t>155,9</w:t>
            </w:r>
          </w:p>
        </w:tc>
        <w:tc>
          <w:tcPr>
            <w:tcW w:w="1120" w:type="dxa"/>
            <w:tcBorders>
              <w:top w:val="nil"/>
              <w:left w:val="nil"/>
              <w:bottom w:val="single" w:sz="4" w:space="0" w:color="auto"/>
              <w:right w:val="single" w:sz="4" w:space="0" w:color="auto"/>
            </w:tcBorders>
            <w:shd w:val="clear" w:color="auto" w:fill="auto"/>
            <w:noWrap/>
            <w:vAlign w:val="center"/>
            <w:hideMark/>
          </w:tcPr>
          <w:p w14:paraId="30F05376" w14:textId="77777777" w:rsidR="00D22E32" w:rsidRPr="00D22E32" w:rsidRDefault="00D22E32" w:rsidP="00D22E32">
            <w:pPr>
              <w:jc w:val="right"/>
              <w:rPr>
                <w:rFonts w:cs="Arial"/>
                <w:color w:val="000000"/>
                <w:szCs w:val="20"/>
              </w:rPr>
            </w:pPr>
            <w:r w:rsidRPr="00D22E32">
              <w:rPr>
                <w:rFonts w:cs="Arial"/>
                <w:color w:val="000000"/>
                <w:szCs w:val="20"/>
              </w:rPr>
              <w:t>155,9</w:t>
            </w:r>
          </w:p>
        </w:tc>
        <w:tc>
          <w:tcPr>
            <w:tcW w:w="1100" w:type="dxa"/>
            <w:tcBorders>
              <w:top w:val="nil"/>
              <w:left w:val="nil"/>
              <w:bottom w:val="single" w:sz="4" w:space="0" w:color="auto"/>
              <w:right w:val="single" w:sz="4" w:space="0" w:color="auto"/>
            </w:tcBorders>
            <w:shd w:val="clear" w:color="auto" w:fill="auto"/>
            <w:noWrap/>
            <w:vAlign w:val="center"/>
            <w:hideMark/>
          </w:tcPr>
          <w:p w14:paraId="0EBE9C87" w14:textId="77777777" w:rsidR="00D22E32" w:rsidRPr="00D22E32" w:rsidRDefault="00D22E32" w:rsidP="00D22E32">
            <w:pPr>
              <w:jc w:val="right"/>
              <w:rPr>
                <w:rFonts w:cs="Arial"/>
                <w:color w:val="000000"/>
                <w:szCs w:val="20"/>
              </w:rPr>
            </w:pPr>
            <w:r w:rsidRPr="00D22E32">
              <w:rPr>
                <w:rFonts w:cs="Arial"/>
                <w:color w:val="000000"/>
                <w:szCs w:val="20"/>
              </w:rPr>
              <w:t>155,9</w:t>
            </w:r>
          </w:p>
        </w:tc>
        <w:tc>
          <w:tcPr>
            <w:tcW w:w="1140" w:type="dxa"/>
            <w:tcBorders>
              <w:top w:val="nil"/>
              <w:left w:val="nil"/>
              <w:bottom w:val="single" w:sz="4" w:space="0" w:color="auto"/>
              <w:right w:val="single" w:sz="4" w:space="0" w:color="auto"/>
            </w:tcBorders>
            <w:shd w:val="clear" w:color="auto" w:fill="auto"/>
            <w:noWrap/>
            <w:vAlign w:val="center"/>
            <w:hideMark/>
          </w:tcPr>
          <w:p w14:paraId="4187A589" w14:textId="77777777" w:rsidR="00D22E32" w:rsidRPr="00D22E32" w:rsidRDefault="00D22E32" w:rsidP="00D22E32">
            <w:pPr>
              <w:jc w:val="right"/>
              <w:rPr>
                <w:rFonts w:cs="Arial"/>
                <w:color w:val="000000"/>
                <w:szCs w:val="20"/>
              </w:rPr>
            </w:pPr>
            <w:r w:rsidRPr="00D22E32">
              <w:rPr>
                <w:rFonts w:cs="Arial"/>
                <w:color w:val="000000"/>
                <w:szCs w:val="20"/>
              </w:rPr>
              <w:t>155,9</w:t>
            </w:r>
          </w:p>
        </w:tc>
      </w:tr>
    </w:tbl>
    <w:p w14:paraId="1B0ADE3B" w14:textId="77777777" w:rsidR="00546B8F" w:rsidRPr="002032CB" w:rsidRDefault="00511CF8" w:rsidP="004D04F6">
      <w:pPr>
        <w:pStyle w:val="a8"/>
        <w:rPr>
          <w:rFonts w:cs="Arial"/>
          <w:bCs w:val="0"/>
          <w:iCs/>
          <w:color w:val="1F497D" w:themeColor="text2"/>
          <w:sz w:val="22"/>
        </w:rPr>
      </w:pPr>
      <w:bookmarkStart w:id="17" w:name="_Toc13532248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13</w:t>
      </w:r>
      <w:r w:rsidR="00DF36A0" w:rsidRPr="002032CB">
        <w:rPr>
          <w:rFonts w:cs="Arial"/>
          <w:bCs w:val="0"/>
          <w:iCs/>
          <w:color w:val="1F497D" w:themeColor="text2"/>
          <w:sz w:val="22"/>
        </w:rPr>
        <w:fldChar w:fldCharType="end"/>
      </w:r>
      <w:r w:rsidR="00546B8F" w:rsidRPr="002032CB">
        <w:rPr>
          <w:rFonts w:cs="Arial"/>
          <w:bCs w:val="0"/>
          <w:iCs/>
          <w:color w:val="1F497D" w:themeColor="text2"/>
          <w:sz w:val="2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w:t>
      </w:r>
      <w:proofErr w:type="spellStart"/>
      <w:r w:rsidR="00546B8F" w:rsidRPr="002032CB">
        <w:rPr>
          <w:rFonts w:cs="Arial"/>
          <w:bCs w:val="0"/>
          <w:iCs/>
          <w:color w:val="1F497D" w:themeColor="text2"/>
          <w:sz w:val="22"/>
        </w:rPr>
        <w:t>Энергосервис</w:t>
      </w:r>
      <w:proofErr w:type="spellEnd"/>
      <w:r w:rsidR="00546B8F" w:rsidRPr="002032CB">
        <w:rPr>
          <w:rFonts w:cs="Arial"/>
          <w:bCs w:val="0"/>
          <w:iCs/>
          <w:color w:val="1F497D" w:themeColor="text2"/>
          <w:sz w:val="22"/>
        </w:rPr>
        <w:t>», кг условного топлива/Гкал</w:t>
      </w:r>
      <w:bookmarkEnd w:id="17"/>
    </w:p>
    <w:tbl>
      <w:tblPr>
        <w:tblW w:w="13880" w:type="dxa"/>
        <w:tblInd w:w="89" w:type="dxa"/>
        <w:tblLook w:val="04A0" w:firstRow="1" w:lastRow="0" w:firstColumn="1" w:lastColumn="0" w:noHBand="0" w:noVBand="1"/>
      </w:tblPr>
      <w:tblGrid>
        <w:gridCol w:w="1172"/>
        <w:gridCol w:w="2174"/>
        <w:gridCol w:w="1214"/>
        <w:gridCol w:w="980"/>
        <w:gridCol w:w="1060"/>
        <w:gridCol w:w="980"/>
        <w:gridCol w:w="1060"/>
        <w:gridCol w:w="940"/>
        <w:gridCol w:w="940"/>
        <w:gridCol w:w="1120"/>
        <w:gridCol w:w="1100"/>
        <w:gridCol w:w="1140"/>
      </w:tblGrid>
      <w:tr w:rsidR="00D22E32" w:rsidRPr="00D22E32" w14:paraId="3C3F3103" w14:textId="77777777" w:rsidTr="00D22E32">
        <w:trPr>
          <w:trHeight w:val="25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C3602"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2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B0A387"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E1961"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FA085F1" w14:textId="77777777" w:rsidR="00D22E32" w:rsidRPr="00D22E32" w:rsidRDefault="00D22E32" w:rsidP="00D22E32">
            <w:pPr>
              <w:jc w:val="center"/>
              <w:rPr>
                <w:rFonts w:cs="Arial"/>
                <w:color w:val="000000"/>
                <w:szCs w:val="20"/>
              </w:rPr>
            </w:pPr>
            <w:r w:rsidRPr="00D22E32">
              <w:rPr>
                <w:rFonts w:cs="Arial"/>
                <w:color w:val="000000"/>
                <w:szCs w:val="20"/>
              </w:rPr>
              <w:t>Удельный расход условного топлива</w:t>
            </w:r>
          </w:p>
        </w:tc>
      </w:tr>
      <w:tr w:rsidR="00D22E32" w:rsidRPr="00D22E32" w14:paraId="7F9EBFB7" w14:textId="77777777" w:rsidTr="00D22E32">
        <w:trPr>
          <w:trHeight w:val="739"/>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F481E59" w14:textId="77777777" w:rsidR="00D22E32" w:rsidRPr="00D22E32" w:rsidRDefault="00D22E32" w:rsidP="00D22E32">
            <w:pPr>
              <w:rPr>
                <w:rFonts w:cs="Arial"/>
                <w:color w:val="000000"/>
                <w:szCs w:val="20"/>
              </w:rPr>
            </w:pPr>
          </w:p>
        </w:tc>
        <w:tc>
          <w:tcPr>
            <w:tcW w:w="2352" w:type="dxa"/>
            <w:vMerge/>
            <w:tcBorders>
              <w:top w:val="single" w:sz="4" w:space="0" w:color="auto"/>
              <w:left w:val="single" w:sz="4" w:space="0" w:color="auto"/>
              <w:bottom w:val="single" w:sz="4" w:space="0" w:color="auto"/>
              <w:right w:val="single" w:sz="4" w:space="0" w:color="auto"/>
            </w:tcBorders>
            <w:vAlign w:val="center"/>
            <w:hideMark/>
          </w:tcPr>
          <w:p w14:paraId="6CC12980" w14:textId="77777777" w:rsidR="00D22E32" w:rsidRPr="00D22E32" w:rsidRDefault="00D22E32" w:rsidP="00D22E32">
            <w:pPr>
              <w:rPr>
                <w:rFonts w:cs="Arial"/>
                <w:color w:val="000000"/>
                <w:szCs w:val="20"/>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14:paraId="4962064A" w14:textId="77777777" w:rsidR="00D22E32" w:rsidRPr="00D22E32" w:rsidRDefault="00D22E32" w:rsidP="00D22E3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50982936"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7871DEC5"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437C29D2"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0D5D39AE"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4C7A7A43"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11B14312"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5866BE23"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7899322F"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28271D60"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4BC57EBD" w14:textId="77777777" w:rsidTr="00D22E32">
        <w:trPr>
          <w:trHeight w:val="510"/>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082DD981"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2352" w:type="dxa"/>
            <w:tcBorders>
              <w:top w:val="nil"/>
              <w:left w:val="nil"/>
              <w:bottom w:val="single" w:sz="4" w:space="0" w:color="auto"/>
              <w:right w:val="single" w:sz="4" w:space="0" w:color="auto"/>
            </w:tcBorders>
            <w:shd w:val="clear" w:color="auto" w:fill="auto"/>
            <w:vAlign w:val="center"/>
            <w:hideMark/>
          </w:tcPr>
          <w:p w14:paraId="61FDCD74" w14:textId="77777777" w:rsidR="00D22E32" w:rsidRPr="00D22E32" w:rsidRDefault="00D22E32" w:rsidP="00D22E32">
            <w:pPr>
              <w:rPr>
                <w:rFonts w:cs="Arial"/>
                <w:color w:val="000000"/>
                <w:szCs w:val="20"/>
              </w:rPr>
            </w:pPr>
            <w:r w:rsidRPr="00D22E32">
              <w:rPr>
                <w:rFonts w:cs="Arial"/>
                <w:color w:val="000000"/>
                <w:szCs w:val="20"/>
              </w:rPr>
              <w:t>ООО «БЭМЗ-</w:t>
            </w:r>
            <w:proofErr w:type="spellStart"/>
            <w:r w:rsidRPr="00D22E32">
              <w:rPr>
                <w:rFonts w:cs="Arial"/>
                <w:color w:val="000000"/>
                <w:szCs w:val="20"/>
              </w:rPr>
              <w:t>Энергосервис</w:t>
            </w:r>
            <w:proofErr w:type="spellEnd"/>
            <w:r w:rsidRPr="00D22E32">
              <w:rPr>
                <w:rFonts w:cs="Arial"/>
                <w:color w:val="000000"/>
                <w:szCs w:val="20"/>
              </w:rPr>
              <w:t>»</w:t>
            </w:r>
          </w:p>
        </w:tc>
        <w:tc>
          <w:tcPr>
            <w:tcW w:w="1214" w:type="dxa"/>
            <w:tcBorders>
              <w:top w:val="nil"/>
              <w:left w:val="nil"/>
              <w:bottom w:val="single" w:sz="4" w:space="0" w:color="auto"/>
              <w:right w:val="single" w:sz="4" w:space="0" w:color="auto"/>
            </w:tcBorders>
            <w:shd w:val="clear" w:color="auto" w:fill="auto"/>
            <w:noWrap/>
            <w:vAlign w:val="center"/>
            <w:hideMark/>
          </w:tcPr>
          <w:p w14:paraId="60BFBFB1"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729E05D"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1060" w:type="dxa"/>
            <w:tcBorders>
              <w:top w:val="nil"/>
              <w:left w:val="nil"/>
              <w:bottom w:val="single" w:sz="4" w:space="0" w:color="auto"/>
              <w:right w:val="single" w:sz="4" w:space="0" w:color="auto"/>
            </w:tcBorders>
            <w:shd w:val="clear" w:color="auto" w:fill="auto"/>
            <w:noWrap/>
            <w:vAlign w:val="center"/>
            <w:hideMark/>
          </w:tcPr>
          <w:p w14:paraId="5C911B50"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980" w:type="dxa"/>
            <w:tcBorders>
              <w:top w:val="nil"/>
              <w:left w:val="nil"/>
              <w:bottom w:val="single" w:sz="4" w:space="0" w:color="auto"/>
              <w:right w:val="single" w:sz="4" w:space="0" w:color="auto"/>
            </w:tcBorders>
            <w:shd w:val="clear" w:color="auto" w:fill="auto"/>
            <w:noWrap/>
            <w:vAlign w:val="center"/>
            <w:hideMark/>
          </w:tcPr>
          <w:p w14:paraId="45D1A980"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1060" w:type="dxa"/>
            <w:tcBorders>
              <w:top w:val="nil"/>
              <w:left w:val="nil"/>
              <w:bottom w:val="single" w:sz="4" w:space="0" w:color="auto"/>
              <w:right w:val="single" w:sz="4" w:space="0" w:color="auto"/>
            </w:tcBorders>
            <w:shd w:val="clear" w:color="auto" w:fill="auto"/>
            <w:noWrap/>
            <w:vAlign w:val="center"/>
            <w:hideMark/>
          </w:tcPr>
          <w:p w14:paraId="17605A63"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940" w:type="dxa"/>
            <w:tcBorders>
              <w:top w:val="nil"/>
              <w:left w:val="nil"/>
              <w:bottom w:val="single" w:sz="4" w:space="0" w:color="auto"/>
              <w:right w:val="single" w:sz="4" w:space="0" w:color="auto"/>
            </w:tcBorders>
            <w:shd w:val="clear" w:color="auto" w:fill="auto"/>
            <w:noWrap/>
            <w:vAlign w:val="center"/>
            <w:hideMark/>
          </w:tcPr>
          <w:p w14:paraId="667834FF"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940" w:type="dxa"/>
            <w:tcBorders>
              <w:top w:val="nil"/>
              <w:left w:val="nil"/>
              <w:bottom w:val="single" w:sz="4" w:space="0" w:color="auto"/>
              <w:right w:val="single" w:sz="4" w:space="0" w:color="auto"/>
            </w:tcBorders>
            <w:shd w:val="clear" w:color="auto" w:fill="auto"/>
            <w:noWrap/>
            <w:vAlign w:val="center"/>
            <w:hideMark/>
          </w:tcPr>
          <w:p w14:paraId="2C95FAD9"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1120" w:type="dxa"/>
            <w:tcBorders>
              <w:top w:val="nil"/>
              <w:left w:val="nil"/>
              <w:bottom w:val="single" w:sz="4" w:space="0" w:color="auto"/>
              <w:right w:val="single" w:sz="4" w:space="0" w:color="auto"/>
            </w:tcBorders>
            <w:shd w:val="clear" w:color="auto" w:fill="auto"/>
            <w:noWrap/>
            <w:vAlign w:val="center"/>
            <w:hideMark/>
          </w:tcPr>
          <w:p w14:paraId="10C51301"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1100" w:type="dxa"/>
            <w:tcBorders>
              <w:top w:val="nil"/>
              <w:left w:val="nil"/>
              <w:bottom w:val="single" w:sz="4" w:space="0" w:color="auto"/>
              <w:right w:val="single" w:sz="4" w:space="0" w:color="auto"/>
            </w:tcBorders>
            <w:shd w:val="clear" w:color="auto" w:fill="auto"/>
            <w:noWrap/>
            <w:vAlign w:val="center"/>
            <w:hideMark/>
          </w:tcPr>
          <w:p w14:paraId="7376BB5E" w14:textId="77777777" w:rsidR="00D22E32" w:rsidRPr="00D22E32" w:rsidRDefault="00D22E32" w:rsidP="00D22E32">
            <w:pPr>
              <w:jc w:val="right"/>
              <w:rPr>
                <w:rFonts w:cs="Arial"/>
                <w:color w:val="000000"/>
                <w:szCs w:val="20"/>
              </w:rPr>
            </w:pPr>
            <w:r w:rsidRPr="00D22E32">
              <w:rPr>
                <w:rFonts w:cs="Arial"/>
                <w:color w:val="000000"/>
                <w:szCs w:val="20"/>
              </w:rPr>
              <w:t>154</w:t>
            </w:r>
          </w:p>
        </w:tc>
        <w:tc>
          <w:tcPr>
            <w:tcW w:w="1140" w:type="dxa"/>
            <w:tcBorders>
              <w:top w:val="nil"/>
              <w:left w:val="nil"/>
              <w:bottom w:val="single" w:sz="4" w:space="0" w:color="auto"/>
              <w:right w:val="single" w:sz="4" w:space="0" w:color="auto"/>
            </w:tcBorders>
            <w:shd w:val="clear" w:color="auto" w:fill="auto"/>
            <w:noWrap/>
            <w:vAlign w:val="center"/>
            <w:hideMark/>
          </w:tcPr>
          <w:p w14:paraId="2CFEF338" w14:textId="77777777" w:rsidR="00D22E32" w:rsidRPr="00D22E32" w:rsidRDefault="00D22E32" w:rsidP="00D22E32">
            <w:pPr>
              <w:jc w:val="right"/>
              <w:rPr>
                <w:rFonts w:cs="Arial"/>
                <w:color w:val="000000"/>
                <w:szCs w:val="20"/>
              </w:rPr>
            </w:pPr>
            <w:r w:rsidRPr="00D22E32">
              <w:rPr>
                <w:rFonts w:cs="Arial"/>
                <w:color w:val="000000"/>
                <w:szCs w:val="20"/>
              </w:rPr>
              <w:t>154</w:t>
            </w:r>
          </w:p>
        </w:tc>
      </w:tr>
      <w:tr w:rsidR="00D22E32" w:rsidRPr="00D22E32" w14:paraId="1E8627D3" w14:textId="77777777" w:rsidTr="00D22E32">
        <w:trPr>
          <w:trHeight w:val="255"/>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729BF8DE" w14:textId="77777777" w:rsidR="00D22E32" w:rsidRPr="00D22E32" w:rsidRDefault="00D22E32" w:rsidP="00D22E32">
            <w:pPr>
              <w:jc w:val="center"/>
              <w:rPr>
                <w:rFonts w:cs="Arial"/>
                <w:color w:val="000000"/>
                <w:szCs w:val="20"/>
              </w:rPr>
            </w:pPr>
            <w:r w:rsidRPr="00D22E32">
              <w:rPr>
                <w:rFonts w:cs="Arial"/>
                <w:color w:val="000000"/>
                <w:szCs w:val="20"/>
              </w:rPr>
              <w:t>2</w:t>
            </w:r>
          </w:p>
        </w:tc>
        <w:tc>
          <w:tcPr>
            <w:tcW w:w="2352" w:type="dxa"/>
            <w:tcBorders>
              <w:top w:val="nil"/>
              <w:left w:val="nil"/>
              <w:bottom w:val="single" w:sz="4" w:space="0" w:color="auto"/>
              <w:right w:val="single" w:sz="4" w:space="0" w:color="auto"/>
            </w:tcBorders>
            <w:shd w:val="clear" w:color="auto" w:fill="auto"/>
            <w:vAlign w:val="center"/>
            <w:hideMark/>
          </w:tcPr>
          <w:p w14:paraId="64A73F2D" w14:textId="77777777" w:rsidR="00D22E32" w:rsidRPr="00D22E32" w:rsidRDefault="00D22E32" w:rsidP="00D22E32">
            <w:pPr>
              <w:rPr>
                <w:rFonts w:cs="Arial"/>
                <w:color w:val="000000"/>
                <w:szCs w:val="20"/>
              </w:rPr>
            </w:pPr>
            <w:r w:rsidRPr="00D22E32">
              <w:rPr>
                <w:rFonts w:cs="Arial"/>
                <w:color w:val="000000"/>
                <w:szCs w:val="20"/>
              </w:rPr>
              <w:t>Санаторий «Рассвет»</w:t>
            </w:r>
          </w:p>
        </w:tc>
        <w:tc>
          <w:tcPr>
            <w:tcW w:w="1214" w:type="dxa"/>
            <w:tcBorders>
              <w:top w:val="nil"/>
              <w:left w:val="nil"/>
              <w:bottom w:val="single" w:sz="4" w:space="0" w:color="auto"/>
              <w:right w:val="single" w:sz="4" w:space="0" w:color="auto"/>
            </w:tcBorders>
            <w:shd w:val="clear" w:color="auto" w:fill="auto"/>
            <w:noWrap/>
            <w:vAlign w:val="center"/>
            <w:hideMark/>
          </w:tcPr>
          <w:p w14:paraId="7F2F9C27"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0867934"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1060" w:type="dxa"/>
            <w:tcBorders>
              <w:top w:val="nil"/>
              <w:left w:val="nil"/>
              <w:bottom w:val="single" w:sz="4" w:space="0" w:color="auto"/>
              <w:right w:val="single" w:sz="4" w:space="0" w:color="auto"/>
            </w:tcBorders>
            <w:shd w:val="clear" w:color="auto" w:fill="auto"/>
            <w:noWrap/>
            <w:vAlign w:val="center"/>
            <w:hideMark/>
          </w:tcPr>
          <w:p w14:paraId="21E4B59B"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980" w:type="dxa"/>
            <w:tcBorders>
              <w:top w:val="nil"/>
              <w:left w:val="nil"/>
              <w:bottom w:val="single" w:sz="4" w:space="0" w:color="auto"/>
              <w:right w:val="single" w:sz="4" w:space="0" w:color="auto"/>
            </w:tcBorders>
            <w:shd w:val="clear" w:color="auto" w:fill="auto"/>
            <w:noWrap/>
            <w:vAlign w:val="center"/>
            <w:hideMark/>
          </w:tcPr>
          <w:p w14:paraId="5E17BC7F"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1060" w:type="dxa"/>
            <w:tcBorders>
              <w:top w:val="nil"/>
              <w:left w:val="nil"/>
              <w:bottom w:val="single" w:sz="4" w:space="0" w:color="auto"/>
              <w:right w:val="single" w:sz="4" w:space="0" w:color="auto"/>
            </w:tcBorders>
            <w:shd w:val="clear" w:color="auto" w:fill="auto"/>
            <w:noWrap/>
            <w:vAlign w:val="center"/>
            <w:hideMark/>
          </w:tcPr>
          <w:p w14:paraId="4FA72F06"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940" w:type="dxa"/>
            <w:tcBorders>
              <w:top w:val="nil"/>
              <w:left w:val="nil"/>
              <w:bottom w:val="single" w:sz="4" w:space="0" w:color="auto"/>
              <w:right w:val="single" w:sz="4" w:space="0" w:color="auto"/>
            </w:tcBorders>
            <w:shd w:val="clear" w:color="auto" w:fill="auto"/>
            <w:noWrap/>
            <w:vAlign w:val="center"/>
            <w:hideMark/>
          </w:tcPr>
          <w:p w14:paraId="5BC3DFAE"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940" w:type="dxa"/>
            <w:tcBorders>
              <w:top w:val="nil"/>
              <w:left w:val="nil"/>
              <w:bottom w:val="single" w:sz="4" w:space="0" w:color="auto"/>
              <w:right w:val="single" w:sz="4" w:space="0" w:color="auto"/>
            </w:tcBorders>
            <w:shd w:val="clear" w:color="auto" w:fill="auto"/>
            <w:noWrap/>
            <w:vAlign w:val="center"/>
            <w:hideMark/>
          </w:tcPr>
          <w:p w14:paraId="046902A3"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1120" w:type="dxa"/>
            <w:tcBorders>
              <w:top w:val="nil"/>
              <w:left w:val="nil"/>
              <w:bottom w:val="single" w:sz="4" w:space="0" w:color="auto"/>
              <w:right w:val="single" w:sz="4" w:space="0" w:color="auto"/>
            </w:tcBorders>
            <w:shd w:val="clear" w:color="auto" w:fill="auto"/>
            <w:noWrap/>
            <w:vAlign w:val="center"/>
            <w:hideMark/>
          </w:tcPr>
          <w:p w14:paraId="4B96D452"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1100" w:type="dxa"/>
            <w:tcBorders>
              <w:top w:val="nil"/>
              <w:left w:val="nil"/>
              <w:bottom w:val="single" w:sz="4" w:space="0" w:color="auto"/>
              <w:right w:val="single" w:sz="4" w:space="0" w:color="auto"/>
            </w:tcBorders>
            <w:shd w:val="clear" w:color="auto" w:fill="auto"/>
            <w:noWrap/>
            <w:vAlign w:val="center"/>
            <w:hideMark/>
          </w:tcPr>
          <w:p w14:paraId="745C34F6" w14:textId="77777777" w:rsidR="00D22E32" w:rsidRPr="00D22E32" w:rsidRDefault="00D22E32" w:rsidP="00D22E32">
            <w:pPr>
              <w:jc w:val="right"/>
              <w:rPr>
                <w:rFonts w:cs="Arial"/>
                <w:color w:val="000000"/>
                <w:szCs w:val="20"/>
              </w:rPr>
            </w:pPr>
            <w:r w:rsidRPr="00D22E32">
              <w:rPr>
                <w:rFonts w:cs="Arial"/>
                <w:color w:val="000000"/>
                <w:szCs w:val="20"/>
              </w:rPr>
              <w:t>163</w:t>
            </w:r>
          </w:p>
        </w:tc>
        <w:tc>
          <w:tcPr>
            <w:tcW w:w="1140" w:type="dxa"/>
            <w:tcBorders>
              <w:top w:val="nil"/>
              <w:left w:val="nil"/>
              <w:bottom w:val="single" w:sz="4" w:space="0" w:color="auto"/>
              <w:right w:val="single" w:sz="4" w:space="0" w:color="auto"/>
            </w:tcBorders>
            <w:shd w:val="clear" w:color="auto" w:fill="auto"/>
            <w:noWrap/>
            <w:vAlign w:val="center"/>
            <w:hideMark/>
          </w:tcPr>
          <w:p w14:paraId="1068C625" w14:textId="77777777" w:rsidR="00D22E32" w:rsidRPr="00D22E32" w:rsidRDefault="00D22E32" w:rsidP="00D22E32">
            <w:pPr>
              <w:jc w:val="right"/>
              <w:rPr>
                <w:rFonts w:cs="Arial"/>
                <w:color w:val="000000"/>
                <w:szCs w:val="20"/>
              </w:rPr>
            </w:pPr>
            <w:r w:rsidRPr="00D22E32">
              <w:rPr>
                <w:rFonts w:cs="Arial"/>
                <w:color w:val="000000"/>
                <w:szCs w:val="20"/>
              </w:rPr>
              <w:t>163</w:t>
            </w:r>
          </w:p>
        </w:tc>
      </w:tr>
      <w:tr w:rsidR="00D22E32" w:rsidRPr="00D22E32" w14:paraId="5D07F8AF" w14:textId="77777777" w:rsidTr="00D22E32">
        <w:trPr>
          <w:trHeight w:val="255"/>
        </w:trPr>
        <w:tc>
          <w:tcPr>
            <w:tcW w:w="33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B28DD7"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природный газ</w:t>
            </w:r>
          </w:p>
        </w:tc>
        <w:tc>
          <w:tcPr>
            <w:tcW w:w="1214" w:type="dxa"/>
            <w:tcBorders>
              <w:top w:val="nil"/>
              <w:left w:val="nil"/>
              <w:bottom w:val="single" w:sz="4" w:space="0" w:color="auto"/>
              <w:right w:val="single" w:sz="4" w:space="0" w:color="auto"/>
            </w:tcBorders>
            <w:shd w:val="clear" w:color="auto" w:fill="auto"/>
            <w:noWrap/>
            <w:vAlign w:val="center"/>
            <w:hideMark/>
          </w:tcPr>
          <w:p w14:paraId="2BF82FD2"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B4F6666"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060" w:type="dxa"/>
            <w:tcBorders>
              <w:top w:val="nil"/>
              <w:left w:val="nil"/>
              <w:bottom w:val="single" w:sz="4" w:space="0" w:color="auto"/>
              <w:right w:val="single" w:sz="4" w:space="0" w:color="auto"/>
            </w:tcBorders>
            <w:shd w:val="clear" w:color="auto" w:fill="auto"/>
            <w:noWrap/>
            <w:vAlign w:val="center"/>
            <w:hideMark/>
          </w:tcPr>
          <w:p w14:paraId="60185276"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980" w:type="dxa"/>
            <w:tcBorders>
              <w:top w:val="nil"/>
              <w:left w:val="nil"/>
              <w:bottom w:val="single" w:sz="4" w:space="0" w:color="auto"/>
              <w:right w:val="single" w:sz="4" w:space="0" w:color="auto"/>
            </w:tcBorders>
            <w:shd w:val="clear" w:color="auto" w:fill="auto"/>
            <w:noWrap/>
            <w:vAlign w:val="center"/>
            <w:hideMark/>
          </w:tcPr>
          <w:p w14:paraId="20205901"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060" w:type="dxa"/>
            <w:tcBorders>
              <w:top w:val="nil"/>
              <w:left w:val="nil"/>
              <w:bottom w:val="single" w:sz="4" w:space="0" w:color="auto"/>
              <w:right w:val="single" w:sz="4" w:space="0" w:color="auto"/>
            </w:tcBorders>
            <w:shd w:val="clear" w:color="auto" w:fill="auto"/>
            <w:noWrap/>
            <w:vAlign w:val="center"/>
            <w:hideMark/>
          </w:tcPr>
          <w:p w14:paraId="14033091"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940" w:type="dxa"/>
            <w:tcBorders>
              <w:top w:val="nil"/>
              <w:left w:val="nil"/>
              <w:bottom w:val="single" w:sz="4" w:space="0" w:color="auto"/>
              <w:right w:val="single" w:sz="4" w:space="0" w:color="auto"/>
            </w:tcBorders>
            <w:shd w:val="clear" w:color="auto" w:fill="auto"/>
            <w:noWrap/>
            <w:vAlign w:val="center"/>
            <w:hideMark/>
          </w:tcPr>
          <w:p w14:paraId="596ADCCD"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940" w:type="dxa"/>
            <w:tcBorders>
              <w:top w:val="nil"/>
              <w:left w:val="nil"/>
              <w:bottom w:val="single" w:sz="4" w:space="0" w:color="auto"/>
              <w:right w:val="single" w:sz="4" w:space="0" w:color="auto"/>
            </w:tcBorders>
            <w:shd w:val="clear" w:color="auto" w:fill="auto"/>
            <w:noWrap/>
            <w:vAlign w:val="center"/>
            <w:hideMark/>
          </w:tcPr>
          <w:p w14:paraId="73A5922A"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120" w:type="dxa"/>
            <w:tcBorders>
              <w:top w:val="nil"/>
              <w:left w:val="nil"/>
              <w:bottom w:val="single" w:sz="4" w:space="0" w:color="auto"/>
              <w:right w:val="single" w:sz="4" w:space="0" w:color="auto"/>
            </w:tcBorders>
            <w:shd w:val="clear" w:color="auto" w:fill="auto"/>
            <w:noWrap/>
            <w:vAlign w:val="center"/>
            <w:hideMark/>
          </w:tcPr>
          <w:p w14:paraId="31E55277"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100" w:type="dxa"/>
            <w:tcBorders>
              <w:top w:val="nil"/>
              <w:left w:val="nil"/>
              <w:bottom w:val="single" w:sz="4" w:space="0" w:color="auto"/>
              <w:right w:val="single" w:sz="4" w:space="0" w:color="auto"/>
            </w:tcBorders>
            <w:shd w:val="clear" w:color="auto" w:fill="auto"/>
            <w:noWrap/>
            <w:vAlign w:val="center"/>
            <w:hideMark/>
          </w:tcPr>
          <w:p w14:paraId="459966C9"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140" w:type="dxa"/>
            <w:tcBorders>
              <w:top w:val="nil"/>
              <w:left w:val="nil"/>
              <w:bottom w:val="single" w:sz="4" w:space="0" w:color="auto"/>
              <w:right w:val="single" w:sz="4" w:space="0" w:color="auto"/>
            </w:tcBorders>
            <w:shd w:val="clear" w:color="auto" w:fill="auto"/>
            <w:noWrap/>
            <w:vAlign w:val="center"/>
            <w:hideMark/>
          </w:tcPr>
          <w:p w14:paraId="290918C5" w14:textId="77777777" w:rsidR="00D22E32" w:rsidRPr="00D22E32" w:rsidRDefault="00D22E32" w:rsidP="00D22E32">
            <w:pPr>
              <w:jc w:val="right"/>
              <w:rPr>
                <w:rFonts w:cs="Arial"/>
                <w:color w:val="000000"/>
                <w:szCs w:val="20"/>
              </w:rPr>
            </w:pPr>
            <w:r w:rsidRPr="00D22E32">
              <w:rPr>
                <w:rFonts w:cs="Arial"/>
                <w:color w:val="000000"/>
                <w:szCs w:val="20"/>
              </w:rPr>
              <w:t>155,1</w:t>
            </w:r>
          </w:p>
        </w:tc>
      </w:tr>
      <w:tr w:rsidR="00D22E32" w:rsidRPr="00D22E32" w14:paraId="0FDBBBC1" w14:textId="77777777" w:rsidTr="00D22E32">
        <w:trPr>
          <w:trHeight w:val="255"/>
        </w:trPr>
        <w:tc>
          <w:tcPr>
            <w:tcW w:w="33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DC377B" w14:textId="77777777" w:rsidR="00D22E32" w:rsidRPr="00D22E32" w:rsidRDefault="00D22E32" w:rsidP="00D22E32">
            <w:pPr>
              <w:ind w:firstLineChars="100" w:firstLine="200"/>
              <w:rPr>
                <w:rFonts w:cs="Arial"/>
                <w:color w:val="000000"/>
                <w:szCs w:val="20"/>
              </w:rPr>
            </w:pPr>
            <w:r w:rsidRPr="00D22E32">
              <w:rPr>
                <w:rFonts w:cs="Arial"/>
                <w:color w:val="000000"/>
                <w:szCs w:val="20"/>
              </w:rPr>
              <w:t>Итого</w:t>
            </w:r>
          </w:p>
        </w:tc>
        <w:tc>
          <w:tcPr>
            <w:tcW w:w="1214" w:type="dxa"/>
            <w:tcBorders>
              <w:top w:val="nil"/>
              <w:left w:val="nil"/>
              <w:bottom w:val="single" w:sz="4" w:space="0" w:color="auto"/>
              <w:right w:val="single" w:sz="4" w:space="0" w:color="auto"/>
            </w:tcBorders>
            <w:shd w:val="clear" w:color="auto" w:fill="auto"/>
            <w:noWrap/>
            <w:vAlign w:val="center"/>
            <w:hideMark/>
          </w:tcPr>
          <w:p w14:paraId="3C491E5C"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5C1E7D7F"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060" w:type="dxa"/>
            <w:tcBorders>
              <w:top w:val="nil"/>
              <w:left w:val="nil"/>
              <w:bottom w:val="single" w:sz="4" w:space="0" w:color="auto"/>
              <w:right w:val="single" w:sz="4" w:space="0" w:color="auto"/>
            </w:tcBorders>
            <w:shd w:val="clear" w:color="auto" w:fill="auto"/>
            <w:noWrap/>
            <w:vAlign w:val="center"/>
            <w:hideMark/>
          </w:tcPr>
          <w:p w14:paraId="18C15552"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980" w:type="dxa"/>
            <w:tcBorders>
              <w:top w:val="nil"/>
              <w:left w:val="nil"/>
              <w:bottom w:val="single" w:sz="4" w:space="0" w:color="auto"/>
              <w:right w:val="single" w:sz="4" w:space="0" w:color="auto"/>
            </w:tcBorders>
            <w:shd w:val="clear" w:color="auto" w:fill="auto"/>
            <w:noWrap/>
            <w:vAlign w:val="center"/>
            <w:hideMark/>
          </w:tcPr>
          <w:p w14:paraId="4BF2D8A5"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060" w:type="dxa"/>
            <w:tcBorders>
              <w:top w:val="nil"/>
              <w:left w:val="nil"/>
              <w:bottom w:val="single" w:sz="4" w:space="0" w:color="auto"/>
              <w:right w:val="single" w:sz="4" w:space="0" w:color="auto"/>
            </w:tcBorders>
            <w:shd w:val="clear" w:color="auto" w:fill="auto"/>
            <w:noWrap/>
            <w:vAlign w:val="center"/>
            <w:hideMark/>
          </w:tcPr>
          <w:p w14:paraId="3E6E1213"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940" w:type="dxa"/>
            <w:tcBorders>
              <w:top w:val="nil"/>
              <w:left w:val="nil"/>
              <w:bottom w:val="single" w:sz="4" w:space="0" w:color="auto"/>
              <w:right w:val="single" w:sz="4" w:space="0" w:color="auto"/>
            </w:tcBorders>
            <w:shd w:val="clear" w:color="auto" w:fill="auto"/>
            <w:noWrap/>
            <w:vAlign w:val="center"/>
            <w:hideMark/>
          </w:tcPr>
          <w:p w14:paraId="1FB83E78"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940" w:type="dxa"/>
            <w:tcBorders>
              <w:top w:val="nil"/>
              <w:left w:val="nil"/>
              <w:bottom w:val="single" w:sz="4" w:space="0" w:color="auto"/>
              <w:right w:val="single" w:sz="4" w:space="0" w:color="auto"/>
            </w:tcBorders>
            <w:shd w:val="clear" w:color="auto" w:fill="auto"/>
            <w:noWrap/>
            <w:vAlign w:val="center"/>
            <w:hideMark/>
          </w:tcPr>
          <w:p w14:paraId="7A4133B8"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120" w:type="dxa"/>
            <w:tcBorders>
              <w:top w:val="nil"/>
              <w:left w:val="nil"/>
              <w:bottom w:val="single" w:sz="4" w:space="0" w:color="auto"/>
              <w:right w:val="single" w:sz="4" w:space="0" w:color="auto"/>
            </w:tcBorders>
            <w:shd w:val="clear" w:color="auto" w:fill="auto"/>
            <w:noWrap/>
            <w:vAlign w:val="center"/>
            <w:hideMark/>
          </w:tcPr>
          <w:p w14:paraId="326A078A"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100" w:type="dxa"/>
            <w:tcBorders>
              <w:top w:val="nil"/>
              <w:left w:val="nil"/>
              <w:bottom w:val="single" w:sz="4" w:space="0" w:color="auto"/>
              <w:right w:val="single" w:sz="4" w:space="0" w:color="auto"/>
            </w:tcBorders>
            <w:shd w:val="clear" w:color="auto" w:fill="auto"/>
            <w:noWrap/>
            <w:vAlign w:val="center"/>
            <w:hideMark/>
          </w:tcPr>
          <w:p w14:paraId="28B00FFA" w14:textId="77777777" w:rsidR="00D22E32" w:rsidRPr="00D22E32" w:rsidRDefault="00D22E32" w:rsidP="00D22E32">
            <w:pPr>
              <w:jc w:val="right"/>
              <w:rPr>
                <w:rFonts w:cs="Arial"/>
                <w:color w:val="000000"/>
                <w:szCs w:val="20"/>
              </w:rPr>
            </w:pPr>
            <w:r w:rsidRPr="00D22E32">
              <w:rPr>
                <w:rFonts w:cs="Arial"/>
                <w:color w:val="000000"/>
                <w:szCs w:val="20"/>
              </w:rPr>
              <w:t>155,1</w:t>
            </w:r>
          </w:p>
        </w:tc>
        <w:tc>
          <w:tcPr>
            <w:tcW w:w="1140" w:type="dxa"/>
            <w:tcBorders>
              <w:top w:val="nil"/>
              <w:left w:val="nil"/>
              <w:bottom w:val="single" w:sz="4" w:space="0" w:color="auto"/>
              <w:right w:val="single" w:sz="4" w:space="0" w:color="auto"/>
            </w:tcBorders>
            <w:shd w:val="clear" w:color="auto" w:fill="auto"/>
            <w:noWrap/>
            <w:vAlign w:val="center"/>
            <w:hideMark/>
          </w:tcPr>
          <w:p w14:paraId="0561B14E" w14:textId="77777777" w:rsidR="00D22E32" w:rsidRPr="00D22E32" w:rsidRDefault="00D22E32" w:rsidP="00D22E32">
            <w:pPr>
              <w:jc w:val="right"/>
              <w:rPr>
                <w:rFonts w:cs="Arial"/>
                <w:color w:val="000000"/>
                <w:szCs w:val="20"/>
              </w:rPr>
            </w:pPr>
            <w:r w:rsidRPr="00D22E32">
              <w:rPr>
                <w:rFonts w:cs="Arial"/>
                <w:color w:val="000000"/>
                <w:szCs w:val="20"/>
              </w:rPr>
              <w:t>155,1</w:t>
            </w:r>
          </w:p>
        </w:tc>
      </w:tr>
    </w:tbl>
    <w:p w14:paraId="7BBE9A59" w14:textId="77777777" w:rsidR="00546B8F" w:rsidRPr="002032CB" w:rsidRDefault="00546B8F" w:rsidP="004765CA">
      <w:pPr>
        <w:ind w:firstLine="646"/>
        <w:jc w:val="both"/>
        <w:rPr>
          <w:rFonts w:cs="Arial"/>
        </w:rPr>
      </w:pPr>
    </w:p>
    <w:p w14:paraId="5A345439" w14:textId="77777777" w:rsidR="00546B8F" w:rsidRPr="002032CB" w:rsidRDefault="00511CF8" w:rsidP="004D04F6">
      <w:pPr>
        <w:pStyle w:val="a8"/>
        <w:rPr>
          <w:rFonts w:cs="Arial"/>
          <w:bCs w:val="0"/>
          <w:iCs/>
          <w:color w:val="1F497D" w:themeColor="text2"/>
          <w:sz w:val="22"/>
        </w:rPr>
      </w:pPr>
      <w:bookmarkStart w:id="18" w:name="_Toc135322485"/>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14</w:t>
      </w:r>
      <w:r w:rsidR="00DF36A0" w:rsidRPr="002032CB">
        <w:rPr>
          <w:rFonts w:cs="Arial"/>
          <w:bCs w:val="0"/>
          <w:iCs/>
          <w:color w:val="1F497D" w:themeColor="text2"/>
          <w:sz w:val="22"/>
        </w:rPr>
        <w:fldChar w:fldCharType="end"/>
      </w:r>
      <w:r w:rsidR="00546B8F" w:rsidRPr="002032CB">
        <w:rPr>
          <w:rFonts w:cs="Arial"/>
          <w:bCs w:val="0"/>
          <w:iCs/>
          <w:color w:val="1F497D" w:themeColor="text2"/>
          <w:sz w:val="2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кг условного топлива/Гкал</w:t>
      </w:r>
      <w:bookmarkEnd w:id="18"/>
    </w:p>
    <w:tbl>
      <w:tblPr>
        <w:tblW w:w="13880" w:type="dxa"/>
        <w:tblInd w:w="89" w:type="dxa"/>
        <w:tblLook w:val="04A0" w:firstRow="1" w:lastRow="0" w:firstColumn="1" w:lastColumn="0" w:noHBand="0" w:noVBand="1"/>
      </w:tblPr>
      <w:tblGrid>
        <w:gridCol w:w="1172"/>
        <w:gridCol w:w="2172"/>
        <w:gridCol w:w="1216"/>
        <w:gridCol w:w="980"/>
        <w:gridCol w:w="1060"/>
        <w:gridCol w:w="980"/>
        <w:gridCol w:w="1060"/>
        <w:gridCol w:w="940"/>
        <w:gridCol w:w="940"/>
        <w:gridCol w:w="1120"/>
        <w:gridCol w:w="1100"/>
        <w:gridCol w:w="1140"/>
      </w:tblGrid>
      <w:tr w:rsidR="00D22E32" w:rsidRPr="00D22E32" w14:paraId="0017549D" w14:textId="77777777" w:rsidTr="00D22E32">
        <w:trPr>
          <w:trHeight w:val="25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FED58"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2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10C41"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FF7CD"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9223351" w14:textId="77777777" w:rsidR="00D22E32" w:rsidRPr="00D22E32" w:rsidRDefault="00D22E32" w:rsidP="00D22E32">
            <w:pPr>
              <w:jc w:val="center"/>
              <w:rPr>
                <w:rFonts w:cs="Arial"/>
                <w:color w:val="000000"/>
                <w:szCs w:val="20"/>
              </w:rPr>
            </w:pPr>
            <w:r w:rsidRPr="00D22E32">
              <w:rPr>
                <w:rFonts w:cs="Arial"/>
                <w:color w:val="000000"/>
                <w:szCs w:val="20"/>
              </w:rPr>
              <w:t>Удельный расход условного топлива</w:t>
            </w:r>
          </w:p>
        </w:tc>
      </w:tr>
      <w:tr w:rsidR="00D22E32" w:rsidRPr="00D22E32" w14:paraId="6ED85135" w14:textId="77777777" w:rsidTr="00D22E32">
        <w:trPr>
          <w:trHeight w:val="780"/>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A15C8A1" w14:textId="77777777" w:rsidR="00D22E32" w:rsidRPr="00D22E32" w:rsidRDefault="00D22E32" w:rsidP="00D22E32">
            <w:pPr>
              <w:rPr>
                <w:rFonts w:cs="Arial"/>
                <w:color w:val="000000"/>
                <w:szCs w:val="20"/>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0BE87CE" w14:textId="77777777" w:rsidR="00D22E32" w:rsidRPr="00D22E32" w:rsidRDefault="00D22E32" w:rsidP="00D22E32">
            <w:pPr>
              <w:rPr>
                <w:rFonts w:cs="Arial"/>
                <w:color w:val="000000"/>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386CBDA0" w14:textId="77777777" w:rsidR="00D22E32" w:rsidRPr="00D22E32" w:rsidRDefault="00D22E32" w:rsidP="00D22E3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EB377F2"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60D4A12"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46DF4F22"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FEBA6D6"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0E6C57A1"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6D6A86F0"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2AC7A205"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479F64F8"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48F15F0D"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56DF1538" w14:textId="77777777" w:rsidTr="00D22E32">
        <w:trPr>
          <w:trHeight w:val="510"/>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7BB05623"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2350" w:type="dxa"/>
            <w:tcBorders>
              <w:top w:val="nil"/>
              <w:left w:val="nil"/>
              <w:bottom w:val="single" w:sz="4" w:space="0" w:color="auto"/>
              <w:right w:val="single" w:sz="4" w:space="0" w:color="auto"/>
            </w:tcBorders>
            <w:shd w:val="clear" w:color="auto" w:fill="auto"/>
            <w:vAlign w:val="center"/>
            <w:hideMark/>
          </w:tcPr>
          <w:p w14:paraId="36E56E88" w14:textId="77777777" w:rsidR="00D22E32" w:rsidRPr="00D22E32" w:rsidRDefault="00D22E32" w:rsidP="00D22E32">
            <w:pPr>
              <w:rPr>
                <w:rFonts w:cs="Arial"/>
                <w:color w:val="000000"/>
                <w:szCs w:val="20"/>
              </w:rPr>
            </w:pPr>
            <w:r w:rsidRPr="00D22E32">
              <w:rPr>
                <w:rFonts w:cs="Arial"/>
                <w:color w:val="000000"/>
                <w:szCs w:val="20"/>
              </w:rPr>
              <w:t>Котельная №1 ИП «Голубев»</w:t>
            </w:r>
          </w:p>
        </w:tc>
        <w:tc>
          <w:tcPr>
            <w:tcW w:w="1216" w:type="dxa"/>
            <w:tcBorders>
              <w:top w:val="nil"/>
              <w:left w:val="nil"/>
              <w:bottom w:val="single" w:sz="4" w:space="0" w:color="auto"/>
              <w:right w:val="single" w:sz="4" w:space="0" w:color="auto"/>
            </w:tcBorders>
            <w:shd w:val="clear" w:color="auto" w:fill="auto"/>
            <w:noWrap/>
            <w:vAlign w:val="center"/>
            <w:hideMark/>
          </w:tcPr>
          <w:p w14:paraId="1ACE2DF3"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72C5953F"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1060" w:type="dxa"/>
            <w:tcBorders>
              <w:top w:val="nil"/>
              <w:left w:val="nil"/>
              <w:bottom w:val="single" w:sz="4" w:space="0" w:color="auto"/>
              <w:right w:val="single" w:sz="4" w:space="0" w:color="auto"/>
            </w:tcBorders>
            <w:shd w:val="clear" w:color="auto" w:fill="auto"/>
            <w:noWrap/>
            <w:vAlign w:val="center"/>
            <w:hideMark/>
          </w:tcPr>
          <w:p w14:paraId="20FB8727"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980" w:type="dxa"/>
            <w:tcBorders>
              <w:top w:val="nil"/>
              <w:left w:val="nil"/>
              <w:bottom w:val="single" w:sz="4" w:space="0" w:color="auto"/>
              <w:right w:val="single" w:sz="4" w:space="0" w:color="auto"/>
            </w:tcBorders>
            <w:shd w:val="clear" w:color="auto" w:fill="auto"/>
            <w:noWrap/>
            <w:vAlign w:val="center"/>
            <w:hideMark/>
          </w:tcPr>
          <w:p w14:paraId="6C7CA0FB"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1060" w:type="dxa"/>
            <w:tcBorders>
              <w:top w:val="nil"/>
              <w:left w:val="nil"/>
              <w:bottom w:val="single" w:sz="4" w:space="0" w:color="auto"/>
              <w:right w:val="single" w:sz="4" w:space="0" w:color="auto"/>
            </w:tcBorders>
            <w:shd w:val="clear" w:color="auto" w:fill="auto"/>
            <w:noWrap/>
            <w:vAlign w:val="center"/>
            <w:hideMark/>
          </w:tcPr>
          <w:p w14:paraId="0438B7C5"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940" w:type="dxa"/>
            <w:tcBorders>
              <w:top w:val="nil"/>
              <w:left w:val="nil"/>
              <w:bottom w:val="single" w:sz="4" w:space="0" w:color="auto"/>
              <w:right w:val="single" w:sz="4" w:space="0" w:color="auto"/>
            </w:tcBorders>
            <w:shd w:val="clear" w:color="auto" w:fill="auto"/>
            <w:noWrap/>
            <w:vAlign w:val="center"/>
            <w:hideMark/>
          </w:tcPr>
          <w:p w14:paraId="0EEEBA57"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940" w:type="dxa"/>
            <w:tcBorders>
              <w:top w:val="nil"/>
              <w:left w:val="nil"/>
              <w:bottom w:val="single" w:sz="4" w:space="0" w:color="auto"/>
              <w:right w:val="single" w:sz="4" w:space="0" w:color="auto"/>
            </w:tcBorders>
            <w:shd w:val="clear" w:color="auto" w:fill="auto"/>
            <w:noWrap/>
            <w:vAlign w:val="center"/>
            <w:hideMark/>
          </w:tcPr>
          <w:p w14:paraId="776F50CD"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1120" w:type="dxa"/>
            <w:tcBorders>
              <w:top w:val="nil"/>
              <w:left w:val="nil"/>
              <w:bottom w:val="single" w:sz="4" w:space="0" w:color="auto"/>
              <w:right w:val="single" w:sz="4" w:space="0" w:color="auto"/>
            </w:tcBorders>
            <w:shd w:val="clear" w:color="auto" w:fill="auto"/>
            <w:noWrap/>
            <w:vAlign w:val="center"/>
            <w:hideMark/>
          </w:tcPr>
          <w:p w14:paraId="047BC755"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1100" w:type="dxa"/>
            <w:tcBorders>
              <w:top w:val="nil"/>
              <w:left w:val="nil"/>
              <w:bottom w:val="single" w:sz="4" w:space="0" w:color="auto"/>
              <w:right w:val="single" w:sz="4" w:space="0" w:color="auto"/>
            </w:tcBorders>
            <w:shd w:val="clear" w:color="auto" w:fill="auto"/>
            <w:noWrap/>
            <w:vAlign w:val="center"/>
            <w:hideMark/>
          </w:tcPr>
          <w:p w14:paraId="1B9AA8ED" w14:textId="77777777" w:rsidR="00D22E32" w:rsidRPr="00D22E32" w:rsidRDefault="00D22E32" w:rsidP="00D22E32">
            <w:pPr>
              <w:jc w:val="right"/>
              <w:rPr>
                <w:rFonts w:cs="Arial"/>
                <w:color w:val="000000"/>
                <w:szCs w:val="20"/>
              </w:rPr>
            </w:pPr>
            <w:r w:rsidRPr="00D22E32">
              <w:rPr>
                <w:rFonts w:cs="Arial"/>
                <w:color w:val="000000"/>
                <w:szCs w:val="20"/>
              </w:rPr>
              <w:t>153,9</w:t>
            </w:r>
          </w:p>
        </w:tc>
        <w:tc>
          <w:tcPr>
            <w:tcW w:w="1140" w:type="dxa"/>
            <w:tcBorders>
              <w:top w:val="nil"/>
              <w:left w:val="nil"/>
              <w:bottom w:val="single" w:sz="4" w:space="0" w:color="auto"/>
              <w:right w:val="single" w:sz="4" w:space="0" w:color="auto"/>
            </w:tcBorders>
            <w:shd w:val="clear" w:color="auto" w:fill="auto"/>
            <w:noWrap/>
            <w:vAlign w:val="center"/>
            <w:hideMark/>
          </w:tcPr>
          <w:p w14:paraId="174F438C" w14:textId="77777777" w:rsidR="00D22E32" w:rsidRPr="00D22E32" w:rsidRDefault="00D22E32" w:rsidP="00D22E32">
            <w:pPr>
              <w:jc w:val="right"/>
              <w:rPr>
                <w:rFonts w:cs="Arial"/>
                <w:color w:val="000000"/>
                <w:szCs w:val="20"/>
              </w:rPr>
            </w:pPr>
            <w:r w:rsidRPr="00D22E32">
              <w:rPr>
                <w:rFonts w:cs="Arial"/>
                <w:color w:val="000000"/>
                <w:szCs w:val="20"/>
              </w:rPr>
              <w:t>153,9</w:t>
            </w:r>
          </w:p>
        </w:tc>
      </w:tr>
      <w:tr w:rsidR="00D22E32" w:rsidRPr="00D22E32" w14:paraId="30B38B7E" w14:textId="77777777" w:rsidTr="00D22E32">
        <w:trPr>
          <w:trHeight w:val="510"/>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473DEA7F" w14:textId="77777777" w:rsidR="00D22E32" w:rsidRPr="00D22E32" w:rsidRDefault="00D22E32" w:rsidP="00D22E32">
            <w:pPr>
              <w:jc w:val="center"/>
              <w:rPr>
                <w:rFonts w:cs="Arial"/>
                <w:color w:val="000000"/>
                <w:szCs w:val="20"/>
              </w:rPr>
            </w:pPr>
            <w:r w:rsidRPr="00D22E32">
              <w:rPr>
                <w:rFonts w:cs="Arial"/>
                <w:color w:val="000000"/>
                <w:szCs w:val="20"/>
              </w:rPr>
              <w:t>2</w:t>
            </w:r>
          </w:p>
        </w:tc>
        <w:tc>
          <w:tcPr>
            <w:tcW w:w="2350" w:type="dxa"/>
            <w:tcBorders>
              <w:top w:val="nil"/>
              <w:left w:val="nil"/>
              <w:bottom w:val="single" w:sz="4" w:space="0" w:color="auto"/>
              <w:right w:val="single" w:sz="4" w:space="0" w:color="auto"/>
            </w:tcBorders>
            <w:shd w:val="clear" w:color="auto" w:fill="auto"/>
            <w:vAlign w:val="center"/>
            <w:hideMark/>
          </w:tcPr>
          <w:p w14:paraId="2D59EC38" w14:textId="77777777" w:rsidR="00D22E32" w:rsidRPr="00D22E32" w:rsidRDefault="00D22E32" w:rsidP="00D22E32">
            <w:pPr>
              <w:rPr>
                <w:rFonts w:cs="Arial"/>
                <w:color w:val="000000"/>
                <w:szCs w:val="20"/>
              </w:rPr>
            </w:pPr>
            <w:r w:rsidRPr="00D22E32">
              <w:rPr>
                <w:rFonts w:cs="Arial"/>
                <w:color w:val="000000"/>
                <w:szCs w:val="20"/>
              </w:rPr>
              <w:t>Котельная №2 ИП «Голубев»</w:t>
            </w:r>
          </w:p>
        </w:tc>
        <w:tc>
          <w:tcPr>
            <w:tcW w:w="1216" w:type="dxa"/>
            <w:tcBorders>
              <w:top w:val="nil"/>
              <w:left w:val="nil"/>
              <w:bottom w:val="single" w:sz="4" w:space="0" w:color="auto"/>
              <w:right w:val="single" w:sz="4" w:space="0" w:color="auto"/>
            </w:tcBorders>
            <w:shd w:val="clear" w:color="auto" w:fill="auto"/>
            <w:noWrap/>
            <w:vAlign w:val="center"/>
            <w:hideMark/>
          </w:tcPr>
          <w:p w14:paraId="6DC7F144"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2A7F9E23"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7CE275DC"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80" w:type="dxa"/>
            <w:tcBorders>
              <w:top w:val="nil"/>
              <w:left w:val="nil"/>
              <w:bottom w:val="single" w:sz="4" w:space="0" w:color="auto"/>
              <w:right w:val="single" w:sz="4" w:space="0" w:color="auto"/>
            </w:tcBorders>
            <w:shd w:val="clear" w:color="auto" w:fill="auto"/>
            <w:noWrap/>
            <w:vAlign w:val="center"/>
            <w:hideMark/>
          </w:tcPr>
          <w:p w14:paraId="16D06E43"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5522C533"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31F40C98"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7A93FF9A"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20" w:type="dxa"/>
            <w:tcBorders>
              <w:top w:val="nil"/>
              <w:left w:val="nil"/>
              <w:bottom w:val="single" w:sz="4" w:space="0" w:color="auto"/>
              <w:right w:val="single" w:sz="4" w:space="0" w:color="auto"/>
            </w:tcBorders>
            <w:shd w:val="clear" w:color="auto" w:fill="auto"/>
            <w:noWrap/>
            <w:vAlign w:val="center"/>
            <w:hideMark/>
          </w:tcPr>
          <w:p w14:paraId="1AC1B5BA"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00" w:type="dxa"/>
            <w:tcBorders>
              <w:top w:val="nil"/>
              <w:left w:val="nil"/>
              <w:bottom w:val="single" w:sz="4" w:space="0" w:color="auto"/>
              <w:right w:val="single" w:sz="4" w:space="0" w:color="auto"/>
            </w:tcBorders>
            <w:shd w:val="clear" w:color="auto" w:fill="auto"/>
            <w:noWrap/>
            <w:vAlign w:val="center"/>
            <w:hideMark/>
          </w:tcPr>
          <w:p w14:paraId="146560F0"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40" w:type="dxa"/>
            <w:tcBorders>
              <w:top w:val="nil"/>
              <w:left w:val="nil"/>
              <w:bottom w:val="single" w:sz="4" w:space="0" w:color="auto"/>
              <w:right w:val="single" w:sz="4" w:space="0" w:color="auto"/>
            </w:tcBorders>
            <w:shd w:val="clear" w:color="auto" w:fill="auto"/>
            <w:noWrap/>
            <w:vAlign w:val="center"/>
            <w:hideMark/>
          </w:tcPr>
          <w:p w14:paraId="10448BCA" w14:textId="77777777" w:rsidR="00D22E32" w:rsidRPr="00D22E32" w:rsidRDefault="00D22E32" w:rsidP="00D22E32">
            <w:pPr>
              <w:jc w:val="right"/>
              <w:rPr>
                <w:rFonts w:cs="Arial"/>
                <w:color w:val="000000"/>
                <w:szCs w:val="20"/>
              </w:rPr>
            </w:pPr>
            <w:r w:rsidRPr="00D22E32">
              <w:rPr>
                <w:rFonts w:cs="Arial"/>
                <w:color w:val="000000"/>
                <w:szCs w:val="20"/>
              </w:rPr>
              <w:t>153,8</w:t>
            </w:r>
          </w:p>
        </w:tc>
      </w:tr>
      <w:tr w:rsidR="00D22E32" w:rsidRPr="00D22E32" w14:paraId="3E0F0DFB" w14:textId="77777777" w:rsidTr="00D22E32">
        <w:trPr>
          <w:trHeight w:val="510"/>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72FB22B5" w14:textId="77777777" w:rsidR="00D22E32" w:rsidRPr="00D22E32" w:rsidRDefault="00D22E32" w:rsidP="00D22E32">
            <w:pPr>
              <w:jc w:val="center"/>
              <w:rPr>
                <w:rFonts w:cs="Arial"/>
                <w:color w:val="000000"/>
                <w:szCs w:val="20"/>
              </w:rPr>
            </w:pPr>
            <w:r w:rsidRPr="00D22E32">
              <w:rPr>
                <w:rFonts w:cs="Arial"/>
                <w:color w:val="000000"/>
                <w:szCs w:val="20"/>
              </w:rPr>
              <w:t>3</w:t>
            </w:r>
          </w:p>
        </w:tc>
        <w:tc>
          <w:tcPr>
            <w:tcW w:w="2350" w:type="dxa"/>
            <w:tcBorders>
              <w:top w:val="nil"/>
              <w:left w:val="nil"/>
              <w:bottom w:val="single" w:sz="4" w:space="0" w:color="auto"/>
              <w:right w:val="single" w:sz="4" w:space="0" w:color="auto"/>
            </w:tcBorders>
            <w:shd w:val="clear" w:color="auto" w:fill="auto"/>
            <w:vAlign w:val="center"/>
            <w:hideMark/>
          </w:tcPr>
          <w:p w14:paraId="276F73F7" w14:textId="77777777" w:rsidR="00D22E32" w:rsidRPr="00D22E32" w:rsidRDefault="00D22E32" w:rsidP="00D22E32">
            <w:pPr>
              <w:rPr>
                <w:rFonts w:cs="Arial"/>
                <w:color w:val="000000"/>
                <w:szCs w:val="20"/>
              </w:rPr>
            </w:pPr>
            <w:r w:rsidRPr="00D22E32">
              <w:rPr>
                <w:rFonts w:cs="Arial"/>
                <w:color w:val="000000"/>
                <w:szCs w:val="20"/>
              </w:rPr>
              <w:t>Котельная №3 ИП «Голубев»</w:t>
            </w:r>
          </w:p>
        </w:tc>
        <w:tc>
          <w:tcPr>
            <w:tcW w:w="1216" w:type="dxa"/>
            <w:tcBorders>
              <w:top w:val="nil"/>
              <w:left w:val="nil"/>
              <w:bottom w:val="single" w:sz="4" w:space="0" w:color="auto"/>
              <w:right w:val="single" w:sz="4" w:space="0" w:color="auto"/>
            </w:tcBorders>
            <w:shd w:val="clear" w:color="auto" w:fill="auto"/>
            <w:noWrap/>
            <w:vAlign w:val="center"/>
            <w:hideMark/>
          </w:tcPr>
          <w:p w14:paraId="79C08818"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A31F7DA"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19FE5F35"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80" w:type="dxa"/>
            <w:tcBorders>
              <w:top w:val="nil"/>
              <w:left w:val="nil"/>
              <w:bottom w:val="single" w:sz="4" w:space="0" w:color="auto"/>
              <w:right w:val="single" w:sz="4" w:space="0" w:color="auto"/>
            </w:tcBorders>
            <w:shd w:val="clear" w:color="auto" w:fill="auto"/>
            <w:noWrap/>
            <w:vAlign w:val="center"/>
            <w:hideMark/>
          </w:tcPr>
          <w:p w14:paraId="4E973524"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19DE8B75"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0998D821"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47A82E8C"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20" w:type="dxa"/>
            <w:tcBorders>
              <w:top w:val="nil"/>
              <w:left w:val="nil"/>
              <w:bottom w:val="single" w:sz="4" w:space="0" w:color="auto"/>
              <w:right w:val="single" w:sz="4" w:space="0" w:color="auto"/>
            </w:tcBorders>
            <w:shd w:val="clear" w:color="auto" w:fill="auto"/>
            <w:noWrap/>
            <w:vAlign w:val="center"/>
            <w:hideMark/>
          </w:tcPr>
          <w:p w14:paraId="1A0E926B"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00" w:type="dxa"/>
            <w:tcBorders>
              <w:top w:val="nil"/>
              <w:left w:val="nil"/>
              <w:bottom w:val="single" w:sz="4" w:space="0" w:color="auto"/>
              <w:right w:val="single" w:sz="4" w:space="0" w:color="auto"/>
            </w:tcBorders>
            <w:shd w:val="clear" w:color="auto" w:fill="auto"/>
            <w:noWrap/>
            <w:vAlign w:val="center"/>
            <w:hideMark/>
          </w:tcPr>
          <w:p w14:paraId="3C13D961"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40" w:type="dxa"/>
            <w:tcBorders>
              <w:top w:val="nil"/>
              <w:left w:val="nil"/>
              <w:bottom w:val="single" w:sz="4" w:space="0" w:color="auto"/>
              <w:right w:val="single" w:sz="4" w:space="0" w:color="auto"/>
            </w:tcBorders>
            <w:shd w:val="clear" w:color="auto" w:fill="auto"/>
            <w:noWrap/>
            <w:vAlign w:val="center"/>
            <w:hideMark/>
          </w:tcPr>
          <w:p w14:paraId="60873527" w14:textId="77777777" w:rsidR="00D22E32" w:rsidRPr="00D22E32" w:rsidRDefault="00D22E32" w:rsidP="00D22E32">
            <w:pPr>
              <w:jc w:val="right"/>
              <w:rPr>
                <w:rFonts w:cs="Arial"/>
                <w:color w:val="000000"/>
                <w:szCs w:val="20"/>
              </w:rPr>
            </w:pPr>
            <w:r w:rsidRPr="00D22E32">
              <w:rPr>
                <w:rFonts w:cs="Arial"/>
                <w:color w:val="000000"/>
                <w:szCs w:val="20"/>
              </w:rPr>
              <w:t>153,8</w:t>
            </w:r>
          </w:p>
        </w:tc>
      </w:tr>
      <w:tr w:rsidR="00D22E32" w:rsidRPr="00D22E32" w14:paraId="0537B807" w14:textId="77777777" w:rsidTr="00D22E32">
        <w:trPr>
          <w:trHeight w:val="510"/>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629836D7" w14:textId="77777777" w:rsidR="00D22E32" w:rsidRPr="00D22E32" w:rsidRDefault="00D22E32" w:rsidP="00D22E32">
            <w:pPr>
              <w:jc w:val="center"/>
              <w:rPr>
                <w:rFonts w:cs="Arial"/>
                <w:color w:val="000000"/>
                <w:szCs w:val="20"/>
              </w:rPr>
            </w:pPr>
            <w:r w:rsidRPr="00D22E32">
              <w:rPr>
                <w:rFonts w:cs="Arial"/>
                <w:color w:val="000000"/>
                <w:szCs w:val="20"/>
              </w:rPr>
              <w:t>4</w:t>
            </w:r>
          </w:p>
        </w:tc>
        <w:tc>
          <w:tcPr>
            <w:tcW w:w="2350" w:type="dxa"/>
            <w:tcBorders>
              <w:top w:val="nil"/>
              <w:left w:val="nil"/>
              <w:bottom w:val="single" w:sz="4" w:space="0" w:color="auto"/>
              <w:right w:val="single" w:sz="4" w:space="0" w:color="auto"/>
            </w:tcBorders>
            <w:shd w:val="clear" w:color="auto" w:fill="auto"/>
            <w:vAlign w:val="center"/>
            <w:hideMark/>
          </w:tcPr>
          <w:p w14:paraId="047CBC16" w14:textId="77777777" w:rsidR="00D22E32" w:rsidRPr="00D22E32" w:rsidRDefault="00D22E32" w:rsidP="00D22E32">
            <w:pPr>
              <w:rPr>
                <w:rFonts w:cs="Arial"/>
                <w:color w:val="000000"/>
                <w:szCs w:val="20"/>
              </w:rPr>
            </w:pPr>
            <w:r w:rsidRPr="00D22E32">
              <w:rPr>
                <w:rFonts w:cs="Arial"/>
                <w:color w:val="000000"/>
                <w:szCs w:val="20"/>
              </w:rPr>
              <w:t>Котельная №4 ИП «Голубев»</w:t>
            </w:r>
          </w:p>
        </w:tc>
        <w:tc>
          <w:tcPr>
            <w:tcW w:w="1216" w:type="dxa"/>
            <w:tcBorders>
              <w:top w:val="nil"/>
              <w:left w:val="nil"/>
              <w:bottom w:val="single" w:sz="4" w:space="0" w:color="auto"/>
              <w:right w:val="single" w:sz="4" w:space="0" w:color="auto"/>
            </w:tcBorders>
            <w:shd w:val="clear" w:color="auto" w:fill="auto"/>
            <w:noWrap/>
            <w:vAlign w:val="center"/>
            <w:hideMark/>
          </w:tcPr>
          <w:p w14:paraId="404853A3"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1BD5E2C"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48D27C2D"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80" w:type="dxa"/>
            <w:tcBorders>
              <w:top w:val="nil"/>
              <w:left w:val="nil"/>
              <w:bottom w:val="single" w:sz="4" w:space="0" w:color="auto"/>
              <w:right w:val="single" w:sz="4" w:space="0" w:color="auto"/>
            </w:tcBorders>
            <w:shd w:val="clear" w:color="auto" w:fill="auto"/>
            <w:noWrap/>
            <w:vAlign w:val="center"/>
            <w:hideMark/>
          </w:tcPr>
          <w:p w14:paraId="4DF29B0B"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6F32E6E2"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0ED06FE7"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6D61B7DF"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20" w:type="dxa"/>
            <w:tcBorders>
              <w:top w:val="nil"/>
              <w:left w:val="nil"/>
              <w:bottom w:val="single" w:sz="4" w:space="0" w:color="auto"/>
              <w:right w:val="single" w:sz="4" w:space="0" w:color="auto"/>
            </w:tcBorders>
            <w:shd w:val="clear" w:color="auto" w:fill="auto"/>
            <w:noWrap/>
            <w:vAlign w:val="center"/>
            <w:hideMark/>
          </w:tcPr>
          <w:p w14:paraId="58D7E6BD"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00" w:type="dxa"/>
            <w:tcBorders>
              <w:top w:val="nil"/>
              <w:left w:val="nil"/>
              <w:bottom w:val="single" w:sz="4" w:space="0" w:color="auto"/>
              <w:right w:val="single" w:sz="4" w:space="0" w:color="auto"/>
            </w:tcBorders>
            <w:shd w:val="clear" w:color="auto" w:fill="auto"/>
            <w:noWrap/>
            <w:vAlign w:val="center"/>
            <w:hideMark/>
          </w:tcPr>
          <w:p w14:paraId="6DBBBCE5"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40" w:type="dxa"/>
            <w:tcBorders>
              <w:top w:val="nil"/>
              <w:left w:val="nil"/>
              <w:bottom w:val="single" w:sz="4" w:space="0" w:color="auto"/>
              <w:right w:val="single" w:sz="4" w:space="0" w:color="auto"/>
            </w:tcBorders>
            <w:shd w:val="clear" w:color="auto" w:fill="auto"/>
            <w:noWrap/>
            <w:vAlign w:val="center"/>
            <w:hideMark/>
          </w:tcPr>
          <w:p w14:paraId="564A8E08" w14:textId="77777777" w:rsidR="00D22E32" w:rsidRPr="00D22E32" w:rsidRDefault="00D22E32" w:rsidP="00D22E32">
            <w:pPr>
              <w:jc w:val="right"/>
              <w:rPr>
                <w:rFonts w:cs="Arial"/>
                <w:color w:val="000000"/>
                <w:szCs w:val="20"/>
              </w:rPr>
            </w:pPr>
            <w:r w:rsidRPr="00D22E32">
              <w:rPr>
                <w:rFonts w:cs="Arial"/>
                <w:color w:val="000000"/>
                <w:szCs w:val="20"/>
              </w:rPr>
              <w:t>153,8</w:t>
            </w:r>
          </w:p>
        </w:tc>
      </w:tr>
      <w:tr w:rsidR="00D22E32" w:rsidRPr="00D22E32" w14:paraId="1480AB94" w14:textId="77777777" w:rsidTr="00D22E32">
        <w:trPr>
          <w:trHeight w:val="510"/>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459BA654" w14:textId="77777777" w:rsidR="00D22E32" w:rsidRPr="00D22E32" w:rsidRDefault="00D22E32" w:rsidP="00D22E32">
            <w:pPr>
              <w:jc w:val="center"/>
              <w:rPr>
                <w:rFonts w:cs="Arial"/>
                <w:color w:val="000000"/>
                <w:szCs w:val="20"/>
              </w:rPr>
            </w:pPr>
            <w:r w:rsidRPr="00D22E32">
              <w:rPr>
                <w:rFonts w:cs="Arial"/>
                <w:color w:val="000000"/>
                <w:szCs w:val="20"/>
              </w:rPr>
              <w:t>5</w:t>
            </w:r>
          </w:p>
        </w:tc>
        <w:tc>
          <w:tcPr>
            <w:tcW w:w="2350" w:type="dxa"/>
            <w:tcBorders>
              <w:top w:val="nil"/>
              <w:left w:val="nil"/>
              <w:bottom w:val="single" w:sz="4" w:space="0" w:color="auto"/>
              <w:right w:val="single" w:sz="4" w:space="0" w:color="auto"/>
            </w:tcBorders>
            <w:shd w:val="clear" w:color="auto" w:fill="auto"/>
            <w:vAlign w:val="center"/>
            <w:hideMark/>
          </w:tcPr>
          <w:p w14:paraId="7F48D0C9" w14:textId="77777777" w:rsidR="00D22E32" w:rsidRPr="00D22E32" w:rsidRDefault="00D22E32" w:rsidP="00D22E32">
            <w:pPr>
              <w:rPr>
                <w:rFonts w:cs="Arial"/>
                <w:color w:val="000000"/>
                <w:szCs w:val="20"/>
              </w:rPr>
            </w:pPr>
            <w:r w:rsidRPr="00D22E32">
              <w:rPr>
                <w:rFonts w:cs="Arial"/>
                <w:color w:val="000000"/>
                <w:szCs w:val="20"/>
              </w:rPr>
              <w:t>Котельная №5 ИП «Голубев»</w:t>
            </w:r>
          </w:p>
        </w:tc>
        <w:tc>
          <w:tcPr>
            <w:tcW w:w="1216" w:type="dxa"/>
            <w:tcBorders>
              <w:top w:val="nil"/>
              <w:left w:val="nil"/>
              <w:bottom w:val="single" w:sz="4" w:space="0" w:color="auto"/>
              <w:right w:val="single" w:sz="4" w:space="0" w:color="auto"/>
            </w:tcBorders>
            <w:shd w:val="clear" w:color="auto" w:fill="auto"/>
            <w:noWrap/>
            <w:vAlign w:val="center"/>
            <w:hideMark/>
          </w:tcPr>
          <w:p w14:paraId="277E9AEB"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F09F26D"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7BA61D41"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80" w:type="dxa"/>
            <w:tcBorders>
              <w:top w:val="nil"/>
              <w:left w:val="nil"/>
              <w:bottom w:val="single" w:sz="4" w:space="0" w:color="auto"/>
              <w:right w:val="single" w:sz="4" w:space="0" w:color="auto"/>
            </w:tcBorders>
            <w:shd w:val="clear" w:color="auto" w:fill="auto"/>
            <w:noWrap/>
            <w:vAlign w:val="center"/>
            <w:hideMark/>
          </w:tcPr>
          <w:p w14:paraId="2EBD48C4"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2E9D4E50"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63D214FF"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0D7C74D9"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20" w:type="dxa"/>
            <w:tcBorders>
              <w:top w:val="nil"/>
              <w:left w:val="nil"/>
              <w:bottom w:val="single" w:sz="4" w:space="0" w:color="auto"/>
              <w:right w:val="single" w:sz="4" w:space="0" w:color="auto"/>
            </w:tcBorders>
            <w:shd w:val="clear" w:color="auto" w:fill="auto"/>
            <w:noWrap/>
            <w:vAlign w:val="center"/>
            <w:hideMark/>
          </w:tcPr>
          <w:p w14:paraId="7A9B661F"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00" w:type="dxa"/>
            <w:tcBorders>
              <w:top w:val="nil"/>
              <w:left w:val="nil"/>
              <w:bottom w:val="single" w:sz="4" w:space="0" w:color="auto"/>
              <w:right w:val="single" w:sz="4" w:space="0" w:color="auto"/>
            </w:tcBorders>
            <w:shd w:val="clear" w:color="auto" w:fill="auto"/>
            <w:noWrap/>
            <w:vAlign w:val="center"/>
            <w:hideMark/>
          </w:tcPr>
          <w:p w14:paraId="36A9A36E"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40" w:type="dxa"/>
            <w:tcBorders>
              <w:top w:val="nil"/>
              <w:left w:val="nil"/>
              <w:bottom w:val="single" w:sz="4" w:space="0" w:color="auto"/>
              <w:right w:val="single" w:sz="4" w:space="0" w:color="auto"/>
            </w:tcBorders>
            <w:shd w:val="clear" w:color="auto" w:fill="auto"/>
            <w:noWrap/>
            <w:vAlign w:val="center"/>
            <w:hideMark/>
          </w:tcPr>
          <w:p w14:paraId="24EF89A8" w14:textId="77777777" w:rsidR="00D22E32" w:rsidRPr="00D22E32" w:rsidRDefault="00D22E32" w:rsidP="00D22E32">
            <w:pPr>
              <w:jc w:val="right"/>
              <w:rPr>
                <w:rFonts w:cs="Arial"/>
                <w:color w:val="000000"/>
                <w:szCs w:val="20"/>
              </w:rPr>
            </w:pPr>
            <w:r w:rsidRPr="00D22E32">
              <w:rPr>
                <w:rFonts w:cs="Arial"/>
                <w:color w:val="000000"/>
                <w:szCs w:val="20"/>
              </w:rPr>
              <w:t>153,8</w:t>
            </w:r>
          </w:p>
        </w:tc>
      </w:tr>
      <w:tr w:rsidR="00D22E32" w:rsidRPr="00D22E32" w14:paraId="31D7E79C" w14:textId="77777777" w:rsidTr="00D22E32">
        <w:trPr>
          <w:trHeight w:val="582"/>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43136D" w14:textId="77777777" w:rsidR="00D22E32" w:rsidRPr="00D22E32" w:rsidRDefault="00D22E32" w:rsidP="00D22E32">
            <w:pPr>
              <w:ind w:firstLineChars="100" w:firstLine="200"/>
              <w:rPr>
                <w:rFonts w:cs="Arial"/>
                <w:color w:val="000000"/>
                <w:szCs w:val="20"/>
              </w:rPr>
            </w:pPr>
            <w:r w:rsidRPr="00D22E32">
              <w:rPr>
                <w:rFonts w:cs="Arial"/>
                <w:color w:val="000000"/>
                <w:szCs w:val="20"/>
              </w:rPr>
              <w:lastRenderedPageBreak/>
              <w:t>Всего природный газ</w:t>
            </w:r>
          </w:p>
        </w:tc>
        <w:tc>
          <w:tcPr>
            <w:tcW w:w="1216" w:type="dxa"/>
            <w:tcBorders>
              <w:top w:val="nil"/>
              <w:left w:val="nil"/>
              <w:bottom w:val="single" w:sz="4" w:space="0" w:color="auto"/>
              <w:right w:val="single" w:sz="4" w:space="0" w:color="auto"/>
            </w:tcBorders>
            <w:shd w:val="clear" w:color="auto" w:fill="auto"/>
            <w:noWrap/>
            <w:vAlign w:val="center"/>
            <w:hideMark/>
          </w:tcPr>
          <w:p w14:paraId="534CFB16"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B496790"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5A16E0B8"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80" w:type="dxa"/>
            <w:tcBorders>
              <w:top w:val="nil"/>
              <w:left w:val="nil"/>
              <w:bottom w:val="single" w:sz="4" w:space="0" w:color="auto"/>
              <w:right w:val="single" w:sz="4" w:space="0" w:color="auto"/>
            </w:tcBorders>
            <w:shd w:val="clear" w:color="auto" w:fill="auto"/>
            <w:noWrap/>
            <w:vAlign w:val="center"/>
            <w:hideMark/>
          </w:tcPr>
          <w:p w14:paraId="3AB7D1C7"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38F79E74"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0E8695D8"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5C2F40CE"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20" w:type="dxa"/>
            <w:tcBorders>
              <w:top w:val="nil"/>
              <w:left w:val="nil"/>
              <w:bottom w:val="single" w:sz="4" w:space="0" w:color="auto"/>
              <w:right w:val="single" w:sz="4" w:space="0" w:color="auto"/>
            </w:tcBorders>
            <w:shd w:val="clear" w:color="auto" w:fill="auto"/>
            <w:noWrap/>
            <w:vAlign w:val="center"/>
            <w:hideMark/>
          </w:tcPr>
          <w:p w14:paraId="1BD607AA"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00" w:type="dxa"/>
            <w:tcBorders>
              <w:top w:val="nil"/>
              <w:left w:val="nil"/>
              <w:bottom w:val="single" w:sz="4" w:space="0" w:color="auto"/>
              <w:right w:val="single" w:sz="4" w:space="0" w:color="auto"/>
            </w:tcBorders>
            <w:shd w:val="clear" w:color="auto" w:fill="auto"/>
            <w:noWrap/>
            <w:vAlign w:val="center"/>
            <w:hideMark/>
          </w:tcPr>
          <w:p w14:paraId="7CF0BCA7"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40" w:type="dxa"/>
            <w:tcBorders>
              <w:top w:val="nil"/>
              <w:left w:val="nil"/>
              <w:bottom w:val="single" w:sz="4" w:space="0" w:color="auto"/>
              <w:right w:val="single" w:sz="4" w:space="0" w:color="auto"/>
            </w:tcBorders>
            <w:shd w:val="clear" w:color="auto" w:fill="auto"/>
            <w:noWrap/>
            <w:vAlign w:val="center"/>
            <w:hideMark/>
          </w:tcPr>
          <w:p w14:paraId="3A823FD7" w14:textId="77777777" w:rsidR="00D22E32" w:rsidRPr="00D22E32" w:rsidRDefault="00D22E32" w:rsidP="00D22E32">
            <w:pPr>
              <w:jc w:val="right"/>
              <w:rPr>
                <w:rFonts w:cs="Arial"/>
                <w:color w:val="000000"/>
                <w:szCs w:val="20"/>
              </w:rPr>
            </w:pPr>
            <w:r w:rsidRPr="00D22E32">
              <w:rPr>
                <w:rFonts w:cs="Arial"/>
                <w:color w:val="000000"/>
                <w:szCs w:val="20"/>
              </w:rPr>
              <w:t>153,8</w:t>
            </w:r>
          </w:p>
        </w:tc>
      </w:tr>
      <w:tr w:rsidR="00D22E32" w:rsidRPr="00D22E32" w14:paraId="1D8E15B1" w14:textId="77777777" w:rsidTr="00D22E32">
        <w:trPr>
          <w:trHeight w:val="255"/>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DD109B" w14:textId="77777777" w:rsidR="00D22E32" w:rsidRPr="00D22E32" w:rsidRDefault="00D22E32" w:rsidP="00D22E32">
            <w:pPr>
              <w:ind w:firstLineChars="100" w:firstLine="200"/>
              <w:rPr>
                <w:rFonts w:cs="Arial"/>
                <w:color w:val="000000"/>
                <w:szCs w:val="20"/>
              </w:rPr>
            </w:pPr>
            <w:r w:rsidRPr="00D22E32">
              <w:rPr>
                <w:rFonts w:cs="Arial"/>
                <w:color w:val="000000"/>
                <w:szCs w:val="20"/>
              </w:rPr>
              <w:t>Итого</w:t>
            </w:r>
          </w:p>
        </w:tc>
        <w:tc>
          <w:tcPr>
            <w:tcW w:w="1216" w:type="dxa"/>
            <w:tcBorders>
              <w:top w:val="nil"/>
              <w:left w:val="nil"/>
              <w:bottom w:val="single" w:sz="4" w:space="0" w:color="auto"/>
              <w:right w:val="single" w:sz="4" w:space="0" w:color="auto"/>
            </w:tcBorders>
            <w:shd w:val="clear" w:color="auto" w:fill="auto"/>
            <w:noWrap/>
            <w:vAlign w:val="center"/>
            <w:hideMark/>
          </w:tcPr>
          <w:p w14:paraId="35D2E858"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728503B"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609AE696"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80" w:type="dxa"/>
            <w:tcBorders>
              <w:top w:val="nil"/>
              <w:left w:val="nil"/>
              <w:bottom w:val="single" w:sz="4" w:space="0" w:color="auto"/>
              <w:right w:val="single" w:sz="4" w:space="0" w:color="auto"/>
            </w:tcBorders>
            <w:shd w:val="clear" w:color="auto" w:fill="auto"/>
            <w:noWrap/>
            <w:vAlign w:val="center"/>
            <w:hideMark/>
          </w:tcPr>
          <w:p w14:paraId="318CEBC6"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060" w:type="dxa"/>
            <w:tcBorders>
              <w:top w:val="nil"/>
              <w:left w:val="nil"/>
              <w:bottom w:val="single" w:sz="4" w:space="0" w:color="auto"/>
              <w:right w:val="single" w:sz="4" w:space="0" w:color="auto"/>
            </w:tcBorders>
            <w:shd w:val="clear" w:color="auto" w:fill="auto"/>
            <w:noWrap/>
            <w:vAlign w:val="center"/>
            <w:hideMark/>
          </w:tcPr>
          <w:p w14:paraId="063DD842"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0D9E20D7"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940" w:type="dxa"/>
            <w:tcBorders>
              <w:top w:val="nil"/>
              <w:left w:val="nil"/>
              <w:bottom w:val="single" w:sz="4" w:space="0" w:color="auto"/>
              <w:right w:val="single" w:sz="4" w:space="0" w:color="auto"/>
            </w:tcBorders>
            <w:shd w:val="clear" w:color="auto" w:fill="auto"/>
            <w:noWrap/>
            <w:vAlign w:val="center"/>
            <w:hideMark/>
          </w:tcPr>
          <w:p w14:paraId="065E88D0"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20" w:type="dxa"/>
            <w:tcBorders>
              <w:top w:val="nil"/>
              <w:left w:val="nil"/>
              <w:bottom w:val="single" w:sz="4" w:space="0" w:color="auto"/>
              <w:right w:val="single" w:sz="4" w:space="0" w:color="auto"/>
            </w:tcBorders>
            <w:shd w:val="clear" w:color="auto" w:fill="auto"/>
            <w:noWrap/>
            <w:vAlign w:val="center"/>
            <w:hideMark/>
          </w:tcPr>
          <w:p w14:paraId="73B34995"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00" w:type="dxa"/>
            <w:tcBorders>
              <w:top w:val="nil"/>
              <w:left w:val="nil"/>
              <w:bottom w:val="single" w:sz="4" w:space="0" w:color="auto"/>
              <w:right w:val="single" w:sz="4" w:space="0" w:color="auto"/>
            </w:tcBorders>
            <w:shd w:val="clear" w:color="auto" w:fill="auto"/>
            <w:noWrap/>
            <w:vAlign w:val="center"/>
            <w:hideMark/>
          </w:tcPr>
          <w:p w14:paraId="401AD7E8" w14:textId="77777777" w:rsidR="00D22E32" w:rsidRPr="00D22E32" w:rsidRDefault="00D22E32" w:rsidP="00D22E32">
            <w:pPr>
              <w:jc w:val="right"/>
              <w:rPr>
                <w:rFonts w:cs="Arial"/>
                <w:color w:val="000000"/>
                <w:szCs w:val="20"/>
              </w:rPr>
            </w:pPr>
            <w:r w:rsidRPr="00D22E32">
              <w:rPr>
                <w:rFonts w:cs="Arial"/>
                <w:color w:val="000000"/>
                <w:szCs w:val="20"/>
              </w:rPr>
              <w:t>153,8</w:t>
            </w:r>
          </w:p>
        </w:tc>
        <w:tc>
          <w:tcPr>
            <w:tcW w:w="1140" w:type="dxa"/>
            <w:tcBorders>
              <w:top w:val="nil"/>
              <w:left w:val="nil"/>
              <w:bottom w:val="single" w:sz="4" w:space="0" w:color="auto"/>
              <w:right w:val="single" w:sz="4" w:space="0" w:color="auto"/>
            </w:tcBorders>
            <w:shd w:val="clear" w:color="auto" w:fill="auto"/>
            <w:noWrap/>
            <w:vAlign w:val="center"/>
            <w:hideMark/>
          </w:tcPr>
          <w:p w14:paraId="60D9C602" w14:textId="77777777" w:rsidR="00D22E32" w:rsidRPr="00D22E32" w:rsidRDefault="00D22E32" w:rsidP="00D22E32">
            <w:pPr>
              <w:jc w:val="right"/>
              <w:rPr>
                <w:rFonts w:cs="Arial"/>
                <w:color w:val="000000"/>
                <w:szCs w:val="20"/>
              </w:rPr>
            </w:pPr>
            <w:r w:rsidRPr="00D22E32">
              <w:rPr>
                <w:rFonts w:cs="Arial"/>
                <w:color w:val="000000"/>
                <w:szCs w:val="20"/>
              </w:rPr>
              <w:t>153,8</w:t>
            </w:r>
          </w:p>
        </w:tc>
      </w:tr>
    </w:tbl>
    <w:p w14:paraId="6EE2EE68" w14:textId="77777777" w:rsidR="00546B8F" w:rsidRPr="002032CB" w:rsidRDefault="00546B8F" w:rsidP="004765CA">
      <w:pPr>
        <w:ind w:firstLine="646"/>
        <w:jc w:val="both"/>
        <w:rPr>
          <w:rFonts w:cs="Arial"/>
        </w:rPr>
      </w:pPr>
    </w:p>
    <w:p w14:paraId="12E0F416" w14:textId="77777777" w:rsidR="00546B8F" w:rsidRPr="002032CB" w:rsidRDefault="00511CF8" w:rsidP="004D04F6">
      <w:pPr>
        <w:pStyle w:val="a8"/>
        <w:rPr>
          <w:rFonts w:cs="Arial"/>
          <w:bCs w:val="0"/>
          <w:iCs/>
          <w:color w:val="1F497D" w:themeColor="text2"/>
          <w:sz w:val="22"/>
        </w:rPr>
      </w:pPr>
      <w:bookmarkStart w:id="19" w:name="_Toc135322486"/>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15</w:t>
      </w:r>
      <w:r w:rsidR="00DF36A0" w:rsidRPr="002032CB">
        <w:rPr>
          <w:rFonts w:cs="Arial"/>
          <w:bCs w:val="0"/>
          <w:iCs/>
          <w:color w:val="1F497D" w:themeColor="text2"/>
          <w:sz w:val="22"/>
        </w:rPr>
        <w:fldChar w:fldCharType="end"/>
      </w:r>
      <w:r w:rsidR="00546B8F" w:rsidRPr="002032CB">
        <w:rPr>
          <w:rFonts w:cs="Arial"/>
          <w:bCs w:val="0"/>
          <w:iCs/>
          <w:color w:val="1F497D" w:themeColor="text2"/>
          <w:sz w:val="2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кг условного топлива/Гкал</w:t>
      </w:r>
      <w:bookmarkEnd w:id="19"/>
    </w:p>
    <w:tbl>
      <w:tblPr>
        <w:tblW w:w="13880" w:type="dxa"/>
        <w:tblInd w:w="89" w:type="dxa"/>
        <w:tblLook w:val="04A0" w:firstRow="1" w:lastRow="0" w:firstColumn="1" w:lastColumn="0" w:noHBand="0" w:noVBand="1"/>
      </w:tblPr>
      <w:tblGrid>
        <w:gridCol w:w="1172"/>
        <w:gridCol w:w="2172"/>
        <w:gridCol w:w="1216"/>
        <w:gridCol w:w="980"/>
        <w:gridCol w:w="1060"/>
        <w:gridCol w:w="980"/>
        <w:gridCol w:w="1060"/>
        <w:gridCol w:w="940"/>
        <w:gridCol w:w="940"/>
        <w:gridCol w:w="1120"/>
        <w:gridCol w:w="1100"/>
        <w:gridCol w:w="1140"/>
      </w:tblGrid>
      <w:tr w:rsidR="00D22E32" w:rsidRPr="00D22E32" w14:paraId="065BBE27" w14:textId="77777777" w:rsidTr="00D22E32">
        <w:trPr>
          <w:trHeight w:val="25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09D79"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2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60E9D"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B66D8"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0F51CB8" w14:textId="77777777" w:rsidR="00D22E32" w:rsidRPr="00D22E32" w:rsidRDefault="00D22E32" w:rsidP="00D22E32">
            <w:pPr>
              <w:jc w:val="center"/>
              <w:rPr>
                <w:rFonts w:cs="Arial"/>
                <w:color w:val="000000"/>
                <w:szCs w:val="20"/>
              </w:rPr>
            </w:pPr>
            <w:r w:rsidRPr="00D22E32">
              <w:rPr>
                <w:rFonts w:cs="Arial"/>
                <w:color w:val="000000"/>
                <w:szCs w:val="20"/>
              </w:rPr>
              <w:t>Удельный расход условного топлива</w:t>
            </w:r>
          </w:p>
        </w:tc>
      </w:tr>
      <w:tr w:rsidR="00D22E32" w:rsidRPr="00D22E32" w14:paraId="6007E310" w14:textId="77777777" w:rsidTr="00D22E32">
        <w:trPr>
          <w:trHeight w:val="942"/>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89A82A9" w14:textId="77777777" w:rsidR="00D22E32" w:rsidRPr="00D22E32" w:rsidRDefault="00D22E32" w:rsidP="00D22E32">
            <w:pPr>
              <w:rPr>
                <w:rFonts w:cs="Arial"/>
                <w:color w:val="000000"/>
                <w:szCs w:val="20"/>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A93527B" w14:textId="77777777" w:rsidR="00D22E32" w:rsidRPr="00D22E32" w:rsidRDefault="00D22E32" w:rsidP="00D22E32">
            <w:pPr>
              <w:rPr>
                <w:rFonts w:cs="Arial"/>
                <w:color w:val="000000"/>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0CFFE4A" w14:textId="77777777" w:rsidR="00D22E32" w:rsidRPr="00D22E32" w:rsidRDefault="00D22E32" w:rsidP="00D22E3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65B5344"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2896579C"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2AABB18C"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17C71257"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4B175C36"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5A395DD4"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65D18287"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31896031"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7E3C07E5"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0EEDC0EB" w14:textId="77777777" w:rsidTr="00D22E32">
        <w:trPr>
          <w:trHeight w:val="255"/>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299EB4DB"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2350" w:type="dxa"/>
            <w:tcBorders>
              <w:top w:val="nil"/>
              <w:left w:val="nil"/>
              <w:bottom w:val="single" w:sz="4" w:space="0" w:color="auto"/>
              <w:right w:val="single" w:sz="4" w:space="0" w:color="auto"/>
            </w:tcBorders>
            <w:shd w:val="clear" w:color="auto" w:fill="auto"/>
            <w:vAlign w:val="center"/>
            <w:hideMark/>
          </w:tcPr>
          <w:p w14:paraId="488CF972" w14:textId="77777777" w:rsidR="00D22E32" w:rsidRPr="00D22E32" w:rsidRDefault="00D22E32" w:rsidP="00D22E32">
            <w:pPr>
              <w:rPr>
                <w:rFonts w:cs="Arial"/>
                <w:color w:val="000000"/>
                <w:szCs w:val="20"/>
              </w:rPr>
            </w:pPr>
            <w:r w:rsidRPr="00D22E32">
              <w:rPr>
                <w:rFonts w:cs="Arial"/>
                <w:color w:val="000000"/>
                <w:szCs w:val="20"/>
              </w:rPr>
              <w:t>ФГУП «УЭВ»</w:t>
            </w:r>
          </w:p>
        </w:tc>
        <w:tc>
          <w:tcPr>
            <w:tcW w:w="1216" w:type="dxa"/>
            <w:tcBorders>
              <w:top w:val="nil"/>
              <w:left w:val="nil"/>
              <w:bottom w:val="single" w:sz="4" w:space="0" w:color="auto"/>
              <w:right w:val="single" w:sz="4" w:space="0" w:color="auto"/>
            </w:tcBorders>
            <w:shd w:val="clear" w:color="auto" w:fill="auto"/>
            <w:noWrap/>
            <w:vAlign w:val="center"/>
            <w:hideMark/>
          </w:tcPr>
          <w:p w14:paraId="634A539E"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576BFFF"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060" w:type="dxa"/>
            <w:tcBorders>
              <w:top w:val="nil"/>
              <w:left w:val="nil"/>
              <w:bottom w:val="single" w:sz="4" w:space="0" w:color="auto"/>
              <w:right w:val="single" w:sz="4" w:space="0" w:color="auto"/>
            </w:tcBorders>
            <w:shd w:val="clear" w:color="auto" w:fill="auto"/>
            <w:noWrap/>
            <w:vAlign w:val="center"/>
            <w:hideMark/>
          </w:tcPr>
          <w:p w14:paraId="27B06D2F"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80" w:type="dxa"/>
            <w:tcBorders>
              <w:top w:val="nil"/>
              <w:left w:val="nil"/>
              <w:bottom w:val="single" w:sz="4" w:space="0" w:color="auto"/>
              <w:right w:val="single" w:sz="4" w:space="0" w:color="auto"/>
            </w:tcBorders>
            <w:shd w:val="clear" w:color="auto" w:fill="auto"/>
            <w:noWrap/>
            <w:vAlign w:val="center"/>
            <w:hideMark/>
          </w:tcPr>
          <w:p w14:paraId="36596BDB"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060" w:type="dxa"/>
            <w:tcBorders>
              <w:top w:val="nil"/>
              <w:left w:val="nil"/>
              <w:bottom w:val="single" w:sz="4" w:space="0" w:color="auto"/>
              <w:right w:val="single" w:sz="4" w:space="0" w:color="auto"/>
            </w:tcBorders>
            <w:shd w:val="clear" w:color="auto" w:fill="auto"/>
            <w:noWrap/>
            <w:vAlign w:val="center"/>
            <w:hideMark/>
          </w:tcPr>
          <w:p w14:paraId="1F8B8AD9"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40" w:type="dxa"/>
            <w:tcBorders>
              <w:top w:val="nil"/>
              <w:left w:val="nil"/>
              <w:bottom w:val="single" w:sz="4" w:space="0" w:color="auto"/>
              <w:right w:val="single" w:sz="4" w:space="0" w:color="auto"/>
            </w:tcBorders>
            <w:shd w:val="clear" w:color="auto" w:fill="auto"/>
            <w:noWrap/>
            <w:vAlign w:val="center"/>
            <w:hideMark/>
          </w:tcPr>
          <w:p w14:paraId="475A7BF3"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40" w:type="dxa"/>
            <w:tcBorders>
              <w:top w:val="nil"/>
              <w:left w:val="nil"/>
              <w:bottom w:val="single" w:sz="4" w:space="0" w:color="auto"/>
              <w:right w:val="single" w:sz="4" w:space="0" w:color="auto"/>
            </w:tcBorders>
            <w:shd w:val="clear" w:color="auto" w:fill="auto"/>
            <w:noWrap/>
            <w:vAlign w:val="center"/>
            <w:hideMark/>
          </w:tcPr>
          <w:p w14:paraId="7552004D"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20" w:type="dxa"/>
            <w:tcBorders>
              <w:top w:val="nil"/>
              <w:left w:val="nil"/>
              <w:bottom w:val="single" w:sz="4" w:space="0" w:color="auto"/>
              <w:right w:val="single" w:sz="4" w:space="0" w:color="auto"/>
            </w:tcBorders>
            <w:shd w:val="clear" w:color="auto" w:fill="auto"/>
            <w:noWrap/>
            <w:vAlign w:val="center"/>
            <w:hideMark/>
          </w:tcPr>
          <w:p w14:paraId="65E280CF"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00" w:type="dxa"/>
            <w:tcBorders>
              <w:top w:val="nil"/>
              <w:left w:val="nil"/>
              <w:bottom w:val="single" w:sz="4" w:space="0" w:color="auto"/>
              <w:right w:val="single" w:sz="4" w:space="0" w:color="auto"/>
            </w:tcBorders>
            <w:shd w:val="clear" w:color="auto" w:fill="auto"/>
            <w:noWrap/>
            <w:vAlign w:val="center"/>
            <w:hideMark/>
          </w:tcPr>
          <w:p w14:paraId="3D746256"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40" w:type="dxa"/>
            <w:tcBorders>
              <w:top w:val="nil"/>
              <w:left w:val="nil"/>
              <w:bottom w:val="single" w:sz="4" w:space="0" w:color="auto"/>
              <w:right w:val="single" w:sz="4" w:space="0" w:color="auto"/>
            </w:tcBorders>
            <w:shd w:val="clear" w:color="auto" w:fill="auto"/>
            <w:noWrap/>
            <w:vAlign w:val="center"/>
            <w:hideMark/>
          </w:tcPr>
          <w:p w14:paraId="34ED4E9E" w14:textId="77777777" w:rsidR="00D22E32" w:rsidRPr="00D22E32" w:rsidRDefault="00D22E32" w:rsidP="00D22E32">
            <w:pPr>
              <w:jc w:val="right"/>
              <w:rPr>
                <w:rFonts w:cs="Arial"/>
                <w:color w:val="000000"/>
                <w:szCs w:val="20"/>
              </w:rPr>
            </w:pPr>
            <w:r w:rsidRPr="00D22E32">
              <w:rPr>
                <w:rFonts w:cs="Arial"/>
                <w:color w:val="000000"/>
                <w:szCs w:val="20"/>
              </w:rPr>
              <w:t>161,2</w:t>
            </w:r>
          </w:p>
        </w:tc>
      </w:tr>
      <w:tr w:rsidR="00D22E32" w:rsidRPr="00D22E32" w14:paraId="5CBDF556" w14:textId="77777777" w:rsidTr="00D22E32">
        <w:trPr>
          <w:trHeight w:val="255"/>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EAFB7"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природный газ</w:t>
            </w:r>
          </w:p>
        </w:tc>
        <w:tc>
          <w:tcPr>
            <w:tcW w:w="1216" w:type="dxa"/>
            <w:tcBorders>
              <w:top w:val="nil"/>
              <w:left w:val="nil"/>
              <w:bottom w:val="single" w:sz="4" w:space="0" w:color="auto"/>
              <w:right w:val="single" w:sz="4" w:space="0" w:color="auto"/>
            </w:tcBorders>
            <w:shd w:val="clear" w:color="auto" w:fill="auto"/>
            <w:noWrap/>
            <w:vAlign w:val="center"/>
            <w:hideMark/>
          </w:tcPr>
          <w:p w14:paraId="1877F01A"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C42C925"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060" w:type="dxa"/>
            <w:tcBorders>
              <w:top w:val="nil"/>
              <w:left w:val="nil"/>
              <w:bottom w:val="single" w:sz="4" w:space="0" w:color="auto"/>
              <w:right w:val="single" w:sz="4" w:space="0" w:color="auto"/>
            </w:tcBorders>
            <w:shd w:val="clear" w:color="auto" w:fill="auto"/>
            <w:noWrap/>
            <w:vAlign w:val="center"/>
            <w:hideMark/>
          </w:tcPr>
          <w:p w14:paraId="392B7705"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80" w:type="dxa"/>
            <w:tcBorders>
              <w:top w:val="nil"/>
              <w:left w:val="nil"/>
              <w:bottom w:val="single" w:sz="4" w:space="0" w:color="auto"/>
              <w:right w:val="single" w:sz="4" w:space="0" w:color="auto"/>
            </w:tcBorders>
            <w:shd w:val="clear" w:color="auto" w:fill="auto"/>
            <w:noWrap/>
            <w:vAlign w:val="center"/>
            <w:hideMark/>
          </w:tcPr>
          <w:p w14:paraId="5381C7D8"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060" w:type="dxa"/>
            <w:tcBorders>
              <w:top w:val="nil"/>
              <w:left w:val="nil"/>
              <w:bottom w:val="single" w:sz="4" w:space="0" w:color="auto"/>
              <w:right w:val="single" w:sz="4" w:space="0" w:color="auto"/>
            </w:tcBorders>
            <w:shd w:val="clear" w:color="auto" w:fill="auto"/>
            <w:noWrap/>
            <w:vAlign w:val="center"/>
            <w:hideMark/>
          </w:tcPr>
          <w:p w14:paraId="34DC78D2"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40" w:type="dxa"/>
            <w:tcBorders>
              <w:top w:val="nil"/>
              <w:left w:val="nil"/>
              <w:bottom w:val="single" w:sz="4" w:space="0" w:color="auto"/>
              <w:right w:val="single" w:sz="4" w:space="0" w:color="auto"/>
            </w:tcBorders>
            <w:shd w:val="clear" w:color="auto" w:fill="auto"/>
            <w:noWrap/>
            <w:vAlign w:val="center"/>
            <w:hideMark/>
          </w:tcPr>
          <w:p w14:paraId="0913D17B"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40" w:type="dxa"/>
            <w:tcBorders>
              <w:top w:val="nil"/>
              <w:left w:val="nil"/>
              <w:bottom w:val="single" w:sz="4" w:space="0" w:color="auto"/>
              <w:right w:val="single" w:sz="4" w:space="0" w:color="auto"/>
            </w:tcBorders>
            <w:shd w:val="clear" w:color="auto" w:fill="auto"/>
            <w:noWrap/>
            <w:vAlign w:val="center"/>
            <w:hideMark/>
          </w:tcPr>
          <w:p w14:paraId="58581035"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20" w:type="dxa"/>
            <w:tcBorders>
              <w:top w:val="nil"/>
              <w:left w:val="nil"/>
              <w:bottom w:val="single" w:sz="4" w:space="0" w:color="auto"/>
              <w:right w:val="single" w:sz="4" w:space="0" w:color="auto"/>
            </w:tcBorders>
            <w:shd w:val="clear" w:color="auto" w:fill="auto"/>
            <w:noWrap/>
            <w:vAlign w:val="center"/>
            <w:hideMark/>
          </w:tcPr>
          <w:p w14:paraId="4572A7C1"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00" w:type="dxa"/>
            <w:tcBorders>
              <w:top w:val="nil"/>
              <w:left w:val="nil"/>
              <w:bottom w:val="single" w:sz="4" w:space="0" w:color="auto"/>
              <w:right w:val="single" w:sz="4" w:space="0" w:color="auto"/>
            </w:tcBorders>
            <w:shd w:val="clear" w:color="auto" w:fill="auto"/>
            <w:noWrap/>
            <w:vAlign w:val="center"/>
            <w:hideMark/>
          </w:tcPr>
          <w:p w14:paraId="5A9A8389"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40" w:type="dxa"/>
            <w:tcBorders>
              <w:top w:val="nil"/>
              <w:left w:val="nil"/>
              <w:bottom w:val="single" w:sz="4" w:space="0" w:color="auto"/>
              <w:right w:val="single" w:sz="4" w:space="0" w:color="auto"/>
            </w:tcBorders>
            <w:shd w:val="clear" w:color="auto" w:fill="auto"/>
            <w:noWrap/>
            <w:vAlign w:val="center"/>
            <w:hideMark/>
          </w:tcPr>
          <w:p w14:paraId="74B4F23D" w14:textId="77777777" w:rsidR="00D22E32" w:rsidRPr="00D22E32" w:rsidRDefault="00D22E32" w:rsidP="00D22E32">
            <w:pPr>
              <w:jc w:val="right"/>
              <w:rPr>
                <w:rFonts w:cs="Arial"/>
                <w:color w:val="000000"/>
                <w:szCs w:val="20"/>
              </w:rPr>
            </w:pPr>
            <w:r w:rsidRPr="00D22E32">
              <w:rPr>
                <w:rFonts w:cs="Arial"/>
                <w:color w:val="000000"/>
                <w:szCs w:val="20"/>
              </w:rPr>
              <w:t>161,2</w:t>
            </w:r>
          </w:p>
        </w:tc>
      </w:tr>
      <w:tr w:rsidR="00D22E32" w:rsidRPr="00D22E32" w14:paraId="5750EE45" w14:textId="77777777" w:rsidTr="00D22E32">
        <w:trPr>
          <w:trHeight w:val="255"/>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79C2B9" w14:textId="77777777" w:rsidR="00D22E32" w:rsidRPr="00D22E32" w:rsidRDefault="00D22E32" w:rsidP="00D22E32">
            <w:pPr>
              <w:ind w:firstLineChars="100" w:firstLine="200"/>
              <w:rPr>
                <w:rFonts w:cs="Arial"/>
                <w:color w:val="000000"/>
                <w:szCs w:val="20"/>
              </w:rPr>
            </w:pPr>
            <w:r w:rsidRPr="00D22E32">
              <w:rPr>
                <w:rFonts w:cs="Arial"/>
                <w:color w:val="000000"/>
                <w:szCs w:val="20"/>
              </w:rPr>
              <w:t>Итого</w:t>
            </w:r>
          </w:p>
        </w:tc>
        <w:tc>
          <w:tcPr>
            <w:tcW w:w="1216" w:type="dxa"/>
            <w:tcBorders>
              <w:top w:val="nil"/>
              <w:left w:val="nil"/>
              <w:bottom w:val="single" w:sz="4" w:space="0" w:color="auto"/>
              <w:right w:val="single" w:sz="4" w:space="0" w:color="auto"/>
            </w:tcBorders>
            <w:shd w:val="clear" w:color="auto" w:fill="auto"/>
            <w:noWrap/>
            <w:vAlign w:val="center"/>
            <w:hideMark/>
          </w:tcPr>
          <w:p w14:paraId="20303549"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478F195"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060" w:type="dxa"/>
            <w:tcBorders>
              <w:top w:val="nil"/>
              <w:left w:val="nil"/>
              <w:bottom w:val="single" w:sz="4" w:space="0" w:color="auto"/>
              <w:right w:val="single" w:sz="4" w:space="0" w:color="auto"/>
            </w:tcBorders>
            <w:shd w:val="clear" w:color="auto" w:fill="auto"/>
            <w:noWrap/>
            <w:vAlign w:val="center"/>
            <w:hideMark/>
          </w:tcPr>
          <w:p w14:paraId="5ED8C695"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80" w:type="dxa"/>
            <w:tcBorders>
              <w:top w:val="nil"/>
              <w:left w:val="nil"/>
              <w:bottom w:val="single" w:sz="4" w:space="0" w:color="auto"/>
              <w:right w:val="single" w:sz="4" w:space="0" w:color="auto"/>
            </w:tcBorders>
            <w:shd w:val="clear" w:color="auto" w:fill="auto"/>
            <w:noWrap/>
            <w:vAlign w:val="center"/>
            <w:hideMark/>
          </w:tcPr>
          <w:p w14:paraId="3D4719DF"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060" w:type="dxa"/>
            <w:tcBorders>
              <w:top w:val="nil"/>
              <w:left w:val="nil"/>
              <w:bottom w:val="single" w:sz="4" w:space="0" w:color="auto"/>
              <w:right w:val="single" w:sz="4" w:space="0" w:color="auto"/>
            </w:tcBorders>
            <w:shd w:val="clear" w:color="auto" w:fill="auto"/>
            <w:noWrap/>
            <w:vAlign w:val="center"/>
            <w:hideMark/>
          </w:tcPr>
          <w:p w14:paraId="6BB84E62"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40" w:type="dxa"/>
            <w:tcBorders>
              <w:top w:val="nil"/>
              <w:left w:val="nil"/>
              <w:bottom w:val="single" w:sz="4" w:space="0" w:color="auto"/>
              <w:right w:val="single" w:sz="4" w:space="0" w:color="auto"/>
            </w:tcBorders>
            <w:shd w:val="clear" w:color="auto" w:fill="auto"/>
            <w:noWrap/>
            <w:vAlign w:val="center"/>
            <w:hideMark/>
          </w:tcPr>
          <w:p w14:paraId="18A405A8"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940" w:type="dxa"/>
            <w:tcBorders>
              <w:top w:val="nil"/>
              <w:left w:val="nil"/>
              <w:bottom w:val="single" w:sz="4" w:space="0" w:color="auto"/>
              <w:right w:val="single" w:sz="4" w:space="0" w:color="auto"/>
            </w:tcBorders>
            <w:shd w:val="clear" w:color="auto" w:fill="auto"/>
            <w:noWrap/>
            <w:vAlign w:val="center"/>
            <w:hideMark/>
          </w:tcPr>
          <w:p w14:paraId="6779C1D7"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20" w:type="dxa"/>
            <w:tcBorders>
              <w:top w:val="nil"/>
              <w:left w:val="nil"/>
              <w:bottom w:val="single" w:sz="4" w:space="0" w:color="auto"/>
              <w:right w:val="single" w:sz="4" w:space="0" w:color="auto"/>
            </w:tcBorders>
            <w:shd w:val="clear" w:color="auto" w:fill="auto"/>
            <w:noWrap/>
            <w:vAlign w:val="center"/>
            <w:hideMark/>
          </w:tcPr>
          <w:p w14:paraId="450E3DB5"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00" w:type="dxa"/>
            <w:tcBorders>
              <w:top w:val="nil"/>
              <w:left w:val="nil"/>
              <w:bottom w:val="single" w:sz="4" w:space="0" w:color="auto"/>
              <w:right w:val="single" w:sz="4" w:space="0" w:color="auto"/>
            </w:tcBorders>
            <w:shd w:val="clear" w:color="auto" w:fill="auto"/>
            <w:noWrap/>
            <w:vAlign w:val="center"/>
            <w:hideMark/>
          </w:tcPr>
          <w:p w14:paraId="4E62121C" w14:textId="77777777" w:rsidR="00D22E32" w:rsidRPr="00D22E32" w:rsidRDefault="00D22E32" w:rsidP="00D22E32">
            <w:pPr>
              <w:jc w:val="right"/>
              <w:rPr>
                <w:rFonts w:cs="Arial"/>
                <w:color w:val="000000"/>
                <w:szCs w:val="20"/>
              </w:rPr>
            </w:pPr>
            <w:r w:rsidRPr="00D22E32">
              <w:rPr>
                <w:rFonts w:cs="Arial"/>
                <w:color w:val="000000"/>
                <w:szCs w:val="20"/>
              </w:rPr>
              <w:t>161,2</w:t>
            </w:r>
          </w:p>
        </w:tc>
        <w:tc>
          <w:tcPr>
            <w:tcW w:w="1140" w:type="dxa"/>
            <w:tcBorders>
              <w:top w:val="nil"/>
              <w:left w:val="nil"/>
              <w:bottom w:val="single" w:sz="4" w:space="0" w:color="auto"/>
              <w:right w:val="single" w:sz="4" w:space="0" w:color="auto"/>
            </w:tcBorders>
            <w:shd w:val="clear" w:color="auto" w:fill="auto"/>
            <w:noWrap/>
            <w:vAlign w:val="center"/>
            <w:hideMark/>
          </w:tcPr>
          <w:p w14:paraId="235D8F58" w14:textId="77777777" w:rsidR="00D22E32" w:rsidRPr="00D22E32" w:rsidRDefault="00D22E32" w:rsidP="00D22E32">
            <w:pPr>
              <w:jc w:val="right"/>
              <w:rPr>
                <w:rFonts w:cs="Arial"/>
                <w:color w:val="000000"/>
                <w:szCs w:val="20"/>
              </w:rPr>
            </w:pPr>
            <w:r w:rsidRPr="00D22E32">
              <w:rPr>
                <w:rFonts w:cs="Arial"/>
                <w:color w:val="000000"/>
                <w:szCs w:val="20"/>
              </w:rPr>
              <w:t>161,2</w:t>
            </w:r>
          </w:p>
        </w:tc>
      </w:tr>
    </w:tbl>
    <w:p w14:paraId="56D1BBF6" w14:textId="77777777" w:rsidR="00546B8F" w:rsidRPr="002032CB" w:rsidRDefault="00546B8F" w:rsidP="004D04F6">
      <w:pPr>
        <w:ind w:firstLine="646"/>
        <w:jc w:val="both"/>
        <w:rPr>
          <w:rFonts w:cs="Arial"/>
        </w:rPr>
      </w:pPr>
    </w:p>
    <w:p w14:paraId="47249F9D" w14:textId="77777777" w:rsidR="00546B8F" w:rsidRPr="002032CB" w:rsidRDefault="00511CF8" w:rsidP="004D04F6">
      <w:pPr>
        <w:pStyle w:val="a8"/>
        <w:rPr>
          <w:rFonts w:cs="Arial"/>
          <w:bCs w:val="0"/>
          <w:iCs/>
          <w:color w:val="1F497D" w:themeColor="text2"/>
          <w:sz w:val="22"/>
        </w:rPr>
      </w:pPr>
      <w:bookmarkStart w:id="20" w:name="_Toc135322487"/>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16</w:t>
      </w:r>
      <w:r w:rsidR="00DF36A0" w:rsidRPr="002032CB">
        <w:rPr>
          <w:rFonts w:cs="Arial"/>
          <w:bCs w:val="0"/>
          <w:iCs/>
          <w:color w:val="1F497D" w:themeColor="text2"/>
          <w:sz w:val="22"/>
        </w:rPr>
        <w:fldChar w:fldCharType="end"/>
      </w:r>
      <w:r w:rsidR="00546B8F" w:rsidRPr="002032CB">
        <w:rPr>
          <w:rFonts w:cs="Arial"/>
          <w:bCs w:val="0"/>
          <w:iCs/>
          <w:color w:val="1F497D" w:themeColor="text2"/>
          <w:sz w:val="22"/>
        </w:rPr>
        <w:t xml:space="preserve">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кг условного топлива/Гкал</w:t>
      </w:r>
      <w:bookmarkEnd w:id="20"/>
    </w:p>
    <w:tbl>
      <w:tblPr>
        <w:tblW w:w="13880" w:type="dxa"/>
        <w:tblInd w:w="89" w:type="dxa"/>
        <w:tblLook w:val="04A0" w:firstRow="1" w:lastRow="0" w:firstColumn="1" w:lastColumn="0" w:noHBand="0" w:noVBand="1"/>
      </w:tblPr>
      <w:tblGrid>
        <w:gridCol w:w="1172"/>
        <w:gridCol w:w="2190"/>
        <w:gridCol w:w="1198"/>
        <w:gridCol w:w="980"/>
        <w:gridCol w:w="1060"/>
        <w:gridCol w:w="980"/>
        <w:gridCol w:w="1060"/>
        <w:gridCol w:w="940"/>
        <w:gridCol w:w="940"/>
        <w:gridCol w:w="1120"/>
        <w:gridCol w:w="1100"/>
        <w:gridCol w:w="1140"/>
      </w:tblGrid>
      <w:tr w:rsidR="00D22E32" w:rsidRPr="00D22E32" w14:paraId="2E37C04E" w14:textId="77777777" w:rsidTr="00D22E32">
        <w:trPr>
          <w:trHeight w:val="25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C1C4E"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6C71B"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150CB"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5F54A80" w14:textId="77777777" w:rsidR="00D22E32" w:rsidRPr="00D22E32" w:rsidRDefault="00D22E32" w:rsidP="00D22E32">
            <w:pPr>
              <w:jc w:val="center"/>
              <w:rPr>
                <w:rFonts w:cs="Arial"/>
                <w:color w:val="000000"/>
                <w:szCs w:val="20"/>
              </w:rPr>
            </w:pPr>
            <w:r w:rsidRPr="00D22E32">
              <w:rPr>
                <w:rFonts w:cs="Arial"/>
                <w:color w:val="000000"/>
                <w:szCs w:val="20"/>
              </w:rPr>
              <w:t>Удельный расход условного топлива</w:t>
            </w:r>
          </w:p>
        </w:tc>
      </w:tr>
      <w:tr w:rsidR="00D22E32" w:rsidRPr="00D22E32" w14:paraId="368C8483" w14:textId="77777777" w:rsidTr="00D22E32">
        <w:trPr>
          <w:trHeight w:val="461"/>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BD945D5" w14:textId="77777777" w:rsidR="00D22E32" w:rsidRPr="00D22E32" w:rsidRDefault="00D22E32" w:rsidP="00D22E32">
            <w:pPr>
              <w:rPr>
                <w:rFonts w:cs="Arial"/>
                <w:color w:val="000000"/>
                <w:szCs w:val="20"/>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4958B985" w14:textId="77777777" w:rsidR="00D22E32" w:rsidRPr="00D22E32" w:rsidRDefault="00D22E32" w:rsidP="00D22E32">
            <w:pPr>
              <w:rPr>
                <w:rFonts w:cs="Arial"/>
                <w:color w:val="00000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6BD2058C" w14:textId="77777777" w:rsidR="00D22E32" w:rsidRPr="00D22E32" w:rsidRDefault="00D22E32" w:rsidP="00D22E3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32BAAB7"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6D412D2F"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786F43E8"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5F8D0168"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3F7BE2CD"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0EB89B28"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5B250859"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36BE2EBA"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39135ABB"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7D5C2A5B" w14:textId="77777777" w:rsidTr="00D22E32">
        <w:trPr>
          <w:trHeight w:val="255"/>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47C4617E"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2368" w:type="dxa"/>
            <w:tcBorders>
              <w:top w:val="nil"/>
              <w:left w:val="nil"/>
              <w:bottom w:val="single" w:sz="4" w:space="0" w:color="auto"/>
              <w:right w:val="single" w:sz="4" w:space="0" w:color="auto"/>
            </w:tcBorders>
            <w:shd w:val="clear" w:color="auto" w:fill="auto"/>
            <w:vAlign w:val="center"/>
            <w:hideMark/>
          </w:tcPr>
          <w:p w14:paraId="53DCF8B0" w14:textId="77777777" w:rsidR="00D22E32" w:rsidRPr="00D22E32" w:rsidRDefault="00D22E32" w:rsidP="00D22E32">
            <w:pPr>
              <w:rPr>
                <w:rFonts w:cs="Arial"/>
                <w:color w:val="000000"/>
                <w:szCs w:val="20"/>
              </w:rPr>
            </w:pPr>
            <w:r w:rsidRPr="00D22E32">
              <w:rPr>
                <w:rFonts w:cs="Arial"/>
                <w:color w:val="000000"/>
                <w:szCs w:val="20"/>
              </w:rPr>
              <w:t>ООО «Коммунальщик»</w:t>
            </w:r>
          </w:p>
        </w:tc>
        <w:tc>
          <w:tcPr>
            <w:tcW w:w="1198" w:type="dxa"/>
            <w:tcBorders>
              <w:top w:val="nil"/>
              <w:left w:val="nil"/>
              <w:bottom w:val="single" w:sz="4" w:space="0" w:color="auto"/>
              <w:right w:val="single" w:sz="4" w:space="0" w:color="auto"/>
            </w:tcBorders>
            <w:shd w:val="clear" w:color="auto" w:fill="auto"/>
            <w:noWrap/>
            <w:vAlign w:val="center"/>
            <w:hideMark/>
          </w:tcPr>
          <w:p w14:paraId="5F3D5093"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E491309"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060" w:type="dxa"/>
            <w:tcBorders>
              <w:top w:val="nil"/>
              <w:left w:val="nil"/>
              <w:bottom w:val="single" w:sz="4" w:space="0" w:color="auto"/>
              <w:right w:val="single" w:sz="4" w:space="0" w:color="auto"/>
            </w:tcBorders>
            <w:shd w:val="clear" w:color="auto" w:fill="auto"/>
            <w:noWrap/>
            <w:vAlign w:val="center"/>
            <w:hideMark/>
          </w:tcPr>
          <w:p w14:paraId="646C0EDE"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80" w:type="dxa"/>
            <w:tcBorders>
              <w:top w:val="nil"/>
              <w:left w:val="nil"/>
              <w:bottom w:val="single" w:sz="4" w:space="0" w:color="auto"/>
              <w:right w:val="single" w:sz="4" w:space="0" w:color="auto"/>
            </w:tcBorders>
            <w:shd w:val="clear" w:color="auto" w:fill="auto"/>
            <w:noWrap/>
            <w:vAlign w:val="center"/>
            <w:hideMark/>
          </w:tcPr>
          <w:p w14:paraId="2083493F"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060" w:type="dxa"/>
            <w:tcBorders>
              <w:top w:val="nil"/>
              <w:left w:val="nil"/>
              <w:bottom w:val="single" w:sz="4" w:space="0" w:color="auto"/>
              <w:right w:val="single" w:sz="4" w:space="0" w:color="auto"/>
            </w:tcBorders>
            <w:shd w:val="clear" w:color="auto" w:fill="auto"/>
            <w:noWrap/>
            <w:vAlign w:val="center"/>
            <w:hideMark/>
          </w:tcPr>
          <w:p w14:paraId="679DAD42"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40" w:type="dxa"/>
            <w:tcBorders>
              <w:top w:val="nil"/>
              <w:left w:val="nil"/>
              <w:bottom w:val="single" w:sz="4" w:space="0" w:color="auto"/>
              <w:right w:val="single" w:sz="4" w:space="0" w:color="auto"/>
            </w:tcBorders>
            <w:shd w:val="clear" w:color="auto" w:fill="auto"/>
            <w:noWrap/>
            <w:vAlign w:val="center"/>
            <w:hideMark/>
          </w:tcPr>
          <w:p w14:paraId="270C9FBC"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40" w:type="dxa"/>
            <w:tcBorders>
              <w:top w:val="nil"/>
              <w:left w:val="nil"/>
              <w:bottom w:val="single" w:sz="4" w:space="0" w:color="auto"/>
              <w:right w:val="single" w:sz="4" w:space="0" w:color="auto"/>
            </w:tcBorders>
            <w:shd w:val="clear" w:color="auto" w:fill="auto"/>
            <w:noWrap/>
            <w:vAlign w:val="center"/>
            <w:hideMark/>
          </w:tcPr>
          <w:p w14:paraId="2A58B236"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20" w:type="dxa"/>
            <w:tcBorders>
              <w:top w:val="nil"/>
              <w:left w:val="nil"/>
              <w:bottom w:val="single" w:sz="4" w:space="0" w:color="auto"/>
              <w:right w:val="single" w:sz="4" w:space="0" w:color="auto"/>
            </w:tcBorders>
            <w:shd w:val="clear" w:color="auto" w:fill="auto"/>
            <w:noWrap/>
            <w:vAlign w:val="center"/>
            <w:hideMark/>
          </w:tcPr>
          <w:p w14:paraId="27B97CF6"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00" w:type="dxa"/>
            <w:tcBorders>
              <w:top w:val="nil"/>
              <w:left w:val="nil"/>
              <w:bottom w:val="single" w:sz="4" w:space="0" w:color="auto"/>
              <w:right w:val="single" w:sz="4" w:space="0" w:color="auto"/>
            </w:tcBorders>
            <w:shd w:val="clear" w:color="auto" w:fill="auto"/>
            <w:noWrap/>
            <w:vAlign w:val="center"/>
            <w:hideMark/>
          </w:tcPr>
          <w:p w14:paraId="11FBBDD1"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40" w:type="dxa"/>
            <w:tcBorders>
              <w:top w:val="nil"/>
              <w:left w:val="nil"/>
              <w:bottom w:val="single" w:sz="4" w:space="0" w:color="auto"/>
              <w:right w:val="single" w:sz="4" w:space="0" w:color="auto"/>
            </w:tcBorders>
            <w:shd w:val="clear" w:color="auto" w:fill="auto"/>
            <w:noWrap/>
            <w:vAlign w:val="center"/>
            <w:hideMark/>
          </w:tcPr>
          <w:p w14:paraId="01ADA33E" w14:textId="77777777" w:rsidR="00D22E32" w:rsidRPr="00D22E32" w:rsidRDefault="00D22E32" w:rsidP="00D22E32">
            <w:pPr>
              <w:jc w:val="right"/>
              <w:rPr>
                <w:rFonts w:cs="Arial"/>
                <w:color w:val="000000"/>
                <w:szCs w:val="20"/>
              </w:rPr>
            </w:pPr>
            <w:r w:rsidRPr="00D22E32">
              <w:rPr>
                <w:rFonts w:cs="Arial"/>
                <w:color w:val="000000"/>
                <w:szCs w:val="20"/>
              </w:rPr>
              <w:t>172</w:t>
            </w:r>
          </w:p>
        </w:tc>
      </w:tr>
      <w:tr w:rsidR="00D22E32" w:rsidRPr="00D22E32" w14:paraId="08AB63E2" w14:textId="77777777" w:rsidTr="00D22E32">
        <w:trPr>
          <w:trHeight w:val="255"/>
        </w:trPr>
        <w:tc>
          <w:tcPr>
            <w:tcW w:w="33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1E50A"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природный газ</w:t>
            </w:r>
          </w:p>
        </w:tc>
        <w:tc>
          <w:tcPr>
            <w:tcW w:w="1198" w:type="dxa"/>
            <w:tcBorders>
              <w:top w:val="nil"/>
              <w:left w:val="nil"/>
              <w:bottom w:val="single" w:sz="4" w:space="0" w:color="auto"/>
              <w:right w:val="single" w:sz="4" w:space="0" w:color="auto"/>
            </w:tcBorders>
            <w:shd w:val="clear" w:color="auto" w:fill="auto"/>
            <w:noWrap/>
            <w:vAlign w:val="center"/>
            <w:hideMark/>
          </w:tcPr>
          <w:p w14:paraId="364C847A"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0831FFA"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060" w:type="dxa"/>
            <w:tcBorders>
              <w:top w:val="nil"/>
              <w:left w:val="nil"/>
              <w:bottom w:val="single" w:sz="4" w:space="0" w:color="auto"/>
              <w:right w:val="single" w:sz="4" w:space="0" w:color="auto"/>
            </w:tcBorders>
            <w:shd w:val="clear" w:color="auto" w:fill="auto"/>
            <w:noWrap/>
            <w:vAlign w:val="center"/>
            <w:hideMark/>
          </w:tcPr>
          <w:p w14:paraId="316E83A0"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80" w:type="dxa"/>
            <w:tcBorders>
              <w:top w:val="nil"/>
              <w:left w:val="nil"/>
              <w:bottom w:val="single" w:sz="4" w:space="0" w:color="auto"/>
              <w:right w:val="single" w:sz="4" w:space="0" w:color="auto"/>
            </w:tcBorders>
            <w:shd w:val="clear" w:color="auto" w:fill="auto"/>
            <w:noWrap/>
            <w:vAlign w:val="center"/>
            <w:hideMark/>
          </w:tcPr>
          <w:p w14:paraId="77BC67BD"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060" w:type="dxa"/>
            <w:tcBorders>
              <w:top w:val="nil"/>
              <w:left w:val="nil"/>
              <w:bottom w:val="single" w:sz="4" w:space="0" w:color="auto"/>
              <w:right w:val="single" w:sz="4" w:space="0" w:color="auto"/>
            </w:tcBorders>
            <w:shd w:val="clear" w:color="auto" w:fill="auto"/>
            <w:noWrap/>
            <w:vAlign w:val="center"/>
            <w:hideMark/>
          </w:tcPr>
          <w:p w14:paraId="11E4BCF7"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40" w:type="dxa"/>
            <w:tcBorders>
              <w:top w:val="nil"/>
              <w:left w:val="nil"/>
              <w:bottom w:val="single" w:sz="4" w:space="0" w:color="auto"/>
              <w:right w:val="single" w:sz="4" w:space="0" w:color="auto"/>
            </w:tcBorders>
            <w:shd w:val="clear" w:color="auto" w:fill="auto"/>
            <w:noWrap/>
            <w:vAlign w:val="center"/>
            <w:hideMark/>
          </w:tcPr>
          <w:p w14:paraId="0F321A96"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40" w:type="dxa"/>
            <w:tcBorders>
              <w:top w:val="nil"/>
              <w:left w:val="nil"/>
              <w:bottom w:val="single" w:sz="4" w:space="0" w:color="auto"/>
              <w:right w:val="single" w:sz="4" w:space="0" w:color="auto"/>
            </w:tcBorders>
            <w:shd w:val="clear" w:color="auto" w:fill="auto"/>
            <w:noWrap/>
            <w:vAlign w:val="center"/>
            <w:hideMark/>
          </w:tcPr>
          <w:p w14:paraId="1032B194"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20" w:type="dxa"/>
            <w:tcBorders>
              <w:top w:val="nil"/>
              <w:left w:val="nil"/>
              <w:bottom w:val="single" w:sz="4" w:space="0" w:color="auto"/>
              <w:right w:val="single" w:sz="4" w:space="0" w:color="auto"/>
            </w:tcBorders>
            <w:shd w:val="clear" w:color="auto" w:fill="auto"/>
            <w:noWrap/>
            <w:vAlign w:val="center"/>
            <w:hideMark/>
          </w:tcPr>
          <w:p w14:paraId="03D34061"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00" w:type="dxa"/>
            <w:tcBorders>
              <w:top w:val="nil"/>
              <w:left w:val="nil"/>
              <w:bottom w:val="single" w:sz="4" w:space="0" w:color="auto"/>
              <w:right w:val="single" w:sz="4" w:space="0" w:color="auto"/>
            </w:tcBorders>
            <w:shd w:val="clear" w:color="auto" w:fill="auto"/>
            <w:noWrap/>
            <w:vAlign w:val="center"/>
            <w:hideMark/>
          </w:tcPr>
          <w:p w14:paraId="5A5972E6"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40" w:type="dxa"/>
            <w:tcBorders>
              <w:top w:val="nil"/>
              <w:left w:val="nil"/>
              <w:bottom w:val="single" w:sz="4" w:space="0" w:color="auto"/>
              <w:right w:val="single" w:sz="4" w:space="0" w:color="auto"/>
            </w:tcBorders>
            <w:shd w:val="clear" w:color="auto" w:fill="auto"/>
            <w:noWrap/>
            <w:vAlign w:val="center"/>
            <w:hideMark/>
          </w:tcPr>
          <w:p w14:paraId="3499BB18" w14:textId="77777777" w:rsidR="00D22E32" w:rsidRPr="00D22E32" w:rsidRDefault="00D22E32" w:rsidP="00D22E32">
            <w:pPr>
              <w:jc w:val="right"/>
              <w:rPr>
                <w:rFonts w:cs="Arial"/>
                <w:color w:val="000000"/>
                <w:szCs w:val="20"/>
              </w:rPr>
            </w:pPr>
            <w:r w:rsidRPr="00D22E32">
              <w:rPr>
                <w:rFonts w:cs="Arial"/>
                <w:color w:val="000000"/>
                <w:szCs w:val="20"/>
              </w:rPr>
              <w:t>172</w:t>
            </w:r>
          </w:p>
        </w:tc>
      </w:tr>
      <w:tr w:rsidR="00D22E32" w:rsidRPr="00D22E32" w14:paraId="3956C6B6" w14:textId="77777777" w:rsidTr="00D22E32">
        <w:trPr>
          <w:trHeight w:val="255"/>
        </w:trPr>
        <w:tc>
          <w:tcPr>
            <w:tcW w:w="33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3989D" w14:textId="77777777" w:rsidR="00D22E32" w:rsidRPr="00D22E32" w:rsidRDefault="00D22E32" w:rsidP="00D22E32">
            <w:pPr>
              <w:ind w:firstLineChars="100" w:firstLine="200"/>
              <w:rPr>
                <w:rFonts w:cs="Arial"/>
                <w:color w:val="000000"/>
                <w:szCs w:val="20"/>
              </w:rPr>
            </w:pPr>
            <w:r w:rsidRPr="00D22E32">
              <w:rPr>
                <w:rFonts w:cs="Arial"/>
                <w:color w:val="000000"/>
                <w:szCs w:val="20"/>
              </w:rPr>
              <w:t>Итого</w:t>
            </w:r>
          </w:p>
        </w:tc>
        <w:tc>
          <w:tcPr>
            <w:tcW w:w="1198" w:type="dxa"/>
            <w:tcBorders>
              <w:top w:val="nil"/>
              <w:left w:val="nil"/>
              <w:bottom w:val="single" w:sz="4" w:space="0" w:color="auto"/>
              <w:right w:val="single" w:sz="4" w:space="0" w:color="auto"/>
            </w:tcBorders>
            <w:shd w:val="clear" w:color="auto" w:fill="auto"/>
            <w:noWrap/>
            <w:vAlign w:val="center"/>
            <w:hideMark/>
          </w:tcPr>
          <w:p w14:paraId="1AA28BC4"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8D891AD"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060" w:type="dxa"/>
            <w:tcBorders>
              <w:top w:val="nil"/>
              <w:left w:val="nil"/>
              <w:bottom w:val="single" w:sz="4" w:space="0" w:color="auto"/>
              <w:right w:val="single" w:sz="4" w:space="0" w:color="auto"/>
            </w:tcBorders>
            <w:shd w:val="clear" w:color="auto" w:fill="auto"/>
            <w:noWrap/>
            <w:vAlign w:val="center"/>
            <w:hideMark/>
          </w:tcPr>
          <w:p w14:paraId="575991E2"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80" w:type="dxa"/>
            <w:tcBorders>
              <w:top w:val="nil"/>
              <w:left w:val="nil"/>
              <w:bottom w:val="single" w:sz="4" w:space="0" w:color="auto"/>
              <w:right w:val="single" w:sz="4" w:space="0" w:color="auto"/>
            </w:tcBorders>
            <w:shd w:val="clear" w:color="auto" w:fill="auto"/>
            <w:noWrap/>
            <w:vAlign w:val="center"/>
            <w:hideMark/>
          </w:tcPr>
          <w:p w14:paraId="223E647E"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060" w:type="dxa"/>
            <w:tcBorders>
              <w:top w:val="nil"/>
              <w:left w:val="nil"/>
              <w:bottom w:val="single" w:sz="4" w:space="0" w:color="auto"/>
              <w:right w:val="single" w:sz="4" w:space="0" w:color="auto"/>
            </w:tcBorders>
            <w:shd w:val="clear" w:color="auto" w:fill="auto"/>
            <w:noWrap/>
            <w:vAlign w:val="center"/>
            <w:hideMark/>
          </w:tcPr>
          <w:p w14:paraId="4EA203FF"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40" w:type="dxa"/>
            <w:tcBorders>
              <w:top w:val="nil"/>
              <w:left w:val="nil"/>
              <w:bottom w:val="single" w:sz="4" w:space="0" w:color="auto"/>
              <w:right w:val="single" w:sz="4" w:space="0" w:color="auto"/>
            </w:tcBorders>
            <w:shd w:val="clear" w:color="auto" w:fill="auto"/>
            <w:noWrap/>
            <w:vAlign w:val="center"/>
            <w:hideMark/>
          </w:tcPr>
          <w:p w14:paraId="38803FC1"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940" w:type="dxa"/>
            <w:tcBorders>
              <w:top w:val="nil"/>
              <w:left w:val="nil"/>
              <w:bottom w:val="single" w:sz="4" w:space="0" w:color="auto"/>
              <w:right w:val="single" w:sz="4" w:space="0" w:color="auto"/>
            </w:tcBorders>
            <w:shd w:val="clear" w:color="auto" w:fill="auto"/>
            <w:noWrap/>
            <w:vAlign w:val="center"/>
            <w:hideMark/>
          </w:tcPr>
          <w:p w14:paraId="2B1A9B18"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20" w:type="dxa"/>
            <w:tcBorders>
              <w:top w:val="nil"/>
              <w:left w:val="nil"/>
              <w:bottom w:val="single" w:sz="4" w:space="0" w:color="auto"/>
              <w:right w:val="single" w:sz="4" w:space="0" w:color="auto"/>
            </w:tcBorders>
            <w:shd w:val="clear" w:color="auto" w:fill="auto"/>
            <w:noWrap/>
            <w:vAlign w:val="center"/>
            <w:hideMark/>
          </w:tcPr>
          <w:p w14:paraId="36BCA23D"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00" w:type="dxa"/>
            <w:tcBorders>
              <w:top w:val="nil"/>
              <w:left w:val="nil"/>
              <w:bottom w:val="single" w:sz="4" w:space="0" w:color="auto"/>
              <w:right w:val="single" w:sz="4" w:space="0" w:color="auto"/>
            </w:tcBorders>
            <w:shd w:val="clear" w:color="auto" w:fill="auto"/>
            <w:noWrap/>
            <w:vAlign w:val="center"/>
            <w:hideMark/>
          </w:tcPr>
          <w:p w14:paraId="7DA8D2AD" w14:textId="77777777" w:rsidR="00D22E32" w:rsidRPr="00D22E32" w:rsidRDefault="00D22E32" w:rsidP="00D22E32">
            <w:pPr>
              <w:jc w:val="right"/>
              <w:rPr>
                <w:rFonts w:cs="Arial"/>
                <w:color w:val="000000"/>
                <w:szCs w:val="20"/>
              </w:rPr>
            </w:pPr>
            <w:r w:rsidRPr="00D22E32">
              <w:rPr>
                <w:rFonts w:cs="Arial"/>
                <w:color w:val="000000"/>
                <w:szCs w:val="20"/>
              </w:rPr>
              <w:t>172</w:t>
            </w:r>
          </w:p>
        </w:tc>
        <w:tc>
          <w:tcPr>
            <w:tcW w:w="1140" w:type="dxa"/>
            <w:tcBorders>
              <w:top w:val="nil"/>
              <w:left w:val="nil"/>
              <w:bottom w:val="single" w:sz="4" w:space="0" w:color="auto"/>
              <w:right w:val="single" w:sz="4" w:space="0" w:color="auto"/>
            </w:tcBorders>
            <w:shd w:val="clear" w:color="auto" w:fill="auto"/>
            <w:noWrap/>
            <w:vAlign w:val="center"/>
            <w:hideMark/>
          </w:tcPr>
          <w:p w14:paraId="50A732DA" w14:textId="77777777" w:rsidR="00D22E32" w:rsidRPr="00D22E32" w:rsidRDefault="00D22E32" w:rsidP="00D22E32">
            <w:pPr>
              <w:jc w:val="right"/>
              <w:rPr>
                <w:rFonts w:cs="Arial"/>
                <w:color w:val="000000"/>
                <w:szCs w:val="20"/>
              </w:rPr>
            </w:pPr>
            <w:r w:rsidRPr="00D22E32">
              <w:rPr>
                <w:rFonts w:cs="Arial"/>
                <w:color w:val="000000"/>
                <w:szCs w:val="20"/>
              </w:rPr>
              <w:t>172</w:t>
            </w:r>
          </w:p>
        </w:tc>
      </w:tr>
    </w:tbl>
    <w:p w14:paraId="51121513" w14:textId="77777777" w:rsidR="00546B8F" w:rsidRPr="002032CB" w:rsidRDefault="00546B8F" w:rsidP="004765CA">
      <w:pPr>
        <w:ind w:firstLine="646"/>
        <w:jc w:val="both"/>
        <w:rPr>
          <w:rFonts w:cs="Arial"/>
        </w:rPr>
      </w:pPr>
    </w:p>
    <w:p w14:paraId="3DBF5564" w14:textId="77777777" w:rsidR="00546B8F" w:rsidRPr="002032CB" w:rsidRDefault="00511CF8" w:rsidP="004D04F6">
      <w:pPr>
        <w:pStyle w:val="a8"/>
        <w:rPr>
          <w:rFonts w:cs="Arial"/>
          <w:bCs w:val="0"/>
          <w:iCs/>
          <w:color w:val="1F497D" w:themeColor="text2"/>
          <w:sz w:val="22"/>
        </w:rPr>
      </w:pPr>
      <w:bookmarkStart w:id="21" w:name="_Toc135322488"/>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17</w:t>
      </w:r>
      <w:r w:rsidR="00DF36A0" w:rsidRPr="002032CB">
        <w:rPr>
          <w:rFonts w:cs="Arial"/>
          <w:bCs w:val="0"/>
          <w:iCs/>
          <w:color w:val="1F497D" w:themeColor="text2"/>
          <w:sz w:val="22"/>
        </w:rPr>
        <w:fldChar w:fldCharType="end"/>
      </w:r>
      <w:r w:rsidR="00546B8F" w:rsidRPr="002032CB">
        <w:rPr>
          <w:rFonts w:cs="Arial"/>
          <w:bCs w:val="0"/>
          <w:iCs/>
          <w:color w:val="1F497D" w:themeColor="text2"/>
          <w:sz w:val="2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кг условного топлива/Гкал</w:t>
      </w:r>
      <w:bookmarkEnd w:id="21"/>
    </w:p>
    <w:tbl>
      <w:tblPr>
        <w:tblW w:w="13880" w:type="dxa"/>
        <w:tblInd w:w="89" w:type="dxa"/>
        <w:tblLook w:val="04A0" w:firstRow="1" w:lastRow="0" w:firstColumn="1" w:lastColumn="0" w:noHBand="0" w:noVBand="1"/>
      </w:tblPr>
      <w:tblGrid>
        <w:gridCol w:w="1172"/>
        <w:gridCol w:w="2350"/>
        <w:gridCol w:w="1216"/>
        <w:gridCol w:w="980"/>
        <w:gridCol w:w="1060"/>
        <w:gridCol w:w="980"/>
        <w:gridCol w:w="1060"/>
        <w:gridCol w:w="940"/>
        <w:gridCol w:w="940"/>
        <w:gridCol w:w="1120"/>
        <w:gridCol w:w="1100"/>
        <w:gridCol w:w="1140"/>
      </w:tblGrid>
      <w:tr w:rsidR="00D22E32" w:rsidRPr="00D22E32" w14:paraId="59302DBC" w14:textId="77777777" w:rsidTr="00D22E32">
        <w:trPr>
          <w:trHeight w:val="25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BAED9"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2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FACA6"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F32D9"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CCE80CE" w14:textId="77777777" w:rsidR="00D22E32" w:rsidRPr="00D22E32" w:rsidRDefault="00D22E32" w:rsidP="00D22E32">
            <w:pPr>
              <w:jc w:val="center"/>
              <w:rPr>
                <w:rFonts w:cs="Arial"/>
                <w:color w:val="000000"/>
                <w:szCs w:val="20"/>
              </w:rPr>
            </w:pPr>
            <w:r w:rsidRPr="00D22E32">
              <w:rPr>
                <w:rFonts w:cs="Arial"/>
                <w:color w:val="000000"/>
                <w:szCs w:val="20"/>
              </w:rPr>
              <w:t>Удельный расход условного топлива</w:t>
            </w:r>
          </w:p>
        </w:tc>
      </w:tr>
      <w:tr w:rsidR="00D22E32" w:rsidRPr="00D22E32" w14:paraId="0792B56A" w14:textId="77777777" w:rsidTr="00D22E32">
        <w:trPr>
          <w:trHeight w:val="329"/>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8576967" w14:textId="77777777" w:rsidR="00D22E32" w:rsidRPr="00D22E32" w:rsidRDefault="00D22E32" w:rsidP="00D22E32">
            <w:pPr>
              <w:rPr>
                <w:rFonts w:cs="Arial"/>
                <w:color w:val="000000"/>
                <w:szCs w:val="20"/>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C7361AB" w14:textId="77777777" w:rsidR="00D22E32" w:rsidRPr="00D22E32" w:rsidRDefault="00D22E32" w:rsidP="00D22E32">
            <w:pPr>
              <w:rPr>
                <w:rFonts w:cs="Arial"/>
                <w:color w:val="000000"/>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3176C160" w14:textId="77777777" w:rsidR="00D22E32" w:rsidRPr="00D22E32" w:rsidRDefault="00D22E32" w:rsidP="00D22E3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3E55B10"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0E350D4"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2BA08A97"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48F197D3"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775A5E3E"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60DE57EC"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4CDFEC0C"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456F771A"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60390C1E"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64B0AC0F" w14:textId="77777777" w:rsidTr="00D22E32">
        <w:trPr>
          <w:trHeight w:val="255"/>
        </w:trPr>
        <w:tc>
          <w:tcPr>
            <w:tcW w:w="9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46672C"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2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F0B74A" w14:textId="77777777" w:rsidR="00D22E32" w:rsidRPr="00D22E32" w:rsidRDefault="00D22E32" w:rsidP="00D22E32">
            <w:pPr>
              <w:jc w:val="center"/>
              <w:rPr>
                <w:rFonts w:cs="Arial"/>
                <w:color w:val="000000"/>
                <w:szCs w:val="20"/>
              </w:rPr>
            </w:pPr>
            <w:r w:rsidRPr="00D22E32">
              <w:rPr>
                <w:rFonts w:cs="Arial"/>
                <w:color w:val="000000"/>
                <w:szCs w:val="20"/>
              </w:rPr>
              <w:t>ООО «М-300»</w:t>
            </w:r>
          </w:p>
        </w:tc>
        <w:tc>
          <w:tcPr>
            <w:tcW w:w="1216" w:type="dxa"/>
            <w:tcBorders>
              <w:top w:val="nil"/>
              <w:left w:val="nil"/>
              <w:bottom w:val="single" w:sz="4" w:space="0" w:color="auto"/>
              <w:right w:val="single" w:sz="4" w:space="0" w:color="auto"/>
            </w:tcBorders>
            <w:shd w:val="clear" w:color="auto" w:fill="auto"/>
            <w:noWrap/>
            <w:vAlign w:val="center"/>
            <w:hideMark/>
          </w:tcPr>
          <w:p w14:paraId="0AB43D1F" w14:textId="77777777" w:rsidR="00D22E32" w:rsidRPr="00D22E32" w:rsidRDefault="00D22E32" w:rsidP="00D22E32">
            <w:pPr>
              <w:jc w:val="center"/>
              <w:rPr>
                <w:rFonts w:cs="Arial"/>
                <w:color w:val="000000"/>
                <w:szCs w:val="20"/>
              </w:rPr>
            </w:pPr>
            <w:r w:rsidRPr="00D22E32">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3F997A52"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1060" w:type="dxa"/>
            <w:tcBorders>
              <w:top w:val="nil"/>
              <w:left w:val="nil"/>
              <w:bottom w:val="single" w:sz="4" w:space="0" w:color="auto"/>
              <w:right w:val="single" w:sz="4" w:space="0" w:color="auto"/>
            </w:tcBorders>
            <w:shd w:val="clear" w:color="auto" w:fill="auto"/>
            <w:noWrap/>
            <w:vAlign w:val="center"/>
            <w:hideMark/>
          </w:tcPr>
          <w:p w14:paraId="7DF68520"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980" w:type="dxa"/>
            <w:tcBorders>
              <w:top w:val="nil"/>
              <w:left w:val="nil"/>
              <w:bottom w:val="single" w:sz="4" w:space="0" w:color="auto"/>
              <w:right w:val="single" w:sz="4" w:space="0" w:color="auto"/>
            </w:tcBorders>
            <w:shd w:val="clear" w:color="auto" w:fill="auto"/>
            <w:noWrap/>
            <w:vAlign w:val="center"/>
            <w:hideMark/>
          </w:tcPr>
          <w:p w14:paraId="755E1C60"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1060" w:type="dxa"/>
            <w:tcBorders>
              <w:top w:val="nil"/>
              <w:left w:val="nil"/>
              <w:bottom w:val="single" w:sz="4" w:space="0" w:color="auto"/>
              <w:right w:val="single" w:sz="4" w:space="0" w:color="auto"/>
            </w:tcBorders>
            <w:shd w:val="clear" w:color="auto" w:fill="auto"/>
            <w:noWrap/>
            <w:vAlign w:val="center"/>
            <w:hideMark/>
          </w:tcPr>
          <w:p w14:paraId="3673838A"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940" w:type="dxa"/>
            <w:tcBorders>
              <w:top w:val="nil"/>
              <w:left w:val="nil"/>
              <w:bottom w:val="single" w:sz="4" w:space="0" w:color="auto"/>
              <w:right w:val="single" w:sz="4" w:space="0" w:color="auto"/>
            </w:tcBorders>
            <w:shd w:val="clear" w:color="auto" w:fill="auto"/>
            <w:noWrap/>
            <w:vAlign w:val="center"/>
            <w:hideMark/>
          </w:tcPr>
          <w:p w14:paraId="088A17EF"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34C4D449"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E10D1A7"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6647EB67"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01EB272" w14:textId="77777777" w:rsidR="00D22E32" w:rsidRPr="00D22E32" w:rsidRDefault="00D22E32" w:rsidP="00D22E32">
            <w:pPr>
              <w:jc w:val="right"/>
              <w:rPr>
                <w:rFonts w:cs="Arial"/>
                <w:color w:val="000000"/>
                <w:szCs w:val="20"/>
              </w:rPr>
            </w:pPr>
            <w:r w:rsidRPr="00D22E32">
              <w:rPr>
                <w:rFonts w:cs="Arial"/>
                <w:color w:val="000000"/>
                <w:szCs w:val="20"/>
              </w:rPr>
              <w:t>0</w:t>
            </w:r>
          </w:p>
        </w:tc>
      </w:tr>
      <w:tr w:rsidR="00D22E32" w:rsidRPr="00D22E32" w14:paraId="664AD4B1" w14:textId="77777777" w:rsidTr="00D22E32">
        <w:trPr>
          <w:trHeight w:val="255"/>
        </w:trPr>
        <w:tc>
          <w:tcPr>
            <w:tcW w:w="994" w:type="dxa"/>
            <w:vMerge/>
            <w:tcBorders>
              <w:top w:val="nil"/>
              <w:left w:val="single" w:sz="4" w:space="0" w:color="auto"/>
              <w:bottom w:val="single" w:sz="4" w:space="0" w:color="auto"/>
              <w:right w:val="single" w:sz="4" w:space="0" w:color="auto"/>
            </w:tcBorders>
            <w:vAlign w:val="center"/>
            <w:hideMark/>
          </w:tcPr>
          <w:p w14:paraId="68C5A3F9" w14:textId="77777777" w:rsidR="00D22E32" w:rsidRPr="00D22E32" w:rsidRDefault="00D22E32" w:rsidP="00D22E32">
            <w:pPr>
              <w:rPr>
                <w:rFonts w:cs="Arial"/>
                <w:color w:val="000000"/>
                <w:szCs w:val="20"/>
              </w:rPr>
            </w:pPr>
          </w:p>
        </w:tc>
        <w:tc>
          <w:tcPr>
            <w:tcW w:w="2350" w:type="dxa"/>
            <w:vMerge/>
            <w:tcBorders>
              <w:top w:val="nil"/>
              <w:left w:val="single" w:sz="4" w:space="0" w:color="auto"/>
              <w:bottom w:val="single" w:sz="4" w:space="0" w:color="auto"/>
              <w:right w:val="single" w:sz="4" w:space="0" w:color="auto"/>
            </w:tcBorders>
            <w:vAlign w:val="center"/>
            <w:hideMark/>
          </w:tcPr>
          <w:p w14:paraId="01307036" w14:textId="77777777" w:rsidR="00D22E32" w:rsidRPr="00D22E32" w:rsidRDefault="00D22E32" w:rsidP="00D22E32">
            <w:pPr>
              <w:rPr>
                <w:rFonts w:cs="Arial"/>
                <w:color w:val="000000"/>
                <w:szCs w:val="20"/>
              </w:rPr>
            </w:pPr>
          </w:p>
        </w:tc>
        <w:tc>
          <w:tcPr>
            <w:tcW w:w="1216" w:type="dxa"/>
            <w:tcBorders>
              <w:top w:val="nil"/>
              <w:left w:val="nil"/>
              <w:bottom w:val="single" w:sz="4" w:space="0" w:color="auto"/>
              <w:right w:val="single" w:sz="4" w:space="0" w:color="auto"/>
            </w:tcBorders>
            <w:shd w:val="clear" w:color="auto" w:fill="auto"/>
            <w:noWrap/>
            <w:vAlign w:val="center"/>
            <w:hideMark/>
          </w:tcPr>
          <w:p w14:paraId="3A4D788C"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9165DCA"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A18E5E5"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980" w:type="dxa"/>
            <w:tcBorders>
              <w:top w:val="nil"/>
              <w:left w:val="nil"/>
              <w:bottom w:val="single" w:sz="4" w:space="0" w:color="auto"/>
              <w:right w:val="single" w:sz="4" w:space="0" w:color="auto"/>
            </w:tcBorders>
            <w:shd w:val="clear" w:color="auto" w:fill="auto"/>
            <w:noWrap/>
            <w:vAlign w:val="center"/>
            <w:hideMark/>
          </w:tcPr>
          <w:p w14:paraId="28388864"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BD52418"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5AD6764C"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708529AF"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3F9D03E1"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05AA9866"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7CA5235E" w14:textId="77777777" w:rsidR="00D22E32" w:rsidRPr="00D22E32" w:rsidRDefault="00D22E32" w:rsidP="00D22E32">
            <w:pPr>
              <w:jc w:val="right"/>
              <w:rPr>
                <w:rFonts w:cs="Arial"/>
                <w:color w:val="000000"/>
                <w:szCs w:val="20"/>
              </w:rPr>
            </w:pPr>
            <w:r w:rsidRPr="00D22E32">
              <w:rPr>
                <w:rFonts w:cs="Arial"/>
                <w:color w:val="000000"/>
                <w:szCs w:val="20"/>
              </w:rPr>
              <w:t>156,9</w:t>
            </w:r>
          </w:p>
        </w:tc>
      </w:tr>
      <w:tr w:rsidR="00D22E32" w:rsidRPr="00D22E32" w14:paraId="60048037" w14:textId="77777777" w:rsidTr="00D22E32">
        <w:trPr>
          <w:trHeight w:val="255"/>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CE7AC4"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уголь</w:t>
            </w:r>
          </w:p>
        </w:tc>
        <w:tc>
          <w:tcPr>
            <w:tcW w:w="1216" w:type="dxa"/>
            <w:tcBorders>
              <w:top w:val="nil"/>
              <w:left w:val="nil"/>
              <w:bottom w:val="single" w:sz="4" w:space="0" w:color="auto"/>
              <w:right w:val="single" w:sz="4" w:space="0" w:color="auto"/>
            </w:tcBorders>
            <w:shd w:val="clear" w:color="auto" w:fill="auto"/>
            <w:noWrap/>
            <w:vAlign w:val="center"/>
            <w:hideMark/>
          </w:tcPr>
          <w:p w14:paraId="0F48A3B2"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0BCAC1E"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1060" w:type="dxa"/>
            <w:tcBorders>
              <w:top w:val="nil"/>
              <w:left w:val="nil"/>
              <w:bottom w:val="single" w:sz="4" w:space="0" w:color="auto"/>
              <w:right w:val="single" w:sz="4" w:space="0" w:color="auto"/>
            </w:tcBorders>
            <w:shd w:val="clear" w:color="auto" w:fill="auto"/>
            <w:noWrap/>
            <w:vAlign w:val="center"/>
            <w:hideMark/>
          </w:tcPr>
          <w:p w14:paraId="1123ED8B"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980" w:type="dxa"/>
            <w:tcBorders>
              <w:top w:val="nil"/>
              <w:left w:val="nil"/>
              <w:bottom w:val="single" w:sz="4" w:space="0" w:color="auto"/>
              <w:right w:val="single" w:sz="4" w:space="0" w:color="auto"/>
            </w:tcBorders>
            <w:shd w:val="clear" w:color="auto" w:fill="auto"/>
            <w:noWrap/>
            <w:vAlign w:val="center"/>
            <w:hideMark/>
          </w:tcPr>
          <w:p w14:paraId="2A5C9DAD"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1060" w:type="dxa"/>
            <w:tcBorders>
              <w:top w:val="nil"/>
              <w:left w:val="nil"/>
              <w:bottom w:val="single" w:sz="4" w:space="0" w:color="auto"/>
              <w:right w:val="single" w:sz="4" w:space="0" w:color="auto"/>
            </w:tcBorders>
            <w:shd w:val="clear" w:color="auto" w:fill="auto"/>
            <w:noWrap/>
            <w:vAlign w:val="center"/>
            <w:hideMark/>
          </w:tcPr>
          <w:p w14:paraId="3E19C7D2"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940" w:type="dxa"/>
            <w:tcBorders>
              <w:top w:val="nil"/>
              <w:left w:val="nil"/>
              <w:bottom w:val="single" w:sz="4" w:space="0" w:color="auto"/>
              <w:right w:val="single" w:sz="4" w:space="0" w:color="auto"/>
            </w:tcBorders>
            <w:shd w:val="clear" w:color="auto" w:fill="auto"/>
            <w:noWrap/>
            <w:vAlign w:val="center"/>
            <w:hideMark/>
          </w:tcPr>
          <w:p w14:paraId="7E13922F"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FDC1F8B"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AB2E4BF"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4BFE57A4"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77509C3" w14:textId="77777777" w:rsidR="00D22E32" w:rsidRPr="00D22E32" w:rsidRDefault="00D22E32" w:rsidP="00D22E32">
            <w:pPr>
              <w:jc w:val="right"/>
              <w:rPr>
                <w:rFonts w:cs="Arial"/>
                <w:color w:val="000000"/>
                <w:szCs w:val="20"/>
              </w:rPr>
            </w:pPr>
            <w:r w:rsidRPr="00D22E32">
              <w:rPr>
                <w:rFonts w:cs="Arial"/>
                <w:color w:val="000000"/>
                <w:szCs w:val="20"/>
              </w:rPr>
              <w:t>0</w:t>
            </w:r>
          </w:p>
        </w:tc>
      </w:tr>
      <w:tr w:rsidR="00D22E32" w:rsidRPr="00D22E32" w14:paraId="480B1F96" w14:textId="77777777" w:rsidTr="00D22E32">
        <w:trPr>
          <w:trHeight w:val="255"/>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799EB"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природный газ</w:t>
            </w:r>
          </w:p>
        </w:tc>
        <w:tc>
          <w:tcPr>
            <w:tcW w:w="1216" w:type="dxa"/>
            <w:tcBorders>
              <w:top w:val="nil"/>
              <w:left w:val="nil"/>
              <w:bottom w:val="single" w:sz="4" w:space="0" w:color="auto"/>
              <w:right w:val="single" w:sz="4" w:space="0" w:color="auto"/>
            </w:tcBorders>
            <w:shd w:val="clear" w:color="auto" w:fill="auto"/>
            <w:noWrap/>
            <w:vAlign w:val="center"/>
            <w:hideMark/>
          </w:tcPr>
          <w:p w14:paraId="4998A157"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F725FB1"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1CE0861"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980" w:type="dxa"/>
            <w:tcBorders>
              <w:top w:val="nil"/>
              <w:left w:val="nil"/>
              <w:bottom w:val="single" w:sz="4" w:space="0" w:color="auto"/>
              <w:right w:val="single" w:sz="4" w:space="0" w:color="auto"/>
            </w:tcBorders>
            <w:shd w:val="clear" w:color="auto" w:fill="auto"/>
            <w:noWrap/>
            <w:vAlign w:val="center"/>
            <w:hideMark/>
          </w:tcPr>
          <w:p w14:paraId="38244D7A"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3BD0BCC"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667A8013"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0490597C"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30C591D6"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26788387"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785AA223" w14:textId="77777777" w:rsidR="00D22E32" w:rsidRPr="00D22E32" w:rsidRDefault="00D22E32" w:rsidP="00D22E32">
            <w:pPr>
              <w:jc w:val="right"/>
              <w:rPr>
                <w:rFonts w:cs="Arial"/>
                <w:color w:val="000000"/>
                <w:szCs w:val="20"/>
              </w:rPr>
            </w:pPr>
            <w:r w:rsidRPr="00D22E32">
              <w:rPr>
                <w:rFonts w:cs="Arial"/>
                <w:color w:val="000000"/>
                <w:szCs w:val="20"/>
              </w:rPr>
              <w:t>156,9</w:t>
            </w:r>
          </w:p>
        </w:tc>
      </w:tr>
      <w:tr w:rsidR="00D22E32" w:rsidRPr="00D22E32" w14:paraId="64C40B31" w14:textId="77777777" w:rsidTr="00D22E32">
        <w:trPr>
          <w:trHeight w:val="360"/>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79588" w14:textId="77777777" w:rsidR="00D22E32" w:rsidRPr="00D22E32" w:rsidRDefault="00D22E32" w:rsidP="00D22E32">
            <w:pPr>
              <w:ind w:firstLineChars="100" w:firstLine="200"/>
              <w:rPr>
                <w:rFonts w:cs="Arial"/>
                <w:color w:val="000000"/>
                <w:szCs w:val="20"/>
              </w:rPr>
            </w:pPr>
            <w:r w:rsidRPr="00D22E32">
              <w:rPr>
                <w:rFonts w:cs="Arial"/>
                <w:color w:val="000000"/>
                <w:szCs w:val="20"/>
              </w:rPr>
              <w:t>Итого</w:t>
            </w:r>
          </w:p>
        </w:tc>
        <w:tc>
          <w:tcPr>
            <w:tcW w:w="1216" w:type="dxa"/>
            <w:tcBorders>
              <w:top w:val="nil"/>
              <w:left w:val="nil"/>
              <w:bottom w:val="single" w:sz="4" w:space="0" w:color="auto"/>
              <w:right w:val="single" w:sz="4" w:space="0" w:color="auto"/>
            </w:tcBorders>
            <w:shd w:val="clear" w:color="auto" w:fill="auto"/>
            <w:noWrap/>
            <w:vAlign w:val="center"/>
            <w:hideMark/>
          </w:tcPr>
          <w:p w14:paraId="1CC06CA8"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D153263"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1060" w:type="dxa"/>
            <w:tcBorders>
              <w:top w:val="nil"/>
              <w:left w:val="nil"/>
              <w:bottom w:val="single" w:sz="4" w:space="0" w:color="auto"/>
              <w:right w:val="single" w:sz="4" w:space="0" w:color="auto"/>
            </w:tcBorders>
            <w:shd w:val="clear" w:color="auto" w:fill="auto"/>
            <w:noWrap/>
            <w:vAlign w:val="center"/>
            <w:hideMark/>
          </w:tcPr>
          <w:p w14:paraId="513AD322"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980" w:type="dxa"/>
            <w:tcBorders>
              <w:top w:val="nil"/>
              <w:left w:val="nil"/>
              <w:bottom w:val="single" w:sz="4" w:space="0" w:color="auto"/>
              <w:right w:val="single" w:sz="4" w:space="0" w:color="auto"/>
            </w:tcBorders>
            <w:shd w:val="clear" w:color="auto" w:fill="auto"/>
            <w:noWrap/>
            <w:vAlign w:val="center"/>
            <w:hideMark/>
          </w:tcPr>
          <w:p w14:paraId="58C2B104" w14:textId="77777777" w:rsidR="00D22E32" w:rsidRPr="00D22E32" w:rsidRDefault="00D22E32" w:rsidP="00D22E32">
            <w:pPr>
              <w:jc w:val="right"/>
              <w:rPr>
                <w:rFonts w:cs="Arial"/>
                <w:color w:val="000000"/>
                <w:szCs w:val="20"/>
              </w:rPr>
            </w:pPr>
            <w:r w:rsidRPr="00D22E32">
              <w:rPr>
                <w:rFonts w:cs="Arial"/>
                <w:color w:val="000000"/>
                <w:szCs w:val="20"/>
              </w:rPr>
              <w:t>205,8</w:t>
            </w:r>
          </w:p>
        </w:tc>
        <w:tc>
          <w:tcPr>
            <w:tcW w:w="1060" w:type="dxa"/>
            <w:tcBorders>
              <w:top w:val="nil"/>
              <w:left w:val="nil"/>
              <w:bottom w:val="single" w:sz="4" w:space="0" w:color="auto"/>
              <w:right w:val="single" w:sz="4" w:space="0" w:color="auto"/>
            </w:tcBorders>
            <w:shd w:val="clear" w:color="auto" w:fill="auto"/>
            <w:noWrap/>
            <w:vAlign w:val="center"/>
            <w:hideMark/>
          </w:tcPr>
          <w:p w14:paraId="400DD559" w14:textId="77777777" w:rsidR="00D22E32" w:rsidRPr="00D22E32" w:rsidRDefault="00D22E32" w:rsidP="00D22E32">
            <w:pPr>
              <w:jc w:val="right"/>
              <w:rPr>
                <w:rFonts w:cs="Arial"/>
                <w:color w:val="000000"/>
                <w:szCs w:val="20"/>
              </w:rPr>
            </w:pPr>
            <w:r w:rsidRPr="00D22E32">
              <w:rPr>
                <w:rFonts w:cs="Arial"/>
                <w:color w:val="000000"/>
                <w:szCs w:val="20"/>
              </w:rPr>
              <w:t>181,35</w:t>
            </w:r>
          </w:p>
        </w:tc>
        <w:tc>
          <w:tcPr>
            <w:tcW w:w="940" w:type="dxa"/>
            <w:tcBorders>
              <w:top w:val="nil"/>
              <w:left w:val="nil"/>
              <w:bottom w:val="single" w:sz="4" w:space="0" w:color="auto"/>
              <w:right w:val="single" w:sz="4" w:space="0" w:color="auto"/>
            </w:tcBorders>
            <w:shd w:val="clear" w:color="auto" w:fill="auto"/>
            <w:noWrap/>
            <w:vAlign w:val="center"/>
            <w:hideMark/>
          </w:tcPr>
          <w:p w14:paraId="6DBE8A93"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940" w:type="dxa"/>
            <w:tcBorders>
              <w:top w:val="nil"/>
              <w:left w:val="nil"/>
              <w:bottom w:val="single" w:sz="4" w:space="0" w:color="auto"/>
              <w:right w:val="single" w:sz="4" w:space="0" w:color="auto"/>
            </w:tcBorders>
            <w:shd w:val="clear" w:color="auto" w:fill="auto"/>
            <w:noWrap/>
            <w:vAlign w:val="center"/>
            <w:hideMark/>
          </w:tcPr>
          <w:p w14:paraId="41D7220A"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20" w:type="dxa"/>
            <w:tcBorders>
              <w:top w:val="nil"/>
              <w:left w:val="nil"/>
              <w:bottom w:val="single" w:sz="4" w:space="0" w:color="auto"/>
              <w:right w:val="single" w:sz="4" w:space="0" w:color="auto"/>
            </w:tcBorders>
            <w:shd w:val="clear" w:color="auto" w:fill="auto"/>
            <w:noWrap/>
            <w:vAlign w:val="center"/>
            <w:hideMark/>
          </w:tcPr>
          <w:p w14:paraId="75419E30"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00" w:type="dxa"/>
            <w:tcBorders>
              <w:top w:val="nil"/>
              <w:left w:val="nil"/>
              <w:bottom w:val="single" w:sz="4" w:space="0" w:color="auto"/>
              <w:right w:val="single" w:sz="4" w:space="0" w:color="auto"/>
            </w:tcBorders>
            <w:shd w:val="clear" w:color="auto" w:fill="auto"/>
            <w:noWrap/>
            <w:vAlign w:val="center"/>
            <w:hideMark/>
          </w:tcPr>
          <w:p w14:paraId="715E9F5B" w14:textId="77777777" w:rsidR="00D22E32" w:rsidRPr="00D22E32" w:rsidRDefault="00D22E32" w:rsidP="00D22E32">
            <w:pPr>
              <w:jc w:val="right"/>
              <w:rPr>
                <w:rFonts w:cs="Arial"/>
                <w:color w:val="000000"/>
                <w:szCs w:val="20"/>
              </w:rPr>
            </w:pPr>
            <w:r w:rsidRPr="00D22E32">
              <w:rPr>
                <w:rFonts w:cs="Arial"/>
                <w:color w:val="000000"/>
                <w:szCs w:val="20"/>
              </w:rPr>
              <w:t>156,9</w:t>
            </w:r>
          </w:p>
        </w:tc>
        <w:tc>
          <w:tcPr>
            <w:tcW w:w="1140" w:type="dxa"/>
            <w:tcBorders>
              <w:top w:val="nil"/>
              <w:left w:val="nil"/>
              <w:bottom w:val="single" w:sz="4" w:space="0" w:color="auto"/>
              <w:right w:val="single" w:sz="4" w:space="0" w:color="auto"/>
            </w:tcBorders>
            <w:shd w:val="clear" w:color="auto" w:fill="auto"/>
            <w:noWrap/>
            <w:vAlign w:val="center"/>
            <w:hideMark/>
          </w:tcPr>
          <w:p w14:paraId="56145314" w14:textId="77777777" w:rsidR="00D22E32" w:rsidRPr="00D22E32" w:rsidRDefault="00D22E32" w:rsidP="00D22E32">
            <w:pPr>
              <w:jc w:val="right"/>
              <w:rPr>
                <w:rFonts w:cs="Arial"/>
                <w:color w:val="000000"/>
                <w:szCs w:val="20"/>
              </w:rPr>
            </w:pPr>
            <w:r w:rsidRPr="00D22E32">
              <w:rPr>
                <w:rFonts w:cs="Arial"/>
                <w:color w:val="000000"/>
                <w:szCs w:val="20"/>
              </w:rPr>
              <w:t>156,9</w:t>
            </w:r>
          </w:p>
        </w:tc>
      </w:tr>
    </w:tbl>
    <w:p w14:paraId="4FEE4A57" w14:textId="77777777" w:rsidR="001A63C9" w:rsidRPr="002032CB" w:rsidRDefault="001A63C9" w:rsidP="004765CA">
      <w:pPr>
        <w:ind w:firstLine="646"/>
        <w:jc w:val="both"/>
        <w:rPr>
          <w:rFonts w:cs="Arial"/>
          <w:color w:val="000000"/>
          <w:szCs w:val="20"/>
        </w:rPr>
      </w:pPr>
    </w:p>
    <w:p w14:paraId="03A6C8E5" w14:textId="77777777" w:rsidR="00546B8F" w:rsidRPr="002032CB" w:rsidRDefault="00511CF8" w:rsidP="004D04F6">
      <w:pPr>
        <w:pStyle w:val="a8"/>
        <w:rPr>
          <w:rFonts w:cs="Arial"/>
          <w:bCs w:val="0"/>
          <w:iCs/>
          <w:color w:val="1F497D" w:themeColor="text2"/>
          <w:sz w:val="22"/>
        </w:rPr>
      </w:pPr>
      <w:bookmarkStart w:id="22" w:name="_Toc135322489"/>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18</w:t>
      </w:r>
      <w:r w:rsidR="00DF36A0" w:rsidRPr="002032CB">
        <w:rPr>
          <w:rFonts w:cs="Arial"/>
          <w:bCs w:val="0"/>
          <w:iCs/>
          <w:color w:val="1F497D" w:themeColor="text2"/>
          <w:sz w:val="22"/>
        </w:rPr>
        <w:fldChar w:fldCharType="end"/>
      </w:r>
      <w:r w:rsidR="00546B8F" w:rsidRPr="002032CB">
        <w:rPr>
          <w:rFonts w:cs="Arial"/>
          <w:bCs w:val="0"/>
          <w:iCs/>
          <w:color w:val="1F497D" w:themeColor="text2"/>
          <w:sz w:val="2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№8 ООО «ТВК», кг условного топлива/Гкал</w:t>
      </w:r>
      <w:bookmarkEnd w:id="22"/>
    </w:p>
    <w:tbl>
      <w:tblPr>
        <w:tblW w:w="13880" w:type="dxa"/>
        <w:tblInd w:w="89" w:type="dxa"/>
        <w:tblLook w:val="04A0" w:firstRow="1" w:lastRow="0" w:firstColumn="1" w:lastColumn="0" w:noHBand="0" w:noVBand="1"/>
      </w:tblPr>
      <w:tblGrid>
        <w:gridCol w:w="1172"/>
        <w:gridCol w:w="2172"/>
        <w:gridCol w:w="1216"/>
        <w:gridCol w:w="980"/>
        <w:gridCol w:w="1060"/>
        <w:gridCol w:w="980"/>
        <w:gridCol w:w="1060"/>
        <w:gridCol w:w="940"/>
        <w:gridCol w:w="940"/>
        <w:gridCol w:w="1120"/>
        <w:gridCol w:w="1100"/>
        <w:gridCol w:w="1140"/>
      </w:tblGrid>
      <w:tr w:rsidR="00D22E32" w:rsidRPr="00D22E32" w14:paraId="5F9C7D3D" w14:textId="77777777" w:rsidTr="00D22E32">
        <w:trPr>
          <w:trHeight w:val="255"/>
        </w:trPr>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5B223"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2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3FC45B"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C9027"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D1311BD" w14:textId="77777777" w:rsidR="00D22E32" w:rsidRPr="00D22E32" w:rsidRDefault="00D22E32" w:rsidP="00D22E32">
            <w:pPr>
              <w:jc w:val="center"/>
              <w:rPr>
                <w:rFonts w:cs="Arial"/>
                <w:color w:val="000000"/>
                <w:szCs w:val="20"/>
              </w:rPr>
            </w:pPr>
            <w:r w:rsidRPr="00D22E32">
              <w:rPr>
                <w:rFonts w:cs="Arial"/>
                <w:color w:val="000000"/>
                <w:szCs w:val="20"/>
              </w:rPr>
              <w:t>Удельный расход условного топлива</w:t>
            </w:r>
          </w:p>
        </w:tc>
      </w:tr>
      <w:tr w:rsidR="00D22E32" w:rsidRPr="00D22E32" w14:paraId="6EA7A0D1" w14:textId="77777777" w:rsidTr="00D22E32">
        <w:trPr>
          <w:trHeight w:val="642"/>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17D777D" w14:textId="77777777" w:rsidR="00D22E32" w:rsidRPr="00D22E32" w:rsidRDefault="00D22E32" w:rsidP="00D22E32">
            <w:pPr>
              <w:rPr>
                <w:rFonts w:cs="Arial"/>
                <w:color w:val="000000"/>
                <w:szCs w:val="20"/>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55DA039" w14:textId="77777777" w:rsidR="00D22E32" w:rsidRPr="00D22E32" w:rsidRDefault="00D22E32" w:rsidP="00D22E32">
            <w:pPr>
              <w:rPr>
                <w:rFonts w:cs="Arial"/>
                <w:color w:val="000000"/>
                <w:szCs w:val="20"/>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43D86BD2" w14:textId="77777777" w:rsidR="00D22E32" w:rsidRPr="00D22E32" w:rsidRDefault="00D22E32" w:rsidP="00D22E3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60AD2B35"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6E5F7AE0"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5FF9CF6C"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0D973961"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7D80FB3A"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940" w:type="dxa"/>
            <w:tcBorders>
              <w:top w:val="nil"/>
              <w:left w:val="nil"/>
              <w:bottom w:val="single" w:sz="4" w:space="0" w:color="auto"/>
              <w:right w:val="single" w:sz="4" w:space="0" w:color="auto"/>
            </w:tcBorders>
            <w:shd w:val="clear" w:color="auto" w:fill="auto"/>
            <w:vAlign w:val="center"/>
            <w:hideMark/>
          </w:tcPr>
          <w:p w14:paraId="5832DABA"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120" w:type="dxa"/>
            <w:tcBorders>
              <w:top w:val="nil"/>
              <w:left w:val="nil"/>
              <w:bottom w:val="single" w:sz="4" w:space="0" w:color="auto"/>
              <w:right w:val="single" w:sz="4" w:space="0" w:color="auto"/>
            </w:tcBorders>
            <w:shd w:val="clear" w:color="auto" w:fill="auto"/>
            <w:vAlign w:val="center"/>
            <w:hideMark/>
          </w:tcPr>
          <w:p w14:paraId="31FDF8BF"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773C95CB"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140" w:type="dxa"/>
            <w:tcBorders>
              <w:top w:val="nil"/>
              <w:left w:val="nil"/>
              <w:bottom w:val="single" w:sz="4" w:space="0" w:color="auto"/>
              <w:right w:val="single" w:sz="4" w:space="0" w:color="auto"/>
            </w:tcBorders>
            <w:shd w:val="clear" w:color="auto" w:fill="auto"/>
            <w:vAlign w:val="center"/>
            <w:hideMark/>
          </w:tcPr>
          <w:p w14:paraId="6A4B87DA"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308A57B6" w14:textId="77777777" w:rsidTr="00D22E32">
        <w:trPr>
          <w:trHeight w:val="315"/>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2FD15DF9"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2350" w:type="dxa"/>
            <w:tcBorders>
              <w:top w:val="nil"/>
              <w:left w:val="nil"/>
              <w:bottom w:val="single" w:sz="4" w:space="0" w:color="auto"/>
              <w:right w:val="single" w:sz="4" w:space="0" w:color="auto"/>
            </w:tcBorders>
            <w:shd w:val="clear" w:color="auto" w:fill="auto"/>
            <w:vAlign w:val="center"/>
            <w:hideMark/>
          </w:tcPr>
          <w:p w14:paraId="0E0EF09A" w14:textId="77777777" w:rsidR="00D22E32" w:rsidRPr="00D22E32" w:rsidRDefault="00D22E32" w:rsidP="00D22E32">
            <w:pPr>
              <w:rPr>
                <w:rFonts w:cs="Arial"/>
                <w:color w:val="000000"/>
                <w:szCs w:val="20"/>
              </w:rPr>
            </w:pPr>
            <w:r w:rsidRPr="00D22E32">
              <w:rPr>
                <w:rFonts w:cs="Arial"/>
                <w:color w:val="000000"/>
                <w:szCs w:val="20"/>
              </w:rPr>
              <w:t>ООО  «ТВК»</w:t>
            </w:r>
          </w:p>
        </w:tc>
        <w:tc>
          <w:tcPr>
            <w:tcW w:w="1216" w:type="dxa"/>
            <w:tcBorders>
              <w:top w:val="nil"/>
              <w:left w:val="nil"/>
              <w:bottom w:val="single" w:sz="4" w:space="0" w:color="auto"/>
              <w:right w:val="single" w:sz="4" w:space="0" w:color="auto"/>
            </w:tcBorders>
            <w:shd w:val="clear" w:color="auto" w:fill="auto"/>
            <w:noWrap/>
            <w:vAlign w:val="center"/>
            <w:hideMark/>
          </w:tcPr>
          <w:p w14:paraId="6E3100EF"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8FDCB7B"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060" w:type="dxa"/>
            <w:tcBorders>
              <w:top w:val="nil"/>
              <w:left w:val="nil"/>
              <w:bottom w:val="single" w:sz="4" w:space="0" w:color="auto"/>
              <w:right w:val="single" w:sz="4" w:space="0" w:color="auto"/>
            </w:tcBorders>
            <w:shd w:val="clear" w:color="auto" w:fill="auto"/>
            <w:noWrap/>
            <w:vAlign w:val="center"/>
            <w:hideMark/>
          </w:tcPr>
          <w:p w14:paraId="6B7414DC"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80" w:type="dxa"/>
            <w:tcBorders>
              <w:top w:val="nil"/>
              <w:left w:val="nil"/>
              <w:bottom w:val="single" w:sz="4" w:space="0" w:color="auto"/>
              <w:right w:val="single" w:sz="4" w:space="0" w:color="auto"/>
            </w:tcBorders>
            <w:shd w:val="clear" w:color="auto" w:fill="auto"/>
            <w:noWrap/>
            <w:vAlign w:val="center"/>
            <w:hideMark/>
          </w:tcPr>
          <w:p w14:paraId="5F511A54"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060" w:type="dxa"/>
            <w:tcBorders>
              <w:top w:val="nil"/>
              <w:left w:val="nil"/>
              <w:bottom w:val="single" w:sz="4" w:space="0" w:color="auto"/>
              <w:right w:val="single" w:sz="4" w:space="0" w:color="auto"/>
            </w:tcBorders>
            <w:shd w:val="clear" w:color="auto" w:fill="auto"/>
            <w:noWrap/>
            <w:vAlign w:val="center"/>
            <w:hideMark/>
          </w:tcPr>
          <w:p w14:paraId="456C039F"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40" w:type="dxa"/>
            <w:tcBorders>
              <w:top w:val="nil"/>
              <w:left w:val="nil"/>
              <w:bottom w:val="single" w:sz="4" w:space="0" w:color="auto"/>
              <w:right w:val="single" w:sz="4" w:space="0" w:color="auto"/>
            </w:tcBorders>
            <w:shd w:val="clear" w:color="auto" w:fill="auto"/>
            <w:noWrap/>
            <w:vAlign w:val="center"/>
            <w:hideMark/>
          </w:tcPr>
          <w:p w14:paraId="5BD3D54F"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40" w:type="dxa"/>
            <w:tcBorders>
              <w:top w:val="nil"/>
              <w:left w:val="nil"/>
              <w:bottom w:val="single" w:sz="4" w:space="0" w:color="auto"/>
              <w:right w:val="single" w:sz="4" w:space="0" w:color="auto"/>
            </w:tcBorders>
            <w:shd w:val="clear" w:color="auto" w:fill="auto"/>
            <w:noWrap/>
            <w:vAlign w:val="center"/>
            <w:hideMark/>
          </w:tcPr>
          <w:p w14:paraId="68AB1CC6"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20" w:type="dxa"/>
            <w:tcBorders>
              <w:top w:val="nil"/>
              <w:left w:val="nil"/>
              <w:bottom w:val="single" w:sz="4" w:space="0" w:color="auto"/>
              <w:right w:val="single" w:sz="4" w:space="0" w:color="auto"/>
            </w:tcBorders>
            <w:shd w:val="clear" w:color="auto" w:fill="auto"/>
            <w:noWrap/>
            <w:vAlign w:val="center"/>
            <w:hideMark/>
          </w:tcPr>
          <w:p w14:paraId="077BD969"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00" w:type="dxa"/>
            <w:tcBorders>
              <w:top w:val="nil"/>
              <w:left w:val="nil"/>
              <w:bottom w:val="single" w:sz="4" w:space="0" w:color="auto"/>
              <w:right w:val="single" w:sz="4" w:space="0" w:color="auto"/>
            </w:tcBorders>
            <w:shd w:val="clear" w:color="auto" w:fill="auto"/>
            <w:noWrap/>
            <w:vAlign w:val="center"/>
            <w:hideMark/>
          </w:tcPr>
          <w:p w14:paraId="35503FD3"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40" w:type="dxa"/>
            <w:tcBorders>
              <w:top w:val="nil"/>
              <w:left w:val="nil"/>
              <w:bottom w:val="single" w:sz="4" w:space="0" w:color="auto"/>
              <w:right w:val="single" w:sz="4" w:space="0" w:color="auto"/>
            </w:tcBorders>
            <w:shd w:val="clear" w:color="auto" w:fill="auto"/>
            <w:noWrap/>
            <w:vAlign w:val="center"/>
            <w:hideMark/>
          </w:tcPr>
          <w:p w14:paraId="62AD61B5" w14:textId="77777777" w:rsidR="00D22E32" w:rsidRPr="00D22E32" w:rsidRDefault="00D22E32" w:rsidP="00D22E32">
            <w:pPr>
              <w:jc w:val="right"/>
              <w:rPr>
                <w:rFonts w:cs="Arial"/>
                <w:color w:val="000000"/>
                <w:szCs w:val="20"/>
              </w:rPr>
            </w:pPr>
            <w:r w:rsidRPr="00D22E32">
              <w:rPr>
                <w:rFonts w:cs="Arial"/>
                <w:color w:val="000000"/>
                <w:szCs w:val="20"/>
              </w:rPr>
              <w:t>153,2</w:t>
            </w:r>
          </w:p>
        </w:tc>
      </w:tr>
      <w:tr w:rsidR="00D22E32" w:rsidRPr="00D22E32" w14:paraId="683FE39C" w14:textId="77777777" w:rsidTr="00D22E32">
        <w:trPr>
          <w:trHeight w:val="315"/>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3BDBA"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природный газ</w:t>
            </w:r>
          </w:p>
        </w:tc>
        <w:tc>
          <w:tcPr>
            <w:tcW w:w="1216" w:type="dxa"/>
            <w:tcBorders>
              <w:top w:val="nil"/>
              <w:left w:val="nil"/>
              <w:bottom w:val="single" w:sz="4" w:space="0" w:color="auto"/>
              <w:right w:val="single" w:sz="4" w:space="0" w:color="auto"/>
            </w:tcBorders>
            <w:shd w:val="clear" w:color="auto" w:fill="auto"/>
            <w:noWrap/>
            <w:vAlign w:val="center"/>
            <w:hideMark/>
          </w:tcPr>
          <w:p w14:paraId="15A275E5"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4918632"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060" w:type="dxa"/>
            <w:tcBorders>
              <w:top w:val="nil"/>
              <w:left w:val="nil"/>
              <w:bottom w:val="single" w:sz="4" w:space="0" w:color="auto"/>
              <w:right w:val="single" w:sz="4" w:space="0" w:color="auto"/>
            </w:tcBorders>
            <w:shd w:val="clear" w:color="auto" w:fill="auto"/>
            <w:noWrap/>
            <w:vAlign w:val="center"/>
            <w:hideMark/>
          </w:tcPr>
          <w:p w14:paraId="2DD5E1E4"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80" w:type="dxa"/>
            <w:tcBorders>
              <w:top w:val="nil"/>
              <w:left w:val="nil"/>
              <w:bottom w:val="single" w:sz="4" w:space="0" w:color="auto"/>
              <w:right w:val="single" w:sz="4" w:space="0" w:color="auto"/>
            </w:tcBorders>
            <w:shd w:val="clear" w:color="auto" w:fill="auto"/>
            <w:noWrap/>
            <w:vAlign w:val="center"/>
            <w:hideMark/>
          </w:tcPr>
          <w:p w14:paraId="0147A460"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060" w:type="dxa"/>
            <w:tcBorders>
              <w:top w:val="nil"/>
              <w:left w:val="nil"/>
              <w:bottom w:val="single" w:sz="4" w:space="0" w:color="auto"/>
              <w:right w:val="single" w:sz="4" w:space="0" w:color="auto"/>
            </w:tcBorders>
            <w:shd w:val="clear" w:color="auto" w:fill="auto"/>
            <w:noWrap/>
            <w:vAlign w:val="center"/>
            <w:hideMark/>
          </w:tcPr>
          <w:p w14:paraId="3479A15C"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40" w:type="dxa"/>
            <w:tcBorders>
              <w:top w:val="nil"/>
              <w:left w:val="nil"/>
              <w:bottom w:val="single" w:sz="4" w:space="0" w:color="auto"/>
              <w:right w:val="single" w:sz="4" w:space="0" w:color="auto"/>
            </w:tcBorders>
            <w:shd w:val="clear" w:color="auto" w:fill="auto"/>
            <w:noWrap/>
            <w:vAlign w:val="center"/>
            <w:hideMark/>
          </w:tcPr>
          <w:p w14:paraId="39301FE3"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40" w:type="dxa"/>
            <w:tcBorders>
              <w:top w:val="nil"/>
              <w:left w:val="nil"/>
              <w:bottom w:val="single" w:sz="4" w:space="0" w:color="auto"/>
              <w:right w:val="single" w:sz="4" w:space="0" w:color="auto"/>
            </w:tcBorders>
            <w:shd w:val="clear" w:color="auto" w:fill="auto"/>
            <w:noWrap/>
            <w:vAlign w:val="center"/>
            <w:hideMark/>
          </w:tcPr>
          <w:p w14:paraId="0644282A"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20" w:type="dxa"/>
            <w:tcBorders>
              <w:top w:val="nil"/>
              <w:left w:val="nil"/>
              <w:bottom w:val="single" w:sz="4" w:space="0" w:color="auto"/>
              <w:right w:val="single" w:sz="4" w:space="0" w:color="auto"/>
            </w:tcBorders>
            <w:shd w:val="clear" w:color="auto" w:fill="auto"/>
            <w:noWrap/>
            <w:vAlign w:val="center"/>
            <w:hideMark/>
          </w:tcPr>
          <w:p w14:paraId="7FC58335"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00" w:type="dxa"/>
            <w:tcBorders>
              <w:top w:val="nil"/>
              <w:left w:val="nil"/>
              <w:bottom w:val="single" w:sz="4" w:space="0" w:color="auto"/>
              <w:right w:val="single" w:sz="4" w:space="0" w:color="auto"/>
            </w:tcBorders>
            <w:shd w:val="clear" w:color="auto" w:fill="auto"/>
            <w:noWrap/>
            <w:vAlign w:val="center"/>
            <w:hideMark/>
          </w:tcPr>
          <w:p w14:paraId="5747920C"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40" w:type="dxa"/>
            <w:tcBorders>
              <w:top w:val="nil"/>
              <w:left w:val="nil"/>
              <w:bottom w:val="single" w:sz="4" w:space="0" w:color="auto"/>
              <w:right w:val="single" w:sz="4" w:space="0" w:color="auto"/>
            </w:tcBorders>
            <w:shd w:val="clear" w:color="auto" w:fill="auto"/>
            <w:noWrap/>
            <w:vAlign w:val="center"/>
            <w:hideMark/>
          </w:tcPr>
          <w:p w14:paraId="6FBAB1B2" w14:textId="77777777" w:rsidR="00D22E32" w:rsidRPr="00D22E32" w:rsidRDefault="00D22E32" w:rsidP="00D22E32">
            <w:pPr>
              <w:jc w:val="right"/>
              <w:rPr>
                <w:rFonts w:cs="Arial"/>
                <w:color w:val="000000"/>
                <w:szCs w:val="20"/>
              </w:rPr>
            </w:pPr>
            <w:r w:rsidRPr="00D22E32">
              <w:rPr>
                <w:rFonts w:cs="Arial"/>
                <w:color w:val="000000"/>
                <w:szCs w:val="20"/>
              </w:rPr>
              <w:t>153,2</w:t>
            </w:r>
          </w:p>
        </w:tc>
      </w:tr>
      <w:tr w:rsidR="00D22E32" w:rsidRPr="00D22E32" w14:paraId="4EF2D64B" w14:textId="77777777" w:rsidTr="00D22E32">
        <w:trPr>
          <w:trHeight w:val="315"/>
        </w:trPr>
        <w:tc>
          <w:tcPr>
            <w:tcW w:w="33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0BD1E0" w14:textId="77777777" w:rsidR="00D22E32" w:rsidRPr="00D22E32" w:rsidRDefault="00D22E32" w:rsidP="00D22E32">
            <w:pPr>
              <w:ind w:firstLineChars="100" w:firstLine="200"/>
              <w:rPr>
                <w:rFonts w:cs="Arial"/>
                <w:color w:val="000000"/>
                <w:szCs w:val="20"/>
              </w:rPr>
            </w:pPr>
            <w:r w:rsidRPr="00D22E32">
              <w:rPr>
                <w:rFonts w:cs="Arial"/>
                <w:color w:val="000000"/>
                <w:szCs w:val="20"/>
              </w:rPr>
              <w:t>Итого</w:t>
            </w:r>
          </w:p>
        </w:tc>
        <w:tc>
          <w:tcPr>
            <w:tcW w:w="1216" w:type="dxa"/>
            <w:tcBorders>
              <w:top w:val="nil"/>
              <w:left w:val="nil"/>
              <w:bottom w:val="single" w:sz="4" w:space="0" w:color="auto"/>
              <w:right w:val="single" w:sz="4" w:space="0" w:color="auto"/>
            </w:tcBorders>
            <w:shd w:val="clear" w:color="auto" w:fill="auto"/>
            <w:noWrap/>
            <w:vAlign w:val="center"/>
            <w:hideMark/>
          </w:tcPr>
          <w:p w14:paraId="3E7F8865"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DA054A5"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060" w:type="dxa"/>
            <w:tcBorders>
              <w:top w:val="nil"/>
              <w:left w:val="nil"/>
              <w:bottom w:val="single" w:sz="4" w:space="0" w:color="auto"/>
              <w:right w:val="single" w:sz="4" w:space="0" w:color="auto"/>
            </w:tcBorders>
            <w:shd w:val="clear" w:color="auto" w:fill="auto"/>
            <w:noWrap/>
            <w:vAlign w:val="center"/>
            <w:hideMark/>
          </w:tcPr>
          <w:p w14:paraId="4ADC227F"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80" w:type="dxa"/>
            <w:tcBorders>
              <w:top w:val="nil"/>
              <w:left w:val="nil"/>
              <w:bottom w:val="single" w:sz="4" w:space="0" w:color="auto"/>
              <w:right w:val="single" w:sz="4" w:space="0" w:color="auto"/>
            </w:tcBorders>
            <w:shd w:val="clear" w:color="auto" w:fill="auto"/>
            <w:noWrap/>
            <w:vAlign w:val="center"/>
            <w:hideMark/>
          </w:tcPr>
          <w:p w14:paraId="7A2432D5"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060" w:type="dxa"/>
            <w:tcBorders>
              <w:top w:val="nil"/>
              <w:left w:val="nil"/>
              <w:bottom w:val="single" w:sz="4" w:space="0" w:color="auto"/>
              <w:right w:val="single" w:sz="4" w:space="0" w:color="auto"/>
            </w:tcBorders>
            <w:shd w:val="clear" w:color="auto" w:fill="auto"/>
            <w:noWrap/>
            <w:vAlign w:val="center"/>
            <w:hideMark/>
          </w:tcPr>
          <w:p w14:paraId="59BF0745"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40" w:type="dxa"/>
            <w:tcBorders>
              <w:top w:val="nil"/>
              <w:left w:val="nil"/>
              <w:bottom w:val="single" w:sz="4" w:space="0" w:color="auto"/>
              <w:right w:val="single" w:sz="4" w:space="0" w:color="auto"/>
            </w:tcBorders>
            <w:shd w:val="clear" w:color="auto" w:fill="auto"/>
            <w:noWrap/>
            <w:vAlign w:val="center"/>
            <w:hideMark/>
          </w:tcPr>
          <w:p w14:paraId="1086BF81"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940" w:type="dxa"/>
            <w:tcBorders>
              <w:top w:val="nil"/>
              <w:left w:val="nil"/>
              <w:bottom w:val="single" w:sz="4" w:space="0" w:color="auto"/>
              <w:right w:val="single" w:sz="4" w:space="0" w:color="auto"/>
            </w:tcBorders>
            <w:shd w:val="clear" w:color="auto" w:fill="auto"/>
            <w:noWrap/>
            <w:vAlign w:val="center"/>
            <w:hideMark/>
          </w:tcPr>
          <w:p w14:paraId="1C6D7EBF"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20" w:type="dxa"/>
            <w:tcBorders>
              <w:top w:val="nil"/>
              <w:left w:val="nil"/>
              <w:bottom w:val="single" w:sz="4" w:space="0" w:color="auto"/>
              <w:right w:val="single" w:sz="4" w:space="0" w:color="auto"/>
            </w:tcBorders>
            <w:shd w:val="clear" w:color="auto" w:fill="auto"/>
            <w:noWrap/>
            <w:vAlign w:val="center"/>
            <w:hideMark/>
          </w:tcPr>
          <w:p w14:paraId="2FA438C9"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00" w:type="dxa"/>
            <w:tcBorders>
              <w:top w:val="nil"/>
              <w:left w:val="nil"/>
              <w:bottom w:val="single" w:sz="4" w:space="0" w:color="auto"/>
              <w:right w:val="single" w:sz="4" w:space="0" w:color="auto"/>
            </w:tcBorders>
            <w:shd w:val="clear" w:color="auto" w:fill="auto"/>
            <w:noWrap/>
            <w:vAlign w:val="center"/>
            <w:hideMark/>
          </w:tcPr>
          <w:p w14:paraId="4A2330DD" w14:textId="77777777" w:rsidR="00D22E32" w:rsidRPr="00D22E32" w:rsidRDefault="00D22E32" w:rsidP="00D22E32">
            <w:pPr>
              <w:jc w:val="right"/>
              <w:rPr>
                <w:rFonts w:cs="Arial"/>
                <w:color w:val="000000"/>
                <w:szCs w:val="20"/>
              </w:rPr>
            </w:pPr>
            <w:r w:rsidRPr="00D22E32">
              <w:rPr>
                <w:rFonts w:cs="Arial"/>
                <w:color w:val="000000"/>
                <w:szCs w:val="20"/>
              </w:rPr>
              <w:t>153,2</w:t>
            </w:r>
          </w:p>
        </w:tc>
        <w:tc>
          <w:tcPr>
            <w:tcW w:w="1140" w:type="dxa"/>
            <w:tcBorders>
              <w:top w:val="nil"/>
              <w:left w:val="nil"/>
              <w:bottom w:val="single" w:sz="4" w:space="0" w:color="auto"/>
              <w:right w:val="single" w:sz="4" w:space="0" w:color="auto"/>
            </w:tcBorders>
            <w:shd w:val="clear" w:color="auto" w:fill="auto"/>
            <w:noWrap/>
            <w:vAlign w:val="center"/>
            <w:hideMark/>
          </w:tcPr>
          <w:p w14:paraId="431670D1" w14:textId="77777777" w:rsidR="00D22E32" w:rsidRPr="00D22E32" w:rsidRDefault="00D22E32" w:rsidP="00D22E32">
            <w:pPr>
              <w:jc w:val="right"/>
              <w:rPr>
                <w:rFonts w:cs="Arial"/>
                <w:color w:val="000000"/>
                <w:szCs w:val="20"/>
              </w:rPr>
            </w:pPr>
            <w:r w:rsidRPr="00D22E32">
              <w:rPr>
                <w:rFonts w:cs="Arial"/>
                <w:color w:val="000000"/>
                <w:szCs w:val="20"/>
              </w:rPr>
              <w:t>153,2</w:t>
            </w:r>
          </w:p>
        </w:tc>
      </w:tr>
    </w:tbl>
    <w:p w14:paraId="5513E951" w14:textId="77777777" w:rsidR="001A63C9" w:rsidRPr="002032CB" w:rsidRDefault="001A63C9" w:rsidP="004765CA">
      <w:pPr>
        <w:ind w:firstLine="646"/>
        <w:jc w:val="both"/>
        <w:rPr>
          <w:rFonts w:cs="Arial"/>
          <w:color w:val="000000"/>
          <w:szCs w:val="20"/>
        </w:rPr>
      </w:pPr>
    </w:p>
    <w:p w14:paraId="77EA9BBE" w14:textId="77777777" w:rsidR="001A63C9" w:rsidRPr="002032CB" w:rsidRDefault="00511CF8" w:rsidP="004D04F6">
      <w:pPr>
        <w:pStyle w:val="a8"/>
        <w:rPr>
          <w:rFonts w:cs="Arial"/>
          <w:bCs w:val="0"/>
          <w:iCs/>
          <w:color w:val="1F497D" w:themeColor="text2"/>
          <w:sz w:val="22"/>
        </w:rPr>
      </w:pPr>
      <w:bookmarkStart w:id="23" w:name="_Toc135322490"/>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19</w:t>
      </w:r>
      <w:r w:rsidR="00DF36A0" w:rsidRPr="002032CB">
        <w:rPr>
          <w:rFonts w:cs="Arial"/>
          <w:bCs w:val="0"/>
          <w:iCs/>
          <w:color w:val="1F497D" w:themeColor="text2"/>
          <w:sz w:val="22"/>
        </w:rPr>
        <w:fldChar w:fldCharType="end"/>
      </w:r>
      <w:r w:rsidR="001A63C9" w:rsidRPr="002032CB">
        <w:rPr>
          <w:rFonts w:cs="Arial"/>
          <w:bCs w:val="0"/>
          <w:iCs/>
          <w:color w:val="1F497D" w:themeColor="text2"/>
          <w:sz w:val="22"/>
        </w:rPr>
        <w:t xml:space="preserve">. Удельный расход условного топлива на выработку тепловой энергии источниками тепловой энергии (котельными) в зоне деятельности </w:t>
      </w:r>
      <w:r w:rsidR="000675B6">
        <w:rPr>
          <w:rFonts w:cs="Arial"/>
          <w:bCs w:val="0"/>
          <w:iCs/>
          <w:color w:val="1F497D" w:themeColor="text2"/>
          <w:sz w:val="22"/>
        </w:rPr>
        <w:t>новой котельной на 7 районе</w:t>
      </w:r>
      <w:r w:rsidR="001A63C9" w:rsidRPr="002032CB">
        <w:rPr>
          <w:rFonts w:cs="Arial"/>
          <w:bCs w:val="0"/>
          <w:iCs/>
          <w:color w:val="1F497D" w:themeColor="text2"/>
          <w:sz w:val="22"/>
        </w:rPr>
        <w:t>, кг условного топлива/Гкал</w:t>
      </w:r>
      <w:bookmarkEnd w:id="23"/>
    </w:p>
    <w:tbl>
      <w:tblPr>
        <w:tblW w:w="13880" w:type="dxa"/>
        <w:tblInd w:w="93" w:type="dxa"/>
        <w:tblLook w:val="04A0" w:firstRow="1" w:lastRow="0" w:firstColumn="1" w:lastColumn="0" w:noHBand="0" w:noVBand="1"/>
      </w:tblPr>
      <w:tblGrid>
        <w:gridCol w:w="1172"/>
        <w:gridCol w:w="2335"/>
        <w:gridCol w:w="1294"/>
        <w:gridCol w:w="955"/>
        <w:gridCol w:w="1031"/>
        <w:gridCol w:w="955"/>
        <w:gridCol w:w="1031"/>
        <w:gridCol w:w="917"/>
        <w:gridCol w:w="917"/>
        <w:gridCol w:w="1091"/>
        <w:gridCol w:w="1072"/>
        <w:gridCol w:w="1110"/>
      </w:tblGrid>
      <w:tr w:rsidR="001A63C9" w:rsidRPr="002032CB" w14:paraId="15C81B32"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5C79F"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A82BDB" w14:textId="77777777" w:rsidR="001A63C9" w:rsidRPr="002032CB" w:rsidRDefault="001A63C9" w:rsidP="001A63C9">
            <w:pPr>
              <w:jc w:val="center"/>
              <w:rPr>
                <w:rFonts w:cs="Arial"/>
                <w:color w:val="000000"/>
                <w:szCs w:val="20"/>
              </w:rPr>
            </w:pPr>
            <w:r w:rsidRPr="002032CB">
              <w:rPr>
                <w:rFonts w:cs="Arial"/>
                <w:color w:val="000000"/>
                <w:szCs w:val="20"/>
              </w:rPr>
              <w:t>Наименование  котельной</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7253C"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9079" w:type="dxa"/>
            <w:gridSpan w:val="9"/>
            <w:tcBorders>
              <w:top w:val="single" w:sz="4" w:space="0" w:color="auto"/>
              <w:left w:val="nil"/>
              <w:bottom w:val="single" w:sz="4" w:space="0" w:color="auto"/>
              <w:right w:val="single" w:sz="4" w:space="0" w:color="auto"/>
            </w:tcBorders>
            <w:shd w:val="clear" w:color="auto" w:fill="auto"/>
            <w:noWrap/>
            <w:vAlign w:val="center"/>
            <w:hideMark/>
          </w:tcPr>
          <w:p w14:paraId="664C3CDF" w14:textId="77777777" w:rsidR="001A63C9" w:rsidRPr="002032CB" w:rsidRDefault="001A63C9" w:rsidP="001A63C9">
            <w:pPr>
              <w:jc w:val="center"/>
              <w:rPr>
                <w:rFonts w:cs="Arial"/>
                <w:color w:val="000000"/>
                <w:szCs w:val="20"/>
              </w:rPr>
            </w:pPr>
            <w:r w:rsidRPr="002032CB">
              <w:rPr>
                <w:rFonts w:cs="Arial"/>
                <w:color w:val="000000"/>
                <w:szCs w:val="20"/>
              </w:rPr>
              <w:t>Удельный расход условного топлива</w:t>
            </w:r>
          </w:p>
        </w:tc>
      </w:tr>
      <w:tr w:rsidR="00D22E32" w:rsidRPr="002032CB" w14:paraId="5D4BEFCA"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8C7FB05" w14:textId="77777777" w:rsidR="00D22E32" w:rsidRPr="002032CB" w:rsidRDefault="00D22E32" w:rsidP="001A63C9">
            <w:pPr>
              <w:rPr>
                <w:rFonts w:cs="Arial"/>
                <w:color w:val="000000"/>
                <w:szCs w:val="20"/>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6AF5CEF2" w14:textId="77777777" w:rsidR="00D22E32" w:rsidRPr="002032CB" w:rsidRDefault="00D22E32" w:rsidP="001A63C9">
            <w:pPr>
              <w:rPr>
                <w:rFonts w:cs="Arial"/>
                <w:color w:val="00000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73111BD6" w14:textId="77777777" w:rsidR="00D22E32" w:rsidRPr="002032CB" w:rsidRDefault="00D22E32" w:rsidP="001A63C9">
            <w:pPr>
              <w:rPr>
                <w:rFonts w:cs="Arial"/>
                <w:color w:val="000000"/>
                <w:szCs w:val="20"/>
              </w:rPr>
            </w:pPr>
          </w:p>
        </w:tc>
        <w:tc>
          <w:tcPr>
            <w:tcW w:w="955" w:type="dxa"/>
            <w:tcBorders>
              <w:top w:val="nil"/>
              <w:left w:val="nil"/>
              <w:bottom w:val="single" w:sz="4" w:space="0" w:color="auto"/>
              <w:right w:val="single" w:sz="4" w:space="0" w:color="auto"/>
            </w:tcBorders>
            <w:shd w:val="clear" w:color="auto" w:fill="auto"/>
            <w:vAlign w:val="center"/>
            <w:hideMark/>
          </w:tcPr>
          <w:p w14:paraId="7265DFBE" w14:textId="77777777" w:rsidR="00D22E32" w:rsidRPr="00D22E32" w:rsidRDefault="00D22E32" w:rsidP="00584AF6">
            <w:pPr>
              <w:jc w:val="center"/>
              <w:rPr>
                <w:rFonts w:cs="Arial"/>
                <w:b/>
                <w:bCs/>
                <w:color w:val="000000"/>
                <w:szCs w:val="20"/>
              </w:rPr>
            </w:pPr>
            <w:r w:rsidRPr="00D22E32">
              <w:rPr>
                <w:rFonts w:cs="Arial"/>
                <w:b/>
                <w:bCs/>
                <w:color w:val="000000"/>
                <w:szCs w:val="20"/>
              </w:rPr>
              <w:t>2022</w:t>
            </w:r>
          </w:p>
        </w:tc>
        <w:tc>
          <w:tcPr>
            <w:tcW w:w="1031" w:type="dxa"/>
            <w:tcBorders>
              <w:top w:val="nil"/>
              <w:left w:val="nil"/>
              <w:bottom w:val="single" w:sz="4" w:space="0" w:color="auto"/>
              <w:right w:val="single" w:sz="4" w:space="0" w:color="auto"/>
            </w:tcBorders>
            <w:shd w:val="clear" w:color="auto" w:fill="auto"/>
            <w:vAlign w:val="center"/>
            <w:hideMark/>
          </w:tcPr>
          <w:p w14:paraId="494577BB" w14:textId="77777777" w:rsidR="00D22E32" w:rsidRPr="00D22E32" w:rsidRDefault="00D22E32" w:rsidP="00584AF6">
            <w:pPr>
              <w:jc w:val="center"/>
              <w:rPr>
                <w:rFonts w:cs="Arial"/>
                <w:b/>
                <w:bCs/>
                <w:color w:val="000000"/>
                <w:szCs w:val="20"/>
              </w:rPr>
            </w:pPr>
            <w:r w:rsidRPr="00D22E32">
              <w:rPr>
                <w:rFonts w:cs="Arial"/>
                <w:b/>
                <w:bCs/>
                <w:color w:val="000000"/>
                <w:szCs w:val="20"/>
              </w:rPr>
              <w:t>2023</w:t>
            </w:r>
          </w:p>
        </w:tc>
        <w:tc>
          <w:tcPr>
            <w:tcW w:w="955" w:type="dxa"/>
            <w:tcBorders>
              <w:top w:val="nil"/>
              <w:left w:val="nil"/>
              <w:bottom w:val="single" w:sz="4" w:space="0" w:color="auto"/>
              <w:right w:val="single" w:sz="4" w:space="0" w:color="auto"/>
            </w:tcBorders>
            <w:shd w:val="clear" w:color="auto" w:fill="auto"/>
            <w:vAlign w:val="center"/>
            <w:hideMark/>
          </w:tcPr>
          <w:p w14:paraId="090F1695" w14:textId="77777777" w:rsidR="00D22E32" w:rsidRPr="00D22E32" w:rsidRDefault="00D22E32" w:rsidP="00584AF6">
            <w:pPr>
              <w:jc w:val="center"/>
              <w:rPr>
                <w:rFonts w:cs="Arial"/>
                <w:b/>
                <w:bCs/>
                <w:color w:val="000000"/>
                <w:szCs w:val="20"/>
              </w:rPr>
            </w:pPr>
            <w:r w:rsidRPr="00D22E32">
              <w:rPr>
                <w:rFonts w:cs="Arial"/>
                <w:b/>
                <w:bCs/>
                <w:color w:val="000000"/>
                <w:szCs w:val="20"/>
              </w:rPr>
              <w:t>2024</w:t>
            </w:r>
          </w:p>
        </w:tc>
        <w:tc>
          <w:tcPr>
            <w:tcW w:w="1031" w:type="dxa"/>
            <w:tcBorders>
              <w:top w:val="nil"/>
              <w:left w:val="nil"/>
              <w:bottom w:val="single" w:sz="4" w:space="0" w:color="auto"/>
              <w:right w:val="single" w:sz="4" w:space="0" w:color="auto"/>
            </w:tcBorders>
            <w:shd w:val="clear" w:color="auto" w:fill="auto"/>
            <w:vAlign w:val="center"/>
            <w:hideMark/>
          </w:tcPr>
          <w:p w14:paraId="22E1F6D9" w14:textId="77777777" w:rsidR="00D22E32" w:rsidRPr="00D22E32" w:rsidRDefault="00D22E32" w:rsidP="00584AF6">
            <w:pPr>
              <w:jc w:val="center"/>
              <w:rPr>
                <w:rFonts w:cs="Arial"/>
                <w:b/>
                <w:bCs/>
                <w:color w:val="000000"/>
                <w:szCs w:val="20"/>
              </w:rPr>
            </w:pPr>
            <w:r w:rsidRPr="00D22E32">
              <w:rPr>
                <w:rFonts w:cs="Arial"/>
                <w:b/>
                <w:bCs/>
                <w:color w:val="000000"/>
                <w:szCs w:val="20"/>
              </w:rPr>
              <w:t>2025</w:t>
            </w:r>
          </w:p>
        </w:tc>
        <w:tc>
          <w:tcPr>
            <w:tcW w:w="917" w:type="dxa"/>
            <w:tcBorders>
              <w:top w:val="nil"/>
              <w:left w:val="nil"/>
              <w:bottom w:val="single" w:sz="4" w:space="0" w:color="auto"/>
              <w:right w:val="single" w:sz="4" w:space="0" w:color="auto"/>
            </w:tcBorders>
            <w:shd w:val="clear" w:color="auto" w:fill="auto"/>
            <w:vAlign w:val="center"/>
            <w:hideMark/>
          </w:tcPr>
          <w:p w14:paraId="51C79675" w14:textId="77777777" w:rsidR="00D22E32" w:rsidRPr="00D22E32" w:rsidRDefault="00D22E32" w:rsidP="00584AF6">
            <w:pPr>
              <w:jc w:val="center"/>
              <w:rPr>
                <w:rFonts w:cs="Arial"/>
                <w:b/>
                <w:bCs/>
                <w:color w:val="000000"/>
                <w:szCs w:val="20"/>
              </w:rPr>
            </w:pPr>
            <w:r w:rsidRPr="00D22E32">
              <w:rPr>
                <w:rFonts w:cs="Arial"/>
                <w:b/>
                <w:bCs/>
                <w:color w:val="000000"/>
                <w:szCs w:val="20"/>
              </w:rPr>
              <w:t>2026</w:t>
            </w:r>
          </w:p>
        </w:tc>
        <w:tc>
          <w:tcPr>
            <w:tcW w:w="917" w:type="dxa"/>
            <w:tcBorders>
              <w:top w:val="nil"/>
              <w:left w:val="nil"/>
              <w:bottom w:val="single" w:sz="4" w:space="0" w:color="auto"/>
              <w:right w:val="single" w:sz="4" w:space="0" w:color="auto"/>
            </w:tcBorders>
            <w:shd w:val="clear" w:color="auto" w:fill="auto"/>
            <w:vAlign w:val="center"/>
            <w:hideMark/>
          </w:tcPr>
          <w:p w14:paraId="70E3E61C" w14:textId="77777777" w:rsidR="00D22E32" w:rsidRPr="00D22E32" w:rsidRDefault="00D22E32" w:rsidP="00584AF6">
            <w:pPr>
              <w:jc w:val="center"/>
              <w:rPr>
                <w:rFonts w:cs="Arial"/>
                <w:b/>
                <w:bCs/>
                <w:color w:val="000000"/>
                <w:szCs w:val="20"/>
              </w:rPr>
            </w:pPr>
            <w:r w:rsidRPr="00D22E32">
              <w:rPr>
                <w:rFonts w:cs="Arial"/>
                <w:b/>
                <w:bCs/>
                <w:color w:val="000000"/>
                <w:szCs w:val="20"/>
              </w:rPr>
              <w:t>2027</w:t>
            </w:r>
          </w:p>
        </w:tc>
        <w:tc>
          <w:tcPr>
            <w:tcW w:w="1091" w:type="dxa"/>
            <w:tcBorders>
              <w:top w:val="nil"/>
              <w:left w:val="nil"/>
              <w:bottom w:val="single" w:sz="4" w:space="0" w:color="auto"/>
              <w:right w:val="single" w:sz="4" w:space="0" w:color="auto"/>
            </w:tcBorders>
            <w:shd w:val="clear" w:color="auto" w:fill="auto"/>
            <w:vAlign w:val="center"/>
            <w:hideMark/>
          </w:tcPr>
          <w:p w14:paraId="71FFB7AE" w14:textId="77777777" w:rsidR="00D22E32" w:rsidRPr="002032CB" w:rsidRDefault="00D22E32" w:rsidP="001A63C9">
            <w:pPr>
              <w:jc w:val="center"/>
              <w:rPr>
                <w:rFonts w:cs="Arial"/>
                <w:b/>
                <w:bCs/>
                <w:color w:val="000000"/>
                <w:szCs w:val="20"/>
              </w:rPr>
            </w:pPr>
            <w:r w:rsidRPr="002032CB">
              <w:rPr>
                <w:rFonts w:cs="Arial"/>
                <w:b/>
                <w:bCs/>
                <w:color w:val="000000"/>
                <w:szCs w:val="20"/>
              </w:rPr>
              <w:t>2030</w:t>
            </w:r>
          </w:p>
        </w:tc>
        <w:tc>
          <w:tcPr>
            <w:tcW w:w="1072" w:type="dxa"/>
            <w:tcBorders>
              <w:top w:val="nil"/>
              <w:left w:val="nil"/>
              <w:bottom w:val="single" w:sz="4" w:space="0" w:color="auto"/>
              <w:right w:val="single" w:sz="4" w:space="0" w:color="auto"/>
            </w:tcBorders>
            <w:shd w:val="clear" w:color="auto" w:fill="auto"/>
            <w:vAlign w:val="center"/>
            <w:hideMark/>
          </w:tcPr>
          <w:p w14:paraId="7A36839F" w14:textId="77777777" w:rsidR="00D22E32" w:rsidRPr="002032CB" w:rsidRDefault="00D22E32" w:rsidP="001A63C9">
            <w:pPr>
              <w:jc w:val="center"/>
              <w:rPr>
                <w:rFonts w:cs="Arial"/>
                <w:b/>
                <w:bCs/>
                <w:color w:val="000000"/>
                <w:szCs w:val="20"/>
              </w:rPr>
            </w:pPr>
            <w:r w:rsidRPr="002032CB">
              <w:rPr>
                <w:rFonts w:cs="Arial"/>
                <w:b/>
                <w:bCs/>
                <w:color w:val="000000"/>
                <w:szCs w:val="20"/>
              </w:rPr>
              <w:t>2035</w:t>
            </w:r>
          </w:p>
        </w:tc>
        <w:tc>
          <w:tcPr>
            <w:tcW w:w="1110" w:type="dxa"/>
            <w:tcBorders>
              <w:top w:val="nil"/>
              <w:left w:val="nil"/>
              <w:bottom w:val="single" w:sz="4" w:space="0" w:color="auto"/>
              <w:right w:val="single" w:sz="4" w:space="0" w:color="auto"/>
            </w:tcBorders>
            <w:shd w:val="clear" w:color="auto" w:fill="auto"/>
            <w:vAlign w:val="center"/>
            <w:hideMark/>
          </w:tcPr>
          <w:p w14:paraId="18645CE1" w14:textId="77777777" w:rsidR="00D22E32" w:rsidRPr="002032CB" w:rsidRDefault="00D22E32" w:rsidP="001A63C9">
            <w:pPr>
              <w:jc w:val="center"/>
              <w:rPr>
                <w:rFonts w:cs="Arial"/>
                <w:b/>
                <w:bCs/>
                <w:color w:val="000000"/>
                <w:szCs w:val="20"/>
              </w:rPr>
            </w:pPr>
            <w:r w:rsidRPr="002032CB">
              <w:rPr>
                <w:rFonts w:cs="Arial"/>
                <w:b/>
                <w:bCs/>
                <w:color w:val="000000"/>
                <w:szCs w:val="20"/>
              </w:rPr>
              <w:t>2040</w:t>
            </w:r>
          </w:p>
        </w:tc>
      </w:tr>
      <w:tr w:rsidR="001A63C9" w:rsidRPr="002032CB" w14:paraId="5AF340AC" w14:textId="77777777" w:rsidTr="001A63C9">
        <w:trPr>
          <w:trHeight w:val="31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453B003C" w14:textId="77777777" w:rsidR="001A63C9" w:rsidRPr="002032CB" w:rsidRDefault="001A63C9" w:rsidP="001A63C9">
            <w:pPr>
              <w:jc w:val="center"/>
              <w:rPr>
                <w:rFonts w:cs="Arial"/>
                <w:color w:val="000000"/>
                <w:szCs w:val="20"/>
              </w:rPr>
            </w:pPr>
            <w:r w:rsidRPr="002032CB">
              <w:rPr>
                <w:rFonts w:cs="Arial"/>
                <w:color w:val="000000"/>
                <w:szCs w:val="20"/>
              </w:rPr>
              <w:t>1</w:t>
            </w:r>
          </w:p>
        </w:tc>
        <w:tc>
          <w:tcPr>
            <w:tcW w:w="2335" w:type="dxa"/>
            <w:tcBorders>
              <w:top w:val="nil"/>
              <w:left w:val="nil"/>
              <w:bottom w:val="single" w:sz="4" w:space="0" w:color="auto"/>
              <w:right w:val="single" w:sz="4" w:space="0" w:color="auto"/>
            </w:tcBorders>
            <w:shd w:val="clear" w:color="auto" w:fill="auto"/>
            <w:vAlign w:val="center"/>
            <w:hideMark/>
          </w:tcPr>
          <w:p w14:paraId="0384CE33" w14:textId="77777777" w:rsidR="001A63C9" w:rsidRPr="002032CB" w:rsidRDefault="001A63C9" w:rsidP="001A63C9">
            <w:pPr>
              <w:ind w:firstLineChars="100" w:firstLine="200"/>
              <w:rPr>
                <w:rFonts w:cs="Arial"/>
                <w:color w:val="000000"/>
                <w:szCs w:val="20"/>
              </w:rPr>
            </w:pPr>
            <w:r w:rsidRPr="002032CB">
              <w:rPr>
                <w:rFonts w:cs="Arial"/>
                <w:color w:val="000000"/>
                <w:szCs w:val="20"/>
              </w:rPr>
              <w:t>котельная на 7 районе</w:t>
            </w:r>
          </w:p>
        </w:tc>
        <w:tc>
          <w:tcPr>
            <w:tcW w:w="1294" w:type="dxa"/>
            <w:tcBorders>
              <w:top w:val="nil"/>
              <w:left w:val="nil"/>
              <w:bottom w:val="single" w:sz="4" w:space="0" w:color="auto"/>
              <w:right w:val="single" w:sz="4" w:space="0" w:color="auto"/>
            </w:tcBorders>
            <w:shd w:val="clear" w:color="auto" w:fill="auto"/>
            <w:noWrap/>
            <w:vAlign w:val="center"/>
            <w:hideMark/>
          </w:tcPr>
          <w:p w14:paraId="18E72A2F" w14:textId="77777777" w:rsidR="001A63C9" w:rsidRPr="002032CB" w:rsidRDefault="001A63C9" w:rsidP="001A63C9">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774A14A1"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7006503C"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3D40EF6E"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7F2E1C82"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708A75B"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120918EA"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020D8E19"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5D10F453"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6E7A0A8A"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66DBCCAA"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50018" w14:textId="77777777" w:rsidR="001A63C9" w:rsidRPr="002032CB" w:rsidRDefault="001A63C9" w:rsidP="001A63C9">
            <w:pPr>
              <w:ind w:firstLineChars="100" w:firstLine="200"/>
              <w:rPr>
                <w:rFonts w:cs="Arial"/>
                <w:color w:val="000000"/>
                <w:szCs w:val="20"/>
              </w:rPr>
            </w:pPr>
            <w:r w:rsidRPr="002032CB">
              <w:rPr>
                <w:rFonts w:cs="Arial"/>
                <w:color w:val="000000"/>
                <w:szCs w:val="20"/>
              </w:rPr>
              <w:t>Всего природный газ</w:t>
            </w:r>
          </w:p>
        </w:tc>
        <w:tc>
          <w:tcPr>
            <w:tcW w:w="1294" w:type="dxa"/>
            <w:tcBorders>
              <w:top w:val="nil"/>
              <w:left w:val="nil"/>
              <w:bottom w:val="single" w:sz="4" w:space="0" w:color="auto"/>
              <w:right w:val="single" w:sz="4" w:space="0" w:color="auto"/>
            </w:tcBorders>
            <w:shd w:val="clear" w:color="auto" w:fill="auto"/>
            <w:noWrap/>
            <w:vAlign w:val="center"/>
            <w:hideMark/>
          </w:tcPr>
          <w:p w14:paraId="77E16AFD"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1DD256AF"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29544B45"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21D86BC9"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06ABD012"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0859F20C"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7DA76FFA"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1B7FBDD0"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0EA18EEF"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66F52D68"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77DF2422"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78674" w14:textId="77777777" w:rsidR="001A63C9" w:rsidRPr="002032CB" w:rsidRDefault="001A63C9" w:rsidP="001A63C9">
            <w:pPr>
              <w:ind w:firstLineChars="100" w:firstLine="200"/>
              <w:rPr>
                <w:rFonts w:cs="Arial"/>
                <w:color w:val="000000"/>
                <w:szCs w:val="20"/>
              </w:rPr>
            </w:pPr>
            <w:r w:rsidRPr="002032CB">
              <w:rPr>
                <w:rFonts w:cs="Arial"/>
                <w:color w:val="000000"/>
                <w:szCs w:val="20"/>
              </w:rPr>
              <w:t>Итого</w:t>
            </w:r>
          </w:p>
        </w:tc>
        <w:tc>
          <w:tcPr>
            <w:tcW w:w="1294" w:type="dxa"/>
            <w:tcBorders>
              <w:top w:val="nil"/>
              <w:left w:val="nil"/>
              <w:bottom w:val="single" w:sz="4" w:space="0" w:color="auto"/>
              <w:right w:val="single" w:sz="4" w:space="0" w:color="auto"/>
            </w:tcBorders>
            <w:shd w:val="clear" w:color="auto" w:fill="auto"/>
            <w:noWrap/>
            <w:vAlign w:val="center"/>
            <w:hideMark/>
          </w:tcPr>
          <w:p w14:paraId="67FDCACF"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0E5A49A9"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38C87F6F"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7ECD9126"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2F46581D"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38AF2D5F"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336C7160"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62463DE0"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3BC09796"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66842DD5" w14:textId="77777777" w:rsidR="001A63C9" w:rsidRPr="002032CB" w:rsidRDefault="001A63C9" w:rsidP="001A63C9">
            <w:pPr>
              <w:jc w:val="right"/>
              <w:rPr>
                <w:rFonts w:cs="Arial"/>
                <w:color w:val="000000"/>
                <w:szCs w:val="20"/>
              </w:rPr>
            </w:pPr>
            <w:r w:rsidRPr="002032CB">
              <w:rPr>
                <w:rFonts w:cs="Arial"/>
                <w:color w:val="000000"/>
                <w:szCs w:val="20"/>
              </w:rPr>
              <w:t>156,9</w:t>
            </w:r>
          </w:p>
        </w:tc>
      </w:tr>
    </w:tbl>
    <w:p w14:paraId="467A31CC" w14:textId="77777777" w:rsidR="001A63C9" w:rsidRPr="002032CB" w:rsidRDefault="001A63C9" w:rsidP="004765CA">
      <w:pPr>
        <w:ind w:firstLine="646"/>
        <w:jc w:val="both"/>
        <w:rPr>
          <w:rFonts w:cs="Arial"/>
          <w:color w:val="000000"/>
          <w:szCs w:val="20"/>
        </w:rPr>
      </w:pPr>
    </w:p>
    <w:p w14:paraId="58D54C47" w14:textId="77777777" w:rsidR="001A63C9" w:rsidRPr="002032CB" w:rsidRDefault="00511CF8" w:rsidP="004D04F6">
      <w:pPr>
        <w:pStyle w:val="a8"/>
        <w:rPr>
          <w:rFonts w:cs="Arial"/>
          <w:bCs w:val="0"/>
          <w:iCs/>
          <w:color w:val="1F497D" w:themeColor="text2"/>
          <w:sz w:val="22"/>
        </w:rPr>
      </w:pPr>
      <w:bookmarkStart w:id="24" w:name="_Ref89352075"/>
      <w:bookmarkStart w:id="25" w:name="_Toc135322491"/>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20</w:t>
      </w:r>
      <w:r w:rsidR="00DF36A0" w:rsidRPr="002032CB">
        <w:rPr>
          <w:rFonts w:cs="Arial"/>
          <w:bCs w:val="0"/>
          <w:iCs/>
          <w:color w:val="1F497D" w:themeColor="text2"/>
          <w:sz w:val="22"/>
        </w:rPr>
        <w:fldChar w:fldCharType="end"/>
      </w:r>
      <w:bookmarkEnd w:id="24"/>
      <w:r w:rsidR="001A63C9" w:rsidRPr="002032CB">
        <w:rPr>
          <w:rFonts w:cs="Arial"/>
          <w:bCs w:val="0"/>
          <w:iCs/>
          <w:color w:val="1F497D" w:themeColor="text2"/>
          <w:sz w:val="22"/>
        </w:rPr>
        <w:t xml:space="preserve">. Удельный расход условного топлива на выработку тепловой энергии источниками тепловой энергии (котельными) в зоне деятельности </w:t>
      </w:r>
      <w:r w:rsidR="000675B6">
        <w:rPr>
          <w:rFonts w:cs="Arial"/>
          <w:bCs w:val="0"/>
          <w:iCs/>
          <w:color w:val="1F497D" w:themeColor="text2"/>
          <w:sz w:val="22"/>
        </w:rPr>
        <w:t>новой котельной на 8 районе</w:t>
      </w:r>
      <w:r w:rsidR="001A63C9" w:rsidRPr="002032CB">
        <w:rPr>
          <w:rFonts w:cs="Arial"/>
          <w:bCs w:val="0"/>
          <w:iCs/>
          <w:color w:val="1F497D" w:themeColor="text2"/>
          <w:sz w:val="22"/>
        </w:rPr>
        <w:t>, кг условного топлива/Гкал</w:t>
      </w:r>
      <w:bookmarkEnd w:id="25"/>
    </w:p>
    <w:tbl>
      <w:tblPr>
        <w:tblW w:w="13880" w:type="dxa"/>
        <w:tblInd w:w="93" w:type="dxa"/>
        <w:tblLook w:val="04A0" w:firstRow="1" w:lastRow="0" w:firstColumn="1" w:lastColumn="0" w:noHBand="0" w:noVBand="1"/>
      </w:tblPr>
      <w:tblGrid>
        <w:gridCol w:w="1172"/>
        <w:gridCol w:w="2335"/>
        <w:gridCol w:w="1294"/>
        <w:gridCol w:w="955"/>
        <w:gridCol w:w="1031"/>
        <w:gridCol w:w="955"/>
        <w:gridCol w:w="1031"/>
        <w:gridCol w:w="917"/>
        <w:gridCol w:w="917"/>
        <w:gridCol w:w="1091"/>
        <w:gridCol w:w="1072"/>
        <w:gridCol w:w="1110"/>
      </w:tblGrid>
      <w:tr w:rsidR="001A63C9" w:rsidRPr="002032CB" w14:paraId="0FCD8FD6"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DC3296"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D6275" w14:textId="77777777" w:rsidR="001A63C9" w:rsidRPr="002032CB" w:rsidRDefault="001A63C9" w:rsidP="001A63C9">
            <w:pPr>
              <w:jc w:val="center"/>
              <w:rPr>
                <w:rFonts w:cs="Arial"/>
                <w:color w:val="000000"/>
                <w:szCs w:val="20"/>
              </w:rPr>
            </w:pPr>
            <w:r w:rsidRPr="002032CB">
              <w:rPr>
                <w:rFonts w:cs="Arial"/>
                <w:color w:val="000000"/>
                <w:szCs w:val="20"/>
              </w:rPr>
              <w:t>Наименование  котельной</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704A9"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9079"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4A9F48" w14:textId="77777777" w:rsidR="001A63C9" w:rsidRPr="002032CB" w:rsidRDefault="001A63C9" w:rsidP="001A63C9">
            <w:pPr>
              <w:jc w:val="center"/>
              <w:rPr>
                <w:rFonts w:cs="Arial"/>
                <w:color w:val="000000"/>
                <w:szCs w:val="20"/>
              </w:rPr>
            </w:pPr>
            <w:r w:rsidRPr="002032CB">
              <w:rPr>
                <w:rFonts w:cs="Arial"/>
                <w:color w:val="000000"/>
                <w:szCs w:val="20"/>
              </w:rPr>
              <w:t>Удельный расход условного топлива</w:t>
            </w:r>
          </w:p>
        </w:tc>
      </w:tr>
      <w:tr w:rsidR="00D22E32" w:rsidRPr="002032CB" w14:paraId="5A0F63B9"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5C13AFD3" w14:textId="77777777" w:rsidR="00D22E32" w:rsidRPr="002032CB" w:rsidRDefault="00D22E32" w:rsidP="001A63C9">
            <w:pPr>
              <w:rPr>
                <w:rFonts w:cs="Arial"/>
                <w:color w:val="000000"/>
                <w:szCs w:val="20"/>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7A4D1C7F" w14:textId="77777777" w:rsidR="00D22E32" w:rsidRPr="002032CB" w:rsidRDefault="00D22E32" w:rsidP="001A63C9">
            <w:pPr>
              <w:rPr>
                <w:rFonts w:cs="Arial"/>
                <w:color w:val="00000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7B4B3516" w14:textId="77777777" w:rsidR="00D22E32" w:rsidRPr="002032CB" w:rsidRDefault="00D22E32" w:rsidP="001A63C9">
            <w:pPr>
              <w:rPr>
                <w:rFonts w:cs="Arial"/>
                <w:color w:val="000000"/>
                <w:szCs w:val="20"/>
              </w:rPr>
            </w:pPr>
          </w:p>
        </w:tc>
        <w:tc>
          <w:tcPr>
            <w:tcW w:w="955" w:type="dxa"/>
            <w:tcBorders>
              <w:top w:val="nil"/>
              <w:left w:val="nil"/>
              <w:bottom w:val="single" w:sz="4" w:space="0" w:color="auto"/>
              <w:right w:val="single" w:sz="4" w:space="0" w:color="auto"/>
            </w:tcBorders>
            <w:shd w:val="clear" w:color="auto" w:fill="auto"/>
            <w:vAlign w:val="center"/>
            <w:hideMark/>
          </w:tcPr>
          <w:p w14:paraId="0F407E10" w14:textId="77777777" w:rsidR="00D22E32" w:rsidRPr="00D22E32" w:rsidRDefault="00D22E32" w:rsidP="00584AF6">
            <w:pPr>
              <w:jc w:val="center"/>
              <w:rPr>
                <w:rFonts w:cs="Arial"/>
                <w:b/>
                <w:bCs/>
                <w:color w:val="000000"/>
                <w:szCs w:val="20"/>
              </w:rPr>
            </w:pPr>
            <w:r w:rsidRPr="00D22E32">
              <w:rPr>
                <w:rFonts w:cs="Arial"/>
                <w:b/>
                <w:bCs/>
                <w:color w:val="000000"/>
                <w:szCs w:val="20"/>
              </w:rPr>
              <w:t>2022</w:t>
            </w:r>
          </w:p>
        </w:tc>
        <w:tc>
          <w:tcPr>
            <w:tcW w:w="1031" w:type="dxa"/>
            <w:tcBorders>
              <w:top w:val="nil"/>
              <w:left w:val="nil"/>
              <w:bottom w:val="single" w:sz="4" w:space="0" w:color="auto"/>
              <w:right w:val="single" w:sz="4" w:space="0" w:color="auto"/>
            </w:tcBorders>
            <w:shd w:val="clear" w:color="auto" w:fill="auto"/>
            <w:vAlign w:val="center"/>
            <w:hideMark/>
          </w:tcPr>
          <w:p w14:paraId="3830E309" w14:textId="77777777" w:rsidR="00D22E32" w:rsidRPr="00D22E32" w:rsidRDefault="00D22E32" w:rsidP="00584AF6">
            <w:pPr>
              <w:jc w:val="center"/>
              <w:rPr>
                <w:rFonts w:cs="Arial"/>
                <w:b/>
                <w:bCs/>
                <w:color w:val="000000"/>
                <w:szCs w:val="20"/>
              </w:rPr>
            </w:pPr>
            <w:r w:rsidRPr="00D22E32">
              <w:rPr>
                <w:rFonts w:cs="Arial"/>
                <w:b/>
                <w:bCs/>
                <w:color w:val="000000"/>
                <w:szCs w:val="20"/>
              </w:rPr>
              <w:t>2023</w:t>
            </w:r>
          </w:p>
        </w:tc>
        <w:tc>
          <w:tcPr>
            <w:tcW w:w="955" w:type="dxa"/>
            <w:tcBorders>
              <w:top w:val="nil"/>
              <w:left w:val="nil"/>
              <w:bottom w:val="single" w:sz="4" w:space="0" w:color="auto"/>
              <w:right w:val="single" w:sz="4" w:space="0" w:color="auto"/>
            </w:tcBorders>
            <w:shd w:val="clear" w:color="auto" w:fill="auto"/>
            <w:vAlign w:val="center"/>
            <w:hideMark/>
          </w:tcPr>
          <w:p w14:paraId="4682A517" w14:textId="77777777" w:rsidR="00D22E32" w:rsidRPr="00D22E32" w:rsidRDefault="00D22E32" w:rsidP="00584AF6">
            <w:pPr>
              <w:jc w:val="center"/>
              <w:rPr>
                <w:rFonts w:cs="Arial"/>
                <w:b/>
                <w:bCs/>
                <w:color w:val="000000"/>
                <w:szCs w:val="20"/>
              </w:rPr>
            </w:pPr>
            <w:r w:rsidRPr="00D22E32">
              <w:rPr>
                <w:rFonts w:cs="Arial"/>
                <w:b/>
                <w:bCs/>
                <w:color w:val="000000"/>
                <w:szCs w:val="20"/>
              </w:rPr>
              <w:t>2024</w:t>
            </w:r>
          </w:p>
        </w:tc>
        <w:tc>
          <w:tcPr>
            <w:tcW w:w="1031" w:type="dxa"/>
            <w:tcBorders>
              <w:top w:val="nil"/>
              <w:left w:val="nil"/>
              <w:bottom w:val="single" w:sz="4" w:space="0" w:color="auto"/>
              <w:right w:val="single" w:sz="4" w:space="0" w:color="auto"/>
            </w:tcBorders>
            <w:shd w:val="clear" w:color="auto" w:fill="auto"/>
            <w:vAlign w:val="center"/>
            <w:hideMark/>
          </w:tcPr>
          <w:p w14:paraId="1D042E83" w14:textId="77777777" w:rsidR="00D22E32" w:rsidRPr="00D22E32" w:rsidRDefault="00D22E32" w:rsidP="00584AF6">
            <w:pPr>
              <w:jc w:val="center"/>
              <w:rPr>
                <w:rFonts w:cs="Arial"/>
                <w:b/>
                <w:bCs/>
                <w:color w:val="000000"/>
                <w:szCs w:val="20"/>
              </w:rPr>
            </w:pPr>
            <w:r w:rsidRPr="00D22E32">
              <w:rPr>
                <w:rFonts w:cs="Arial"/>
                <w:b/>
                <w:bCs/>
                <w:color w:val="000000"/>
                <w:szCs w:val="20"/>
              </w:rPr>
              <w:t>2025</w:t>
            </w:r>
          </w:p>
        </w:tc>
        <w:tc>
          <w:tcPr>
            <w:tcW w:w="917" w:type="dxa"/>
            <w:tcBorders>
              <w:top w:val="nil"/>
              <w:left w:val="nil"/>
              <w:bottom w:val="single" w:sz="4" w:space="0" w:color="auto"/>
              <w:right w:val="single" w:sz="4" w:space="0" w:color="auto"/>
            </w:tcBorders>
            <w:shd w:val="clear" w:color="auto" w:fill="auto"/>
            <w:vAlign w:val="center"/>
            <w:hideMark/>
          </w:tcPr>
          <w:p w14:paraId="4479122F" w14:textId="77777777" w:rsidR="00D22E32" w:rsidRPr="00D22E32" w:rsidRDefault="00D22E32" w:rsidP="00584AF6">
            <w:pPr>
              <w:jc w:val="center"/>
              <w:rPr>
                <w:rFonts w:cs="Arial"/>
                <w:b/>
                <w:bCs/>
                <w:color w:val="000000"/>
                <w:szCs w:val="20"/>
              </w:rPr>
            </w:pPr>
            <w:r w:rsidRPr="00D22E32">
              <w:rPr>
                <w:rFonts w:cs="Arial"/>
                <w:b/>
                <w:bCs/>
                <w:color w:val="000000"/>
                <w:szCs w:val="20"/>
              </w:rPr>
              <w:t>2026</w:t>
            </w:r>
          </w:p>
        </w:tc>
        <w:tc>
          <w:tcPr>
            <w:tcW w:w="917" w:type="dxa"/>
            <w:tcBorders>
              <w:top w:val="nil"/>
              <w:left w:val="nil"/>
              <w:bottom w:val="single" w:sz="4" w:space="0" w:color="auto"/>
              <w:right w:val="single" w:sz="4" w:space="0" w:color="auto"/>
            </w:tcBorders>
            <w:shd w:val="clear" w:color="auto" w:fill="auto"/>
            <w:vAlign w:val="center"/>
            <w:hideMark/>
          </w:tcPr>
          <w:p w14:paraId="73BB708F" w14:textId="77777777" w:rsidR="00D22E32" w:rsidRPr="00D22E32" w:rsidRDefault="00D22E32" w:rsidP="00584AF6">
            <w:pPr>
              <w:jc w:val="center"/>
              <w:rPr>
                <w:rFonts w:cs="Arial"/>
                <w:b/>
                <w:bCs/>
                <w:color w:val="000000"/>
                <w:szCs w:val="20"/>
              </w:rPr>
            </w:pPr>
            <w:r w:rsidRPr="00D22E32">
              <w:rPr>
                <w:rFonts w:cs="Arial"/>
                <w:b/>
                <w:bCs/>
                <w:color w:val="000000"/>
                <w:szCs w:val="20"/>
              </w:rPr>
              <w:t>2027</w:t>
            </w:r>
          </w:p>
        </w:tc>
        <w:tc>
          <w:tcPr>
            <w:tcW w:w="1091" w:type="dxa"/>
            <w:tcBorders>
              <w:top w:val="nil"/>
              <w:left w:val="nil"/>
              <w:bottom w:val="single" w:sz="4" w:space="0" w:color="auto"/>
              <w:right w:val="single" w:sz="4" w:space="0" w:color="auto"/>
            </w:tcBorders>
            <w:shd w:val="clear" w:color="auto" w:fill="auto"/>
            <w:vAlign w:val="center"/>
            <w:hideMark/>
          </w:tcPr>
          <w:p w14:paraId="78DA15D5" w14:textId="77777777" w:rsidR="00D22E32" w:rsidRPr="002032CB" w:rsidRDefault="00D22E32" w:rsidP="001A63C9">
            <w:pPr>
              <w:jc w:val="center"/>
              <w:rPr>
                <w:rFonts w:cs="Arial"/>
                <w:b/>
                <w:bCs/>
                <w:color w:val="000000"/>
                <w:szCs w:val="20"/>
              </w:rPr>
            </w:pPr>
            <w:r w:rsidRPr="002032CB">
              <w:rPr>
                <w:rFonts w:cs="Arial"/>
                <w:b/>
                <w:bCs/>
                <w:color w:val="000000"/>
                <w:szCs w:val="20"/>
              </w:rPr>
              <w:t>2030</w:t>
            </w:r>
          </w:p>
        </w:tc>
        <w:tc>
          <w:tcPr>
            <w:tcW w:w="1072" w:type="dxa"/>
            <w:tcBorders>
              <w:top w:val="nil"/>
              <w:left w:val="nil"/>
              <w:bottom w:val="single" w:sz="4" w:space="0" w:color="auto"/>
              <w:right w:val="single" w:sz="4" w:space="0" w:color="auto"/>
            </w:tcBorders>
            <w:shd w:val="clear" w:color="auto" w:fill="auto"/>
            <w:vAlign w:val="center"/>
            <w:hideMark/>
          </w:tcPr>
          <w:p w14:paraId="61847E31" w14:textId="77777777" w:rsidR="00D22E32" w:rsidRPr="002032CB" w:rsidRDefault="00D22E32" w:rsidP="001A63C9">
            <w:pPr>
              <w:jc w:val="center"/>
              <w:rPr>
                <w:rFonts w:cs="Arial"/>
                <w:b/>
                <w:bCs/>
                <w:color w:val="000000"/>
                <w:szCs w:val="20"/>
              </w:rPr>
            </w:pPr>
            <w:r w:rsidRPr="002032CB">
              <w:rPr>
                <w:rFonts w:cs="Arial"/>
                <w:b/>
                <w:bCs/>
                <w:color w:val="000000"/>
                <w:szCs w:val="20"/>
              </w:rPr>
              <w:t>2035</w:t>
            </w:r>
          </w:p>
        </w:tc>
        <w:tc>
          <w:tcPr>
            <w:tcW w:w="1110" w:type="dxa"/>
            <w:tcBorders>
              <w:top w:val="nil"/>
              <w:left w:val="nil"/>
              <w:bottom w:val="single" w:sz="4" w:space="0" w:color="auto"/>
              <w:right w:val="single" w:sz="4" w:space="0" w:color="auto"/>
            </w:tcBorders>
            <w:shd w:val="clear" w:color="auto" w:fill="auto"/>
            <w:vAlign w:val="center"/>
            <w:hideMark/>
          </w:tcPr>
          <w:p w14:paraId="32EA1AB5" w14:textId="77777777" w:rsidR="00D22E32" w:rsidRPr="002032CB" w:rsidRDefault="00D22E32" w:rsidP="001A63C9">
            <w:pPr>
              <w:jc w:val="center"/>
              <w:rPr>
                <w:rFonts w:cs="Arial"/>
                <w:b/>
                <w:bCs/>
                <w:color w:val="000000"/>
                <w:szCs w:val="20"/>
              </w:rPr>
            </w:pPr>
            <w:r w:rsidRPr="002032CB">
              <w:rPr>
                <w:rFonts w:cs="Arial"/>
                <w:b/>
                <w:bCs/>
                <w:color w:val="000000"/>
                <w:szCs w:val="20"/>
              </w:rPr>
              <w:t>2040</w:t>
            </w:r>
          </w:p>
        </w:tc>
      </w:tr>
      <w:tr w:rsidR="001A63C9" w:rsidRPr="002032CB" w14:paraId="3738FFBE" w14:textId="77777777" w:rsidTr="001A63C9">
        <w:trPr>
          <w:trHeight w:val="31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1B71A579" w14:textId="77777777" w:rsidR="001A63C9" w:rsidRPr="002032CB" w:rsidRDefault="001A63C9" w:rsidP="001A63C9">
            <w:pPr>
              <w:jc w:val="center"/>
              <w:rPr>
                <w:rFonts w:cs="Arial"/>
                <w:color w:val="000000"/>
                <w:szCs w:val="20"/>
              </w:rPr>
            </w:pPr>
            <w:r w:rsidRPr="002032CB">
              <w:rPr>
                <w:rFonts w:cs="Arial"/>
                <w:color w:val="000000"/>
                <w:szCs w:val="20"/>
              </w:rPr>
              <w:lastRenderedPageBreak/>
              <w:t>1</w:t>
            </w:r>
          </w:p>
        </w:tc>
        <w:tc>
          <w:tcPr>
            <w:tcW w:w="2335" w:type="dxa"/>
            <w:tcBorders>
              <w:top w:val="nil"/>
              <w:left w:val="nil"/>
              <w:bottom w:val="single" w:sz="4" w:space="0" w:color="auto"/>
              <w:right w:val="single" w:sz="4" w:space="0" w:color="auto"/>
            </w:tcBorders>
            <w:shd w:val="clear" w:color="auto" w:fill="auto"/>
            <w:vAlign w:val="center"/>
            <w:hideMark/>
          </w:tcPr>
          <w:p w14:paraId="71E5D0B2" w14:textId="77777777" w:rsidR="001A63C9" w:rsidRPr="002032CB" w:rsidRDefault="001A63C9" w:rsidP="001A63C9">
            <w:pPr>
              <w:ind w:firstLineChars="100" w:firstLine="200"/>
              <w:rPr>
                <w:rFonts w:cs="Arial"/>
                <w:color w:val="000000"/>
                <w:szCs w:val="20"/>
              </w:rPr>
            </w:pPr>
            <w:r w:rsidRPr="002032CB">
              <w:rPr>
                <w:rFonts w:cs="Arial"/>
                <w:color w:val="000000"/>
                <w:szCs w:val="20"/>
              </w:rPr>
              <w:t>котельная на 8 районе</w:t>
            </w:r>
          </w:p>
        </w:tc>
        <w:tc>
          <w:tcPr>
            <w:tcW w:w="1294" w:type="dxa"/>
            <w:tcBorders>
              <w:top w:val="nil"/>
              <w:left w:val="nil"/>
              <w:bottom w:val="single" w:sz="4" w:space="0" w:color="auto"/>
              <w:right w:val="single" w:sz="4" w:space="0" w:color="auto"/>
            </w:tcBorders>
            <w:shd w:val="clear" w:color="auto" w:fill="auto"/>
            <w:noWrap/>
            <w:vAlign w:val="center"/>
            <w:hideMark/>
          </w:tcPr>
          <w:p w14:paraId="18843048" w14:textId="77777777" w:rsidR="001A63C9" w:rsidRPr="002032CB" w:rsidRDefault="001A63C9" w:rsidP="001A63C9">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223CF820"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18079F6C"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777BA3C2"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5D464C26"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6CE4459D"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0C4F82E3"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615CF2D7"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45DCFAAC"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498966C9"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53E4B739"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7E3E2" w14:textId="77777777" w:rsidR="001A63C9" w:rsidRPr="002032CB" w:rsidRDefault="001A63C9" w:rsidP="001A63C9">
            <w:pPr>
              <w:ind w:firstLineChars="100" w:firstLine="200"/>
              <w:rPr>
                <w:rFonts w:cs="Arial"/>
                <w:color w:val="000000"/>
                <w:szCs w:val="20"/>
              </w:rPr>
            </w:pPr>
            <w:r w:rsidRPr="002032CB">
              <w:rPr>
                <w:rFonts w:cs="Arial"/>
                <w:color w:val="000000"/>
                <w:szCs w:val="20"/>
              </w:rPr>
              <w:t>Всего природный газ</w:t>
            </w:r>
          </w:p>
        </w:tc>
        <w:tc>
          <w:tcPr>
            <w:tcW w:w="1294" w:type="dxa"/>
            <w:tcBorders>
              <w:top w:val="nil"/>
              <w:left w:val="nil"/>
              <w:bottom w:val="single" w:sz="4" w:space="0" w:color="auto"/>
              <w:right w:val="single" w:sz="4" w:space="0" w:color="auto"/>
            </w:tcBorders>
            <w:shd w:val="clear" w:color="auto" w:fill="auto"/>
            <w:noWrap/>
            <w:vAlign w:val="center"/>
            <w:hideMark/>
          </w:tcPr>
          <w:p w14:paraId="49AE0FFF"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35A87AA3"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1B758041"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05C60A92"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1990250F"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49EA75C2"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42B46DFD"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1EEC6CF0"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6F1BE77C"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1C8C7802"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62CBCD5D"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55DF06" w14:textId="77777777" w:rsidR="001A63C9" w:rsidRPr="002032CB" w:rsidRDefault="001A63C9" w:rsidP="001A63C9">
            <w:pPr>
              <w:ind w:firstLineChars="100" w:firstLine="200"/>
              <w:rPr>
                <w:rFonts w:cs="Arial"/>
                <w:color w:val="000000"/>
                <w:szCs w:val="20"/>
              </w:rPr>
            </w:pPr>
            <w:r w:rsidRPr="002032CB">
              <w:rPr>
                <w:rFonts w:cs="Arial"/>
                <w:color w:val="000000"/>
                <w:szCs w:val="20"/>
              </w:rPr>
              <w:t>Итого</w:t>
            </w:r>
          </w:p>
        </w:tc>
        <w:tc>
          <w:tcPr>
            <w:tcW w:w="1294" w:type="dxa"/>
            <w:tcBorders>
              <w:top w:val="nil"/>
              <w:left w:val="nil"/>
              <w:bottom w:val="single" w:sz="4" w:space="0" w:color="auto"/>
              <w:right w:val="single" w:sz="4" w:space="0" w:color="auto"/>
            </w:tcBorders>
            <w:shd w:val="clear" w:color="auto" w:fill="auto"/>
            <w:noWrap/>
            <w:vAlign w:val="center"/>
            <w:hideMark/>
          </w:tcPr>
          <w:p w14:paraId="6159B06F"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48D28890"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4FCDC7EA"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247B406A"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2762E545"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18025BD7"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D89FD6E"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21CC32E3"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31C904B5"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07C67038" w14:textId="77777777" w:rsidR="001A63C9" w:rsidRPr="002032CB" w:rsidRDefault="001A63C9" w:rsidP="001A63C9">
            <w:pPr>
              <w:jc w:val="right"/>
              <w:rPr>
                <w:rFonts w:cs="Arial"/>
                <w:color w:val="000000"/>
                <w:szCs w:val="20"/>
              </w:rPr>
            </w:pPr>
            <w:r w:rsidRPr="002032CB">
              <w:rPr>
                <w:rFonts w:cs="Arial"/>
                <w:color w:val="000000"/>
                <w:szCs w:val="20"/>
              </w:rPr>
              <w:t>156,9</w:t>
            </w:r>
          </w:p>
        </w:tc>
      </w:tr>
    </w:tbl>
    <w:p w14:paraId="3F924B64" w14:textId="77777777" w:rsidR="00F87C70" w:rsidRPr="002032CB" w:rsidRDefault="00F87C70">
      <w:pPr>
        <w:spacing w:after="200" w:line="276" w:lineRule="auto"/>
        <w:rPr>
          <w:rFonts w:cs="Arial"/>
        </w:rPr>
        <w:sectPr w:rsidR="00F87C70" w:rsidRPr="002032CB" w:rsidSect="004765CA">
          <w:pgSz w:w="16838" w:h="11906" w:orient="landscape"/>
          <w:pgMar w:top="1701" w:right="1134" w:bottom="850" w:left="1134" w:header="708" w:footer="708" w:gutter="0"/>
          <w:cols w:space="708"/>
          <w:docGrid w:linePitch="360"/>
        </w:sectPr>
      </w:pPr>
    </w:p>
    <w:p w14:paraId="6A6316AA" w14:textId="77777777" w:rsidR="00F87C70" w:rsidRPr="00B456A1" w:rsidRDefault="00FE57F8" w:rsidP="00FE57F8">
      <w:pPr>
        <w:pStyle w:val="1"/>
        <w:keepNext w:val="0"/>
        <w:widowControl w:val="0"/>
        <w:numPr>
          <w:ilvl w:val="0"/>
          <w:numId w:val="1"/>
        </w:numPr>
        <w:rPr>
          <w:rFonts w:ascii="Arial" w:eastAsia="Arial" w:hAnsi="Arial" w:cs="Arial"/>
          <w:b/>
          <w:bCs/>
          <w:spacing w:val="0"/>
          <w:kern w:val="0"/>
          <w:sz w:val="24"/>
          <w:lang w:eastAsia="en-US"/>
        </w:rPr>
      </w:pPr>
      <w:bookmarkStart w:id="26" w:name="_Toc135322407"/>
      <w:r w:rsidRPr="00B456A1">
        <w:rPr>
          <w:rFonts w:ascii="Arial" w:eastAsia="Arial" w:hAnsi="Arial" w:cs="Arial"/>
          <w:b/>
          <w:bCs/>
          <w:spacing w:val="0"/>
          <w:kern w:val="0"/>
          <w:sz w:val="24"/>
          <w:lang w:eastAsia="en-US"/>
        </w:rPr>
        <w:lastRenderedPageBreak/>
        <w:t>Перспективный Расход условного и натурального топлива</w:t>
      </w:r>
      <w:bookmarkEnd w:id="26"/>
    </w:p>
    <w:p w14:paraId="766961B4" w14:textId="77777777" w:rsidR="00F87C70" w:rsidRPr="00B456A1" w:rsidRDefault="00FE57F8" w:rsidP="00B456A1">
      <w:pPr>
        <w:spacing w:after="200" w:line="276" w:lineRule="auto"/>
        <w:rPr>
          <w:rFonts w:cs="Arial"/>
          <w:sz w:val="22"/>
          <w:szCs w:val="22"/>
        </w:rPr>
      </w:pPr>
      <w:r w:rsidRPr="00B456A1">
        <w:rPr>
          <w:rFonts w:cs="Arial"/>
          <w:sz w:val="22"/>
          <w:szCs w:val="22"/>
        </w:rPr>
        <w:t>Перспективный расход топлива определялся на основании перспективной выработки тепловой энергии и перспективных удельных расходов топлива на выработанную тепловую энергию.</w:t>
      </w:r>
    </w:p>
    <w:p w14:paraId="43D63073" w14:textId="77777777" w:rsidR="00FE57F8" w:rsidRPr="00B456A1" w:rsidRDefault="00FE57F8" w:rsidP="00B456A1">
      <w:pPr>
        <w:spacing w:after="200" w:line="276" w:lineRule="auto"/>
        <w:rPr>
          <w:rFonts w:cs="Arial"/>
          <w:sz w:val="22"/>
          <w:szCs w:val="22"/>
        </w:rPr>
      </w:pPr>
      <w:r w:rsidRPr="00B456A1">
        <w:rPr>
          <w:rFonts w:cs="Arial"/>
          <w:sz w:val="22"/>
          <w:szCs w:val="22"/>
        </w:rPr>
        <w:t>Результаты расчета условного и натурального топлива приведены ниже</w:t>
      </w:r>
      <w:r w:rsidR="00A43DEB" w:rsidRPr="00B456A1">
        <w:rPr>
          <w:rFonts w:cs="Arial"/>
          <w:sz w:val="22"/>
          <w:szCs w:val="22"/>
        </w:rPr>
        <w:t xml:space="preserve">, условного топлива:- </w:t>
      </w:r>
      <w:r w:rsidR="00EF28DE" w:rsidRPr="00B456A1">
        <w:rPr>
          <w:sz w:val="22"/>
          <w:szCs w:val="22"/>
        </w:rPr>
        <w:fldChar w:fldCharType="begin"/>
      </w:r>
      <w:r w:rsidR="00EF28DE" w:rsidRPr="00B456A1">
        <w:rPr>
          <w:sz w:val="22"/>
          <w:szCs w:val="22"/>
        </w:rPr>
        <w:instrText xml:space="preserve"> REF _Ref89353276 \h  \* MERGEFORMAT </w:instrText>
      </w:r>
      <w:r w:rsidR="00EF28DE" w:rsidRPr="00B456A1">
        <w:rPr>
          <w:sz w:val="22"/>
          <w:szCs w:val="22"/>
        </w:rPr>
      </w:r>
      <w:r w:rsidR="00EF28DE" w:rsidRPr="00B456A1">
        <w:rPr>
          <w:sz w:val="22"/>
          <w:szCs w:val="22"/>
        </w:rPr>
        <w:fldChar w:fldCharType="separate"/>
      </w:r>
      <w:r w:rsidR="00297E8D" w:rsidRPr="00B456A1">
        <w:rPr>
          <w:rFonts w:cs="Arial"/>
          <w:bCs/>
          <w:iCs/>
          <w:color w:val="1F497D" w:themeColor="text2"/>
          <w:sz w:val="22"/>
          <w:szCs w:val="22"/>
        </w:rPr>
        <w:t>Таблица 21</w:t>
      </w:r>
      <w:r w:rsidR="00EF28DE" w:rsidRPr="00B456A1">
        <w:rPr>
          <w:sz w:val="22"/>
          <w:szCs w:val="22"/>
        </w:rPr>
        <w:fldChar w:fldCharType="end"/>
      </w:r>
      <w:r w:rsidR="00A43DEB" w:rsidRPr="00B456A1">
        <w:rPr>
          <w:rFonts w:cs="Arial"/>
          <w:sz w:val="22"/>
          <w:szCs w:val="22"/>
        </w:rPr>
        <w:t xml:space="preserve"> - </w:t>
      </w:r>
      <w:r w:rsidR="00EF28DE" w:rsidRPr="00B456A1">
        <w:rPr>
          <w:sz w:val="22"/>
          <w:szCs w:val="22"/>
        </w:rPr>
        <w:fldChar w:fldCharType="begin"/>
      </w:r>
      <w:r w:rsidR="00EF28DE" w:rsidRPr="00B456A1">
        <w:rPr>
          <w:sz w:val="22"/>
          <w:szCs w:val="22"/>
        </w:rPr>
        <w:instrText xml:space="preserve"> REF _Ref89353282 \h  \* MERGEFORMAT </w:instrText>
      </w:r>
      <w:r w:rsidR="00EF28DE" w:rsidRPr="00B456A1">
        <w:rPr>
          <w:sz w:val="22"/>
          <w:szCs w:val="22"/>
        </w:rPr>
      </w:r>
      <w:r w:rsidR="00EF28DE" w:rsidRPr="00B456A1">
        <w:rPr>
          <w:sz w:val="22"/>
          <w:szCs w:val="22"/>
        </w:rPr>
        <w:fldChar w:fldCharType="separate"/>
      </w:r>
      <w:r w:rsidR="00297E8D" w:rsidRPr="00B456A1">
        <w:rPr>
          <w:rFonts w:cs="Arial"/>
          <w:bCs/>
          <w:iCs/>
          <w:color w:val="1F497D" w:themeColor="text2"/>
          <w:sz w:val="22"/>
          <w:szCs w:val="22"/>
        </w:rPr>
        <w:t>Таблица 30</w:t>
      </w:r>
      <w:r w:rsidR="00EF28DE" w:rsidRPr="00B456A1">
        <w:rPr>
          <w:sz w:val="22"/>
          <w:szCs w:val="22"/>
        </w:rPr>
        <w:fldChar w:fldCharType="end"/>
      </w:r>
      <w:r w:rsidR="00A43DEB" w:rsidRPr="00B456A1">
        <w:rPr>
          <w:rFonts w:cs="Arial"/>
          <w:sz w:val="22"/>
          <w:szCs w:val="22"/>
        </w:rPr>
        <w:t xml:space="preserve">; натурального топлива: </w:t>
      </w:r>
      <w:r w:rsidR="00EF28DE" w:rsidRPr="00B456A1">
        <w:rPr>
          <w:sz w:val="22"/>
          <w:szCs w:val="22"/>
        </w:rPr>
        <w:fldChar w:fldCharType="begin"/>
      </w:r>
      <w:r w:rsidR="00EF28DE" w:rsidRPr="00B456A1">
        <w:rPr>
          <w:sz w:val="22"/>
          <w:szCs w:val="22"/>
        </w:rPr>
        <w:instrText xml:space="preserve"> REF _Ref89353331 \h  \* MERGEFORMAT </w:instrText>
      </w:r>
      <w:r w:rsidR="00EF28DE" w:rsidRPr="00B456A1">
        <w:rPr>
          <w:sz w:val="22"/>
          <w:szCs w:val="22"/>
        </w:rPr>
      </w:r>
      <w:r w:rsidR="00EF28DE" w:rsidRPr="00B456A1">
        <w:rPr>
          <w:sz w:val="22"/>
          <w:szCs w:val="22"/>
        </w:rPr>
        <w:fldChar w:fldCharType="separate"/>
      </w:r>
      <w:r w:rsidR="00297E8D" w:rsidRPr="00B456A1">
        <w:rPr>
          <w:rFonts w:cs="Arial"/>
          <w:bCs/>
          <w:iCs/>
          <w:color w:val="1F497D" w:themeColor="text2"/>
          <w:sz w:val="22"/>
          <w:szCs w:val="22"/>
        </w:rPr>
        <w:t>Таблица 31</w:t>
      </w:r>
      <w:r w:rsidR="00EF28DE" w:rsidRPr="00B456A1">
        <w:rPr>
          <w:sz w:val="22"/>
          <w:szCs w:val="22"/>
        </w:rPr>
        <w:fldChar w:fldCharType="end"/>
      </w:r>
      <w:r w:rsidR="00A43DEB" w:rsidRPr="00B456A1">
        <w:rPr>
          <w:rFonts w:cs="Arial"/>
          <w:sz w:val="22"/>
          <w:szCs w:val="22"/>
        </w:rPr>
        <w:t xml:space="preserve"> - </w:t>
      </w:r>
      <w:r w:rsidR="00EF28DE" w:rsidRPr="00B456A1">
        <w:rPr>
          <w:sz w:val="22"/>
          <w:szCs w:val="22"/>
        </w:rPr>
        <w:fldChar w:fldCharType="begin"/>
      </w:r>
      <w:r w:rsidR="00EF28DE" w:rsidRPr="00B456A1">
        <w:rPr>
          <w:sz w:val="22"/>
          <w:szCs w:val="22"/>
        </w:rPr>
        <w:instrText xml:space="preserve"> REF _Ref89353335 \h  \* MERGEFORMAT </w:instrText>
      </w:r>
      <w:r w:rsidR="00EF28DE" w:rsidRPr="00B456A1">
        <w:rPr>
          <w:sz w:val="22"/>
          <w:szCs w:val="22"/>
        </w:rPr>
      </w:r>
      <w:r w:rsidR="00EF28DE" w:rsidRPr="00B456A1">
        <w:rPr>
          <w:sz w:val="22"/>
          <w:szCs w:val="22"/>
        </w:rPr>
        <w:fldChar w:fldCharType="separate"/>
      </w:r>
      <w:r w:rsidR="00297E8D" w:rsidRPr="00B456A1">
        <w:rPr>
          <w:rFonts w:cs="Arial"/>
          <w:bCs/>
          <w:iCs/>
          <w:color w:val="1F497D" w:themeColor="text2"/>
          <w:sz w:val="22"/>
          <w:szCs w:val="22"/>
        </w:rPr>
        <w:t>Таблица 40</w:t>
      </w:r>
      <w:r w:rsidR="00EF28DE" w:rsidRPr="00B456A1">
        <w:rPr>
          <w:sz w:val="22"/>
          <w:szCs w:val="22"/>
        </w:rPr>
        <w:fldChar w:fldCharType="end"/>
      </w:r>
      <w:r w:rsidR="00A43DEB" w:rsidRPr="00B456A1">
        <w:rPr>
          <w:rFonts w:cs="Arial"/>
          <w:sz w:val="22"/>
          <w:szCs w:val="22"/>
        </w:rPr>
        <w:t>.</w:t>
      </w:r>
    </w:p>
    <w:p w14:paraId="0B0D8193" w14:textId="77777777" w:rsidR="00FE57F8" w:rsidRPr="002032CB" w:rsidRDefault="00FE57F8">
      <w:pPr>
        <w:spacing w:after="200" w:line="276" w:lineRule="auto"/>
        <w:rPr>
          <w:rFonts w:cs="Arial"/>
        </w:rPr>
      </w:pPr>
    </w:p>
    <w:p w14:paraId="2030970E" w14:textId="77777777" w:rsidR="00F87C70" w:rsidRPr="002032CB" w:rsidRDefault="00F87C70">
      <w:pPr>
        <w:spacing w:after="200" w:line="276" w:lineRule="auto"/>
        <w:rPr>
          <w:rFonts w:cs="Arial"/>
        </w:rPr>
      </w:pPr>
    </w:p>
    <w:p w14:paraId="031FC5D6" w14:textId="77777777" w:rsidR="00F87C70" w:rsidRPr="002032CB" w:rsidRDefault="00F87C70">
      <w:pPr>
        <w:spacing w:after="200" w:line="276" w:lineRule="auto"/>
        <w:rPr>
          <w:rFonts w:cs="Arial"/>
        </w:rPr>
        <w:sectPr w:rsidR="00F87C70" w:rsidRPr="002032CB" w:rsidSect="00FE57F8">
          <w:pgSz w:w="11906" w:h="16838"/>
          <w:pgMar w:top="1134" w:right="850" w:bottom="1134" w:left="1701" w:header="708" w:footer="708" w:gutter="0"/>
          <w:cols w:space="708"/>
          <w:docGrid w:linePitch="360"/>
        </w:sectPr>
      </w:pPr>
    </w:p>
    <w:p w14:paraId="74F55CBC" w14:textId="77777777" w:rsidR="00C002DE" w:rsidRPr="002032CB" w:rsidRDefault="00FE57F8" w:rsidP="00955F0A">
      <w:pPr>
        <w:pStyle w:val="a8"/>
        <w:rPr>
          <w:rFonts w:cs="Arial"/>
          <w:bCs w:val="0"/>
          <w:iCs/>
          <w:color w:val="1F497D" w:themeColor="text2"/>
          <w:sz w:val="22"/>
        </w:rPr>
      </w:pPr>
      <w:bookmarkStart w:id="27" w:name="_Ref89353276"/>
      <w:bookmarkStart w:id="28" w:name="_Toc135322492"/>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21</w:t>
      </w:r>
      <w:r w:rsidR="00DF36A0" w:rsidRPr="002032CB">
        <w:rPr>
          <w:rFonts w:cs="Arial"/>
          <w:bCs w:val="0"/>
          <w:iCs/>
          <w:color w:val="1F497D" w:themeColor="text2"/>
          <w:sz w:val="22"/>
        </w:rPr>
        <w:fldChar w:fldCharType="end"/>
      </w:r>
      <w:bookmarkEnd w:id="27"/>
      <w:r w:rsidRPr="002032CB">
        <w:rPr>
          <w:rFonts w:cs="Arial"/>
          <w:bCs w:val="0"/>
          <w:iCs/>
          <w:color w:val="1F497D" w:themeColor="text2"/>
          <w:sz w:val="22"/>
        </w:rPr>
        <w:t xml:space="preserve">. </w:t>
      </w:r>
      <w:r w:rsidR="00C5259D" w:rsidRPr="002032CB">
        <w:rPr>
          <w:rFonts w:cs="Arial"/>
          <w:bCs w:val="0"/>
          <w:iCs/>
          <w:color w:val="1F497D" w:themeColor="text2"/>
          <w:sz w:val="2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w:t>
      </w:r>
      <w:bookmarkEnd w:id="28"/>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7D6461" w:rsidRPr="007D6461" w14:paraId="3122D1F6" w14:textId="77777777" w:rsidTr="007D6461">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388C5" w14:textId="77777777" w:rsidR="007D6461" w:rsidRPr="007D6461" w:rsidRDefault="007D6461" w:rsidP="007D6461">
            <w:pPr>
              <w:jc w:val="center"/>
              <w:rPr>
                <w:rFonts w:cs="Arial"/>
                <w:color w:val="000000"/>
                <w:szCs w:val="20"/>
              </w:rPr>
            </w:pPr>
            <w:r w:rsidRPr="007D6461">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2AA56" w14:textId="77777777" w:rsidR="007D6461" w:rsidRPr="007D6461" w:rsidRDefault="007D6461" w:rsidP="007D6461">
            <w:pPr>
              <w:jc w:val="center"/>
              <w:rPr>
                <w:rFonts w:cs="Arial"/>
                <w:color w:val="000000"/>
                <w:szCs w:val="20"/>
              </w:rPr>
            </w:pPr>
            <w:r w:rsidRPr="007D6461">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D64A2" w14:textId="77777777" w:rsidR="007D6461" w:rsidRPr="007D6461" w:rsidRDefault="007D6461" w:rsidP="007D6461">
            <w:pPr>
              <w:jc w:val="center"/>
              <w:rPr>
                <w:rFonts w:cs="Arial"/>
                <w:color w:val="000000"/>
                <w:szCs w:val="20"/>
              </w:rPr>
            </w:pPr>
            <w:r w:rsidRPr="007D6461">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46A67F3" w14:textId="77777777" w:rsidR="007D6461" w:rsidRPr="007D6461" w:rsidRDefault="007D6461" w:rsidP="007D6461">
            <w:pPr>
              <w:jc w:val="center"/>
              <w:rPr>
                <w:rFonts w:cs="Arial"/>
                <w:color w:val="000000"/>
                <w:szCs w:val="20"/>
              </w:rPr>
            </w:pPr>
            <w:r w:rsidRPr="007D6461">
              <w:rPr>
                <w:rFonts w:cs="Arial"/>
                <w:color w:val="000000"/>
                <w:szCs w:val="20"/>
              </w:rPr>
              <w:t>Расход условного топлива</w:t>
            </w:r>
          </w:p>
        </w:tc>
      </w:tr>
      <w:tr w:rsidR="007D6461" w:rsidRPr="007D6461" w14:paraId="2D331087" w14:textId="77777777" w:rsidTr="007D6461">
        <w:trPr>
          <w:trHeight w:val="46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FDD8770" w14:textId="77777777" w:rsidR="007D6461" w:rsidRPr="007D6461" w:rsidRDefault="007D6461" w:rsidP="007D6461">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10A18897" w14:textId="77777777" w:rsidR="007D6461" w:rsidRPr="007D6461" w:rsidRDefault="007D6461" w:rsidP="007D6461">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2001C57A" w14:textId="77777777" w:rsidR="007D6461" w:rsidRPr="007D6461" w:rsidRDefault="007D6461" w:rsidP="007D6461">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7F018AC5" w14:textId="77777777" w:rsidR="007D6461" w:rsidRPr="007D6461" w:rsidRDefault="007D6461" w:rsidP="007D6461">
            <w:pPr>
              <w:jc w:val="center"/>
              <w:rPr>
                <w:rFonts w:cs="Arial"/>
                <w:b/>
                <w:bCs/>
                <w:color w:val="000000"/>
                <w:szCs w:val="20"/>
              </w:rPr>
            </w:pPr>
            <w:r w:rsidRPr="007D6461">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7935A345" w14:textId="77777777" w:rsidR="007D6461" w:rsidRPr="007D6461" w:rsidRDefault="007D6461" w:rsidP="007D6461">
            <w:pPr>
              <w:jc w:val="center"/>
              <w:rPr>
                <w:rFonts w:cs="Arial"/>
                <w:b/>
                <w:bCs/>
                <w:color w:val="000000"/>
                <w:szCs w:val="20"/>
              </w:rPr>
            </w:pPr>
            <w:r w:rsidRPr="007D6461">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19C58A13" w14:textId="77777777" w:rsidR="007D6461" w:rsidRPr="007D6461" w:rsidRDefault="007D6461" w:rsidP="007D6461">
            <w:pPr>
              <w:jc w:val="center"/>
              <w:rPr>
                <w:rFonts w:cs="Arial"/>
                <w:b/>
                <w:bCs/>
                <w:color w:val="000000"/>
                <w:szCs w:val="20"/>
              </w:rPr>
            </w:pPr>
            <w:r w:rsidRPr="007D6461">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4A4EC60E" w14:textId="77777777" w:rsidR="007D6461" w:rsidRPr="007D6461" w:rsidRDefault="007D6461" w:rsidP="007D6461">
            <w:pPr>
              <w:jc w:val="center"/>
              <w:rPr>
                <w:rFonts w:cs="Arial"/>
                <w:b/>
                <w:bCs/>
                <w:color w:val="000000"/>
                <w:szCs w:val="20"/>
              </w:rPr>
            </w:pPr>
            <w:r w:rsidRPr="007D6461">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4B10E80B" w14:textId="77777777" w:rsidR="007D6461" w:rsidRPr="007D6461" w:rsidRDefault="007D6461" w:rsidP="007D6461">
            <w:pPr>
              <w:jc w:val="center"/>
              <w:rPr>
                <w:rFonts w:cs="Arial"/>
                <w:b/>
                <w:bCs/>
                <w:color w:val="000000"/>
                <w:szCs w:val="20"/>
              </w:rPr>
            </w:pPr>
            <w:r w:rsidRPr="007D6461">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62A2C97B" w14:textId="77777777" w:rsidR="007D6461" w:rsidRPr="007D6461" w:rsidRDefault="007D6461" w:rsidP="007D6461">
            <w:pPr>
              <w:jc w:val="center"/>
              <w:rPr>
                <w:rFonts w:cs="Arial"/>
                <w:b/>
                <w:bCs/>
                <w:color w:val="000000"/>
                <w:szCs w:val="20"/>
              </w:rPr>
            </w:pPr>
            <w:r w:rsidRPr="007D6461">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1A186B92" w14:textId="77777777" w:rsidR="007D6461" w:rsidRPr="007D6461" w:rsidRDefault="007D6461" w:rsidP="007D6461">
            <w:pPr>
              <w:jc w:val="center"/>
              <w:rPr>
                <w:rFonts w:cs="Arial"/>
                <w:b/>
                <w:bCs/>
                <w:color w:val="000000"/>
                <w:szCs w:val="20"/>
              </w:rPr>
            </w:pPr>
            <w:r w:rsidRPr="007D6461">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35E38B7E" w14:textId="77777777" w:rsidR="007D6461" w:rsidRPr="007D6461" w:rsidRDefault="007D6461" w:rsidP="007D6461">
            <w:pPr>
              <w:jc w:val="center"/>
              <w:rPr>
                <w:rFonts w:cs="Arial"/>
                <w:b/>
                <w:bCs/>
                <w:color w:val="000000"/>
                <w:szCs w:val="20"/>
              </w:rPr>
            </w:pPr>
            <w:r w:rsidRPr="007D6461">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756B373D" w14:textId="77777777" w:rsidR="007D6461" w:rsidRPr="007D6461" w:rsidRDefault="007D6461" w:rsidP="007D6461">
            <w:pPr>
              <w:jc w:val="center"/>
              <w:rPr>
                <w:rFonts w:cs="Arial"/>
                <w:b/>
                <w:bCs/>
                <w:color w:val="000000"/>
                <w:szCs w:val="20"/>
              </w:rPr>
            </w:pPr>
            <w:r w:rsidRPr="007D6461">
              <w:rPr>
                <w:rFonts w:cs="Arial"/>
                <w:b/>
                <w:bCs/>
                <w:color w:val="000000"/>
                <w:szCs w:val="20"/>
              </w:rPr>
              <w:t>2040</w:t>
            </w:r>
          </w:p>
        </w:tc>
      </w:tr>
      <w:tr w:rsidR="007D6461" w:rsidRPr="007D6461" w14:paraId="3C518CBC" w14:textId="77777777" w:rsidTr="007D6461">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0DDE24" w14:textId="77777777" w:rsidR="007D6461" w:rsidRPr="007D6461" w:rsidRDefault="007D6461" w:rsidP="007D6461">
            <w:pPr>
              <w:jc w:val="center"/>
              <w:rPr>
                <w:rFonts w:cs="Arial"/>
                <w:color w:val="000000"/>
                <w:szCs w:val="20"/>
              </w:rPr>
            </w:pPr>
            <w:r w:rsidRPr="007D6461">
              <w:rPr>
                <w:rFonts w:cs="Arial"/>
                <w:color w:val="000000"/>
                <w:szCs w:val="20"/>
              </w:rPr>
              <w:t>1</w:t>
            </w:r>
          </w:p>
        </w:tc>
        <w:tc>
          <w:tcPr>
            <w:tcW w:w="1860" w:type="dxa"/>
            <w:vMerge w:val="restart"/>
            <w:tcBorders>
              <w:top w:val="nil"/>
              <w:left w:val="single" w:sz="4" w:space="0" w:color="auto"/>
              <w:bottom w:val="single" w:sz="4" w:space="0" w:color="000000"/>
              <w:right w:val="single" w:sz="4" w:space="0" w:color="auto"/>
            </w:tcBorders>
            <w:shd w:val="clear" w:color="auto" w:fill="auto"/>
            <w:vAlign w:val="center"/>
            <w:hideMark/>
          </w:tcPr>
          <w:p w14:paraId="7E0FCF69" w14:textId="77777777" w:rsidR="007D6461" w:rsidRPr="007D6461" w:rsidRDefault="007D6461" w:rsidP="007D6461">
            <w:pPr>
              <w:ind w:firstLineChars="100" w:firstLine="200"/>
              <w:rPr>
                <w:rFonts w:cs="Arial"/>
                <w:color w:val="000000"/>
                <w:szCs w:val="20"/>
              </w:rPr>
            </w:pPr>
            <w:r w:rsidRPr="007D6461">
              <w:rPr>
                <w:rFonts w:cs="Arial"/>
                <w:color w:val="000000"/>
                <w:szCs w:val="20"/>
              </w:rPr>
              <w:t xml:space="preserve">ООО «ТГК-1» </w:t>
            </w:r>
          </w:p>
        </w:tc>
        <w:tc>
          <w:tcPr>
            <w:tcW w:w="1240" w:type="dxa"/>
            <w:tcBorders>
              <w:top w:val="nil"/>
              <w:left w:val="nil"/>
              <w:bottom w:val="single" w:sz="4" w:space="0" w:color="auto"/>
              <w:right w:val="single" w:sz="4" w:space="0" w:color="auto"/>
            </w:tcBorders>
            <w:shd w:val="clear" w:color="auto" w:fill="auto"/>
            <w:noWrap/>
            <w:vAlign w:val="center"/>
            <w:hideMark/>
          </w:tcPr>
          <w:p w14:paraId="3F94E229" w14:textId="77777777" w:rsidR="007D6461" w:rsidRPr="007D6461" w:rsidRDefault="007D6461" w:rsidP="007D6461">
            <w:pPr>
              <w:jc w:val="center"/>
              <w:rPr>
                <w:rFonts w:cs="Arial"/>
                <w:color w:val="000000"/>
                <w:szCs w:val="20"/>
              </w:rPr>
            </w:pPr>
            <w:r w:rsidRPr="007D6461">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DB511D7" w14:textId="77777777" w:rsidR="007D6461" w:rsidRPr="007D6461" w:rsidRDefault="007D6461" w:rsidP="007D6461">
            <w:pPr>
              <w:jc w:val="right"/>
              <w:rPr>
                <w:rFonts w:cs="Arial"/>
                <w:color w:val="000000"/>
                <w:szCs w:val="20"/>
              </w:rPr>
            </w:pPr>
            <w:r w:rsidRPr="007D6461">
              <w:rPr>
                <w:rFonts w:cs="Arial"/>
                <w:color w:val="000000"/>
                <w:szCs w:val="20"/>
              </w:rPr>
              <w:t>50483</w:t>
            </w:r>
          </w:p>
        </w:tc>
        <w:tc>
          <w:tcPr>
            <w:tcW w:w="1120" w:type="dxa"/>
            <w:tcBorders>
              <w:top w:val="nil"/>
              <w:left w:val="nil"/>
              <w:bottom w:val="single" w:sz="4" w:space="0" w:color="auto"/>
              <w:right w:val="single" w:sz="4" w:space="0" w:color="auto"/>
            </w:tcBorders>
            <w:shd w:val="clear" w:color="auto" w:fill="auto"/>
            <w:noWrap/>
            <w:vAlign w:val="center"/>
            <w:hideMark/>
          </w:tcPr>
          <w:p w14:paraId="367A41DE" w14:textId="77777777" w:rsidR="007D6461" w:rsidRPr="007D6461" w:rsidRDefault="007D6461" w:rsidP="007D6461">
            <w:pPr>
              <w:jc w:val="right"/>
              <w:rPr>
                <w:rFonts w:cs="Arial"/>
                <w:color w:val="000000"/>
                <w:szCs w:val="20"/>
              </w:rPr>
            </w:pPr>
            <w:r w:rsidRPr="007D6461">
              <w:rPr>
                <w:rFonts w:cs="Arial"/>
                <w:color w:val="000000"/>
                <w:szCs w:val="20"/>
              </w:rPr>
              <w:t>51282</w:t>
            </w:r>
          </w:p>
        </w:tc>
        <w:tc>
          <w:tcPr>
            <w:tcW w:w="1060" w:type="dxa"/>
            <w:tcBorders>
              <w:top w:val="nil"/>
              <w:left w:val="nil"/>
              <w:bottom w:val="single" w:sz="4" w:space="0" w:color="auto"/>
              <w:right w:val="single" w:sz="4" w:space="0" w:color="auto"/>
            </w:tcBorders>
            <w:shd w:val="clear" w:color="auto" w:fill="auto"/>
            <w:noWrap/>
            <w:vAlign w:val="center"/>
            <w:hideMark/>
          </w:tcPr>
          <w:p w14:paraId="0B3DB68C" w14:textId="77777777" w:rsidR="007D6461" w:rsidRPr="007D6461" w:rsidRDefault="007D6461" w:rsidP="007D6461">
            <w:pPr>
              <w:jc w:val="right"/>
              <w:rPr>
                <w:rFonts w:cs="Arial"/>
                <w:color w:val="000000"/>
                <w:szCs w:val="20"/>
              </w:rPr>
            </w:pPr>
            <w:r w:rsidRPr="007D6461">
              <w:rPr>
                <w:rFonts w:cs="Arial"/>
                <w:color w:val="000000"/>
                <w:szCs w:val="20"/>
              </w:rPr>
              <w:t>38462</w:t>
            </w:r>
          </w:p>
        </w:tc>
        <w:tc>
          <w:tcPr>
            <w:tcW w:w="1140" w:type="dxa"/>
            <w:tcBorders>
              <w:top w:val="nil"/>
              <w:left w:val="nil"/>
              <w:bottom w:val="single" w:sz="4" w:space="0" w:color="auto"/>
              <w:right w:val="single" w:sz="4" w:space="0" w:color="auto"/>
            </w:tcBorders>
            <w:shd w:val="clear" w:color="auto" w:fill="auto"/>
            <w:noWrap/>
            <w:vAlign w:val="center"/>
            <w:hideMark/>
          </w:tcPr>
          <w:p w14:paraId="5990C49E"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1D3BE3D"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335DFA8"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4D2246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1CCB13E8"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35C75D42"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1AB029CE" w14:textId="77777777" w:rsidTr="007D6461">
        <w:trPr>
          <w:trHeight w:val="255"/>
        </w:trPr>
        <w:tc>
          <w:tcPr>
            <w:tcW w:w="1320" w:type="dxa"/>
            <w:vMerge/>
            <w:tcBorders>
              <w:top w:val="nil"/>
              <w:left w:val="single" w:sz="4" w:space="0" w:color="auto"/>
              <w:bottom w:val="single" w:sz="4" w:space="0" w:color="auto"/>
              <w:right w:val="single" w:sz="4" w:space="0" w:color="auto"/>
            </w:tcBorders>
            <w:vAlign w:val="center"/>
            <w:hideMark/>
          </w:tcPr>
          <w:p w14:paraId="1F90E762" w14:textId="77777777" w:rsidR="007D6461" w:rsidRPr="007D6461" w:rsidRDefault="007D6461" w:rsidP="007D6461">
            <w:pPr>
              <w:rPr>
                <w:rFonts w:cs="Arial"/>
                <w:color w:val="000000"/>
                <w:szCs w:val="20"/>
              </w:rPr>
            </w:pPr>
          </w:p>
        </w:tc>
        <w:tc>
          <w:tcPr>
            <w:tcW w:w="1860" w:type="dxa"/>
            <w:vMerge/>
            <w:tcBorders>
              <w:top w:val="nil"/>
              <w:left w:val="single" w:sz="4" w:space="0" w:color="auto"/>
              <w:bottom w:val="single" w:sz="4" w:space="0" w:color="000000"/>
              <w:right w:val="single" w:sz="4" w:space="0" w:color="auto"/>
            </w:tcBorders>
            <w:vAlign w:val="center"/>
            <w:hideMark/>
          </w:tcPr>
          <w:p w14:paraId="15096156" w14:textId="77777777" w:rsidR="007D6461" w:rsidRPr="007D6461" w:rsidRDefault="007D6461" w:rsidP="007D6461">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23E7E5B4" w14:textId="77777777" w:rsidR="007D6461" w:rsidRPr="007D6461" w:rsidRDefault="007D6461" w:rsidP="007D6461">
            <w:pPr>
              <w:jc w:val="center"/>
              <w:rPr>
                <w:rFonts w:cs="Arial"/>
                <w:color w:val="000000"/>
                <w:szCs w:val="20"/>
              </w:rPr>
            </w:pPr>
            <w:r w:rsidRPr="007D6461">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1263EC7B" w14:textId="77777777" w:rsidR="007D6461" w:rsidRPr="007D6461" w:rsidRDefault="007D6461" w:rsidP="007D6461">
            <w:pPr>
              <w:jc w:val="right"/>
              <w:rPr>
                <w:rFonts w:cs="Arial"/>
                <w:color w:val="000000"/>
                <w:szCs w:val="20"/>
              </w:rPr>
            </w:pPr>
            <w:r w:rsidRPr="007D6461">
              <w:rPr>
                <w:rFonts w:cs="Arial"/>
                <w:color w:val="000000"/>
                <w:szCs w:val="20"/>
              </w:rPr>
              <w:t>343</w:t>
            </w:r>
          </w:p>
        </w:tc>
        <w:tc>
          <w:tcPr>
            <w:tcW w:w="1120" w:type="dxa"/>
            <w:tcBorders>
              <w:top w:val="nil"/>
              <w:left w:val="nil"/>
              <w:bottom w:val="single" w:sz="4" w:space="0" w:color="auto"/>
              <w:right w:val="single" w:sz="4" w:space="0" w:color="auto"/>
            </w:tcBorders>
            <w:shd w:val="clear" w:color="auto" w:fill="auto"/>
            <w:noWrap/>
            <w:vAlign w:val="center"/>
            <w:hideMark/>
          </w:tcPr>
          <w:p w14:paraId="1E73E61B" w14:textId="77777777" w:rsidR="007D6461" w:rsidRPr="007D6461" w:rsidRDefault="007D6461" w:rsidP="007D6461">
            <w:pPr>
              <w:jc w:val="right"/>
              <w:rPr>
                <w:rFonts w:cs="Arial"/>
                <w:color w:val="000000"/>
                <w:szCs w:val="20"/>
              </w:rPr>
            </w:pPr>
            <w:r w:rsidRPr="007D6461">
              <w:rPr>
                <w:rFonts w:cs="Arial"/>
                <w:color w:val="000000"/>
                <w:szCs w:val="20"/>
              </w:rPr>
              <w:t>351</w:t>
            </w:r>
          </w:p>
        </w:tc>
        <w:tc>
          <w:tcPr>
            <w:tcW w:w="1060" w:type="dxa"/>
            <w:tcBorders>
              <w:top w:val="nil"/>
              <w:left w:val="nil"/>
              <w:bottom w:val="single" w:sz="4" w:space="0" w:color="auto"/>
              <w:right w:val="single" w:sz="4" w:space="0" w:color="auto"/>
            </w:tcBorders>
            <w:shd w:val="clear" w:color="auto" w:fill="auto"/>
            <w:noWrap/>
            <w:vAlign w:val="center"/>
            <w:hideMark/>
          </w:tcPr>
          <w:p w14:paraId="5F4F4EDB" w14:textId="77777777" w:rsidR="007D6461" w:rsidRPr="007D6461" w:rsidRDefault="007D6461" w:rsidP="007D6461">
            <w:pPr>
              <w:jc w:val="right"/>
              <w:rPr>
                <w:rFonts w:cs="Arial"/>
                <w:color w:val="000000"/>
                <w:szCs w:val="20"/>
              </w:rPr>
            </w:pPr>
            <w:r w:rsidRPr="007D6461">
              <w:rPr>
                <w:rFonts w:cs="Arial"/>
                <w:color w:val="000000"/>
                <w:szCs w:val="20"/>
              </w:rPr>
              <w:t>263</w:t>
            </w:r>
          </w:p>
        </w:tc>
        <w:tc>
          <w:tcPr>
            <w:tcW w:w="1140" w:type="dxa"/>
            <w:tcBorders>
              <w:top w:val="nil"/>
              <w:left w:val="nil"/>
              <w:bottom w:val="single" w:sz="4" w:space="0" w:color="auto"/>
              <w:right w:val="single" w:sz="4" w:space="0" w:color="auto"/>
            </w:tcBorders>
            <w:shd w:val="clear" w:color="auto" w:fill="auto"/>
            <w:noWrap/>
            <w:vAlign w:val="center"/>
            <w:hideMark/>
          </w:tcPr>
          <w:p w14:paraId="0091187B"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964CFE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B885A4A"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8FC7C83"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594166D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3D12F0E4"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590175A2" w14:textId="77777777" w:rsidTr="007D6461">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7340888B" w14:textId="77777777" w:rsidR="007D6461" w:rsidRPr="007D6461" w:rsidRDefault="007D6461" w:rsidP="007D6461">
            <w:pPr>
              <w:jc w:val="center"/>
              <w:rPr>
                <w:rFonts w:cs="Arial"/>
                <w:color w:val="000000"/>
                <w:szCs w:val="20"/>
              </w:rPr>
            </w:pPr>
            <w:r w:rsidRPr="007D6461">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0DC32BFE" w14:textId="77777777" w:rsidR="007D6461" w:rsidRPr="007D6461" w:rsidRDefault="007D6461" w:rsidP="007D6461">
            <w:pPr>
              <w:ind w:firstLineChars="100" w:firstLine="200"/>
              <w:rPr>
                <w:rFonts w:cs="Arial"/>
                <w:color w:val="000000"/>
                <w:szCs w:val="20"/>
              </w:rPr>
            </w:pPr>
            <w:r w:rsidRPr="007D6461">
              <w:rPr>
                <w:rFonts w:cs="Arial"/>
                <w:color w:val="000000"/>
                <w:szCs w:val="20"/>
              </w:rPr>
              <w:t>"Восточная"</w:t>
            </w:r>
          </w:p>
        </w:tc>
        <w:tc>
          <w:tcPr>
            <w:tcW w:w="1240" w:type="dxa"/>
            <w:tcBorders>
              <w:top w:val="nil"/>
              <w:left w:val="nil"/>
              <w:bottom w:val="single" w:sz="4" w:space="0" w:color="auto"/>
              <w:right w:val="single" w:sz="4" w:space="0" w:color="auto"/>
            </w:tcBorders>
            <w:shd w:val="clear" w:color="auto" w:fill="auto"/>
            <w:noWrap/>
            <w:vAlign w:val="center"/>
            <w:hideMark/>
          </w:tcPr>
          <w:p w14:paraId="137B6D8B" w14:textId="77777777" w:rsidR="007D6461" w:rsidRPr="007D6461" w:rsidRDefault="007D6461" w:rsidP="007D6461">
            <w:pPr>
              <w:jc w:val="center"/>
              <w:rPr>
                <w:rFonts w:cs="Arial"/>
                <w:color w:val="000000"/>
                <w:szCs w:val="20"/>
              </w:rPr>
            </w:pPr>
            <w:r w:rsidRPr="007D6461">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1261ECE"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E7865E1"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BE9468C" w14:textId="77777777" w:rsidR="007D6461" w:rsidRPr="007D6461" w:rsidRDefault="007D6461" w:rsidP="007D6461">
            <w:pPr>
              <w:jc w:val="right"/>
              <w:rPr>
                <w:rFonts w:cs="Arial"/>
                <w:color w:val="000000"/>
                <w:szCs w:val="20"/>
              </w:rPr>
            </w:pPr>
            <w:r w:rsidRPr="007D6461">
              <w:rPr>
                <w:rFonts w:cs="Arial"/>
                <w:color w:val="000000"/>
                <w:szCs w:val="20"/>
              </w:rPr>
              <w:t>10963</w:t>
            </w:r>
          </w:p>
        </w:tc>
        <w:tc>
          <w:tcPr>
            <w:tcW w:w="1140" w:type="dxa"/>
            <w:tcBorders>
              <w:top w:val="nil"/>
              <w:left w:val="nil"/>
              <w:bottom w:val="single" w:sz="4" w:space="0" w:color="auto"/>
              <w:right w:val="single" w:sz="4" w:space="0" w:color="auto"/>
            </w:tcBorders>
            <w:shd w:val="clear" w:color="auto" w:fill="auto"/>
            <w:noWrap/>
            <w:vAlign w:val="center"/>
            <w:hideMark/>
          </w:tcPr>
          <w:p w14:paraId="1F445E16" w14:textId="77777777" w:rsidR="007D6461" w:rsidRPr="007D6461" w:rsidRDefault="007D6461" w:rsidP="007D6461">
            <w:pPr>
              <w:jc w:val="right"/>
              <w:rPr>
                <w:rFonts w:cs="Arial"/>
                <w:color w:val="000000"/>
                <w:szCs w:val="20"/>
              </w:rPr>
            </w:pPr>
            <w:r w:rsidRPr="007D6461">
              <w:rPr>
                <w:rFonts w:cs="Arial"/>
                <w:color w:val="000000"/>
                <w:szCs w:val="20"/>
              </w:rPr>
              <w:t>33056</w:t>
            </w:r>
          </w:p>
        </w:tc>
        <w:tc>
          <w:tcPr>
            <w:tcW w:w="1120" w:type="dxa"/>
            <w:tcBorders>
              <w:top w:val="nil"/>
              <w:left w:val="nil"/>
              <w:bottom w:val="single" w:sz="4" w:space="0" w:color="auto"/>
              <w:right w:val="single" w:sz="4" w:space="0" w:color="auto"/>
            </w:tcBorders>
            <w:shd w:val="clear" w:color="auto" w:fill="auto"/>
            <w:noWrap/>
            <w:vAlign w:val="center"/>
            <w:hideMark/>
          </w:tcPr>
          <w:p w14:paraId="1CDA3F78" w14:textId="77777777" w:rsidR="007D6461" w:rsidRPr="007D6461" w:rsidRDefault="007D6461" w:rsidP="007D6461">
            <w:pPr>
              <w:jc w:val="right"/>
              <w:rPr>
                <w:rFonts w:cs="Arial"/>
                <w:color w:val="000000"/>
                <w:szCs w:val="20"/>
              </w:rPr>
            </w:pPr>
            <w:r w:rsidRPr="007D6461">
              <w:rPr>
                <w:rFonts w:cs="Arial"/>
                <w:color w:val="000000"/>
                <w:szCs w:val="20"/>
              </w:rPr>
              <w:t>33056</w:t>
            </w:r>
          </w:p>
        </w:tc>
        <w:tc>
          <w:tcPr>
            <w:tcW w:w="1140" w:type="dxa"/>
            <w:tcBorders>
              <w:top w:val="nil"/>
              <w:left w:val="nil"/>
              <w:bottom w:val="single" w:sz="4" w:space="0" w:color="auto"/>
              <w:right w:val="single" w:sz="4" w:space="0" w:color="auto"/>
            </w:tcBorders>
            <w:shd w:val="clear" w:color="auto" w:fill="auto"/>
            <w:noWrap/>
            <w:vAlign w:val="center"/>
            <w:hideMark/>
          </w:tcPr>
          <w:p w14:paraId="7BC1B163" w14:textId="77777777" w:rsidR="007D6461" w:rsidRPr="007D6461" w:rsidRDefault="007D6461" w:rsidP="007D6461">
            <w:pPr>
              <w:jc w:val="right"/>
              <w:rPr>
                <w:rFonts w:cs="Arial"/>
                <w:color w:val="000000"/>
                <w:szCs w:val="20"/>
              </w:rPr>
            </w:pPr>
            <w:r w:rsidRPr="007D6461">
              <w:rPr>
                <w:rFonts w:cs="Arial"/>
                <w:color w:val="000000"/>
                <w:szCs w:val="20"/>
              </w:rPr>
              <w:t>33056</w:t>
            </w:r>
          </w:p>
        </w:tc>
        <w:tc>
          <w:tcPr>
            <w:tcW w:w="1060" w:type="dxa"/>
            <w:tcBorders>
              <w:top w:val="nil"/>
              <w:left w:val="nil"/>
              <w:bottom w:val="single" w:sz="4" w:space="0" w:color="auto"/>
              <w:right w:val="single" w:sz="4" w:space="0" w:color="auto"/>
            </w:tcBorders>
            <w:shd w:val="clear" w:color="auto" w:fill="auto"/>
            <w:noWrap/>
            <w:vAlign w:val="center"/>
            <w:hideMark/>
          </w:tcPr>
          <w:p w14:paraId="50BF1827" w14:textId="77777777" w:rsidR="007D6461" w:rsidRPr="007D6461" w:rsidRDefault="007D6461" w:rsidP="007D6461">
            <w:pPr>
              <w:jc w:val="right"/>
              <w:rPr>
                <w:rFonts w:cs="Arial"/>
                <w:color w:val="000000"/>
                <w:szCs w:val="20"/>
              </w:rPr>
            </w:pPr>
            <w:r w:rsidRPr="007D6461">
              <w:rPr>
                <w:rFonts w:cs="Arial"/>
                <w:color w:val="000000"/>
                <w:szCs w:val="20"/>
              </w:rPr>
              <w:t>41145</w:t>
            </w:r>
          </w:p>
        </w:tc>
        <w:tc>
          <w:tcPr>
            <w:tcW w:w="1100" w:type="dxa"/>
            <w:tcBorders>
              <w:top w:val="nil"/>
              <w:left w:val="nil"/>
              <w:bottom w:val="single" w:sz="4" w:space="0" w:color="auto"/>
              <w:right w:val="single" w:sz="4" w:space="0" w:color="auto"/>
            </w:tcBorders>
            <w:shd w:val="clear" w:color="auto" w:fill="auto"/>
            <w:noWrap/>
            <w:vAlign w:val="center"/>
            <w:hideMark/>
          </w:tcPr>
          <w:p w14:paraId="4E0E6D4E" w14:textId="77777777" w:rsidR="007D6461" w:rsidRPr="007D6461" w:rsidRDefault="007D6461" w:rsidP="007D6461">
            <w:pPr>
              <w:jc w:val="right"/>
              <w:rPr>
                <w:rFonts w:cs="Arial"/>
                <w:color w:val="000000"/>
                <w:szCs w:val="20"/>
              </w:rPr>
            </w:pPr>
            <w:r w:rsidRPr="007D6461">
              <w:rPr>
                <w:rFonts w:cs="Arial"/>
                <w:color w:val="000000"/>
                <w:szCs w:val="20"/>
              </w:rPr>
              <w:t>45437</w:t>
            </w:r>
          </w:p>
        </w:tc>
        <w:tc>
          <w:tcPr>
            <w:tcW w:w="1080" w:type="dxa"/>
            <w:tcBorders>
              <w:top w:val="nil"/>
              <w:left w:val="nil"/>
              <w:bottom w:val="single" w:sz="4" w:space="0" w:color="auto"/>
              <w:right w:val="single" w:sz="4" w:space="0" w:color="auto"/>
            </w:tcBorders>
            <w:shd w:val="clear" w:color="auto" w:fill="auto"/>
            <w:noWrap/>
            <w:vAlign w:val="center"/>
            <w:hideMark/>
          </w:tcPr>
          <w:p w14:paraId="1A841AB6" w14:textId="77777777" w:rsidR="007D6461" w:rsidRPr="007D6461" w:rsidRDefault="007D6461" w:rsidP="007D6461">
            <w:pPr>
              <w:jc w:val="right"/>
              <w:rPr>
                <w:rFonts w:cs="Arial"/>
                <w:color w:val="000000"/>
                <w:szCs w:val="20"/>
              </w:rPr>
            </w:pPr>
            <w:r w:rsidRPr="007D6461">
              <w:rPr>
                <w:rFonts w:cs="Arial"/>
                <w:color w:val="000000"/>
                <w:szCs w:val="20"/>
              </w:rPr>
              <w:t>48569</w:t>
            </w:r>
          </w:p>
        </w:tc>
      </w:tr>
      <w:tr w:rsidR="007D6461" w:rsidRPr="007D6461" w14:paraId="39116B0F" w14:textId="77777777" w:rsidTr="007D6461">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80AA690" w14:textId="77777777" w:rsidR="007D6461" w:rsidRPr="007D6461" w:rsidRDefault="007D6461" w:rsidP="007D6461">
            <w:pPr>
              <w:jc w:val="center"/>
              <w:rPr>
                <w:rFonts w:cs="Arial"/>
                <w:color w:val="000000"/>
                <w:szCs w:val="20"/>
              </w:rPr>
            </w:pPr>
            <w:r w:rsidRPr="007D6461">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3BA4AC91" w14:textId="77777777" w:rsidR="007D6461" w:rsidRPr="007D6461" w:rsidRDefault="007D6461" w:rsidP="007D6461">
            <w:pPr>
              <w:ind w:firstLineChars="100" w:firstLine="200"/>
              <w:rPr>
                <w:rFonts w:cs="Arial"/>
                <w:color w:val="000000"/>
                <w:szCs w:val="20"/>
              </w:rPr>
            </w:pPr>
            <w:r w:rsidRPr="007D6461">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377D10BE" w14:textId="77777777" w:rsidR="007D6461" w:rsidRPr="007D6461" w:rsidRDefault="007D6461" w:rsidP="007D6461">
            <w:pPr>
              <w:jc w:val="center"/>
              <w:rPr>
                <w:rFonts w:cs="Arial"/>
                <w:color w:val="000000"/>
                <w:szCs w:val="20"/>
              </w:rPr>
            </w:pPr>
            <w:r w:rsidRPr="007D6461">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3F8093C"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6D87362F"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7369EC9"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5766CA6" w14:textId="77777777" w:rsidR="007D6461" w:rsidRPr="007D6461" w:rsidRDefault="007D6461" w:rsidP="007D6461">
            <w:pPr>
              <w:jc w:val="right"/>
              <w:rPr>
                <w:rFonts w:cs="Arial"/>
                <w:color w:val="000000"/>
                <w:szCs w:val="20"/>
              </w:rPr>
            </w:pPr>
            <w:r w:rsidRPr="007D6461">
              <w:rPr>
                <w:rFonts w:cs="Arial"/>
                <w:color w:val="000000"/>
                <w:szCs w:val="20"/>
              </w:rPr>
              <w:t>194</w:t>
            </w:r>
          </w:p>
        </w:tc>
        <w:tc>
          <w:tcPr>
            <w:tcW w:w="1120" w:type="dxa"/>
            <w:tcBorders>
              <w:top w:val="nil"/>
              <w:left w:val="nil"/>
              <w:bottom w:val="single" w:sz="4" w:space="0" w:color="auto"/>
              <w:right w:val="single" w:sz="4" w:space="0" w:color="auto"/>
            </w:tcBorders>
            <w:shd w:val="clear" w:color="auto" w:fill="auto"/>
            <w:noWrap/>
            <w:vAlign w:val="center"/>
            <w:hideMark/>
          </w:tcPr>
          <w:p w14:paraId="2B32D7E0" w14:textId="77777777" w:rsidR="007D6461" w:rsidRPr="007D6461" w:rsidRDefault="007D6461" w:rsidP="007D6461">
            <w:pPr>
              <w:jc w:val="right"/>
              <w:rPr>
                <w:rFonts w:cs="Arial"/>
                <w:color w:val="000000"/>
                <w:szCs w:val="20"/>
              </w:rPr>
            </w:pPr>
            <w:r w:rsidRPr="007D6461">
              <w:rPr>
                <w:rFonts w:cs="Arial"/>
                <w:color w:val="000000"/>
                <w:szCs w:val="20"/>
              </w:rPr>
              <w:t>406</w:t>
            </w:r>
          </w:p>
        </w:tc>
        <w:tc>
          <w:tcPr>
            <w:tcW w:w="1140" w:type="dxa"/>
            <w:tcBorders>
              <w:top w:val="nil"/>
              <w:left w:val="nil"/>
              <w:bottom w:val="single" w:sz="4" w:space="0" w:color="auto"/>
              <w:right w:val="single" w:sz="4" w:space="0" w:color="auto"/>
            </w:tcBorders>
            <w:shd w:val="clear" w:color="auto" w:fill="auto"/>
            <w:noWrap/>
            <w:vAlign w:val="center"/>
            <w:hideMark/>
          </w:tcPr>
          <w:p w14:paraId="58906F5C" w14:textId="77777777" w:rsidR="007D6461" w:rsidRPr="007D6461" w:rsidRDefault="007D6461" w:rsidP="007D6461">
            <w:pPr>
              <w:jc w:val="right"/>
              <w:rPr>
                <w:rFonts w:cs="Arial"/>
                <w:color w:val="000000"/>
                <w:szCs w:val="20"/>
              </w:rPr>
            </w:pPr>
            <w:r w:rsidRPr="007D6461">
              <w:rPr>
                <w:rFonts w:cs="Arial"/>
                <w:color w:val="000000"/>
                <w:szCs w:val="20"/>
              </w:rPr>
              <w:t>406</w:t>
            </w:r>
          </w:p>
        </w:tc>
        <w:tc>
          <w:tcPr>
            <w:tcW w:w="1060" w:type="dxa"/>
            <w:tcBorders>
              <w:top w:val="nil"/>
              <w:left w:val="nil"/>
              <w:bottom w:val="single" w:sz="4" w:space="0" w:color="auto"/>
              <w:right w:val="single" w:sz="4" w:space="0" w:color="auto"/>
            </w:tcBorders>
            <w:shd w:val="clear" w:color="auto" w:fill="auto"/>
            <w:noWrap/>
            <w:vAlign w:val="center"/>
            <w:hideMark/>
          </w:tcPr>
          <w:p w14:paraId="380D0519" w14:textId="77777777" w:rsidR="007D6461" w:rsidRPr="007D6461" w:rsidRDefault="007D6461" w:rsidP="007D6461">
            <w:pPr>
              <w:jc w:val="right"/>
              <w:rPr>
                <w:rFonts w:cs="Arial"/>
                <w:color w:val="000000"/>
                <w:szCs w:val="20"/>
              </w:rPr>
            </w:pPr>
            <w:r w:rsidRPr="007D6461">
              <w:rPr>
                <w:rFonts w:cs="Arial"/>
                <w:color w:val="000000"/>
                <w:szCs w:val="20"/>
              </w:rPr>
              <w:t>406</w:t>
            </w:r>
          </w:p>
        </w:tc>
        <w:tc>
          <w:tcPr>
            <w:tcW w:w="1100" w:type="dxa"/>
            <w:tcBorders>
              <w:top w:val="nil"/>
              <w:left w:val="nil"/>
              <w:bottom w:val="single" w:sz="4" w:space="0" w:color="auto"/>
              <w:right w:val="single" w:sz="4" w:space="0" w:color="auto"/>
            </w:tcBorders>
            <w:shd w:val="clear" w:color="auto" w:fill="auto"/>
            <w:noWrap/>
            <w:vAlign w:val="center"/>
            <w:hideMark/>
          </w:tcPr>
          <w:p w14:paraId="66896067" w14:textId="77777777" w:rsidR="007D6461" w:rsidRPr="007D6461" w:rsidRDefault="007D6461" w:rsidP="007D6461">
            <w:pPr>
              <w:jc w:val="right"/>
              <w:rPr>
                <w:rFonts w:cs="Arial"/>
                <w:color w:val="000000"/>
                <w:szCs w:val="20"/>
              </w:rPr>
            </w:pPr>
            <w:r w:rsidRPr="007D6461">
              <w:rPr>
                <w:rFonts w:cs="Arial"/>
                <w:color w:val="000000"/>
                <w:szCs w:val="20"/>
              </w:rPr>
              <w:t>406</w:t>
            </w:r>
          </w:p>
        </w:tc>
        <w:tc>
          <w:tcPr>
            <w:tcW w:w="1080" w:type="dxa"/>
            <w:tcBorders>
              <w:top w:val="nil"/>
              <w:left w:val="nil"/>
              <w:bottom w:val="single" w:sz="4" w:space="0" w:color="auto"/>
              <w:right w:val="single" w:sz="4" w:space="0" w:color="auto"/>
            </w:tcBorders>
            <w:shd w:val="clear" w:color="auto" w:fill="auto"/>
            <w:noWrap/>
            <w:vAlign w:val="center"/>
            <w:hideMark/>
          </w:tcPr>
          <w:p w14:paraId="3F4444D5" w14:textId="77777777" w:rsidR="007D6461" w:rsidRPr="007D6461" w:rsidRDefault="007D6461" w:rsidP="007D6461">
            <w:pPr>
              <w:jc w:val="right"/>
              <w:rPr>
                <w:rFonts w:cs="Arial"/>
                <w:color w:val="000000"/>
                <w:szCs w:val="20"/>
              </w:rPr>
            </w:pPr>
            <w:r w:rsidRPr="007D6461">
              <w:rPr>
                <w:rFonts w:cs="Arial"/>
                <w:color w:val="000000"/>
                <w:szCs w:val="20"/>
              </w:rPr>
              <w:t>406</w:t>
            </w:r>
          </w:p>
        </w:tc>
      </w:tr>
      <w:tr w:rsidR="007D6461" w:rsidRPr="007D6461" w14:paraId="3D5B5114" w14:textId="77777777" w:rsidTr="007D6461">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4E375" w14:textId="77777777" w:rsidR="007D6461" w:rsidRPr="007D6461" w:rsidRDefault="007D6461" w:rsidP="007D6461">
            <w:pPr>
              <w:ind w:firstLineChars="100" w:firstLine="200"/>
              <w:rPr>
                <w:rFonts w:cs="Arial"/>
                <w:color w:val="000000"/>
                <w:szCs w:val="20"/>
              </w:rPr>
            </w:pPr>
            <w:r w:rsidRPr="007D6461">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29D6E482" w14:textId="77777777" w:rsidR="007D6461" w:rsidRPr="007D6461" w:rsidRDefault="007D6461" w:rsidP="007D6461">
            <w:pPr>
              <w:jc w:val="center"/>
              <w:rPr>
                <w:rFonts w:cs="Arial"/>
                <w:color w:val="000000"/>
                <w:szCs w:val="20"/>
              </w:rPr>
            </w:pPr>
            <w:r w:rsidRPr="007D6461">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409235F" w14:textId="77777777" w:rsidR="007D6461" w:rsidRPr="007D6461" w:rsidRDefault="007D6461" w:rsidP="007D6461">
            <w:pPr>
              <w:jc w:val="right"/>
              <w:rPr>
                <w:rFonts w:cs="Arial"/>
                <w:color w:val="000000"/>
                <w:szCs w:val="20"/>
              </w:rPr>
            </w:pPr>
            <w:r w:rsidRPr="007D6461">
              <w:rPr>
                <w:rFonts w:cs="Arial"/>
                <w:color w:val="000000"/>
                <w:szCs w:val="20"/>
              </w:rPr>
              <w:t>50483</w:t>
            </w:r>
          </w:p>
        </w:tc>
        <w:tc>
          <w:tcPr>
            <w:tcW w:w="1120" w:type="dxa"/>
            <w:tcBorders>
              <w:top w:val="nil"/>
              <w:left w:val="nil"/>
              <w:bottom w:val="single" w:sz="4" w:space="0" w:color="auto"/>
              <w:right w:val="single" w:sz="4" w:space="0" w:color="auto"/>
            </w:tcBorders>
            <w:shd w:val="clear" w:color="auto" w:fill="auto"/>
            <w:noWrap/>
            <w:vAlign w:val="center"/>
            <w:hideMark/>
          </w:tcPr>
          <w:p w14:paraId="5D9ECCAD" w14:textId="77777777" w:rsidR="007D6461" w:rsidRPr="007D6461" w:rsidRDefault="007D6461" w:rsidP="007D6461">
            <w:pPr>
              <w:jc w:val="right"/>
              <w:rPr>
                <w:rFonts w:cs="Arial"/>
                <w:color w:val="000000"/>
                <w:szCs w:val="20"/>
              </w:rPr>
            </w:pPr>
            <w:r w:rsidRPr="007D6461">
              <w:rPr>
                <w:rFonts w:cs="Arial"/>
                <w:color w:val="000000"/>
                <w:szCs w:val="20"/>
              </w:rPr>
              <w:t>51282</w:t>
            </w:r>
          </w:p>
        </w:tc>
        <w:tc>
          <w:tcPr>
            <w:tcW w:w="1060" w:type="dxa"/>
            <w:tcBorders>
              <w:top w:val="nil"/>
              <w:left w:val="nil"/>
              <w:bottom w:val="single" w:sz="4" w:space="0" w:color="auto"/>
              <w:right w:val="single" w:sz="4" w:space="0" w:color="auto"/>
            </w:tcBorders>
            <w:shd w:val="clear" w:color="auto" w:fill="auto"/>
            <w:noWrap/>
            <w:vAlign w:val="center"/>
            <w:hideMark/>
          </w:tcPr>
          <w:p w14:paraId="301EE888" w14:textId="77777777" w:rsidR="007D6461" w:rsidRPr="007D6461" w:rsidRDefault="007D6461" w:rsidP="007D6461">
            <w:pPr>
              <w:jc w:val="right"/>
              <w:rPr>
                <w:rFonts w:cs="Arial"/>
                <w:color w:val="000000"/>
                <w:szCs w:val="20"/>
              </w:rPr>
            </w:pPr>
            <w:r w:rsidRPr="007D6461">
              <w:rPr>
                <w:rFonts w:cs="Arial"/>
                <w:color w:val="000000"/>
                <w:szCs w:val="20"/>
              </w:rPr>
              <w:t>38462</w:t>
            </w:r>
          </w:p>
        </w:tc>
        <w:tc>
          <w:tcPr>
            <w:tcW w:w="1140" w:type="dxa"/>
            <w:tcBorders>
              <w:top w:val="nil"/>
              <w:left w:val="nil"/>
              <w:bottom w:val="single" w:sz="4" w:space="0" w:color="auto"/>
              <w:right w:val="single" w:sz="4" w:space="0" w:color="auto"/>
            </w:tcBorders>
            <w:shd w:val="clear" w:color="auto" w:fill="auto"/>
            <w:noWrap/>
            <w:vAlign w:val="center"/>
            <w:hideMark/>
          </w:tcPr>
          <w:p w14:paraId="2CCB8186"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634BC89"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03198DC"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9C1CF2C"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6B3574A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7CC8C5DB"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17EDD5AB" w14:textId="77777777" w:rsidTr="007D6461">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2431B" w14:textId="77777777" w:rsidR="007D6461" w:rsidRPr="007D6461" w:rsidRDefault="007D6461" w:rsidP="007D6461">
            <w:pPr>
              <w:ind w:firstLineChars="100" w:firstLine="200"/>
              <w:rPr>
                <w:rFonts w:cs="Arial"/>
                <w:color w:val="000000"/>
                <w:szCs w:val="20"/>
              </w:rPr>
            </w:pPr>
            <w:r w:rsidRPr="007D6461">
              <w:rPr>
                <w:rFonts w:cs="Arial"/>
                <w:color w:val="000000"/>
                <w:szCs w:val="20"/>
              </w:rPr>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501550A7" w14:textId="77777777" w:rsidR="007D6461" w:rsidRPr="007D6461" w:rsidRDefault="007D6461" w:rsidP="007D6461">
            <w:pPr>
              <w:jc w:val="center"/>
              <w:rPr>
                <w:rFonts w:cs="Arial"/>
                <w:color w:val="000000"/>
                <w:szCs w:val="20"/>
              </w:rPr>
            </w:pPr>
            <w:r w:rsidRPr="007D6461">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CC3FB98" w14:textId="77777777" w:rsidR="007D6461" w:rsidRPr="007D6461" w:rsidRDefault="007D6461" w:rsidP="007D6461">
            <w:pPr>
              <w:jc w:val="right"/>
              <w:rPr>
                <w:rFonts w:cs="Arial"/>
                <w:color w:val="000000"/>
                <w:szCs w:val="20"/>
              </w:rPr>
            </w:pPr>
            <w:r w:rsidRPr="007D6461">
              <w:rPr>
                <w:rFonts w:cs="Arial"/>
                <w:color w:val="000000"/>
                <w:szCs w:val="20"/>
              </w:rPr>
              <w:t>343</w:t>
            </w:r>
          </w:p>
        </w:tc>
        <w:tc>
          <w:tcPr>
            <w:tcW w:w="1120" w:type="dxa"/>
            <w:tcBorders>
              <w:top w:val="nil"/>
              <w:left w:val="nil"/>
              <w:bottom w:val="single" w:sz="4" w:space="0" w:color="auto"/>
              <w:right w:val="single" w:sz="4" w:space="0" w:color="auto"/>
            </w:tcBorders>
            <w:shd w:val="clear" w:color="auto" w:fill="auto"/>
            <w:noWrap/>
            <w:vAlign w:val="center"/>
            <w:hideMark/>
          </w:tcPr>
          <w:p w14:paraId="6597E9C2" w14:textId="77777777" w:rsidR="007D6461" w:rsidRPr="007D6461" w:rsidRDefault="007D6461" w:rsidP="007D6461">
            <w:pPr>
              <w:jc w:val="right"/>
              <w:rPr>
                <w:rFonts w:cs="Arial"/>
                <w:color w:val="000000"/>
                <w:szCs w:val="20"/>
              </w:rPr>
            </w:pPr>
            <w:r w:rsidRPr="007D6461">
              <w:rPr>
                <w:rFonts w:cs="Arial"/>
                <w:color w:val="000000"/>
                <w:szCs w:val="20"/>
              </w:rPr>
              <w:t>351</w:t>
            </w:r>
          </w:p>
        </w:tc>
        <w:tc>
          <w:tcPr>
            <w:tcW w:w="1060" w:type="dxa"/>
            <w:tcBorders>
              <w:top w:val="nil"/>
              <w:left w:val="nil"/>
              <w:bottom w:val="single" w:sz="4" w:space="0" w:color="auto"/>
              <w:right w:val="single" w:sz="4" w:space="0" w:color="auto"/>
            </w:tcBorders>
            <w:shd w:val="clear" w:color="auto" w:fill="auto"/>
            <w:noWrap/>
            <w:vAlign w:val="center"/>
            <w:hideMark/>
          </w:tcPr>
          <w:p w14:paraId="0FEF94C4" w14:textId="77777777" w:rsidR="007D6461" w:rsidRPr="007D6461" w:rsidRDefault="007D6461" w:rsidP="007D6461">
            <w:pPr>
              <w:jc w:val="right"/>
              <w:rPr>
                <w:rFonts w:cs="Arial"/>
                <w:color w:val="000000"/>
                <w:szCs w:val="20"/>
              </w:rPr>
            </w:pPr>
            <w:r w:rsidRPr="007D6461">
              <w:rPr>
                <w:rFonts w:cs="Arial"/>
                <w:color w:val="000000"/>
                <w:szCs w:val="20"/>
              </w:rPr>
              <w:t>263</w:t>
            </w:r>
          </w:p>
        </w:tc>
        <w:tc>
          <w:tcPr>
            <w:tcW w:w="1140" w:type="dxa"/>
            <w:tcBorders>
              <w:top w:val="nil"/>
              <w:left w:val="nil"/>
              <w:bottom w:val="single" w:sz="4" w:space="0" w:color="auto"/>
              <w:right w:val="single" w:sz="4" w:space="0" w:color="auto"/>
            </w:tcBorders>
            <w:shd w:val="clear" w:color="auto" w:fill="auto"/>
            <w:noWrap/>
            <w:vAlign w:val="center"/>
            <w:hideMark/>
          </w:tcPr>
          <w:p w14:paraId="752ADC2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84C7972"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8DBC39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1EB1BAC"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539168BB"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0C6BA035"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650A66B9" w14:textId="77777777" w:rsidTr="007D6461">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2AAE61" w14:textId="77777777" w:rsidR="007D6461" w:rsidRPr="007D6461" w:rsidRDefault="007D6461" w:rsidP="007D6461">
            <w:pPr>
              <w:ind w:firstLineChars="100" w:firstLine="200"/>
              <w:rPr>
                <w:rFonts w:cs="Arial"/>
                <w:color w:val="000000"/>
                <w:szCs w:val="20"/>
              </w:rPr>
            </w:pPr>
            <w:r w:rsidRPr="007D6461">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72708DFC" w14:textId="77777777" w:rsidR="007D6461" w:rsidRPr="007D6461" w:rsidRDefault="007D6461" w:rsidP="007D6461">
            <w:pPr>
              <w:jc w:val="center"/>
              <w:rPr>
                <w:rFonts w:cs="Arial"/>
                <w:color w:val="000000"/>
                <w:szCs w:val="20"/>
              </w:rPr>
            </w:pPr>
            <w:r w:rsidRPr="007D6461">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303F913"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A7749E9"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D5B3AB9" w14:textId="77777777" w:rsidR="007D6461" w:rsidRPr="007D6461" w:rsidRDefault="007D6461" w:rsidP="007D6461">
            <w:pPr>
              <w:jc w:val="right"/>
              <w:rPr>
                <w:rFonts w:cs="Arial"/>
                <w:color w:val="000000"/>
                <w:szCs w:val="20"/>
              </w:rPr>
            </w:pPr>
            <w:r w:rsidRPr="007D6461">
              <w:rPr>
                <w:rFonts w:cs="Arial"/>
                <w:color w:val="000000"/>
                <w:szCs w:val="20"/>
              </w:rPr>
              <w:t>10963</w:t>
            </w:r>
          </w:p>
        </w:tc>
        <w:tc>
          <w:tcPr>
            <w:tcW w:w="1140" w:type="dxa"/>
            <w:tcBorders>
              <w:top w:val="nil"/>
              <w:left w:val="nil"/>
              <w:bottom w:val="single" w:sz="4" w:space="0" w:color="auto"/>
              <w:right w:val="single" w:sz="4" w:space="0" w:color="auto"/>
            </w:tcBorders>
            <w:shd w:val="clear" w:color="auto" w:fill="auto"/>
            <w:noWrap/>
            <w:vAlign w:val="center"/>
            <w:hideMark/>
          </w:tcPr>
          <w:p w14:paraId="6FE8A531" w14:textId="77777777" w:rsidR="007D6461" w:rsidRPr="007D6461" w:rsidRDefault="007D6461" w:rsidP="007D6461">
            <w:pPr>
              <w:jc w:val="right"/>
              <w:rPr>
                <w:rFonts w:cs="Arial"/>
                <w:color w:val="000000"/>
                <w:szCs w:val="20"/>
              </w:rPr>
            </w:pPr>
            <w:r w:rsidRPr="007D6461">
              <w:rPr>
                <w:rFonts w:cs="Arial"/>
                <w:color w:val="000000"/>
                <w:szCs w:val="20"/>
              </w:rPr>
              <w:t>33250</w:t>
            </w:r>
          </w:p>
        </w:tc>
        <w:tc>
          <w:tcPr>
            <w:tcW w:w="1120" w:type="dxa"/>
            <w:tcBorders>
              <w:top w:val="nil"/>
              <w:left w:val="nil"/>
              <w:bottom w:val="single" w:sz="4" w:space="0" w:color="auto"/>
              <w:right w:val="single" w:sz="4" w:space="0" w:color="auto"/>
            </w:tcBorders>
            <w:shd w:val="clear" w:color="auto" w:fill="auto"/>
            <w:noWrap/>
            <w:vAlign w:val="center"/>
            <w:hideMark/>
          </w:tcPr>
          <w:p w14:paraId="4B164EC6" w14:textId="77777777" w:rsidR="007D6461" w:rsidRPr="007D6461" w:rsidRDefault="007D6461" w:rsidP="007D6461">
            <w:pPr>
              <w:jc w:val="right"/>
              <w:rPr>
                <w:rFonts w:cs="Arial"/>
                <w:color w:val="000000"/>
                <w:szCs w:val="20"/>
              </w:rPr>
            </w:pPr>
            <w:r w:rsidRPr="007D6461">
              <w:rPr>
                <w:rFonts w:cs="Arial"/>
                <w:color w:val="000000"/>
                <w:szCs w:val="20"/>
              </w:rPr>
              <w:t>33462</w:t>
            </w:r>
          </w:p>
        </w:tc>
        <w:tc>
          <w:tcPr>
            <w:tcW w:w="1140" w:type="dxa"/>
            <w:tcBorders>
              <w:top w:val="nil"/>
              <w:left w:val="nil"/>
              <w:bottom w:val="single" w:sz="4" w:space="0" w:color="auto"/>
              <w:right w:val="single" w:sz="4" w:space="0" w:color="auto"/>
            </w:tcBorders>
            <w:shd w:val="clear" w:color="auto" w:fill="auto"/>
            <w:noWrap/>
            <w:vAlign w:val="center"/>
            <w:hideMark/>
          </w:tcPr>
          <w:p w14:paraId="31D8D314" w14:textId="77777777" w:rsidR="007D6461" w:rsidRPr="007D6461" w:rsidRDefault="007D6461" w:rsidP="007D6461">
            <w:pPr>
              <w:jc w:val="right"/>
              <w:rPr>
                <w:rFonts w:cs="Arial"/>
                <w:color w:val="000000"/>
                <w:szCs w:val="20"/>
              </w:rPr>
            </w:pPr>
            <w:r w:rsidRPr="007D6461">
              <w:rPr>
                <w:rFonts w:cs="Arial"/>
                <w:color w:val="000000"/>
                <w:szCs w:val="20"/>
              </w:rPr>
              <w:t>33462</w:t>
            </w:r>
          </w:p>
        </w:tc>
        <w:tc>
          <w:tcPr>
            <w:tcW w:w="1060" w:type="dxa"/>
            <w:tcBorders>
              <w:top w:val="nil"/>
              <w:left w:val="nil"/>
              <w:bottom w:val="single" w:sz="4" w:space="0" w:color="auto"/>
              <w:right w:val="single" w:sz="4" w:space="0" w:color="auto"/>
            </w:tcBorders>
            <w:shd w:val="clear" w:color="auto" w:fill="auto"/>
            <w:noWrap/>
            <w:vAlign w:val="center"/>
            <w:hideMark/>
          </w:tcPr>
          <w:p w14:paraId="6626753D" w14:textId="77777777" w:rsidR="007D6461" w:rsidRPr="007D6461" w:rsidRDefault="007D6461" w:rsidP="007D6461">
            <w:pPr>
              <w:jc w:val="right"/>
              <w:rPr>
                <w:rFonts w:cs="Arial"/>
                <w:color w:val="000000"/>
                <w:szCs w:val="20"/>
              </w:rPr>
            </w:pPr>
            <w:r w:rsidRPr="007D6461">
              <w:rPr>
                <w:rFonts w:cs="Arial"/>
                <w:color w:val="000000"/>
                <w:szCs w:val="20"/>
              </w:rPr>
              <w:t>41552</w:t>
            </w:r>
          </w:p>
        </w:tc>
        <w:tc>
          <w:tcPr>
            <w:tcW w:w="1100" w:type="dxa"/>
            <w:tcBorders>
              <w:top w:val="nil"/>
              <w:left w:val="nil"/>
              <w:bottom w:val="single" w:sz="4" w:space="0" w:color="auto"/>
              <w:right w:val="single" w:sz="4" w:space="0" w:color="auto"/>
            </w:tcBorders>
            <w:shd w:val="clear" w:color="auto" w:fill="auto"/>
            <w:noWrap/>
            <w:vAlign w:val="center"/>
            <w:hideMark/>
          </w:tcPr>
          <w:p w14:paraId="6C6C903B" w14:textId="77777777" w:rsidR="007D6461" w:rsidRPr="007D6461" w:rsidRDefault="007D6461" w:rsidP="007D6461">
            <w:pPr>
              <w:jc w:val="right"/>
              <w:rPr>
                <w:rFonts w:cs="Arial"/>
                <w:color w:val="000000"/>
                <w:szCs w:val="20"/>
              </w:rPr>
            </w:pPr>
            <w:r w:rsidRPr="007D6461">
              <w:rPr>
                <w:rFonts w:cs="Arial"/>
                <w:color w:val="000000"/>
                <w:szCs w:val="20"/>
              </w:rPr>
              <w:t>45843</w:t>
            </w:r>
          </w:p>
        </w:tc>
        <w:tc>
          <w:tcPr>
            <w:tcW w:w="1080" w:type="dxa"/>
            <w:tcBorders>
              <w:top w:val="nil"/>
              <w:left w:val="nil"/>
              <w:bottom w:val="single" w:sz="4" w:space="0" w:color="auto"/>
              <w:right w:val="single" w:sz="4" w:space="0" w:color="auto"/>
            </w:tcBorders>
            <w:shd w:val="clear" w:color="auto" w:fill="auto"/>
            <w:noWrap/>
            <w:vAlign w:val="center"/>
            <w:hideMark/>
          </w:tcPr>
          <w:p w14:paraId="1BE616EE" w14:textId="77777777" w:rsidR="007D6461" w:rsidRPr="007D6461" w:rsidRDefault="007D6461" w:rsidP="007D6461">
            <w:pPr>
              <w:jc w:val="right"/>
              <w:rPr>
                <w:rFonts w:cs="Arial"/>
                <w:color w:val="000000"/>
                <w:szCs w:val="20"/>
              </w:rPr>
            </w:pPr>
            <w:r w:rsidRPr="007D6461">
              <w:rPr>
                <w:rFonts w:cs="Arial"/>
                <w:color w:val="000000"/>
                <w:szCs w:val="20"/>
              </w:rPr>
              <w:t>48976</w:t>
            </w:r>
          </w:p>
        </w:tc>
      </w:tr>
      <w:tr w:rsidR="007D6461" w:rsidRPr="007D6461" w14:paraId="560B3AD6" w14:textId="77777777" w:rsidTr="007D6461">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3C53C" w14:textId="77777777" w:rsidR="007D6461" w:rsidRPr="007D6461" w:rsidRDefault="007D6461" w:rsidP="007D6461">
            <w:pPr>
              <w:ind w:firstLineChars="100" w:firstLine="200"/>
              <w:rPr>
                <w:rFonts w:cs="Arial"/>
                <w:color w:val="000000"/>
                <w:szCs w:val="20"/>
              </w:rPr>
            </w:pPr>
            <w:r w:rsidRPr="007D6461">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20827C92" w14:textId="77777777" w:rsidR="007D6461" w:rsidRPr="007D6461" w:rsidRDefault="007D6461" w:rsidP="007D6461">
            <w:pPr>
              <w:jc w:val="center"/>
              <w:rPr>
                <w:rFonts w:cs="Arial"/>
                <w:color w:val="000000"/>
                <w:szCs w:val="20"/>
              </w:rPr>
            </w:pPr>
            <w:r w:rsidRPr="007D6461">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8F1A47C" w14:textId="77777777" w:rsidR="007D6461" w:rsidRPr="007D6461" w:rsidRDefault="007D6461" w:rsidP="007D6461">
            <w:pPr>
              <w:jc w:val="right"/>
              <w:rPr>
                <w:rFonts w:cs="Arial"/>
                <w:color w:val="000000"/>
                <w:szCs w:val="20"/>
              </w:rPr>
            </w:pPr>
            <w:r w:rsidRPr="007D6461">
              <w:rPr>
                <w:rFonts w:cs="Arial"/>
                <w:color w:val="000000"/>
                <w:szCs w:val="20"/>
              </w:rPr>
              <w:t>50826</w:t>
            </w:r>
          </w:p>
        </w:tc>
        <w:tc>
          <w:tcPr>
            <w:tcW w:w="1120" w:type="dxa"/>
            <w:tcBorders>
              <w:top w:val="nil"/>
              <w:left w:val="nil"/>
              <w:bottom w:val="single" w:sz="4" w:space="0" w:color="auto"/>
              <w:right w:val="single" w:sz="4" w:space="0" w:color="auto"/>
            </w:tcBorders>
            <w:shd w:val="clear" w:color="auto" w:fill="auto"/>
            <w:noWrap/>
            <w:vAlign w:val="center"/>
            <w:hideMark/>
          </w:tcPr>
          <w:p w14:paraId="794012C4" w14:textId="77777777" w:rsidR="007D6461" w:rsidRPr="007D6461" w:rsidRDefault="007D6461" w:rsidP="007D6461">
            <w:pPr>
              <w:jc w:val="right"/>
              <w:rPr>
                <w:rFonts w:cs="Arial"/>
                <w:color w:val="000000"/>
                <w:szCs w:val="20"/>
              </w:rPr>
            </w:pPr>
            <w:r w:rsidRPr="007D6461">
              <w:rPr>
                <w:rFonts w:cs="Arial"/>
                <w:color w:val="000000"/>
                <w:szCs w:val="20"/>
              </w:rPr>
              <w:t>51633</w:t>
            </w:r>
          </w:p>
        </w:tc>
        <w:tc>
          <w:tcPr>
            <w:tcW w:w="1060" w:type="dxa"/>
            <w:tcBorders>
              <w:top w:val="nil"/>
              <w:left w:val="nil"/>
              <w:bottom w:val="single" w:sz="4" w:space="0" w:color="auto"/>
              <w:right w:val="single" w:sz="4" w:space="0" w:color="auto"/>
            </w:tcBorders>
            <w:shd w:val="clear" w:color="auto" w:fill="auto"/>
            <w:noWrap/>
            <w:vAlign w:val="center"/>
            <w:hideMark/>
          </w:tcPr>
          <w:p w14:paraId="2A1CF4B9" w14:textId="77777777" w:rsidR="007D6461" w:rsidRPr="007D6461" w:rsidRDefault="007D6461" w:rsidP="007D6461">
            <w:pPr>
              <w:jc w:val="right"/>
              <w:rPr>
                <w:rFonts w:cs="Arial"/>
                <w:color w:val="000000"/>
                <w:szCs w:val="20"/>
              </w:rPr>
            </w:pPr>
            <w:r w:rsidRPr="007D6461">
              <w:rPr>
                <w:rFonts w:cs="Arial"/>
                <w:color w:val="000000"/>
                <w:szCs w:val="20"/>
              </w:rPr>
              <w:t>49688</w:t>
            </w:r>
          </w:p>
        </w:tc>
        <w:tc>
          <w:tcPr>
            <w:tcW w:w="1140" w:type="dxa"/>
            <w:tcBorders>
              <w:top w:val="nil"/>
              <w:left w:val="nil"/>
              <w:bottom w:val="single" w:sz="4" w:space="0" w:color="auto"/>
              <w:right w:val="single" w:sz="4" w:space="0" w:color="auto"/>
            </w:tcBorders>
            <w:shd w:val="clear" w:color="auto" w:fill="auto"/>
            <w:noWrap/>
            <w:vAlign w:val="center"/>
            <w:hideMark/>
          </w:tcPr>
          <w:p w14:paraId="33E51913" w14:textId="77777777" w:rsidR="007D6461" w:rsidRPr="007D6461" w:rsidRDefault="007D6461" w:rsidP="007D6461">
            <w:pPr>
              <w:jc w:val="right"/>
              <w:rPr>
                <w:rFonts w:cs="Arial"/>
                <w:color w:val="000000"/>
                <w:szCs w:val="20"/>
              </w:rPr>
            </w:pPr>
            <w:r w:rsidRPr="007D6461">
              <w:rPr>
                <w:rFonts w:cs="Arial"/>
                <w:color w:val="000000"/>
                <w:szCs w:val="20"/>
              </w:rPr>
              <w:t>33250</w:t>
            </w:r>
          </w:p>
        </w:tc>
        <w:tc>
          <w:tcPr>
            <w:tcW w:w="1120" w:type="dxa"/>
            <w:tcBorders>
              <w:top w:val="nil"/>
              <w:left w:val="nil"/>
              <w:bottom w:val="single" w:sz="4" w:space="0" w:color="auto"/>
              <w:right w:val="single" w:sz="4" w:space="0" w:color="auto"/>
            </w:tcBorders>
            <w:shd w:val="clear" w:color="auto" w:fill="auto"/>
            <w:noWrap/>
            <w:vAlign w:val="center"/>
            <w:hideMark/>
          </w:tcPr>
          <w:p w14:paraId="76FFCCC2" w14:textId="77777777" w:rsidR="007D6461" w:rsidRPr="007D6461" w:rsidRDefault="007D6461" w:rsidP="007D6461">
            <w:pPr>
              <w:jc w:val="right"/>
              <w:rPr>
                <w:rFonts w:cs="Arial"/>
                <w:color w:val="000000"/>
                <w:szCs w:val="20"/>
              </w:rPr>
            </w:pPr>
            <w:r w:rsidRPr="007D6461">
              <w:rPr>
                <w:rFonts w:cs="Arial"/>
                <w:color w:val="000000"/>
                <w:szCs w:val="20"/>
              </w:rPr>
              <w:t>33462</w:t>
            </w:r>
          </w:p>
        </w:tc>
        <w:tc>
          <w:tcPr>
            <w:tcW w:w="1140" w:type="dxa"/>
            <w:tcBorders>
              <w:top w:val="nil"/>
              <w:left w:val="nil"/>
              <w:bottom w:val="single" w:sz="4" w:space="0" w:color="auto"/>
              <w:right w:val="single" w:sz="4" w:space="0" w:color="auto"/>
            </w:tcBorders>
            <w:shd w:val="clear" w:color="auto" w:fill="auto"/>
            <w:noWrap/>
            <w:vAlign w:val="center"/>
            <w:hideMark/>
          </w:tcPr>
          <w:p w14:paraId="4E5F2D08" w14:textId="77777777" w:rsidR="007D6461" w:rsidRPr="007D6461" w:rsidRDefault="007D6461" w:rsidP="007D6461">
            <w:pPr>
              <w:jc w:val="right"/>
              <w:rPr>
                <w:rFonts w:cs="Arial"/>
                <w:color w:val="000000"/>
                <w:szCs w:val="20"/>
              </w:rPr>
            </w:pPr>
            <w:r w:rsidRPr="007D6461">
              <w:rPr>
                <w:rFonts w:cs="Arial"/>
                <w:color w:val="000000"/>
                <w:szCs w:val="20"/>
              </w:rPr>
              <w:t>33462</w:t>
            </w:r>
          </w:p>
        </w:tc>
        <w:tc>
          <w:tcPr>
            <w:tcW w:w="1060" w:type="dxa"/>
            <w:tcBorders>
              <w:top w:val="nil"/>
              <w:left w:val="nil"/>
              <w:bottom w:val="single" w:sz="4" w:space="0" w:color="auto"/>
              <w:right w:val="single" w:sz="4" w:space="0" w:color="auto"/>
            </w:tcBorders>
            <w:shd w:val="clear" w:color="auto" w:fill="auto"/>
            <w:noWrap/>
            <w:vAlign w:val="center"/>
            <w:hideMark/>
          </w:tcPr>
          <w:p w14:paraId="344F5DCE" w14:textId="77777777" w:rsidR="007D6461" w:rsidRPr="007D6461" w:rsidRDefault="007D6461" w:rsidP="007D6461">
            <w:pPr>
              <w:jc w:val="right"/>
              <w:rPr>
                <w:rFonts w:cs="Arial"/>
                <w:color w:val="000000"/>
                <w:szCs w:val="20"/>
              </w:rPr>
            </w:pPr>
            <w:r w:rsidRPr="007D6461">
              <w:rPr>
                <w:rFonts w:cs="Arial"/>
                <w:color w:val="000000"/>
                <w:szCs w:val="20"/>
              </w:rPr>
              <w:t>41552</w:t>
            </w:r>
          </w:p>
        </w:tc>
        <w:tc>
          <w:tcPr>
            <w:tcW w:w="1100" w:type="dxa"/>
            <w:tcBorders>
              <w:top w:val="nil"/>
              <w:left w:val="nil"/>
              <w:bottom w:val="single" w:sz="4" w:space="0" w:color="auto"/>
              <w:right w:val="single" w:sz="4" w:space="0" w:color="auto"/>
            </w:tcBorders>
            <w:shd w:val="clear" w:color="auto" w:fill="auto"/>
            <w:noWrap/>
            <w:vAlign w:val="center"/>
            <w:hideMark/>
          </w:tcPr>
          <w:p w14:paraId="63CE6FC4" w14:textId="77777777" w:rsidR="007D6461" w:rsidRPr="007D6461" w:rsidRDefault="007D6461" w:rsidP="007D6461">
            <w:pPr>
              <w:jc w:val="right"/>
              <w:rPr>
                <w:rFonts w:cs="Arial"/>
                <w:color w:val="000000"/>
                <w:szCs w:val="20"/>
              </w:rPr>
            </w:pPr>
            <w:r w:rsidRPr="007D6461">
              <w:rPr>
                <w:rFonts w:cs="Arial"/>
                <w:color w:val="000000"/>
                <w:szCs w:val="20"/>
              </w:rPr>
              <w:t>45843</w:t>
            </w:r>
          </w:p>
        </w:tc>
        <w:tc>
          <w:tcPr>
            <w:tcW w:w="1080" w:type="dxa"/>
            <w:tcBorders>
              <w:top w:val="nil"/>
              <w:left w:val="nil"/>
              <w:bottom w:val="single" w:sz="4" w:space="0" w:color="auto"/>
              <w:right w:val="single" w:sz="4" w:space="0" w:color="auto"/>
            </w:tcBorders>
            <w:shd w:val="clear" w:color="auto" w:fill="auto"/>
            <w:noWrap/>
            <w:vAlign w:val="center"/>
            <w:hideMark/>
          </w:tcPr>
          <w:p w14:paraId="01A29A6F" w14:textId="77777777" w:rsidR="007D6461" w:rsidRPr="007D6461" w:rsidRDefault="007D6461" w:rsidP="007D6461">
            <w:pPr>
              <w:jc w:val="right"/>
              <w:rPr>
                <w:rFonts w:cs="Arial"/>
                <w:color w:val="000000"/>
                <w:szCs w:val="20"/>
              </w:rPr>
            </w:pPr>
            <w:r w:rsidRPr="007D6461">
              <w:rPr>
                <w:rFonts w:cs="Arial"/>
                <w:color w:val="000000"/>
                <w:szCs w:val="20"/>
              </w:rPr>
              <w:t>48976</w:t>
            </w:r>
          </w:p>
        </w:tc>
      </w:tr>
    </w:tbl>
    <w:p w14:paraId="07DD0B86" w14:textId="77777777" w:rsidR="000675B6" w:rsidRPr="002032CB" w:rsidRDefault="000675B6" w:rsidP="004765CA">
      <w:pPr>
        <w:ind w:firstLine="646"/>
        <w:jc w:val="both"/>
        <w:rPr>
          <w:rFonts w:cs="Arial"/>
        </w:rPr>
      </w:pPr>
    </w:p>
    <w:p w14:paraId="460FC236" w14:textId="77777777" w:rsidR="00C5259D" w:rsidRPr="002032CB" w:rsidRDefault="00FE57F8" w:rsidP="00955F0A">
      <w:pPr>
        <w:pStyle w:val="a8"/>
        <w:rPr>
          <w:rFonts w:cs="Arial"/>
          <w:bCs w:val="0"/>
          <w:iCs/>
          <w:color w:val="1F497D" w:themeColor="text2"/>
          <w:sz w:val="22"/>
        </w:rPr>
      </w:pPr>
      <w:bookmarkStart w:id="29" w:name="_Toc13532249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22</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C5259D" w:rsidRPr="002032CB">
        <w:rPr>
          <w:rFonts w:cs="Arial"/>
          <w:bCs w:val="0"/>
          <w:iCs/>
          <w:color w:val="1F497D" w:themeColor="text2"/>
          <w:sz w:val="2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w:t>
      </w:r>
      <w:bookmarkEnd w:id="29"/>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D22E32" w:rsidRPr="00D22E32" w14:paraId="2B1134F4" w14:textId="77777777" w:rsidTr="00D22E32">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9A63BD" w14:textId="77777777" w:rsidR="00D22E32" w:rsidRPr="00D22E32" w:rsidRDefault="00D22E32" w:rsidP="00D22E32">
            <w:pPr>
              <w:jc w:val="center"/>
              <w:rPr>
                <w:rFonts w:cs="Arial"/>
                <w:color w:val="000000"/>
                <w:szCs w:val="20"/>
              </w:rPr>
            </w:pPr>
            <w:r w:rsidRPr="00D22E32">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1267E" w14:textId="77777777" w:rsidR="00D22E32" w:rsidRPr="00D22E32" w:rsidRDefault="00D22E32" w:rsidP="00D22E32">
            <w:pPr>
              <w:jc w:val="center"/>
              <w:rPr>
                <w:rFonts w:cs="Arial"/>
                <w:color w:val="000000"/>
                <w:szCs w:val="20"/>
              </w:rPr>
            </w:pPr>
            <w:r w:rsidRPr="00D22E32">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EB200" w14:textId="77777777" w:rsidR="00D22E32" w:rsidRPr="00D22E32" w:rsidRDefault="00D22E32" w:rsidP="00D22E32">
            <w:pPr>
              <w:jc w:val="center"/>
              <w:rPr>
                <w:rFonts w:cs="Arial"/>
                <w:color w:val="000000"/>
                <w:szCs w:val="20"/>
              </w:rPr>
            </w:pPr>
            <w:r w:rsidRPr="00D22E32">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FDF7827" w14:textId="77777777" w:rsidR="00D22E32" w:rsidRPr="00D22E32" w:rsidRDefault="00D22E32" w:rsidP="00D22E32">
            <w:pPr>
              <w:jc w:val="center"/>
              <w:rPr>
                <w:rFonts w:cs="Arial"/>
                <w:color w:val="000000"/>
                <w:szCs w:val="20"/>
              </w:rPr>
            </w:pPr>
            <w:r w:rsidRPr="00D22E32">
              <w:rPr>
                <w:rFonts w:cs="Arial"/>
                <w:color w:val="000000"/>
                <w:szCs w:val="20"/>
              </w:rPr>
              <w:t>Расход условного топлива</w:t>
            </w:r>
          </w:p>
        </w:tc>
      </w:tr>
      <w:tr w:rsidR="00D22E32" w:rsidRPr="00D22E32" w14:paraId="473A4B16" w14:textId="77777777" w:rsidTr="00D22E32">
        <w:trPr>
          <w:trHeight w:val="408"/>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E2944BD" w14:textId="77777777" w:rsidR="00D22E32" w:rsidRPr="00D22E32" w:rsidRDefault="00D22E32" w:rsidP="00D22E32">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203EE72C" w14:textId="77777777" w:rsidR="00D22E32" w:rsidRPr="00D22E32" w:rsidRDefault="00D22E32" w:rsidP="00D22E32">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283734AA" w14:textId="77777777" w:rsidR="00D22E32" w:rsidRPr="00D22E32" w:rsidRDefault="00D22E32" w:rsidP="00D22E32">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68EC21A4" w14:textId="77777777" w:rsidR="00D22E32" w:rsidRPr="00D22E32" w:rsidRDefault="00D22E32" w:rsidP="00D22E32">
            <w:pPr>
              <w:jc w:val="center"/>
              <w:rPr>
                <w:rFonts w:cs="Arial"/>
                <w:b/>
                <w:bCs/>
                <w:color w:val="000000"/>
                <w:szCs w:val="20"/>
              </w:rPr>
            </w:pPr>
            <w:r w:rsidRPr="00D22E32">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45D38025" w14:textId="77777777" w:rsidR="00D22E32" w:rsidRPr="00D22E32" w:rsidRDefault="00D22E32" w:rsidP="00D22E32">
            <w:pPr>
              <w:jc w:val="center"/>
              <w:rPr>
                <w:rFonts w:cs="Arial"/>
                <w:b/>
                <w:bCs/>
                <w:color w:val="000000"/>
                <w:szCs w:val="20"/>
              </w:rPr>
            </w:pPr>
            <w:r w:rsidRPr="00D22E32">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5DE7F709" w14:textId="77777777" w:rsidR="00D22E32" w:rsidRPr="00D22E32" w:rsidRDefault="00D22E32" w:rsidP="00D22E32">
            <w:pPr>
              <w:jc w:val="center"/>
              <w:rPr>
                <w:rFonts w:cs="Arial"/>
                <w:b/>
                <w:bCs/>
                <w:color w:val="000000"/>
                <w:szCs w:val="20"/>
              </w:rPr>
            </w:pPr>
            <w:r w:rsidRPr="00D22E32">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26FD0E2E" w14:textId="77777777" w:rsidR="00D22E32" w:rsidRPr="00D22E32" w:rsidRDefault="00D22E32" w:rsidP="00D22E32">
            <w:pPr>
              <w:jc w:val="center"/>
              <w:rPr>
                <w:rFonts w:cs="Arial"/>
                <w:b/>
                <w:bCs/>
                <w:color w:val="000000"/>
                <w:szCs w:val="20"/>
              </w:rPr>
            </w:pPr>
            <w:r w:rsidRPr="00D22E32">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5515C27E" w14:textId="77777777" w:rsidR="00D22E32" w:rsidRPr="00D22E32" w:rsidRDefault="00D22E32" w:rsidP="00D22E32">
            <w:pPr>
              <w:jc w:val="center"/>
              <w:rPr>
                <w:rFonts w:cs="Arial"/>
                <w:b/>
                <w:bCs/>
                <w:color w:val="000000"/>
                <w:szCs w:val="20"/>
              </w:rPr>
            </w:pPr>
            <w:r w:rsidRPr="00D22E32">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3ED33610" w14:textId="77777777" w:rsidR="00D22E32" w:rsidRPr="00D22E32" w:rsidRDefault="00D22E32" w:rsidP="00D22E32">
            <w:pPr>
              <w:jc w:val="center"/>
              <w:rPr>
                <w:rFonts w:cs="Arial"/>
                <w:b/>
                <w:bCs/>
                <w:color w:val="000000"/>
                <w:szCs w:val="20"/>
              </w:rPr>
            </w:pPr>
            <w:r w:rsidRPr="00D22E32">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47CDD8EE" w14:textId="77777777" w:rsidR="00D22E32" w:rsidRPr="00D22E32" w:rsidRDefault="00D22E32" w:rsidP="00D22E32">
            <w:pPr>
              <w:jc w:val="center"/>
              <w:rPr>
                <w:rFonts w:cs="Arial"/>
                <w:b/>
                <w:bCs/>
                <w:color w:val="000000"/>
                <w:szCs w:val="20"/>
              </w:rPr>
            </w:pPr>
            <w:r w:rsidRPr="00D22E32">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3F08097D" w14:textId="77777777" w:rsidR="00D22E32" w:rsidRPr="00D22E32" w:rsidRDefault="00D22E32" w:rsidP="00D22E32">
            <w:pPr>
              <w:jc w:val="center"/>
              <w:rPr>
                <w:rFonts w:cs="Arial"/>
                <w:b/>
                <w:bCs/>
                <w:color w:val="000000"/>
                <w:szCs w:val="20"/>
              </w:rPr>
            </w:pPr>
            <w:r w:rsidRPr="00D22E32">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3260D0E2" w14:textId="77777777" w:rsidR="00D22E32" w:rsidRPr="00D22E32" w:rsidRDefault="00D22E32" w:rsidP="00D22E32">
            <w:pPr>
              <w:jc w:val="center"/>
              <w:rPr>
                <w:rFonts w:cs="Arial"/>
                <w:b/>
                <w:bCs/>
                <w:color w:val="000000"/>
                <w:szCs w:val="20"/>
              </w:rPr>
            </w:pPr>
            <w:r w:rsidRPr="00D22E32">
              <w:rPr>
                <w:rFonts w:cs="Arial"/>
                <w:b/>
                <w:bCs/>
                <w:color w:val="000000"/>
                <w:szCs w:val="20"/>
              </w:rPr>
              <w:t>2040</w:t>
            </w:r>
          </w:p>
        </w:tc>
      </w:tr>
      <w:tr w:rsidR="00D22E32" w:rsidRPr="00D22E32" w14:paraId="586EB700" w14:textId="77777777" w:rsidTr="00D22E32">
        <w:trPr>
          <w:trHeight w:val="282"/>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5F74CB" w14:textId="77777777" w:rsidR="00D22E32" w:rsidRPr="00D22E32" w:rsidRDefault="00D22E32" w:rsidP="00D22E32">
            <w:pPr>
              <w:jc w:val="center"/>
              <w:rPr>
                <w:rFonts w:cs="Arial"/>
                <w:color w:val="000000"/>
                <w:szCs w:val="20"/>
              </w:rPr>
            </w:pPr>
            <w:r w:rsidRPr="00D22E32">
              <w:rPr>
                <w:rFonts w:cs="Arial"/>
                <w:color w:val="000000"/>
                <w:szCs w:val="20"/>
              </w:rPr>
              <w:t>1</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43105581" w14:textId="77777777" w:rsidR="00D22E32" w:rsidRPr="00D22E32" w:rsidRDefault="00D22E32" w:rsidP="00D22E32">
            <w:pPr>
              <w:rPr>
                <w:rFonts w:cs="Arial"/>
                <w:color w:val="000000"/>
                <w:szCs w:val="20"/>
              </w:rPr>
            </w:pPr>
            <w:r w:rsidRPr="00D22E32">
              <w:rPr>
                <w:rFonts w:cs="Arial"/>
                <w:color w:val="000000"/>
                <w:szCs w:val="20"/>
              </w:rPr>
              <w:t>Котельная «Вега»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64AD13D2"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EDE56F3" w14:textId="77777777" w:rsidR="00D22E32" w:rsidRPr="00D22E32" w:rsidRDefault="00D22E32" w:rsidP="00D22E32">
            <w:pPr>
              <w:jc w:val="right"/>
              <w:rPr>
                <w:rFonts w:cs="Arial"/>
                <w:color w:val="000000"/>
                <w:szCs w:val="20"/>
              </w:rPr>
            </w:pPr>
            <w:r w:rsidRPr="00D22E32">
              <w:rPr>
                <w:rFonts w:cs="Arial"/>
                <w:color w:val="000000"/>
                <w:szCs w:val="20"/>
              </w:rPr>
              <w:t>31882,8</w:t>
            </w:r>
          </w:p>
        </w:tc>
        <w:tc>
          <w:tcPr>
            <w:tcW w:w="1120" w:type="dxa"/>
            <w:tcBorders>
              <w:top w:val="nil"/>
              <w:left w:val="nil"/>
              <w:bottom w:val="single" w:sz="4" w:space="0" w:color="auto"/>
              <w:right w:val="single" w:sz="4" w:space="0" w:color="auto"/>
            </w:tcBorders>
            <w:shd w:val="clear" w:color="auto" w:fill="auto"/>
            <w:noWrap/>
            <w:vAlign w:val="center"/>
            <w:hideMark/>
          </w:tcPr>
          <w:p w14:paraId="12BA8531" w14:textId="77777777" w:rsidR="00D22E32" w:rsidRPr="00D22E32" w:rsidRDefault="00D22E32" w:rsidP="00D22E32">
            <w:pPr>
              <w:jc w:val="right"/>
              <w:rPr>
                <w:rFonts w:cs="Arial"/>
                <w:color w:val="000000"/>
                <w:szCs w:val="20"/>
              </w:rPr>
            </w:pPr>
            <w:r w:rsidRPr="00D22E32">
              <w:rPr>
                <w:rFonts w:cs="Arial"/>
                <w:color w:val="000000"/>
                <w:szCs w:val="20"/>
              </w:rPr>
              <w:t>36821</w:t>
            </w:r>
          </w:p>
        </w:tc>
        <w:tc>
          <w:tcPr>
            <w:tcW w:w="1060" w:type="dxa"/>
            <w:tcBorders>
              <w:top w:val="nil"/>
              <w:left w:val="nil"/>
              <w:bottom w:val="single" w:sz="4" w:space="0" w:color="auto"/>
              <w:right w:val="single" w:sz="4" w:space="0" w:color="auto"/>
            </w:tcBorders>
            <w:shd w:val="clear" w:color="auto" w:fill="auto"/>
            <w:noWrap/>
            <w:vAlign w:val="center"/>
            <w:hideMark/>
          </w:tcPr>
          <w:p w14:paraId="18946545" w14:textId="77777777" w:rsidR="00D22E32" w:rsidRPr="00D22E32" w:rsidRDefault="00D22E32" w:rsidP="00D22E32">
            <w:pPr>
              <w:jc w:val="right"/>
              <w:rPr>
                <w:rFonts w:cs="Arial"/>
                <w:color w:val="000000"/>
                <w:szCs w:val="20"/>
              </w:rPr>
            </w:pPr>
            <w:r w:rsidRPr="00D22E32">
              <w:rPr>
                <w:rFonts w:cs="Arial"/>
                <w:color w:val="000000"/>
                <w:szCs w:val="20"/>
              </w:rPr>
              <w:t>36734</w:t>
            </w:r>
          </w:p>
        </w:tc>
        <w:tc>
          <w:tcPr>
            <w:tcW w:w="1140" w:type="dxa"/>
            <w:tcBorders>
              <w:top w:val="nil"/>
              <w:left w:val="nil"/>
              <w:bottom w:val="single" w:sz="4" w:space="0" w:color="auto"/>
              <w:right w:val="single" w:sz="4" w:space="0" w:color="auto"/>
            </w:tcBorders>
            <w:shd w:val="clear" w:color="auto" w:fill="auto"/>
            <w:noWrap/>
            <w:vAlign w:val="center"/>
            <w:hideMark/>
          </w:tcPr>
          <w:p w14:paraId="0FFDD1F3" w14:textId="77777777" w:rsidR="00D22E32" w:rsidRPr="00D22E32" w:rsidRDefault="00D22E32" w:rsidP="00D22E32">
            <w:pPr>
              <w:jc w:val="right"/>
              <w:rPr>
                <w:rFonts w:cs="Arial"/>
                <w:color w:val="000000"/>
                <w:szCs w:val="20"/>
              </w:rPr>
            </w:pPr>
            <w:r w:rsidRPr="00D22E32">
              <w:rPr>
                <w:rFonts w:cs="Arial"/>
                <w:color w:val="000000"/>
                <w:szCs w:val="20"/>
              </w:rPr>
              <w:t>36648</w:t>
            </w:r>
          </w:p>
        </w:tc>
        <w:tc>
          <w:tcPr>
            <w:tcW w:w="1120" w:type="dxa"/>
            <w:tcBorders>
              <w:top w:val="nil"/>
              <w:left w:val="nil"/>
              <w:bottom w:val="single" w:sz="4" w:space="0" w:color="auto"/>
              <w:right w:val="single" w:sz="4" w:space="0" w:color="auto"/>
            </w:tcBorders>
            <w:shd w:val="clear" w:color="auto" w:fill="auto"/>
            <w:noWrap/>
            <w:vAlign w:val="center"/>
            <w:hideMark/>
          </w:tcPr>
          <w:p w14:paraId="176C0E81" w14:textId="77777777" w:rsidR="00D22E32" w:rsidRPr="00D22E32" w:rsidRDefault="00D22E32" w:rsidP="00D22E32">
            <w:pPr>
              <w:jc w:val="right"/>
              <w:rPr>
                <w:rFonts w:cs="Arial"/>
                <w:color w:val="000000"/>
                <w:szCs w:val="20"/>
              </w:rPr>
            </w:pPr>
            <w:r w:rsidRPr="00D22E32">
              <w:rPr>
                <w:rFonts w:cs="Arial"/>
                <w:color w:val="000000"/>
                <w:szCs w:val="20"/>
              </w:rPr>
              <w:t>36561</w:t>
            </w:r>
          </w:p>
        </w:tc>
        <w:tc>
          <w:tcPr>
            <w:tcW w:w="1140" w:type="dxa"/>
            <w:tcBorders>
              <w:top w:val="nil"/>
              <w:left w:val="nil"/>
              <w:bottom w:val="single" w:sz="4" w:space="0" w:color="auto"/>
              <w:right w:val="single" w:sz="4" w:space="0" w:color="auto"/>
            </w:tcBorders>
            <w:shd w:val="clear" w:color="auto" w:fill="auto"/>
            <w:noWrap/>
            <w:vAlign w:val="center"/>
            <w:hideMark/>
          </w:tcPr>
          <w:p w14:paraId="27751952" w14:textId="77777777" w:rsidR="00D22E32" w:rsidRPr="00D22E32" w:rsidRDefault="00D22E32" w:rsidP="00D22E32">
            <w:pPr>
              <w:jc w:val="right"/>
              <w:rPr>
                <w:rFonts w:cs="Arial"/>
                <w:color w:val="000000"/>
                <w:szCs w:val="20"/>
              </w:rPr>
            </w:pPr>
            <w:r w:rsidRPr="00D22E32">
              <w:rPr>
                <w:rFonts w:cs="Arial"/>
                <w:color w:val="000000"/>
                <w:szCs w:val="20"/>
              </w:rPr>
              <w:t>36474</w:t>
            </w:r>
          </w:p>
        </w:tc>
        <w:tc>
          <w:tcPr>
            <w:tcW w:w="1060" w:type="dxa"/>
            <w:tcBorders>
              <w:top w:val="nil"/>
              <w:left w:val="nil"/>
              <w:bottom w:val="single" w:sz="4" w:space="0" w:color="auto"/>
              <w:right w:val="single" w:sz="4" w:space="0" w:color="auto"/>
            </w:tcBorders>
            <w:shd w:val="clear" w:color="auto" w:fill="auto"/>
            <w:noWrap/>
            <w:vAlign w:val="center"/>
            <w:hideMark/>
          </w:tcPr>
          <w:p w14:paraId="525929F1" w14:textId="77777777" w:rsidR="00D22E32" w:rsidRPr="00D22E32" w:rsidRDefault="00D22E32" w:rsidP="00D22E32">
            <w:pPr>
              <w:jc w:val="right"/>
              <w:rPr>
                <w:rFonts w:cs="Arial"/>
                <w:color w:val="000000"/>
                <w:szCs w:val="20"/>
              </w:rPr>
            </w:pPr>
            <w:r w:rsidRPr="00D22E32">
              <w:rPr>
                <w:rFonts w:cs="Arial"/>
                <w:color w:val="000000"/>
                <w:szCs w:val="20"/>
              </w:rPr>
              <w:t>39244</w:t>
            </w:r>
          </w:p>
        </w:tc>
        <w:tc>
          <w:tcPr>
            <w:tcW w:w="1100" w:type="dxa"/>
            <w:tcBorders>
              <w:top w:val="nil"/>
              <w:left w:val="nil"/>
              <w:bottom w:val="single" w:sz="4" w:space="0" w:color="auto"/>
              <w:right w:val="single" w:sz="4" w:space="0" w:color="auto"/>
            </w:tcBorders>
            <w:shd w:val="clear" w:color="auto" w:fill="auto"/>
            <w:noWrap/>
            <w:vAlign w:val="center"/>
            <w:hideMark/>
          </w:tcPr>
          <w:p w14:paraId="41AAE382" w14:textId="77777777" w:rsidR="00D22E32" w:rsidRPr="00D22E32" w:rsidRDefault="00D22E32" w:rsidP="00D22E32">
            <w:pPr>
              <w:jc w:val="right"/>
              <w:rPr>
                <w:rFonts w:cs="Arial"/>
                <w:color w:val="000000"/>
                <w:szCs w:val="20"/>
              </w:rPr>
            </w:pPr>
            <w:r w:rsidRPr="00D22E32">
              <w:rPr>
                <w:rFonts w:cs="Arial"/>
                <w:color w:val="000000"/>
                <w:szCs w:val="20"/>
              </w:rPr>
              <w:t>40998</w:t>
            </w:r>
          </w:p>
        </w:tc>
        <w:tc>
          <w:tcPr>
            <w:tcW w:w="1080" w:type="dxa"/>
            <w:tcBorders>
              <w:top w:val="nil"/>
              <w:left w:val="nil"/>
              <w:bottom w:val="single" w:sz="4" w:space="0" w:color="auto"/>
              <w:right w:val="single" w:sz="4" w:space="0" w:color="auto"/>
            </w:tcBorders>
            <w:shd w:val="clear" w:color="auto" w:fill="auto"/>
            <w:noWrap/>
            <w:vAlign w:val="center"/>
            <w:hideMark/>
          </w:tcPr>
          <w:p w14:paraId="53E6CDB7" w14:textId="77777777" w:rsidR="00D22E32" w:rsidRPr="00D22E32" w:rsidRDefault="00D22E32" w:rsidP="00D22E32">
            <w:pPr>
              <w:jc w:val="right"/>
              <w:rPr>
                <w:rFonts w:cs="Arial"/>
                <w:color w:val="000000"/>
                <w:szCs w:val="20"/>
              </w:rPr>
            </w:pPr>
            <w:r w:rsidRPr="00D22E32">
              <w:rPr>
                <w:rFonts w:cs="Arial"/>
                <w:color w:val="000000"/>
                <w:szCs w:val="20"/>
              </w:rPr>
              <w:t>42466</w:t>
            </w:r>
          </w:p>
        </w:tc>
      </w:tr>
      <w:tr w:rsidR="00D22E32" w:rsidRPr="00D22E32" w14:paraId="3A3F7347" w14:textId="77777777" w:rsidTr="00D22E32">
        <w:trPr>
          <w:trHeight w:val="255"/>
        </w:trPr>
        <w:tc>
          <w:tcPr>
            <w:tcW w:w="1320" w:type="dxa"/>
            <w:vMerge/>
            <w:tcBorders>
              <w:top w:val="nil"/>
              <w:left w:val="single" w:sz="4" w:space="0" w:color="auto"/>
              <w:bottom w:val="single" w:sz="4" w:space="0" w:color="auto"/>
              <w:right w:val="single" w:sz="4" w:space="0" w:color="auto"/>
            </w:tcBorders>
            <w:vAlign w:val="center"/>
            <w:hideMark/>
          </w:tcPr>
          <w:p w14:paraId="2A6F6CD1" w14:textId="77777777" w:rsidR="00D22E32" w:rsidRPr="00D22E32" w:rsidRDefault="00D22E32" w:rsidP="00D22E32">
            <w:pPr>
              <w:rPr>
                <w:rFonts w:cs="Arial"/>
                <w:color w:val="000000"/>
                <w:szCs w:val="20"/>
              </w:rPr>
            </w:pPr>
          </w:p>
        </w:tc>
        <w:tc>
          <w:tcPr>
            <w:tcW w:w="1860" w:type="dxa"/>
            <w:vMerge/>
            <w:tcBorders>
              <w:top w:val="nil"/>
              <w:left w:val="single" w:sz="4" w:space="0" w:color="auto"/>
              <w:bottom w:val="single" w:sz="4" w:space="0" w:color="auto"/>
              <w:right w:val="single" w:sz="4" w:space="0" w:color="auto"/>
            </w:tcBorders>
            <w:vAlign w:val="center"/>
            <w:hideMark/>
          </w:tcPr>
          <w:p w14:paraId="0FAE6465" w14:textId="77777777" w:rsidR="00D22E32" w:rsidRPr="00D22E32" w:rsidRDefault="00D22E32" w:rsidP="00D22E32">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304E41B2" w14:textId="77777777" w:rsidR="00D22E32" w:rsidRPr="00D22E32" w:rsidRDefault="00D22E32" w:rsidP="00D22E32">
            <w:pPr>
              <w:jc w:val="center"/>
              <w:rPr>
                <w:rFonts w:cs="Arial"/>
                <w:color w:val="000000"/>
                <w:szCs w:val="20"/>
              </w:rPr>
            </w:pPr>
            <w:r w:rsidRPr="00D22E32">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53B1CAF" w14:textId="77777777" w:rsidR="00D22E32" w:rsidRPr="00D22E32" w:rsidRDefault="00D22E32" w:rsidP="00D22E32">
            <w:pPr>
              <w:jc w:val="right"/>
              <w:rPr>
                <w:rFonts w:cs="Arial"/>
                <w:color w:val="000000"/>
                <w:szCs w:val="20"/>
              </w:rPr>
            </w:pPr>
            <w:r w:rsidRPr="00D22E32">
              <w:rPr>
                <w:rFonts w:cs="Arial"/>
                <w:color w:val="000000"/>
                <w:szCs w:val="20"/>
              </w:rPr>
              <w:t>14641,4</w:t>
            </w:r>
          </w:p>
        </w:tc>
        <w:tc>
          <w:tcPr>
            <w:tcW w:w="1120" w:type="dxa"/>
            <w:tcBorders>
              <w:top w:val="nil"/>
              <w:left w:val="nil"/>
              <w:bottom w:val="single" w:sz="4" w:space="0" w:color="auto"/>
              <w:right w:val="single" w:sz="4" w:space="0" w:color="auto"/>
            </w:tcBorders>
            <w:shd w:val="clear" w:color="auto" w:fill="auto"/>
            <w:noWrap/>
            <w:vAlign w:val="center"/>
            <w:hideMark/>
          </w:tcPr>
          <w:p w14:paraId="07C8494F" w14:textId="77777777" w:rsidR="00D22E32" w:rsidRPr="00D22E32" w:rsidRDefault="00D22E32" w:rsidP="00D22E32">
            <w:pPr>
              <w:jc w:val="right"/>
              <w:rPr>
                <w:rFonts w:cs="Arial"/>
                <w:color w:val="000000"/>
                <w:szCs w:val="20"/>
              </w:rPr>
            </w:pPr>
            <w:r w:rsidRPr="00D22E32">
              <w:rPr>
                <w:rFonts w:cs="Arial"/>
                <w:color w:val="000000"/>
                <w:szCs w:val="20"/>
              </w:rPr>
              <w:t>11209</w:t>
            </w:r>
          </w:p>
        </w:tc>
        <w:tc>
          <w:tcPr>
            <w:tcW w:w="1060" w:type="dxa"/>
            <w:tcBorders>
              <w:top w:val="nil"/>
              <w:left w:val="nil"/>
              <w:bottom w:val="single" w:sz="4" w:space="0" w:color="auto"/>
              <w:right w:val="single" w:sz="4" w:space="0" w:color="auto"/>
            </w:tcBorders>
            <w:shd w:val="clear" w:color="auto" w:fill="auto"/>
            <w:noWrap/>
            <w:vAlign w:val="center"/>
            <w:hideMark/>
          </w:tcPr>
          <w:p w14:paraId="29B1061C" w14:textId="77777777" w:rsidR="00D22E32" w:rsidRPr="00D22E32" w:rsidRDefault="00D22E32" w:rsidP="00D22E32">
            <w:pPr>
              <w:jc w:val="right"/>
              <w:rPr>
                <w:rFonts w:cs="Arial"/>
                <w:color w:val="000000"/>
                <w:szCs w:val="20"/>
              </w:rPr>
            </w:pPr>
            <w:r w:rsidRPr="00D22E32">
              <w:rPr>
                <w:rFonts w:cs="Arial"/>
                <w:color w:val="000000"/>
                <w:szCs w:val="20"/>
              </w:rPr>
              <w:t>11183</w:t>
            </w:r>
          </w:p>
        </w:tc>
        <w:tc>
          <w:tcPr>
            <w:tcW w:w="1140" w:type="dxa"/>
            <w:tcBorders>
              <w:top w:val="nil"/>
              <w:left w:val="nil"/>
              <w:bottom w:val="single" w:sz="4" w:space="0" w:color="auto"/>
              <w:right w:val="single" w:sz="4" w:space="0" w:color="auto"/>
            </w:tcBorders>
            <w:shd w:val="clear" w:color="auto" w:fill="auto"/>
            <w:noWrap/>
            <w:vAlign w:val="center"/>
            <w:hideMark/>
          </w:tcPr>
          <w:p w14:paraId="074432AC" w14:textId="77777777" w:rsidR="00D22E32" w:rsidRPr="00D22E32" w:rsidRDefault="00D22E32" w:rsidP="00D22E32">
            <w:pPr>
              <w:jc w:val="right"/>
              <w:rPr>
                <w:rFonts w:cs="Arial"/>
                <w:color w:val="000000"/>
                <w:szCs w:val="20"/>
              </w:rPr>
            </w:pPr>
            <w:r w:rsidRPr="00D22E32">
              <w:rPr>
                <w:rFonts w:cs="Arial"/>
                <w:color w:val="000000"/>
                <w:szCs w:val="20"/>
              </w:rPr>
              <w:t>11157</w:t>
            </w:r>
          </w:p>
        </w:tc>
        <w:tc>
          <w:tcPr>
            <w:tcW w:w="1120" w:type="dxa"/>
            <w:tcBorders>
              <w:top w:val="nil"/>
              <w:left w:val="nil"/>
              <w:bottom w:val="single" w:sz="4" w:space="0" w:color="auto"/>
              <w:right w:val="single" w:sz="4" w:space="0" w:color="auto"/>
            </w:tcBorders>
            <w:shd w:val="clear" w:color="auto" w:fill="auto"/>
            <w:noWrap/>
            <w:vAlign w:val="center"/>
            <w:hideMark/>
          </w:tcPr>
          <w:p w14:paraId="5E58A36F" w14:textId="77777777" w:rsidR="00D22E32" w:rsidRPr="00D22E32" w:rsidRDefault="00D22E32" w:rsidP="00D22E32">
            <w:pPr>
              <w:jc w:val="right"/>
              <w:rPr>
                <w:rFonts w:cs="Arial"/>
                <w:color w:val="000000"/>
                <w:szCs w:val="20"/>
              </w:rPr>
            </w:pPr>
            <w:r w:rsidRPr="00D22E32">
              <w:rPr>
                <w:rFonts w:cs="Arial"/>
                <w:color w:val="000000"/>
                <w:szCs w:val="20"/>
              </w:rPr>
              <w:t>11130</w:t>
            </w:r>
          </w:p>
        </w:tc>
        <w:tc>
          <w:tcPr>
            <w:tcW w:w="1140" w:type="dxa"/>
            <w:tcBorders>
              <w:top w:val="nil"/>
              <w:left w:val="nil"/>
              <w:bottom w:val="single" w:sz="4" w:space="0" w:color="auto"/>
              <w:right w:val="single" w:sz="4" w:space="0" w:color="auto"/>
            </w:tcBorders>
            <w:shd w:val="clear" w:color="auto" w:fill="auto"/>
            <w:noWrap/>
            <w:vAlign w:val="center"/>
            <w:hideMark/>
          </w:tcPr>
          <w:p w14:paraId="0982C6F3" w14:textId="77777777" w:rsidR="00D22E32" w:rsidRPr="00D22E32" w:rsidRDefault="00D22E32" w:rsidP="00D22E32">
            <w:pPr>
              <w:jc w:val="right"/>
              <w:rPr>
                <w:rFonts w:cs="Arial"/>
                <w:color w:val="000000"/>
                <w:szCs w:val="20"/>
              </w:rPr>
            </w:pPr>
            <w:r w:rsidRPr="00D22E32">
              <w:rPr>
                <w:rFonts w:cs="Arial"/>
                <w:color w:val="000000"/>
                <w:szCs w:val="20"/>
              </w:rPr>
              <w:t>11104</w:t>
            </w:r>
          </w:p>
        </w:tc>
        <w:tc>
          <w:tcPr>
            <w:tcW w:w="1060" w:type="dxa"/>
            <w:tcBorders>
              <w:top w:val="nil"/>
              <w:left w:val="nil"/>
              <w:bottom w:val="single" w:sz="4" w:space="0" w:color="auto"/>
              <w:right w:val="single" w:sz="4" w:space="0" w:color="auto"/>
            </w:tcBorders>
            <w:shd w:val="clear" w:color="auto" w:fill="auto"/>
            <w:noWrap/>
            <w:vAlign w:val="center"/>
            <w:hideMark/>
          </w:tcPr>
          <w:p w14:paraId="791701C9" w14:textId="77777777" w:rsidR="00D22E32" w:rsidRPr="00D22E32" w:rsidRDefault="00D22E32" w:rsidP="00D22E32">
            <w:pPr>
              <w:jc w:val="right"/>
              <w:rPr>
                <w:rFonts w:cs="Arial"/>
                <w:color w:val="000000"/>
                <w:szCs w:val="20"/>
              </w:rPr>
            </w:pPr>
            <w:r w:rsidRPr="00D22E32">
              <w:rPr>
                <w:rFonts w:cs="Arial"/>
                <w:color w:val="000000"/>
                <w:szCs w:val="20"/>
              </w:rPr>
              <w:t>11947</w:t>
            </w:r>
          </w:p>
        </w:tc>
        <w:tc>
          <w:tcPr>
            <w:tcW w:w="1100" w:type="dxa"/>
            <w:tcBorders>
              <w:top w:val="nil"/>
              <w:left w:val="nil"/>
              <w:bottom w:val="single" w:sz="4" w:space="0" w:color="auto"/>
              <w:right w:val="single" w:sz="4" w:space="0" w:color="auto"/>
            </w:tcBorders>
            <w:shd w:val="clear" w:color="auto" w:fill="auto"/>
            <w:noWrap/>
            <w:vAlign w:val="center"/>
            <w:hideMark/>
          </w:tcPr>
          <w:p w14:paraId="02AC6DFD" w14:textId="77777777" w:rsidR="00D22E32" w:rsidRPr="00D22E32" w:rsidRDefault="00D22E32" w:rsidP="00D22E32">
            <w:pPr>
              <w:jc w:val="right"/>
              <w:rPr>
                <w:rFonts w:cs="Arial"/>
                <w:color w:val="000000"/>
                <w:szCs w:val="20"/>
              </w:rPr>
            </w:pPr>
            <w:r w:rsidRPr="00D22E32">
              <w:rPr>
                <w:rFonts w:cs="Arial"/>
                <w:color w:val="000000"/>
                <w:szCs w:val="20"/>
              </w:rPr>
              <w:t>12481</w:t>
            </w:r>
          </w:p>
        </w:tc>
        <w:tc>
          <w:tcPr>
            <w:tcW w:w="1080" w:type="dxa"/>
            <w:tcBorders>
              <w:top w:val="nil"/>
              <w:left w:val="nil"/>
              <w:bottom w:val="single" w:sz="4" w:space="0" w:color="auto"/>
              <w:right w:val="single" w:sz="4" w:space="0" w:color="auto"/>
            </w:tcBorders>
            <w:shd w:val="clear" w:color="auto" w:fill="auto"/>
            <w:noWrap/>
            <w:vAlign w:val="center"/>
            <w:hideMark/>
          </w:tcPr>
          <w:p w14:paraId="2C044107" w14:textId="77777777" w:rsidR="00D22E32" w:rsidRPr="00D22E32" w:rsidRDefault="00D22E32" w:rsidP="00D22E32">
            <w:pPr>
              <w:jc w:val="right"/>
              <w:rPr>
                <w:rFonts w:cs="Arial"/>
                <w:color w:val="000000"/>
                <w:szCs w:val="20"/>
              </w:rPr>
            </w:pPr>
            <w:r w:rsidRPr="00D22E32">
              <w:rPr>
                <w:rFonts w:cs="Arial"/>
                <w:color w:val="000000"/>
                <w:szCs w:val="20"/>
              </w:rPr>
              <w:t>12928</w:t>
            </w:r>
          </w:p>
        </w:tc>
      </w:tr>
      <w:tr w:rsidR="00D22E32" w:rsidRPr="00D22E32" w14:paraId="648BB86E" w14:textId="77777777" w:rsidTr="00D22E32">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F362B15" w14:textId="77777777" w:rsidR="00D22E32" w:rsidRPr="00D22E32" w:rsidRDefault="00D22E32" w:rsidP="00D22E32">
            <w:pPr>
              <w:jc w:val="center"/>
              <w:rPr>
                <w:rFonts w:cs="Arial"/>
                <w:color w:val="000000"/>
                <w:szCs w:val="20"/>
              </w:rPr>
            </w:pPr>
            <w:r w:rsidRPr="00D22E32">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4C1F98A0" w14:textId="77777777" w:rsidR="00D22E32" w:rsidRPr="00D22E32" w:rsidRDefault="00D22E32" w:rsidP="00D22E32">
            <w:pPr>
              <w:rPr>
                <w:rFonts w:cs="Arial"/>
                <w:color w:val="000000"/>
                <w:szCs w:val="20"/>
              </w:rPr>
            </w:pPr>
            <w:r w:rsidRPr="00D22E32">
              <w:rPr>
                <w:rFonts w:cs="Arial"/>
                <w:color w:val="00000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732EFD5A"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CBA4D9E" w14:textId="77777777" w:rsidR="00D22E32" w:rsidRPr="00D22E32" w:rsidRDefault="00D22E32" w:rsidP="00D22E32">
            <w:pPr>
              <w:jc w:val="right"/>
              <w:rPr>
                <w:rFonts w:cs="Arial"/>
                <w:color w:val="000000"/>
                <w:szCs w:val="20"/>
              </w:rPr>
            </w:pPr>
            <w:r w:rsidRPr="00D22E32">
              <w:rPr>
                <w:rFonts w:cs="Arial"/>
                <w:color w:val="000000"/>
                <w:szCs w:val="20"/>
              </w:rPr>
              <w:t>39660,8</w:t>
            </w:r>
          </w:p>
        </w:tc>
        <w:tc>
          <w:tcPr>
            <w:tcW w:w="1120" w:type="dxa"/>
            <w:tcBorders>
              <w:top w:val="nil"/>
              <w:left w:val="nil"/>
              <w:bottom w:val="single" w:sz="4" w:space="0" w:color="auto"/>
              <w:right w:val="single" w:sz="4" w:space="0" w:color="auto"/>
            </w:tcBorders>
            <w:shd w:val="clear" w:color="auto" w:fill="auto"/>
            <w:noWrap/>
            <w:vAlign w:val="center"/>
            <w:hideMark/>
          </w:tcPr>
          <w:p w14:paraId="4240A434" w14:textId="77777777" w:rsidR="00D22E32" w:rsidRPr="00D22E32" w:rsidRDefault="00D22E32" w:rsidP="00D22E32">
            <w:pPr>
              <w:jc w:val="right"/>
              <w:rPr>
                <w:rFonts w:cs="Arial"/>
                <w:color w:val="000000"/>
                <w:szCs w:val="20"/>
              </w:rPr>
            </w:pPr>
            <w:r w:rsidRPr="00D22E32">
              <w:rPr>
                <w:rFonts w:cs="Arial"/>
                <w:color w:val="000000"/>
                <w:szCs w:val="20"/>
              </w:rPr>
              <w:t>43905</w:t>
            </w:r>
          </w:p>
        </w:tc>
        <w:tc>
          <w:tcPr>
            <w:tcW w:w="1060" w:type="dxa"/>
            <w:tcBorders>
              <w:top w:val="nil"/>
              <w:left w:val="nil"/>
              <w:bottom w:val="single" w:sz="4" w:space="0" w:color="auto"/>
              <w:right w:val="single" w:sz="4" w:space="0" w:color="auto"/>
            </w:tcBorders>
            <w:shd w:val="clear" w:color="auto" w:fill="auto"/>
            <w:noWrap/>
            <w:vAlign w:val="center"/>
            <w:hideMark/>
          </w:tcPr>
          <w:p w14:paraId="44E837D5" w14:textId="77777777" w:rsidR="00D22E32" w:rsidRPr="00D22E32" w:rsidRDefault="00D22E32" w:rsidP="00D22E32">
            <w:pPr>
              <w:jc w:val="right"/>
              <w:rPr>
                <w:rFonts w:cs="Arial"/>
                <w:color w:val="000000"/>
                <w:szCs w:val="20"/>
              </w:rPr>
            </w:pPr>
            <w:r w:rsidRPr="00D22E32">
              <w:rPr>
                <w:rFonts w:cs="Arial"/>
                <w:color w:val="000000"/>
                <w:szCs w:val="20"/>
              </w:rPr>
              <w:t>44775</w:t>
            </w:r>
          </w:p>
        </w:tc>
        <w:tc>
          <w:tcPr>
            <w:tcW w:w="1140" w:type="dxa"/>
            <w:tcBorders>
              <w:top w:val="nil"/>
              <w:left w:val="nil"/>
              <w:bottom w:val="single" w:sz="4" w:space="0" w:color="auto"/>
              <w:right w:val="single" w:sz="4" w:space="0" w:color="auto"/>
            </w:tcBorders>
            <w:shd w:val="clear" w:color="auto" w:fill="auto"/>
            <w:noWrap/>
            <w:vAlign w:val="center"/>
            <w:hideMark/>
          </w:tcPr>
          <w:p w14:paraId="1BB2B129" w14:textId="77777777" w:rsidR="00D22E32" w:rsidRPr="00D22E32" w:rsidRDefault="00D22E32" w:rsidP="00D22E32">
            <w:pPr>
              <w:jc w:val="right"/>
              <w:rPr>
                <w:rFonts w:cs="Arial"/>
                <w:color w:val="000000"/>
                <w:szCs w:val="20"/>
              </w:rPr>
            </w:pPr>
            <w:r w:rsidRPr="00D22E32">
              <w:rPr>
                <w:rFonts w:cs="Arial"/>
                <w:color w:val="000000"/>
                <w:szCs w:val="20"/>
              </w:rPr>
              <w:t>45050</w:t>
            </w:r>
          </w:p>
        </w:tc>
        <w:tc>
          <w:tcPr>
            <w:tcW w:w="1120" w:type="dxa"/>
            <w:tcBorders>
              <w:top w:val="nil"/>
              <w:left w:val="nil"/>
              <w:bottom w:val="single" w:sz="4" w:space="0" w:color="auto"/>
              <w:right w:val="single" w:sz="4" w:space="0" w:color="auto"/>
            </w:tcBorders>
            <w:shd w:val="clear" w:color="auto" w:fill="auto"/>
            <w:noWrap/>
            <w:vAlign w:val="center"/>
            <w:hideMark/>
          </w:tcPr>
          <w:p w14:paraId="31433003" w14:textId="77777777" w:rsidR="00D22E32" w:rsidRPr="00D22E32" w:rsidRDefault="00D22E32" w:rsidP="00D22E32">
            <w:pPr>
              <w:jc w:val="right"/>
              <w:rPr>
                <w:rFonts w:cs="Arial"/>
                <w:color w:val="000000"/>
                <w:szCs w:val="20"/>
              </w:rPr>
            </w:pPr>
            <w:r w:rsidRPr="00D22E32">
              <w:rPr>
                <w:rFonts w:cs="Arial"/>
                <w:color w:val="000000"/>
                <w:szCs w:val="20"/>
              </w:rPr>
              <w:t>44965</w:t>
            </w:r>
          </w:p>
        </w:tc>
        <w:tc>
          <w:tcPr>
            <w:tcW w:w="1140" w:type="dxa"/>
            <w:tcBorders>
              <w:top w:val="nil"/>
              <w:left w:val="nil"/>
              <w:bottom w:val="single" w:sz="4" w:space="0" w:color="auto"/>
              <w:right w:val="single" w:sz="4" w:space="0" w:color="auto"/>
            </w:tcBorders>
            <w:shd w:val="clear" w:color="auto" w:fill="auto"/>
            <w:noWrap/>
            <w:vAlign w:val="center"/>
            <w:hideMark/>
          </w:tcPr>
          <w:p w14:paraId="7995ACD1" w14:textId="77777777" w:rsidR="00D22E32" w:rsidRPr="00D22E32" w:rsidRDefault="00D22E32" w:rsidP="00D22E32">
            <w:pPr>
              <w:jc w:val="right"/>
              <w:rPr>
                <w:rFonts w:cs="Arial"/>
                <w:color w:val="000000"/>
                <w:szCs w:val="20"/>
              </w:rPr>
            </w:pPr>
            <w:r w:rsidRPr="00D22E32">
              <w:rPr>
                <w:rFonts w:cs="Arial"/>
                <w:color w:val="000000"/>
                <w:szCs w:val="20"/>
              </w:rPr>
              <w:t>44879</w:t>
            </w:r>
          </w:p>
        </w:tc>
        <w:tc>
          <w:tcPr>
            <w:tcW w:w="1060" w:type="dxa"/>
            <w:tcBorders>
              <w:top w:val="nil"/>
              <w:left w:val="nil"/>
              <w:bottom w:val="single" w:sz="4" w:space="0" w:color="auto"/>
              <w:right w:val="single" w:sz="4" w:space="0" w:color="auto"/>
            </w:tcBorders>
            <w:shd w:val="clear" w:color="auto" w:fill="auto"/>
            <w:noWrap/>
            <w:vAlign w:val="center"/>
            <w:hideMark/>
          </w:tcPr>
          <w:p w14:paraId="7E13C3EF" w14:textId="77777777" w:rsidR="00D22E32" w:rsidRPr="00D22E32" w:rsidRDefault="00D22E32" w:rsidP="00D22E32">
            <w:pPr>
              <w:jc w:val="right"/>
              <w:rPr>
                <w:rFonts w:cs="Arial"/>
                <w:color w:val="000000"/>
                <w:szCs w:val="20"/>
              </w:rPr>
            </w:pPr>
            <w:r w:rsidRPr="00D22E32">
              <w:rPr>
                <w:rFonts w:cs="Arial"/>
                <w:color w:val="000000"/>
                <w:szCs w:val="20"/>
              </w:rPr>
              <w:t>50236</w:t>
            </w:r>
          </w:p>
        </w:tc>
        <w:tc>
          <w:tcPr>
            <w:tcW w:w="1100" w:type="dxa"/>
            <w:tcBorders>
              <w:top w:val="nil"/>
              <w:left w:val="nil"/>
              <w:bottom w:val="single" w:sz="4" w:space="0" w:color="auto"/>
              <w:right w:val="single" w:sz="4" w:space="0" w:color="auto"/>
            </w:tcBorders>
            <w:shd w:val="clear" w:color="auto" w:fill="auto"/>
            <w:noWrap/>
            <w:vAlign w:val="center"/>
            <w:hideMark/>
          </w:tcPr>
          <w:p w14:paraId="5750AB53" w14:textId="77777777" w:rsidR="00D22E32" w:rsidRPr="00D22E32" w:rsidRDefault="00D22E32" w:rsidP="00D22E32">
            <w:pPr>
              <w:jc w:val="right"/>
              <w:rPr>
                <w:rFonts w:cs="Arial"/>
                <w:color w:val="000000"/>
                <w:szCs w:val="20"/>
              </w:rPr>
            </w:pPr>
            <w:r w:rsidRPr="00D22E32">
              <w:rPr>
                <w:rFonts w:cs="Arial"/>
                <w:color w:val="000000"/>
                <w:szCs w:val="20"/>
              </w:rPr>
              <w:t>52802</w:t>
            </w:r>
          </w:p>
        </w:tc>
        <w:tc>
          <w:tcPr>
            <w:tcW w:w="1080" w:type="dxa"/>
            <w:tcBorders>
              <w:top w:val="nil"/>
              <w:left w:val="nil"/>
              <w:bottom w:val="single" w:sz="4" w:space="0" w:color="auto"/>
              <w:right w:val="single" w:sz="4" w:space="0" w:color="auto"/>
            </w:tcBorders>
            <w:shd w:val="clear" w:color="auto" w:fill="auto"/>
            <w:noWrap/>
            <w:vAlign w:val="center"/>
            <w:hideMark/>
          </w:tcPr>
          <w:p w14:paraId="4CC96099" w14:textId="77777777" w:rsidR="00D22E32" w:rsidRPr="00D22E32" w:rsidRDefault="00D22E32" w:rsidP="00D22E32">
            <w:pPr>
              <w:jc w:val="right"/>
              <w:rPr>
                <w:rFonts w:cs="Arial"/>
                <w:color w:val="000000"/>
                <w:szCs w:val="20"/>
              </w:rPr>
            </w:pPr>
            <w:r w:rsidRPr="00D22E32">
              <w:rPr>
                <w:rFonts w:cs="Arial"/>
                <w:color w:val="000000"/>
                <w:szCs w:val="20"/>
              </w:rPr>
              <w:t>55966</w:t>
            </w:r>
          </w:p>
        </w:tc>
      </w:tr>
      <w:tr w:rsidR="00D22E32" w:rsidRPr="00D22E32" w14:paraId="19B25F69" w14:textId="77777777" w:rsidTr="00D22E32">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2F2E8C" w14:textId="77777777" w:rsidR="00D22E32" w:rsidRPr="00D22E32" w:rsidRDefault="00D22E32" w:rsidP="00D22E32">
            <w:pPr>
              <w:jc w:val="center"/>
              <w:rPr>
                <w:rFonts w:cs="Arial"/>
                <w:color w:val="000000"/>
                <w:szCs w:val="20"/>
              </w:rPr>
            </w:pPr>
            <w:r w:rsidRPr="00D22E32">
              <w:rPr>
                <w:rFonts w:cs="Arial"/>
                <w:color w:val="000000"/>
                <w:szCs w:val="20"/>
              </w:rPr>
              <w:t>3</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3019A1DA" w14:textId="77777777" w:rsidR="00D22E32" w:rsidRPr="00D22E32" w:rsidRDefault="00D22E32" w:rsidP="00D22E32">
            <w:pPr>
              <w:rPr>
                <w:rFonts w:cs="Arial"/>
                <w:color w:val="000000"/>
                <w:szCs w:val="20"/>
              </w:rPr>
            </w:pPr>
            <w:r w:rsidRPr="00D22E32">
              <w:rPr>
                <w:rFonts w:cs="Arial"/>
                <w:color w:val="000000"/>
                <w:szCs w:val="20"/>
              </w:rPr>
              <w:t>Котельная «Озерная»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6262FEBC" w14:textId="77777777" w:rsidR="00D22E32" w:rsidRPr="00D22E32" w:rsidRDefault="00D22E32" w:rsidP="00D22E32">
            <w:pPr>
              <w:jc w:val="center"/>
              <w:rPr>
                <w:rFonts w:cs="Arial"/>
                <w:color w:val="000000"/>
                <w:szCs w:val="20"/>
              </w:rPr>
            </w:pPr>
            <w:r w:rsidRPr="00D22E32">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0AD36AA3" w14:textId="77777777" w:rsidR="00D22E32" w:rsidRPr="00D22E32" w:rsidRDefault="00D22E32" w:rsidP="00D22E32">
            <w:pPr>
              <w:jc w:val="right"/>
              <w:rPr>
                <w:rFonts w:cs="Arial"/>
                <w:color w:val="000000"/>
                <w:szCs w:val="20"/>
              </w:rPr>
            </w:pPr>
            <w:r w:rsidRPr="00D22E32">
              <w:rPr>
                <w:rFonts w:cs="Arial"/>
                <w:color w:val="000000"/>
                <w:szCs w:val="20"/>
              </w:rPr>
              <w:t>581,4</w:t>
            </w:r>
          </w:p>
        </w:tc>
        <w:tc>
          <w:tcPr>
            <w:tcW w:w="1120" w:type="dxa"/>
            <w:tcBorders>
              <w:top w:val="nil"/>
              <w:left w:val="nil"/>
              <w:bottom w:val="single" w:sz="4" w:space="0" w:color="auto"/>
              <w:right w:val="single" w:sz="4" w:space="0" w:color="auto"/>
            </w:tcBorders>
            <w:shd w:val="clear" w:color="auto" w:fill="auto"/>
            <w:noWrap/>
            <w:vAlign w:val="center"/>
            <w:hideMark/>
          </w:tcPr>
          <w:p w14:paraId="6BAE97C0" w14:textId="77777777" w:rsidR="00D22E32" w:rsidRPr="00D22E32" w:rsidRDefault="00D22E32" w:rsidP="00D22E32">
            <w:pPr>
              <w:jc w:val="right"/>
              <w:rPr>
                <w:rFonts w:cs="Arial"/>
                <w:color w:val="000000"/>
                <w:szCs w:val="20"/>
              </w:rPr>
            </w:pPr>
            <w:r w:rsidRPr="00D22E32">
              <w:rPr>
                <w:rFonts w:cs="Arial"/>
                <w:color w:val="000000"/>
                <w:szCs w:val="20"/>
              </w:rPr>
              <w:t>562</w:t>
            </w:r>
          </w:p>
        </w:tc>
        <w:tc>
          <w:tcPr>
            <w:tcW w:w="1060" w:type="dxa"/>
            <w:tcBorders>
              <w:top w:val="nil"/>
              <w:left w:val="nil"/>
              <w:bottom w:val="single" w:sz="4" w:space="0" w:color="auto"/>
              <w:right w:val="single" w:sz="4" w:space="0" w:color="auto"/>
            </w:tcBorders>
            <w:shd w:val="clear" w:color="auto" w:fill="auto"/>
            <w:noWrap/>
            <w:vAlign w:val="center"/>
            <w:hideMark/>
          </w:tcPr>
          <w:p w14:paraId="240084DB" w14:textId="77777777" w:rsidR="00D22E32" w:rsidRPr="00D22E32" w:rsidRDefault="00D22E32" w:rsidP="00D22E32">
            <w:pPr>
              <w:jc w:val="right"/>
              <w:rPr>
                <w:rFonts w:cs="Arial"/>
                <w:color w:val="000000"/>
                <w:szCs w:val="20"/>
              </w:rPr>
            </w:pPr>
            <w:r w:rsidRPr="00D22E32">
              <w:rPr>
                <w:rFonts w:cs="Arial"/>
                <w:color w:val="000000"/>
                <w:szCs w:val="20"/>
              </w:rPr>
              <w:t>560</w:t>
            </w:r>
          </w:p>
        </w:tc>
        <w:tc>
          <w:tcPr>
            <w:tcW w:w="1140" w:type="dxa"/>
            <w:tcBorders>
              <w:top w:val="nil"/>
              <w:left w:val="nil"/>
              <w:bottom w:val="single" w:sz="4" w:space="0" w:color="auto"/>
              <w:right w:val="single" w:sz="4" w:space="0" w:color="auto"/>
            </w:tcBorders>
            <w:shd w:val="clear" w:color="auto" w:fill="auto"/>
            <w:noWrap/>
            <w:vAlign w:val="center"/>
            <w:hideMark/>
          </w:tcPr>
          <w:p w14:paraId="42F592CF" w14:textId="77777777" w:rsidR="00D22E32" w:rsidRPr="00D22E32" w:rsidRDefault="00D22E32" w:rsidP="00D22E32">
            <w:pPr>
              <w:jc w:val="right"/>
              <w:rPr>
                <w:rFonts w:cs="Arial"/>
                <w:color w:val="000000"/>
                <w:szCs w:val="20"/>
              </w:rPr>
            </w:pPr>
            <w:r w:rsidRPr="00D22E32">
              <w:rPr>
                <w:rFonts w:cs="Arial"/>
                <w:color w:val="000000"/>
                <w:szCs w:val="20"/>
              </w:rPr>
              <w:t>270</w:t>
            </w:r>
          </w:p>
        </w:tc>
        <w:tc>
          <w:tcPr>
            <w:tcW w:w="1120" w:type="dxa"/>
            <w:tcBorders>
              <w:top w:val="nil"/>
              <w:left w:val="nil"/>
              <w:bottom w:val="single" w:sz="4" w:space="0" w:color="auto"/>
              <w:right w:val="single" w:sz="4" w:space="0" w:color="auto"/>
            </w:tcBorders>
            <w:shd w:val="clear" w:color="auto" w:fill="auto"/>
            <w:noWrap/>
            <w:vAlign w:val="center"/>
            <w:hideMark/>
          </w:tcPr>
          <w:p w14:paraId="620DF374"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C418454"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87E6688"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743024FA"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76078626" w14:textId="77777777" w:rsidR="00D22E32" w:rsidRPr="00D22E32" w:rsidRDefault="00D22E32" w:rsidP="00D22E32">
            <w:pPr>
              <w:jc w:val="right"/>
              <w:rPr>
                <w:rFonts w:cs="Arial"/>
                <w:color w:val="000000"/>
                <w:szCs w:val="20"/>
              </w:rPr>
            </w:pPr>
            <w:r w:rsidRPr="00D22E32">
              <w:rPr>
                <w:rFonts w:cs="Arial"/>
                <w:color w:val="000000"/>
                <w:szCs w:val="20"/>
              </w:rPr>
              <w:t>0</w:t>
            </w:r>
          </w:p>
        </w:tc>
      </w:tr>
      <w:tr w:rsidR="00D22E32" w:rsidRPr="00D22E32" w14:paraId="092D4CF3" w14:textId="77777777" w:rsidTr="00D22E32">
        <w:trPr>
          <w:trHeight w:val="495"/>
        </w:trPr>
        <w:tc>
          <w:tcPr>
            <w:tcW w:w="1320" w:type="dxa"/>
            <w:vMerge/>
            <w:tcBorders>
              <w:top w:val="nil"/>
              <w:left w:val="single" w:sz="4" w:space="0" w:color="auto"/>
              <w:bottom w:val="single" w:sz="4" w:space="0" w:color="auto"/>
              <w:right w:val="single" w:sz="4" w:space="0" w:color="auto"/>
            </w:tcBorders>
            <w:vAlign w:val="center"/>
            <w:hideMark/>
          </w:tcPr>
          <w:p w14:paraId="6B02FF81" w14:textId="77777777" w:rsidR="00D22E32" w:rsidRPr="00D22E32" w:rsidRDefault="00D22E32" w:rsidP="00D22E32">
            <w:pPr>
              <w:rPr>
                <w:rFonts w:cs="Arial"/>
                <w:color w:val="000000"/>
                <w:szCs w:val="20"/>
              </w:rPr>
            </w:pPr>
          </w:p>
        </w:tc>
        <w:tc>
          <w:tcPr>
            <w:tcW w:w="1860" w:type="dxa"/>
            <w:vMerge/>
            <w:tcBorders>
              <w:top w:val="nil"/>
              <w:left w:val="single" w:sz="4" w:space="0" w:color="auto"/>
              <w:bottom w:val="single" w:sz="4" w:space="0" w:color="auto"/>
              <w:right w:val="single" w:sz="4" w:space="0" w:color="auto"/>
            </w:tcBorders>
            <w:vAlign w:val="center"/>
            <w:hideMark/>
          </w:tcPr>
          <w:p w14:paraId="6D10F930" w14:textId="77777777" w:rsidR="00D22E32" w:rsidRPr="00D22E32" w:rsidRDefault="00D22E32" w:rsidP="00D22E32">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3F34940F"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F20D365"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95AC2A1"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9E95468"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7580349" w14:textId="77777777" w:rsidR="00D22E32" w:rsidRPr="00D22E32" w:rsidRDefault="00D22E32" w:rsidP="00D22E32">
            <w:pPr>
              <w:jc w:val="right"/>
              <w:rPr>
                <w:rFonts w:cs="Arial"/>
                <w:color w:val="000000"/>
                <w:szCs w:val="20"/>
              </w:rPr>
            </w:pPr>
            <w:r w:rsidRPr="00D22E32">
              <w:rPr>
                <w:rFonts w:cs="Arial"/>
                <w:color w:val="000000"/>
                <w:szCs w:val="20"/>
              </w:rPr>
              <w:t>207</w:t>
            </w:r>
          </w:p>
        </w:tc>
        <w:tc>
          <w:tcPr>
            <w:tcW w:w="1120" w:type="dxa"/>
            <w:tcBorders>
              <w:top w:val="nil"/>
              <w:left w:val="nil"/>
              <w:bottom w:val="single" w:sz="4" w:space="0" w:color="auto"/>
              <w:right w:val="single" w:sz="4" w:space="0" w:color="auto"/>
            </w:tcBorders>
            <w:shd w:val="clear" w:color="auto" w:fill="auto"/>
            <w:noWrap/>
            <w:vAlign w:val="center"/>
            <w:hideMark/>
          </w:tcPr>
          <w:p w14:paraId="5682B167" w14:textId="77777777" w:rsidR="00D22E32" w:rsidRPr="00D22E32" w:rsidRDefault="00D22E32" w:rsidP="00D22E32">
            <w:pPr>
              <w:jc w:val="right"/>
              <w:rPr>
                <w:rFonts w:cs="Arial"/>
                <w:color w:val="000000"/>
                <w:szCs w:val="20"/>
              </w:rPr>
            </w:pPr>
            <w:r w:rsidRPr="00D22E32">
              <w:rPr>
                <w:rFonts w:cs="Arial"/>
                <w:color w:val="000000"/>
                <w:szCs w:val="20"/>
              </w:rPr>
              <w:t>404</w:t>
            </w:r>
          </w:p>
        </w:tc>
        <w:tc>
          <w:tcPr>
            <w:tcW w:w="1140" w:type="dxa"/>
            <w:tcBorders>
              <w:top w:val="nil"/>
              <w:left w:val="nil"/>
              <w:bottom w:val="single" w:sz="4" w:space="0" w:color="auto"/>
              <w:right w:val="single" w:sz="4" w:space="0" w:color="auto"/>
            </w:tcBorders>
            <w:shd w:val="clear" w:color="auto" w:fill="auto"/>
            <w:noWrap/>
            <w:vAlign w:val="center"/>
            <w:hideMark/>
          </w:tcPr>
          <w:p w14:paraId="6EDCAADC" w14:textId="77777777" w:rsidR="00D22E32" w:rsidRPr="00D22E32" w:rsidRDefault="00D22E32" w:rsidP="00D22E32">
            <w:pPr>
              <w:jc w:val="right"/>
              <w:rPr>
                <w:rFonts w:cs="Arial"/>
                <w:color w:val="000000"/>
                <w:szCs w:val="20"/>
              </w:rPr>
            </w:pPr>
            <w:r w:rsidRPr="00D22E32">
              <w:rPr>
                <w:rFonts w:cs="Arial"/>
                <w:color w:val="000000"/>
                <w:szCs w:val="20"/>
              </w:rPr>
              <w:t>402</w:t>
            </w:r>
          </w:p>
        </w:tc>
        <w:tc>
          <w:tcPr>
            <w:tcW w:w="1060" w:type="dxa"/>
            <w:tcBorders>
              <w:top w:val="nil"/>
              <w:left w:val="nil"/>
              <w:bottom w:val="single" w:sz="4" w:space="0" w:color="auto"/>
              <w:right w:val="single" w:sz="4" w:space="0" w:color="auto"/>
            </w:tcBorders>
            <w:shd w:val="clear" w:color="auto" w:fill="auto"/>
            <w:noWrap/>
            <w:vAlign w:val="center"/>
            <w:hideMark/>
          </w:tcPr>
          <w:p w14:paraId="2293B016" w14:textId="77777777" w:rsidR="00D22E32" w:rsidRPr="00D22E32" w:rsidRDefault="00D22E32" w:rsidP="00D22E32">
            <w:pPr>
              <w:jc w:val="right"/>
              <w:rPr>
                <w:rFonts w:cs="Arial"/>
                <w:color w:val="000000"/>
                <w:szCs w:val="20"/>
              </w:rPr>
            </w:pPr>
            <w:r w:rsidRPr="00D22E32">
              <w:rPr>
                <w:rFonts w:cs="Arial"/>
                <w:color w:val="000000"/>
                <w:szCs w:val="20"/>
              </w:rPr>
              <w:t>395</w:t>
            </w:r>
          </w:p>
        </w:tc>
        <w:tc>
          <w:tcPr>
            <w:tcW w:w="1100" w:type="dxa"/>
            <w:tcBorders>
              <w:top w:val="nil"/>
              <w:left w:val="nil"/>
              <w:bottom w:val="single" w:sz="4" w:space="0" w:color="auto"/>
              <w:right w:val="single" w:sz="4" w:space="0" w:color="auto"/>
            </w:tcBorders>
            <w:shd w:val="clear" w:color="auto" w:fill="auto"/>
            <w:noWrap/>
            <w:vAlign w:val="center"/>
            <w:hideMark/>
          </w:tcPr>
          <w:p w14:paraId="16D700B4" w14:textId="77777777" w:rsidR="00D22E32" w:rsidRPr="00D22E32" w:rsidRDefault="00D22E32" w:rsidP="00D22E32">
            <w:pPr>
              <w:jc w:val="right"/>
              <w:rPr>
                <w:rFonts w:cs="Arial"/>
                <w:color w:val="000000"/>
                <w:szCs w:val="20"/>
              </w:rPr>
            </w:pPr>
            <w:r w:rsidRPr="00D22E32">
              <w:rPr>
                <w:rFonts w:cs="Arial"/>
                <w:color w:val="000000"/>
                <w:szCs w:val="20"/>
              </w:rPr>
              <w:t>388</w:t>
            </w:r>
          </w:p>
        </w:tc>
        <w:tc>
          <w:tcPr>
            <w:tcW w:w="1080" w:type="dxa"/>
            <w:tcBorders>
              <w:top w:val="nil"/>
              <w:left w:val="nil"/>
              <w:bottom w:val="single" w:sz="4" w:space="0" w:color="auto"/>
              <w:right w:val="single" w:sz="4" w:space="0" w:color="auto"/>
            </w:tcBorders>
            <w:shd w:val="clear" w:color="auto" w:fill="auto"/>
            <w:noWrap/>
            <w:vAlign w:val="center"/>
            <w:hideMark/>
          </w:tcPr>
          <w:p w14:paraId="5142C285" w14:textId="77777777" w:rsidR="00D22E32" w:rsidRPr="00D22E32" w:rsidRDefault="00D22E32" w:rsidP="00D22E32">
            <w:pPr>
              <w:jc w:val="right"/>
              <w:rPr>
                <w:rFonts w:cs="Arial"/>
                <w:color w:val="000000"/>
                <w:szCs w:val="20"/>
              </w:rPr>
            </w:pPr>
            <w:r w:rsidRPr="00D22E32">
              <w:rPr>
                <w:rFonts w:cs="Arial"/>
                <w:color w:val="000000"/>
                <w:szCs w:val="20"/>
              </w:rPr>
              <w:t>381</w:t>
            </w:r>
          </w:p>
        </w:tc>
      </w:tr>
      <w:tr w:rsidR="00D22E32" w:rsidRPr="00D22E32" w14:paraId="1CE4F0B2" w14:textId="77777777" w:rsidTr="00D22E32">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9EDB795" w14:textId="77777777" w:rsidR="00D22E32" w:rsidRPr="00D22E32" w:rsidRDefault="00D22E32" w:rsidP="00D22E32">
            <w:pPr>
              <w:jc w:val="center"/>
              <w:rPr>
                <w:rFonts w:cs="Arial"/>
                <w:color w:val="000000"/>
                <w:szCs w:val="20"/>
              </w:rPr>
            </w:pPr>
            <w:r w:rsidRPr="00D22E32">
              <w:rPr>
                <w:rFonts w:cs="Arial"/>
                <w:color w:val="000000"/>
                <w:szCs w:val="20"/>
              </w:rPr>
              <w:lastRenderedPageBreak/>
              <w:t>4</w:t>
            </w:r>
          </w:p>
        </w:tc>
        <w:tc>
          <w:tcPr>
            <w:tcW w:w="1860" w:type="dxa"/>
            <w:tcBorders>
              <w:top w:val="nil"/>
              <w:left w:val="nil"/>
              <w:bottom w:val="single" w:sz="4" w:space="0" w:color="auto"/>
              <w:right w:val="single" w:sz="4" w:space="0" w:color="auto"/>
            </w:tcBorders>
            <w:shd w:val="clear" w:color="auto" w:fill="auto"/>
            <w:vAlign w:val="center"/>
            <w:hideMark/>
          </w:tcPr>
          <w:p w14:paraId="1FA8968A" w14:textId="77777777" w:rsidR="00D22E32" w:rsidRPr="00D22E32" w:rsidRDefault="00D22E32" w:rsidP="00D22E32">
            <w:pPr>
              <w:rPr>
                <w:rFonts w:cs="Arial"/>
                <w:color w:val="000000"/>
                <w:szCs w:val="20"/>
              </w:rPr>
            </w:pPr>
            <w:r w:rsidRPr="00D22E32">
              <w:rPr>
                <w:rFonts w:cs="Arial"/>
                <w:color w:val="00000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21A3E395"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75E8E7E" w14:textId="77777777" w:rsidR="00D22E32" w:rsidRPr="00D22E32" w:rsidRDefault="00D22E32" w:rsidP="00D22E32">
            <w:pPr>
              <w:jc w:val="right"/>
              <w:rPr>
                <w:rFonts w:cs="Arial"/>
                <w:color w:val="000000"/>
                <w:szCs w:val="20"/>
              </w:rPr>
            </w:pPr>
            <w:r w:rsidRPr="00D22E32">
              <w:rPr>
                <w:rFonts w:cs="Arial"/>
                <w:color w:val="000000"/>
                <w:szCs w:val="20"/>
              </w:rPr>
              <w:t>467,07</w:t>
            </w:r>
          </w:p>
        </w:tc>
        <w:tc>
          <w:tcPr>
            <w:tcW w:w="1120" w:type="dxa"/>
            <w:tcBorders>
              <w:top w:val="nil"/>
              <w:left w:val="nil"/>
              <w:bottom w:val="single" w:sz="4" w:space="0" w:color="auto"/>
              <w:right w:val="single" w:sz="4" w:space="0" w:color="auto"/>
            </w:tcBorders>
            <w:shd w:val="clear" w:color="auto" w:fill="auto"/>
            <w:noWrap/>
            <w:vAlign w:val="center"/>
            <w:hideMark/>
          </w:tcPr>
          <w:p w14:paraId="718D3690" w14:textId="77777777" w:rsidR="00D22E32" w:rsidRPr="00D22E32" w:rsidRDefault="00D22E32" w:rsidP="00D22E32">
            <w:pPr>
              <w:jc w:val="right"/>
              <w:rPr>
                <w:rFonts w:cs="Arial"/>
                <w:color w:val="000000"/>
                <w:szCs w:val="20"/>
              </w:rPr>
            </w:pPr>
            <w:r w:rsidRPr="00D22E32">
              <w:rPr>
                <w:rFonts w:cs="Arial"/>
                <w:color w:val="000000"/>
                <w:szCs w:val="20"/>
              </w:rPr>
              <w:t>456</w:t>
            </w:r>
          </w:p>
        </w:tc>
        <w:tc>
          <w:tcPr>
            <w:tcW w:w="1060" w:type="dxa"/>
            <w:tcBorders>
              <w:top w:val="nil"/>
              <w:left w:val="nil"/>
              <w:bottom w:val="single" w:sz="4" w:space="0" w:color="auto"/>
              <w:right w:val="single" w:sz="4" w:space="0" w:color="auto"/>
            </w:tcBorders>
            <w:shd w:val="clear" w:color="auto" w:fill="auto"/>
            <w:noWrap/>
            <w:vAlign w:val="center"/>
            <w:hideMark/>
          </w:tcPr>
          <w:p w14:paraId="51731465" w14:textId="77777777" w:rsidR="00D22E32" w:rsidRPr="00D22E32" w:rsidRDefault="00D22E32" w:rsidP="00D22E32">
            <w:pPr>
              <w:jc w:val="right"/>
              <w:rPr>
                <w:rFonts w:cs="Arial"/>
                <w:color w:val="000000"/>
                <w:szCs w:val="20"/>
              </w:rPr>
            </w:pPr>
            <w:r w:rsidRPr="00D22E32">
              <w:rPr>
                <w:rFonts w:cs="Arial"/>
                <w:color w:val="000000"/>
                <w:szCs w:val="20"/>
              </w:rPr>
              <w:t>456</w:t>
            </w:r>
          </w:p>
        </w:tc>
        <w:tc>
          <w:tcPr>
            <w:tcW w:w="1140" w:type="dxa"/>
            <w:tcBorders>
              <w:top w:val="nil"/>
              <w:left w:val="nil"/>
              <w:bottom w:val="single" w:sz="4" w:space="0" w:color="auto"/>
              <w:right w:val="single" w:sz="4" w:space="0" w:color="auto"/>
            </w:tcBorders>
            <w:shd w:val="clear" w:color="auto" w:fill="auto"/>
            <w:noWrap/>
            <w:vAlign w:val="center"/>
            <w:hideMark/>
          </w:tcPr>
          <w:p w14:paraId="46E237B0" w14:textId="77777777" w:rsidR="00D22E32" w:rsidRPr="00D22E32" w:rsidRDefault="00D22E32" w:rsidP="00D22E32">
            <w:pPr>
              <w:jc w:val="right"/>
              <w:rPr>
                <w:rFonts w:cs="Arial"/>
                <w:color w:val="000000"/>
                <w:szCs w:val="20"/>
              </w:rPr>
            </w:pPr>
            <w:r w:rsidRPr="00D22E32">
              <w:rPr>
                <w:rFonts w:cs="Arial"/>
                <w:color w:val="000000"/>
                <w:szCs w:val="20"/>
              </w:rPr>
              <w:t>456</w:t>
            </w:r>
          </w:p>
        </w:tc>
        <w:tc>
          <w:tcPr>
            <w:tcW w:w="1120" w:type="dxa"/>
            <w:tcBorders>
              <w:top w:val="nil"/>
              <w:left w:val="nil"/>
              <w:bottom w:val="single" w:sz="4" w:space="0" w:color="auto"/>
              <w:right w:val="single" w:sz="4" w:space="0" w:color="auto"/>
            </w:tcBorders>
            <w:shd w:val="clear" w:color="auto" w:fill="auto"/>
            <w:noWrap/>
            <w:vAlign w:val="center"/>
            <w:hideMark/>
          </w:tcPr>
          <w:p w14:paraId="6F7F4256" w14:textId="77777777" w:rsidR="00D22E32" w:rsidRPr="00D22E32" w:rsidRDefault="00D22E32" w:rsidP="00D22E32">
            <w:pPr>
              <w:jc w:val="right"/>
              <w:rPr>
                <w:rFonts w:cs="Arial"/>
                <w:color w:val="000000"/>
                <w:szCs w:val="20"/>
              </w:rPr>
            </w:pPr>
            <w:r w:rsidRPr="00D22E32">
              <w:rPr>
                <w:rFonts w:cs="Arial"/>
                <w:color w:val="000000"/>
                <w:szCs w:val="20"/>
              </w:rPr>
              <w:t>456</w:t>
            </w:r>
          </w:p>
        </w:tc>
        <w:tc>
          <w:tcPr>
            <w:tcW w:w="1140" w:type="dxa"/>
            <w:tcBorders>
              <w:top w:val="nil"/>
              <w:left w:val="nil"/>
              <w:bottom w:val="single" w:sz="4" w:space="0" w:color="auto"/>
              <w:right w:val="single" w:sz="4" w:space="0" w:color="auto"/>
            </w:tcBorders>
            <w:shd w:val="clear" w:color="auto" w:fill="auto"/>
            <w:noWrap/>
            <w:vAlign w:val="center"/>
            <w:hideMark/>
          </w:tcPr>
          <w:p w14:paraId="0020D090" w14:textId="77777777" w:rsidR="00D22E32" w:rsidRPr="00D22E32" w:rsidRDefault="00D22E32" w:rsidP="00D22E32">
            <w:pPr>
              <w:jc w:val="right"/>
              <w:rPr>
                <w:rFonts w:cs="Arial"/>
                <w:color w:val="000000"/>
                <w:szCs w:val="20"/>
              </w:rPr>
            </w:pPr>
            <w:r w:rsidRPr="00D22E32">
              <w:rPr>
                <w:rFonts w:cs="Arial"/>
                <w:color w:val="000000"/>
                <w:szCs w:val="20"/>
              </w:rPr>
              <w:t>456</w:t>
            </w:r>
          </w:p>
        </w:tc>
        <w:tc>
          <w:tcPr>
            <w:tcW w:w="1060" w:type="dxa"/>
            <w:tcBorders>
              <w:top w:val="nil"/>
              <w:left w:val="nil"/>
              <w:bottom w:val="single" w:sz="4" w:space="0" w:color="auto"/>
              <w:right w:val="single" w:sz="4" w:space="0" w:color="auto"/>
            </w:tcBorders>
            <w:shd w:val="clear" w:color="auto" w:fill="auto"/>
            <w:noWrap/>
            <w:vAlign w:val="center"/>
            <w:hideMark/>
          </w:tcPr>
          <w:p w14:paraId="05EDC669" w14:textId="77777777" w:rsidR="00D22E32" w:rsidRPr="00D22E32" w:rsidRDefault="00D22E32" w:rsidP="00D22E32">
            <w:pPr>
              <w:jc w:val="right"/>
              <w:rPr>
                <w:rFonts w:cs="Arial"/>
                <w:color w:val="000000"/>
                <w:szCs w:val="20"/>
              </w:rPr>
            </w:pPr>
            <w:r w:rsidRPr="00D22E32">
              <w:rPr>
                <w:rFonts w:cs="Arial"/>
                <w:color w:val="000000"/>
                <w:szCs w:val="20"/>
              </w:rPr>
              <w:t>456</w:t>
            </w:r>
          </w:p>
        </w:tc>
        <w:tc>
          <w:tcPr>
            <w:tcW w:w="1100" w:type="dxa"/>
            <w:tcBorders>
              <w:top w:val="nil"/>
              <w:left w:val="nil"/>
              <w:bottom w:val="single" w:sz="4" w:space="0" w:color="auto"/>
              <w:right w:val="single" w:sz="4" w:space="0" w:color="auto"/>
            </w:tcBorders>
            <w:shd w:val="clear" w:color="auto" w:fill="auto"/>
            <w:noWrap/>
            <w:vAlign w:val="center"/>
            <w:hideMark/>
          </w:tcPr>
          <w:p w14:paraId="0DE15010" w14:textId="77777777" w:rsidR="00D22E32" w:rsidRPr="00D22E32" w:rsidRDefault="00D22E32" w:rsidP="00D22E32">
            <w:pPr>
              <w:jc w:val="right"/>
              <w:rPr>
                <w:rFonts w:cs="Arial"/>
                <w:color w:val="000000"/>
                <w:szCs w:val="20"/>
              </w:rPr>
            </w:pPr>
            <w:r w:rsidRPr="00D22E32">
              <w:rPr>
                <w:rFonts w:cs="Arial"/>
                <w:color w:val="000000"/>
                <w:szCs w:val="20"/>
              </w:rPr>
              <w:t>456</w:t>
            </w:r>
          </w:p>
        </w:tc>
        <w:tc>
          <w:tcPr>
            <w:tcW w:w="1080" w:type="dxa"/>
            <w:tcBorders>
              <w:top w:val="nil"/>
              <w:left w:val="nil"/>
              <w:bottom w:val="single" w:sz="4" w:space="0" w:color="auto"/>
              <w:right w:val="single" w:sz="4" w:space="0" w:color="auto"/>
            </w:tcBorders>
            <w:shd w:val="clear" w:color="auto" w:fill="auto"/>
            <w:noWrap/>
            <w:vAlign w:val="center"/>
            <w:hideMark/>
          </w:tcPr>
          <w:p w14:paraId="17C93437" w14:textId="77777777" w:rsidR="00D22E32" w:rsidRPr="00D22E32" w:rsidRDefault="00D22E32" w:rsidP="00D22E32">
            <w:pPr>
              <w:jc w:val="right"/>
              <w:rPr>
                <w:rFonts w:cs="Arial"/>
                <w:color w:val="000000"/>
                <w:szCs w:val="20"/>
              </w:rPr>
            </w:pPr>
            <w:r w:rsidRPr="00D22E32">
              <w:rPr>
                <w:rFonts w:cs="Arial"/>
                <w:color w:val="000000"/>
                <w:szCs w:val="20"/>
              </w:rPr>
              <w:t>456</w:t>
            </w:r>
          </w:p>
        </w:tc>
      </w:tr>
      <w:tr w:rsidR="00D22E32" w:rsidRPr="00D22E32" w14:paraId="1D953816" w14:textId="77777777" w:rsidTr="00D22E32">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5F29C2B" w14:textId="77777777" w:rsidR="00D22E32" w:rsidRPr="00D22E32" w:rsidRDefault="00D22E32" w:rsidP="00D22E32">
            <w:pPr>
              <w:jc w:val="center"/>
              <w:rPr>
                <w:rFonts w:cs="Arial"/>
                <w:color w:val="000000"/>
                <w:szCs w:val="20"/>
              </w:rPr>
            </w:pPr>
            <w:r w:rsidRPr="00D22E32">
              <w:rPr>
                <w:rFonts w:cs="Arial"/>
                <w:color w:val="000000"/>
                <w:szCs w:val="20"/>
              </w:rPr>
              <w:t>5</w:t>
            </w:r>
          </w:p>
        </w:tc>
        <w:tc>
          <w:tcPr>
            <w:tcW w:w="1860" w:type="dxa"/>
            <w:tcBorders>
              <w:top w:val="nil"/>
              <w:left w:val="nil"/>
              <w:bottom w:val="single" w:sz="4" w:space="0" w:color="auto"/>
              <w:right w:val="single" w:sz="4" w:space="0" w:color="auto"/>
            </w:tcBorders>
            <w:shd w:val="clear" w:color="auto" w:fill="auto"/>
            <w:vAlign w:val="center"/>
            <w:hideMark/>
          </w:tcPr>
          <w:p w14:paraId="175DE1FF" w14:textId="77777777" w:rsidR="00D22E32" w:rsidRPr="00D22E32" w:rsidRDefault="00D22E32" w:rsidP="00D22E32">
            <w:pPr>
              <w:rPr>
                <w:rFonts w:cs="Arial"/>
                <w:color w:val="000000"/>
                <w:szCs w:val="20"/>
              </w:rPr>
            </w:pPr>
            <w:r w:rsidRPr="00D22E32">
              <w:rPr>
                <w:rFonts w:cs="Arial"/>
                <w:color w:val="000000"/>
                <w:szCs w:val="20"/>
              </w:rPr>
              <w:t>Котельная БМГК-8 (ЦТП "Лесхоз")</w:t>
            </w:r>
          </w:p>
        </w:tc>
        <w:tc>
          <w:tcPr>
            <w:tcW w:w="1240" w:type="dxa"/>
            <w:tcBorders>
              <w:top w:val="nil"/>
              <w:left w:val="nil"/>
              <w:bottom w:val="single" w:sz="4" w:space="0" w:color="auto"/>
              <w:right w:val="single" w:sz="4" w:space="0" w:color="auto"/>
            </w:tcBorders>
            <w:shd w:val="clear" w:color="auto" w:fill="auto"/>
            <w:noWrap/>
            <w:vAlign w:val="center"/>
            <w:hideMark/>
          </w:tcPr>
          <w:p w14:paraId="07B3B098" w14:textId="77777777" w:rsidR="00D22E32" w:rsidRPr="00D22E32" w:rsidRDefault="00D22E32" w:rsidP="00D22E32">
            <w:pPr>
              <w:jc w:val="center"/>
              <w:rPr>
                <w:rFonts w:cs="Arial"/>
                <w:color w:val="000000"/>
                <w:szCs w:val="20"/>
              </w:rPr>
            </w:pPr>
            <w:r w:rsidRPr="00D22E32">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38A74DA"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1B17ED0"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15AC8D1" w14:textId="77777777" w:rsidR="00D22E32" w:rsidRPr="00D22E32" w:rsidRDefault="00D22E32" w:rsidP="00D22E32">
            <w:pPr>
              <w:jc w:val="right"/>
              <w:rPr>
                <w:rFonts w:cs="Arial"/>
                <w:color w:val="000000"/>
                <w:szCs w:val="20"/>
              </w:rPr>
            </w:pPr>
            <w:r w:rsidRPr="00D22E32">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2D6D497" w14:textId="77777777" w:rsidR="00D22E32" w:rsidRPr="00D22E32" w:rsidRDefault="00D22E32" w:rsidP="00D22E32">
            <w:pPr>
              <w:jc w:val="right"/>
              <w:rPr>
                <w:rFonts w:cs="Arial"/>
                <w:color w:val="000000"/>
                <w:szCs w:val="20"/>
              </w:rPr>
            </w:pPr>
            <w:r w:rsidRPr="00D22E32">
              <w:rPr>
                <w:rFonts w:cs="Arial"/>
                <w:color w:val="000000"/>
                <w:szCs w:val="20"/>
              </w:rPr>
              <w:t>80</w:t>
            </w:r>
          </w:p>
        </w:tc>
        <w:tc>
          <w:tcPr>
            <w:tcW w:w="1120" w:type="dxa"/>
            <w:tcBorders>
              <w:top w:val="nil"/>
              <w:left w:val="nil"/>
              <w:bottom w:val="single" w:sz="4" w:space="0" w:color="auto"/>
              <w:right w:val="single" w:sz="4" w:space="0" w:color="auto"/>
            </w:tcBorders>
            <w:shd w:val="clear" w:color="auto" w:fill="auto"/>
            <w:noWrap/>
            <w:vAlign w:val="center"/>
            <w:hideMark/>
          </w:tcPr>
          <w:p w14:paraId="26A67674" w14:textId="77777777" w:rsidR="00D22E32" w:rsidRPr="00D22E32" w:rsidRDefault="00D22E32" w:rsidP="00D22E32">
            <w:pPr>
              <w:jc w:val="right"/>
              <w:rPr>
                <w:rFonts w:cs="Arial"/>
                <w:color w:val="000000"/>
                <w:szCs w:val="20"/>
              </w:rPr>
            </w:pPr>
            <w:r w:rsidRPr="00D22E32">
              <w:rPr>
                <w:rFonts w:cs="Arial"/>
                <w:color w:val="000000"/>
                <w:szCs w:val="20"/>
              </w:rPr>
              <w:t>189</w:t>
            </w:r>
          </w:p>
        </w:tc>
        <w:tc>
          <w:tcPr>
            <w:tcW w:w="1140" w:type="dxa"/>
            <w:tcBorders>
              <w:top w:val="nil"/>
              <w:left w:val="nil"/>
              <w:bottom w:val="single" w:sz="4" w:space="0" w:color="auto"/>
              <w:right w:val="single" w:sz="4" w:space="0" w:color="auto"/>
            </w:tcBorders>
            <w:shd w:val="clear" w:color="auto" w:fill="auto"/>
            <w:noWrap/>
            <w:vAlign w:val="center"/>
            <w:hideMark/>
          </w:tcPr>
          <w:p w14:paraId="5B1B128F" w14:textId="77777777" w:rsidR="00D22E32" w:rsidRPr="00D22E32" w:rsidRDefault="00D22E32" w:rsidP="00D22E32">
            <w:pPr>
              <w:jc w:val="right"/>
              <w:rPr>
                <w:rFonts w:cs="Arial"/>
                <w:color w:val="000000"/>
                <w:szCs w:val="20"/>
              </w:rPr>
            </w:pPr>
            <w:r w:rsidRPr="00D22E32">
              <w:rPr>
                <w:rFonts w:cs="Arial"/>
                <w:color w:val="000000"/>
                <w:szCs w:val="20"/>
              </w:rPr>
              <w:t>189</w:t>
            </w:r>
          </w:p>
        </w:tc>
        <w:tc>
          <w:tcPr>
            <w:tcW w:w="1060" w:type="dxa"/>
            <w:tcBorders>
              <w:top w:val="nil"/>
              <w:left w:val="nil"/>
              <w:bottom w:val="single" w:sz="4" w:space="0" w:color="auto"/>
              <w:right w:val="single" w:sz="4" w:space="0" w:color="auto"/>
            </w:tcBorders>
            <w:shd w:val="clear" w:color="auto" w:fill="auto"/>
            <w:noWrap/>
            <w:vAlign w:val="center"/>
            <w:hideMark/>
          </w:tcPr>
          <w:p w14:paraId="38A3F0A9" w14:textId="77777777" w:rsidR="00D22E32" w:rsidRPr="00D22E32" w:rsidRDefault="00D22E32" w:rsidP="00D22E32">
            <w:pPr>
              <w:jc w:val="right"/>
              <w:rPr>
                <w:rFonts w:cs="Arial"/>
                <w:color w:val="000000"/>
                <w:szCs w:val="20"/>
              </w:rPr>
            </w:pPr>
            <w:r w:rsidRPr="00D22E32">
              <w:rPr>
                <w:rFonts w:cs="Arial"/>
                <w:color w:val="000000"/>
                <w:szCs w:val="20"/>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04544EC7" w14:textId="77777777" w:rsidR="00D22E32" w:rsidRPr="00D22E32" w:rsidRDefault="00D22E32" w:rsidP="00D22E32">
            <w:pPr>
              <w:jc w:val="right"/>
              <w:rPr>
                <w:rFonts w:cs="Arial"/>
                <w:color w:val="000000"/>
                <w:szCs w:val="20"/>
              </w:rPr>
            </w:pPr>
            <w:r w:rsidRPr="00D22E32">
              <w:rPr>
                <w:rFonts w:cs="Arial"/>
                <w:color w:val="000000"/>
                <w:szCs w:val="20"/>
              </w:rPr>
              <w:t>189</w:t>
            </w:r>
          </w:p>
        </w:tc>
        <w:tc>
          <w:tcPr>
            <w:tcW w:w="1080" w:type="dxa"/>
            <w:tcBorders>
              <w:top w:val="nil"/>
              <w:left w:val="nil"/>
              <w:bottom w:val="single" w:sz="4" w:space="0" w:color="auto"/>
              <w:right w:val="single" w:sz="4" w:space="0" w:color="auto"/>
            </w:tcBorders>
            <w:shd w:val="clear" w:color="auto" w:fill="auto"/>
            <w:noWrap/>
            <w:vAlign w:val="center"/>
            <w:hideMark/>
          </w:tcPr>
          <w:p w14:paraId="315ED16E" w14:textId="77777777" w:rsidR="00D22E32" w:rsidRPr="00D22E32" w:rsidRDefault="00D22E32" w:rsidP="00D22E32">
            <w:pPr>
              <w:jc w:val="right"/>
              <w:rPr>
                <w:rFonts w:cs="Arial"/>
                <w:color w:val="000000"/>
                <w:szCs w:val="20"/>
              </w:rPr>
            </w:pPr>
            <w:r w:rsidRPr="00D22E32">
              <w:rPr>
                <w:rFonts w:cs="Arial"/>
                <w:color w:val="000000"/>
                <w:szCs w:val="20"/>
              </w:rPr>
              <w:t>189</w:t>
            </w:r>
          </w:p>
        </w:tc>
      </w:tr>
      <w:tr w:rsidR="00D22E32" w:rsidRPr="00D22E32" w14:paraId="5C0244B6" w14:textId="77777777" w:rsidTr="00D22E32">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576A4"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00F53278"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99DE49C" w14:textId="77777777" w:rsidR="00D22E32" w:rsidRPr="00D22E32" w:rsidRDefault="00D22E32" w:rsidP="00D22E32">
            <w:pPr>
              <w:jc w:val="right"/>
              <w:rPr>
                <w:rFonts w:cs="Arial"/>
                <w:color w:val="000000"/>
                <w:szCs w:val="20"/>
              </w:rPr>
            </w:pPr>
            <w:r w:rsidRPr="00D22E32">
              <w:rPr>
                <w:rFonts w:cs="Arial"/>
                <w:color w:val="000000"/>
                <w:szCs w:val="20"/>
              </w:rPr>
              <w:t>72011</w:t>
            </w:r>
          </w:p>
        </w:tc>
        <w:tc>
          <w:tcPr>
            <w:tcW w:w="1120" w:type="dxa"/>
            <w:tcBorders>
              <w:top w:val="nil"/>
              <w:left w:val="nil"/>
              <w:bottom w:val="single" w:sz="4" w:space="0" w:color="auto"/>
              <w:right w:val="single" w:sz="4" w:space="0" w:color="auto"/>
            </w:tcBorders>
            <w:shd w:val="clear" w:color="auto" w:fill="auto"/>
            <w:noWrap/>
            <w:vAlign w:val="center"/>
            <w:hideMark/>
          </w:tcPr>
          <w:p w14:paraId="195810CC" w14:textId="77777777" w:rsidR="00D22E32" w:rsidRPr="00D22E32" w:rsidRDefault="00D22E32" w:rsidP="00D22E32">
            <w:pPr>
              <w:jc w:val="right"/>
              <w:rPr>
                <w:rFonts w:cs="Arial"/>
                <w:color w:val="000000"/>
                <w:szCs w:val="20"/>
              </w:rPr>
            </w:pPr>
            <w:r w:rsidRPr="00D22E32">
              <w:rPr>
                <w:rFonts w:cs="Arial"/>
                <w:color w:val="000000"/>
                <w:szCs w:val="20"/>
              </w:rPr>
              <w:t>81182</w:t>
            </w:r>
          </w:p>
        </w:tc>
        <w:tc>
          <w:tcPr>
            <w:tcW w:w="1060" w:type="dxa"/>
            <w:tcBorders>
              <w:top w:val="nil"/>
              <w:left w:val="nil"/>
              <w:bottom w:val="single" w:sz="4" w:space="0" w:color="auto"/>
              <w:right w:val="single" w:sz="4" w:space="0" w:color="auto"/>
            </w:tcBorders>
            <w:shd w:val="clear" w:color="auto" w:fill="auto"/>
            <w:noWrap/>
            <w:vAlign w:val="center"/>
            <w:hideMark/>
          </w:tcPr>
          <w:p w14:paraId="62891E5A" w14:textId="77777777" w:rsidR="00D22E32" w:rsidRPr="00D22E32" w:rsidRDefault="00D22E32" w:rsidP="00D22E32">
            <w:pPr>
              <w:jc w:val="right"/>
              <w:rPr>
                <w:rFonts w:cs="Arial"/>
                <w:color w:val="000000"/>
                <w:szCs w:val="20"/>
              </w:rPr>
            </w:pPr>
            <w:r w:rsidRPr="00D22E32">
              <w:rPr>
                <w:rFonts w:cs="Arial"/>
                <w:color w:val="000000"/>
                <w:szCs w:val="20"/>
              </w:rPr>
              <w:t>81965</w:t>
            </w:r>
          </w:p>
        </w:tc>
        <w:tc>
          <w:tcPr>
            <w:tcW w:w="1140" w:type="dxa"/>
            <w:tcBorders>
              <w:top w:val="nil"/>
              <w:left w:val="nil"/>
              <w:bottom w:val="single" w:sz="4" w:space="0" w:color="auto"/>
              <w:right w:val="single" w:sz="4" w:space="0" w:color="auto"/>
            </w:tcBorders>
            <w:shd w:val="clear" w:color="auto" w:fill="auto"/>
            <w:noWrap/>
            <w:vAlign w:val="center"/>
            <w:hideMark/>
          </w:tcPr>
          <w:p w14:paraId="415E3E08" w14:textId="77777777" w:rsidR="00D22E32" w:rsidRPr="00D22E32" w:rsidRDefault="00D22E32" w:rsidP="00D22E32">
            <w:pPr>
              <w:jc w:val="right"/>
              <w:rPr>
                <w:rFonts w:cs="Arial"/>
                <w:color w:val="000000"/>
                <w:szCs w:val="20"/>
              </w:rPr>
            </w:pPr>
            <w:r w:rsidRPr="00D22E32">
              <w:rPr>
                <w:rFonts w:cs="Arial"/>
                <w:color w:val="000000"/>
                <w:szCs w:val="20"/>
              </w:rPr>
              <w:t>82442</w:t>
            </w:r>
          </w:p>
        </w:tc>
        <w:tc>
          <w:tcPr>
            <w:tcW w:w="1120" w:type="dxa"/>
            <w:tcBorders>
              <w:top w:val="nil"/>
              <w:left w:val="nil"/>
              <w:bottom w:val="single" w:sz="4" w:space="0" w:color="auto"/>
              <w:right w:val="single" w:sz="4" w:space="0" w:color="auto"/>
            </w:tcBorders>
            <w:shd w:val="clear" w:color="auto" w:fill="auto"/>
            <w:noWrap/>
            <w:vAlign w:val="center"/>
            <w:hideMark/>
          </w:tcPr>
          <w:p w14:paraId="577EA2DB" w14:textId="77777777" w:rsidR="00D22E32" w:rsidRPr="00D22E32" w:rsidRDefault="00D22E32" w:rsidP="00D22E32">
            <w:pPr>
              <w:jc w:val="right"/>
              <w:rPr>
                <w:rFonts w:cs="Arial"/>
                <w:color w:val="000000"/>
                <w:szCs w:val="20"/>
              </w:rPr>
            </w:pPr>
            <w:r w:rsidRPr="00D22E32">
              <w:rPr>
                <w:rFonts w:cs="Arial"/>
                <w:color w:val="000000"/>
                <w:szCs w:val="20"/>
              </w:rPr>
              <w:t>82575</w:t>
            </w:r>
          </w:p>
        </w:tc>
        <w:tc>
          <w:tcPr>
            <w:tcW w:w="1140" w:type="dxa"/>
            <w:tcBorders>
              <w:top w:val="nil"/>
              <w:left w:val="nil"/>
              <w:bottom w:val="single" w:sz="4" w:space="0" w:color="auto"/>
              <w:right w:val="single" w:sz="4" w:space="0" w:color="auto"/>
            </w:tcBorders>
            <w:shd w:val="clear" w:color="auto" w:fill="auto"/>
            <w:noWrap/>
            <w:vAlign w:val="center"/>
            <w:hideMark/>
          </w:tcPr>
          <w:p w14:paraId="303A7F41" w14:textId="77777777" w:rsidR="00D22E32" w:rsidRPr="00D22E32" w:rsidRDefault="00D22E32" w:rsidP="00D22E32">
            <w:pPr>
              <w:jc w:val="right"/>
              <w:rPr>
                <w:rFonts w:cs="Arial"/>
                <w:color w:val="000000"/>
                <w:szCs w:val="20"/>
              </w:rPr>
            </w:pPr>
            <w:r w:rsidRPr="00D22E32">
              <w:rPr>
                <w:rFonts w:cs="Arial"/>
                <w:color w:val="000000"/>
                <w:szCs w:val="20"/>
              </w:rPr>
              <w:t>82401</w:t>
            </w:r>
          </w:p>
        </w:tc>
        <w:tc>
          <w:tcPr>
            <w:tcW w:w="1060" w:type="dxa"/>
            <w:tcBorders>
              <w:top w:val="nil"/>
              <w:left w:val="nil"/>
              <w:bottom w:val="single" w:sz="4" w:space="0" w:color="auto"/>
              <w:right w:val="single" w:sz="4" w:space="0" w:color="auto"/>
            </w:tcBorders>
            <w:shd w:val="clear" w:color="auto" w:fill="auto"/>
            <w:noWrap/>
            <w:vAlign w:val="center"/>
            <w:hideMark/>
          </w:tcPr>
          <w:p w14:paraId="4F30B655" w14:textId="77777777" w:rsidR="00D22E32" w:rsidRPr="00D22E32" w:rsidRDefault="00D22E32" w:rsidP="00D22E32">
            <w:pPr>
              <w:jc w:val="right"/>
              <w:rPr>
                <w:rFonts w:cs="Arial"/>
                <w:color w:val="000000"/>
                <w:szCs w:val="20"/>
              </w:rPr>
            </w:pPr>
            <w:r w:rsidRPr="00D22E32">
              <w:rPr>
                <w:rFonts w:cs="Arial"/>
                <w:color w:val="000000"/>
                <w:szCs w:val="20"/>
              </w:rPr>
              <w:t>90520</w:t>
            </w:r>
          </w:p>
        </w:tc>
        <w:tc>
          <w:tcPr>
            <w:tcW w:w="1100" w:type="dxa"/>
            <w:tcBorders>
              <w:top w:val="nil"/>
              <w:left w:val="nil"/>
              <w:bottom w:val="single" w:sz="4" w:space="0" w:color="auto"/>
              <w:right w:val="single" w:sz="4" w:space="0" w:color="auto"/>
            </w:tcBorders>
            <w:shd w:val="clear" w:color="auto" w:fill="auto"/>
            <w:noWrap/>
            <w:vAlign w:val="center"/>
            <w:hideMark/>
          </w:tcPr>
          <w:p w14:paraId="1ACFACEE" w14:textId="77777777" w:rsidR="00D22E32" w:rsidRPr="00D22E32" w:rsidRDefault="00D22E32" w:rsidP="00D22E32">
            <w:pPr>
              <w:jc w:val="right"/>
              <w:rPr>
                <w:rFonts w:cs="Arial"/>
                <w:color w:val="000000"/>
                <w:szCs w:val="20"/>
              </w:rPr>
            </w:pPr>
            <w:r w:rsidRPr="00D22E32">
              <w:rPr>
                <w:rFonts w:cs="Arial"/>
                <w:color w:val="000000"/>
                <w:szCs w:val="20"/>
              </w:rPr>
              <w:t>94834</w:t>
            </w:r>
          </w:p>
        </w:tc>
        <w:tc>
          <w:tcPr>
            <w:tcW w:w="1080" w:type="dxa"/>
            <w:tcBorders>
              <w:top w:val="nil"/>
              <w:left w:val="nil"/>
              <w:bottom w:val="single" w:sz="4" w:space="0" w:color="auto"/>
              <w:right w:val="single" w:sz="4" w:space="0" w:color="auto"/>
            </w:tcBorders>
            <w:shd w:val="clear" w:color="auto" w:fill="auto"/>
            <w:noWrap/>
            <w:vAlign w:val="center"/>
            <w:hideMark/>
          </w:tcPr>
          <w:p w14:paraId="2C29D5F8" w14:textId="77777777" w:rsidR="00D22E32" w:rsidRPr="00D22E32" w:rsidRDefault="00D22E32" w:rsidP="00D22E32">
            <w:pPr>
              <w:jc w:val="right"/>
              <w:rPr>
                <w:rFonts w:cs="Arial"/>
                <w:color w:val="000000"/>
                <w:szCs w:val="20"/>
              </w:rPr>
            </w:pPr>
            <w:r w:rsidRPr="00D22E32">
              <w:rPr>
                <w:rFonts w:cs="Arial"/>
                <w:color w:val="000000"/>
                <w:szCs w:val="20"/>
              </w:rPr>
              <w:t>99458</w:t>
            </w:r>
          </w:p>
        </w:tc>
      </w:tr>
      <w:tr w:rsidR="00D22E32" w:rsidRPr="00D22E32" w14:paraId="1FC7FD28" w14:textId="77777777" w:rsidTr="00D22E32">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2EE1B" w14:textId="77777777" w:rsidR="00D22E32" w:rsidRPr="00D22E32" w:rsidRDefault="00D22E32" w:rsidP="00D22E32">
            <w:pPr>
              <w:ind w:firstLineChars="100" w:firstLine="200"/>
              <w:rPr>
                <w:rFonts w:cs="Arial"/>
                <w:color w:val="000000"/>
                <w:szCs w:val="20"/>
              </w:rPr>
            </w:pPr>
            <w:r w:rsidRPr="00D22E32">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1745628B" w14:textId="77777777" w:rsidR="00D22E32" w:rsidRPr="00D22E32" w:rsidRDefault="00D22E32" w:rsidP="00D22E32">
            <w:pPr>
              <w:jc w:val="center"/>
              <w:rPr>
                <w:rFonts w:cs="Arial"/>
                <w:color w:val="000000"/>
                <w:szCs w:val="20"/>
              </w:rPr>
            </w:pPr>
            <w:r w:rsidRPr="00D22E32">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5BE23514" w14:textId="77777777" w:rsidR="00D22E32" w:rsidRPr="00D22E32" w:rsidRDefault="00D22E32" w:rsidP="00D22E32">
            <w:pPr>
              <w:jc w:val="right"/>
              <w:rPr>
                <w:rFonts w:cs="Arial"/>
                <w:color w:val="000000"/>
                <w:szCs w:val="20"/>
              </w:rPr>
            </w:pPr>
            <w:r w:rsidRPr="00D22E32">
              <w:rPr>
                <w:rFonts w:cs="Arial"/>
                <w:color w:val="000000"/>
                <w:szCs w:val="20"/>
              </w:rPr>
              <w:t>15223</w:t>
            </w:r>
          </w:p>
        </w:tc>
        <w:tc>
          <w:tcPr>
            <w:tcW w:w="1120" w:type="dxa"/>
            <w:tcBorders>
              <w:top w:val="nil"/>
              <w:left w:val="nil"/>
              <w:bottom w:val="single" w:sz="4" w:space="0" w:color="auto"/>
              <w:right w:val="single" w:sz="4" w:space="0" w:color="auto"/>
            </w:tcBorders>
            <w:shd w:val="clear" w:color="auto" w:fill="auto"/>
            <w:noWrap/>
            <w:vAlign w:val="bottom"/>
            <w:hideMark/>
          </w:tcPr>
          <w:p w14:paraId="101B1E27" w14:textId="77777777" w:rsidR="00D22E32" w:rsidRPr="00D22E32" w:rsidRDefault="00D22E32" w:rsidP="00D22E32">
            <w:pPr>
              <w:jc w:val="right"/>
              <w:rPr>
                <w:rFonts w:cs="Arial"/>
                <w:color w:val="000000"/>
                <w:szCs w:val="20"/>
              </w:rPr>
            </w:pPr>
            <w:r w:rsidRPr="00D22E32">
              <w:rPr>
                <w:rFonts w:cs="Arial"/>
                <w:color w:val="000000"/>
                <w:szCs w:val="20"/>
              </w:rPr>
              <w:t>11771</w:t>
            </w:r>
          </w:p>
        </w:tc>
        <w:tc>
          <w:tcPr>
            <w:tcW w:w="1060" w:type="dxa"/>
            <w:tcBorders>
              <w:top w:val="nil"/>
              <w:left w:val="nil"/>
              <w:bottom w:val="single" w:sz="4" w:space="0" w:color="auto"/>
              <w:right w:val="single" w:sz="4" w:space="0" w:color="auto"/>
            </w:tcBorders>
            <w:shd w:val="clear" w:color="auto" w:fill="auto"/>
            <w:noWrap/>
            <w:vAlign w:val="bottom"/>
            <w:hideMark/>
          </w:tcPr>
          <w:p w14:paraId="7B60887E" w14:textId="77777777" w:rsidR="00D22E32" w:rsidRPr="00D22E32" w:rsidRDefault="00D22E32" w:rsidP="00D22E32">
            <w:pPr>
              <w:jc w:val="right"/>
              <w:rPr>
                <w:rFonts w:cs="Arial"/>
                <w:color w:val="000000"/>
                <w:szCs w:val="20"/>
              </w:rPr>
            </w:pPr>
            <w:r w:rsidRPr="00D22E32">
              <w:rPr>
                <w:rFonts w:cs="Arial"/>
                <w:color w:val="000000"/>
                <w:szCs w:val="20"/>
              </w:rPr>
              <w:t>11743</w:t>
            </w:r>
          </w:p>
        </w:tc>
        <w:tc>
          <w:tcPr>
            <w:tcW w:w="1140" w:type="dxa"/>
            <w:tcBorders>
              <w:top w:val="nil"/>
              <w:left w:val="nil"/>
              <w:bottom w:val="single" w:sz="4" w:space="0" w:color="auto"/>
              <w:right w:val="single" w:sz="4" w:space="0" w:color="auto"/>
            </w:tcBorders>
            <w:shd w:val="clear" w:color="auto" w:fill="auto"/>
            <w:noWrap/>
            <w:vAlign w:val="bottom"/>
            <w:hideMark/>
          </w:tcPr>
          <w:p w14:paraId="4161512B" w14:textId="77777777" w:rsidR="00D22E32" w:rsidRPr="00D22E32" w:rsidRDefault="00D22E32" w:rsidP="00D22E32">
            <w:pPr>
              <w:jc w:val="right"/>
              <w:rPr>
                <w:rFonts w:cs="Arial"/>
                <w:color w:val="000000"/>
                <w:szCs w:val="20"/>
              </w:rPr>
            </w:pPr>
            <w:r w:rsidRPr="00D22E32">
              <w:rPr>
                <w:rFonts w:cs="Arial"/>
                <w:color w:val="000000"/>
                <w:szCs w:val="20"/>
              </w:rPr>
              <w:t>11427</w:t>
            </w:r>
          </w:p>
        </w:tc>
        <w:tc>
          <w:tcPr>
            <w:tcW w:w="1120" w:type="dxa"/>
            <w:tcBorders>
              <w:top w:val="nil"/>
              <w:left w:val="nil"/>
              <w:bottom w:val="single" w:sz="4" w:space="0" w:color="auto"/>
              <w:right w:val="single" w:sz="4" w:space="0" w:color="auto"/>
            </w:tcBorders>
            <w:shd w:val="clear" w:color="auto" w:fill="auto"/>
            <w:noWrap/>
            <w:vAlign w:val="bottom"/>
            <w:hideMark/>
          </w:tcPr>
          <w:p w14:paraId="4D73C127" w14:textId="77777777" w:rsidR="00D22E32" w:rsidRPr="00D22E32" w:rsidRDefault="00D22E32" w:rsidP="00D22E32">
            <w:pPr>
              <w:jc w:val="right"/>
              <w:rPr>
                <w:rFonts w:cs="Arial"/>
                <w:color w:val="000000"/>
                <w:szCs w:val="20"/>
              </w:rPr>
            </w:pPr>
            <w:r w:rsidRPr="00D22E32">
              <w:rPr>
                <w:rFonts w:cs="Arial"/>
                <w:color w:val="000000"/>
                <w:szCs w:val="20"/>
              </w:rPr>
              <w:t>11130</w:t>
            </w:r>
          </w:p>
        </w:tc>
        <w:tc>
          <w:tcPr>
            <w:tcW w:w="1140" w:type="dxa"/>
            <w:tcBorders>
              <w:top w:val="nil"/>
              <w:left w:val="nil"/>
              <w:bottom w:val="single" w:sz="4" w:space="0" w:color="auto"/>
              <w:right w:val="single" w:sz="4" w:space="0" w:color="auto"/>
            </w:tcBorders>
            <w:shd w:val="clear" w:color="auto" w:fill="auto"/>
            <w:noWrap/>
            <w:vAlign w:val="bottom"/>
            <w:hideMark/>
          </w:tcPr>
          <w:p w14:paraId="6CC5C989" w14:textId="77777777" w:rsidR="00D22E32" w:rsidRPr="00D22E32" w:rsidRDefault="00D22E32" w:rsidP="00D22E32">
            <w:pPr>
              <w:jc w:val="right"/>
              <w:rPr>
                <w:rFonts w:cs="Arial"/>
                <w:color w:val="000000"/>
                <w:szCs w:val="20"/>
              </w:rPr>
            </w:pPr>
            <w:r w:rsidRPr="00D22E32">
              <w:rPr>
                <w:rFonts w:cs="Arial"/>
                <w:color w:val="000000"/>
                <w:szCs w:val="20"/>
              </w:rPr>
              <w:t>11104</w:t>
            </w:r>
          </w:p>
        </w:tc>
        <w:tc>
          <w:tcPr>
            <w:tcW w:w="1060" w:type="dxa"/>
            <w:tcBorders>
              <w:top w:val="nil"/>
              <w:left w:val="nil"/>
              <w:bottom w:val="single" w:sz="4" w:space="0" w:color="auto"/>
              <w:right w:val="single" w:sz="4" w:space="0" w:color="auto"/>
            </w:tcBorders>
            <w:shd w:val="clear" w:color="auto" w:fill="auto"/>
            <w:noWrap/>
            <w:vAlign w:val="bottom"/>
            <w:hideMark/>
          </w:tcPr>
          <w:p w14:paraId="7AD17AD6" w14:textId="77777777" w:rsidR="00D22E32" w:rsidRPr="00D22E32" w:rsidRDefault="00D22E32" w:rsidP="00D22E32">
            <w:pPr>
              <w:jc w:val="right"/>
              <w:rPr>
                <w:rFonts w:cs="Arial"/>
                <w:color w:val="000000"/>
                <w:szCs w:val="20"/>
              </w:rPr>
            </w:pPr>
            <w:r w:rsidRPr="00D22E32">
              <w:rPr>
                <w:rFonts w:cs="Arial"/>
                <w:color w:val="000000"/>
                <w:szCs w:val="20"/>
              </w:rPr>
              <w:t>11947</w:t>
            </w:r>
          </w:p>
        </w:tc>
        <w:tc>
          <w:tcPr>
            <w:tcW w:w="1100" w:type="dxa"/>
            <w:tcBorders>
              <w:top w:val="nil"/>
              <w:left w:val="nil"/>
              <w:bottom w:val="single" w:sz="4" w:space="0" w:color="auto"/>
              <w:right w:val="single" w:sz="4" w:space="0" w:color="auto"/>
            </w:tcBorders>
            <w:shd w:val="clear" w:color="auto" w:fill="auto"/>
            <w:noWrap/>
            <w:vAlign w:val="bottom"/>
            <w:hideMark/>
          </w:tcPr>
          <w:p w14:paraId="51625D80" w14:textId="77777777" w:rsidR="00D22E32" w:rsidRPr="00D22E32" w:rsidRDefault="00D22E32" w:rsidP="00D22E32">
            <w:pPr>
              <w:jc w:val="right"/>
              <w:rPr>
                <w:rFonts w:cs="Arial"/>
                <w:color w:val="000000"/>
                <w:szCs w:val="20"/>
              </w:rPr>
            </w:pPr>
            <w:r w:rsidRPr="00D22E32">
              <w:rPr>
                <w:rFonts w:cs="Arial"/>
                <w:color w:val="000000"/>
                <w:szCs w:val="20"/>
              </w:rPr>
              <w:t>12481</w:t>
            </w:r>
          </w:p>
        </w:tc>
        <w:tc>
          <w:tcPr>
            <w:tcW w:w="1080" w:type="dxa"/>
            <w:tcBorders>
              <w:top w:val="nil"/>
              <w:left w:val="nil"/>
              <w:bottom w:val="single" w:sz="4" w:space="0" w:color="auto"/>
              <w:right w:val="single" w:sz="4" w:space="0" w:color="auto"/>
            </w:tcBorders>
            <w:shd w:val="clear" w:color="auto" w:fill="auto"/>
            <w:noWrap/>
            <w:vAlign w:val="bottom"/>
            <w:hideMark/>
          </w:tcPr>
          <w:p w14:paraId="45A9D7C8" w14:textId="77777777" w:rsidR="00D22E32" w:rsidRPr="00D22E32" w:rsidRDefault="00D22E32" w:rsidP="00D22E32">
            <w:pPr>
              <w:jc w:val="right"/>
              <w:rPr>
                <w:rFonts w:cs="Arial"/>
                <w:color w:val="000000"/>
                <w:szCs w:val="20"/>
              </w:rPr>
            </w:pPr>
            <w:r w:rsidRPr="00D22E32">
              <w:rPr>
                <w:rFonts w:cs="Arial"/>
                <w:color w:val="000000"/>
                <w:szCs w:val="20"/>
              </w:rPr>
              <w:t>12928</w:t>
            </w:r>
          </w:p>
        </w:tc>
      </w:tr>
    </w:tbl>
    <w:p w14:paraId="5647B7C7" w14:textId="77777777" w:rsidR="00C5259D" w:rsidRPr="002032CB" w:rsidRDefault="00C5259D" w:rsidP="004765CA">
      <w:pPr>
        <w:ind w:firstLine="646"/>
        <w:jc w:val="both"/>
        <w:rPr>
          <w:rFonts w:cs="Arial"/>
          <w:color w:val="000000"/>
          <w:szCs w:val="20"/>
        </w:rPr>
      </w:pPr>
    </w:p>
    <w:p w14:paraId="18623BBD" w14:textId="77777777" w:rsidR="00C5259D" w:rsidRPr="002032CB" w:rsidRDefault="00FE57F8" w:rsidP="00955F0A">
      <w:pPr>
        <w:pStyle w:val="a8"/>
        <w:rPr>
          <w:rFonts w:cs="Arial"/>
          <w:bCs w:val="0"/>
          <w:iCs/>
          <w:color w:val="1F497D" w:themeColor="text2"/>
          <w:sz w:val="22"/>
        </w:rPr>
      </w:pPr>
      <w:bookmarkStart w:id="30" w:name="_Toc13532249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23</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C5259D" w:rsidRPr="002032CB">
        <w:rPr>
          <w:rFonts w:cs="Arial"/>
          <w:bCs w:val="0"/>
          <w:iCs/>
          <w:color w:val="1F497D" w:themeColor="text2"/>
          <w:sz w:val="2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w:t>
      </w:r>
      <w:proofErr w:type="spellStart"/>
      <w:r w:rsidR="00C5259D" w:rsidRPr="002032CB">
        <w:rPr>
          <w:rFonts w:cs="Arial"/>
          <w:bCs w:val="0"/>
          <w:iCs/>
          <w:color w:val="1F497D" w:themeColor="text2"/>
          <w:sz w:val="22"/>
        </w:rPr>
        <w:t>Энергосервис</w:t>
      </w:r>
      <w:proofErr w:type="spellEnd"/>
      <w:r w:rsidR="00C5259D" w:rsidRPr="002032CB">
        <w:rPr>
          <w:rFonts w:cs="Arial"/>
          <w:bCs w:val="0"/>
          <w:iCs/>
          <w:color w:val="1F497D" w:themeColor="text2"/>
          <w:sz w:val="22"/>
        </w:rPr>
        <w:t>, тонн условного топлива</w:t>
      </w:r>
      <w:bookmarkEnd w:id="30"/>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584AF6" w:rsidRPr="00584AF6" w14:paraId="05ED06C2" w14:textId="77777777" w:rsidTr="00584AF6">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9A9176" w14:textId="77777777" w:rsidR="00584AF6" w:rsidRPr="00584AF6" w:rsidRDefault="00584AF6" w:rsidP="00584AF6">
            <w:pPr>
              <w:jc w:val="center"/>
              <w:rPr>
                <w:rFonts w:cs="Arial"/>
                <w:color w:val="000000"/>
                <w:szCs w:val="20"/>
              </w:rPr>
            </w:pPr>
            <w:r w:rsidRPr="00584AF6">
              <w:rPr>
                <w:rFonts w:cs="Arial"/>
                <w:color w:val="000000"/>
                <w:szCs w:val="20"/>
              </w:rPr>
              <w:t>№        котельной</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CB2080" w14:textId="77777777" w:rsidR="00584AF6" w:rsidRPr="00584AF6" w:rsidRDefault="00584AF6" w:rsidP="00584AF6">
            <w:pPr>
              <w:jc w:val="center"/>
              <w:rPr>
                <w:rFonts w:cs="Arial"/>
                <w:color w:val="000000"/>
                <w:szCs w:val="20"/>
              </w:rPr>
            </w:pPr>
            <w:r w:rsidRPr="00584AF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AAB706" w14:textId="77777777" w:rsidR="00584AF6" w:rsidRPr="00584AF6" w:rsidRDefault="00584AF6" w:rsidP="00584AF6">
            <w:pPr>
              <w:jc w:val="center"/>
              <w:rPr>
                <w:rFonts w:cs="Arial"/>
                <w:color w:val="000000"/>
                <w:szCs w:val="20"/>
              </w:rPr>
            </w:pPr>
            <w:r w:rsidRPr="00584AF6">
              <w:rPr>
                <w:rFonts w:cs="Arial"/>
                <w:color w:val="000000"/>
                <w:szCs w:val="20"/>
              </w:rPr>
              <w:t>Вид топлива</w:t>
            </w:r>
          </w:p>
        </w:tc>
        <w:tc>
          <w:tcPr>
            <w:tcW w:w="9960" w:type="dxa"/>
            <w:gridSpan w:val="9"/>
            <w:tcBorders>
              <w:top w:val="single" w:sz="4" w:space="0" w:color="auto"/>
              <w:left w:val="nil"/>
              <w:bottom w:val="nil"/>
              <w:right w:val="single" w:sz="4" w:space="0" w:color="000000"/>
            </w:tcBorders>
            <w:shd w:val="clear" w:color="auto" w:fill="auto"/>
            <w:noWrap/>
            <w:vAlign w:val="center"/>
            <w:hideMark/>
          </w:tcPr>
          <w:p w14:paraId="4A3C49EE" w14:textId="77777777" w:rsidR="00584AF6" w:rsidRPr="00584AF6" w:rsidRDefault="00584AF6" w:rsidP="00584AF6">
            <w:pPr>
              <w:jc w:val="center"/>
              <w:rPr>
                <w:rFonts w:cs="Arial"/>
                <w:color w:val="000000"/>
                <w:szCs w:val="20"/>
              </w:rPr>
            </w:pPr>
            <w:r w:rsidRPr="00584AF6">
              <w:rPr>
                <w:rFonts w:cs="Arial"/>
                <w:color w:val="000000"/>
                <w:szCs w:val="20"/>
              </w:rPr>
              <w:t>Расход условного топлива</w:t>
            </w:r>
          </w:p>
        </w:tc>
      </w:tr>
      <w:tr w:rsidR="00584AF6" w:rsidRPr="00584AF6" w14:paraId="5C92436D" w14:textId="77777777" w:rsidTr="00D6725A">
        <w:trPr>
          <w:trHeight w:val="295"/>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7128E50A" w14:textId="77777777" w:rsidR="00584AF6" w:rsidRPr="00584AF6" w:rsidRDefault="00584AF6" w:rsidP="00584AF6">
            <w:pPr>
              <w:rPr>
                <w:rFonts w:cs="Arial"/>
                <w:color w:val="000000"/>
                <w:szCs w:val="20"/>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14:paraId="48E7A30C" w14:textId="77777777" w:rsidR="00584AF6" w:rsidRPr="00584AF6" w:rsidRDefault="00584AF6" w:rsidP="00584AF6">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7966EB48" w14:textId="77777777" w:rsidR="00584AF6" w:rsidRPr="00584AF6" w:rsidRDefault="00584AF6" w:rsidP="00584AF6">
            <w:pPr>
              <w:rPr>
                <w:rFonts w:cs="Arial"/>
                <w:color w:val="000000"/>
                <w:szCs w:val="20"/>
              </w:rPr>
            </w:pP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C5D26E2" w14:textId="77777777" w:rsidR="00584AF6" w:rsidRPr="00584AF6" w:rsidRDefault="00584AF6" w:rsidP="00584AF6">
            <w:pPr>
              <w:jc w:val="center"/>
              <w:rPr>
                <w:rFonts w:cs="Arial"/>
                <w:b/>
                <w:bCs/>
                <w:color w:val="000000"/>
                <w:szCs w:val="20"/>
              </w:rPr>
            </w:pPr>
            <w:r w:rsidRPr="00584AF6">
              <w:rPr>
                <w:rFonts w:cs="Arial"/>
                <w:b/>
                <w:bCs/>
                <w:color w:val="000000"/>
                <w:szCs w:val="20"/>
              </w:rPr>
              <w:t>2022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1CA9A484" w14:textId="77777777" w:rsidR="00584AF6" w:rsidRPr="00584AF6" w:rsidRDefault="00584AF6" w:rsidP="00584AF6">
            <w:pPr>
              <w:jc w:val="center"/>
              <w:rPr>
                <w:rFonts w:cs="Arial"/>
                <w:b/>
                <w:bCs/>
                <w:color w:val="000000"/>
                <w:szCs w:val="20"/>
              </w:rPr>
            </w:pPr>
            <w:r w:rsidRPr="00584AF6">
              <w:rPr>
                <w:rFonts w:cs="Arial"/>
                <w:b/>
                <w:bCs/>
                <w:color w:val="000000"/>
                <w:szCs w:val="20"/>
              </w:rPr>
              <w:t>2023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33190B89" w14:textId="77777777" w:rsidR="00584AF6" w:rsidRPr="00584AF6" w:rsidRDefault="00584AF6" w:rsidP="00584AF6">
            <w:pPr>
              <w:jc w:val="center"/>
              <w:rPr>
                <w:rFonts w:cs="Arial"/>
                <w:b/>
                <w:bCs/>
                <w:color w:val="000000"/>
                <w:szCs w:val="20"/>
              </w:rPr>
            </w:pPr>
            <w:r w:rsidRPr="00584AF6">
              <w:rPr>
                <w:rFonts w:cs="Arial"/>
                <w:b/>
                <w:bCs/>
                <w:color w:val="000000"/>
                <w:szCs w:val="20"/>
              </w:rPr>
              <w:t>2024</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2DC475B" w14:textId="77777777" w:rsidR="00584AF6" w:rsidRPr="00584AF6" w:rsidRDefault="00584AF6" w:rsidP="00584AF6">
            <w:pPr>
              <w:jc w:val="center"/>
              <w:rPr>
                <w:rFonts w:cs="Arial"/>
                <w:b/>
                <w:bCs/>
                <w:color w:val="000000"/>
                <w:szCs w:val="20"/>
              </w:rPr>
            </w:pPr>
            <w:r w:rsidRPr="00584AF6">
              <w:rPr>
                <w:rFonts w:cs="Arial"/>
                <w:b/>
                <w:bCs/>
                <w:color w:val="000000"/>
                <w:szCs w:val="20"/>
              </w:rPr>
              <w:t>2025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7AA5DED" w14:textId="77777777" w:rsidR="00584AF6" w:rsidRPr="00584AF6" w:rsidRDefault="00584AF6" w:rsidP="00584AF6">
            <w:pPr>
              <w:jc w:val="center"/>
              <w:rPr>
                <w:rFonts w:cs="Arial"/>
                <w:b/>
                <w:bCs/>
                <w:color w:val="000000"/>
                <w:szCs w:val="20"/>
              </w:rPr>
            </w:pPr>
            <w:r w:rsidRPr="00584AF6">
              <w:rPr>
                <w:rFonts w:cs="Arial"/>
                <w:b/>
                <w:bCs/>
                <w:color w:val="000000"/>
                <w:szCs w:val="20"/>
              </w:rPr>
              <w:t>2026</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DE22E35" w14:textId="77777777" w:rsidR="00584AF6" w:rsidRPr="00584AF6" w:rsidRDefault="00584AF6" w:rsidP="00584AF6">
            <w:pPr>
              <w:jc w:val="center"/>
              <w:rPr>
                <w:rFonts w:cs="Arial"/>
                <w:b/>
                <w:bCs/>
                <w:color w:val="000000"/>
                <w:szCs w:val="20"/>
              </w:rPr>
            </w:pPr>
            <w:r w:rsidRPr="00584AF6">
              <w:rPr>
                <w:rFonts w:cs="Arial"/>
                <w:b/>
                <w:bCs/>
                <w:color w:val="000000"/>
                <w:szCs w:val="20"/>
              </w:rPr>
              <w:t>2027</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9136A52" w14:textId="77777777" w:rsidR="00584AF6" w:rsidRPr="00584AF6" w:rsidRDefault="00584AF6" w:rsidP="00584AF6">
            <w:pPr>
              <w:jc w:val="center"/>
              <w:rPr>
                <w:rFonts w:cs="Arial"/>
                <w:b/>
                <w:bCs/>
                <w:color w:val="000000"/>
                <w:szCs w:val="20"/>
              </w:rPr>
            </w:pPr>
            <w:r w:rsidRPr="00584AF6">
              <w:rPr>
                <w:rFonts w:cs="Arial"/>
                <w:b/>
                <w:bCs/>
                <w:color w:val="000000"/>
                <w:szCs w:val="20"/>
              </w:rPr>
              <w:t>2030</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48E26EB5" w14:textId="77777777" w:rsidR="00584AF6" w:rsidRPr="00584AF6" w:rsidRDefault="00584AF6" w:rsidP="00584AF6">
            <w:pPr>
              <w:jc w:val="center"/>
              <w:rPr>
                <w:rFonts w:cs="Arial"/>
                <w:b/>
                <w:bCs/>
                <w:color w:val="000000"/>
                <w:szCs w:val="20"/>
              </w:rPr>
            </w:pPr>
            <w:r w:rsidRPr="00584AF6">
              <w:rPr>
                <w:rFonts w:cs="Arial"/>
                <w:b/>
                <w:bCs/>
                <w:color w:val="000000"/>
                <w:szCs w:val="20"/>
              </w:rPr>
              <w:t>2035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1BDE1F5" w14:textId="77777777" w:rsidR="00584AF6" w:rsidRPr="00584AF6" w:rsidRDefault="00584AF6" w:rsidP="00584AF6">
            <w:pPr>
              <w:jc w:val="center"/>
              <w:rPr>
                <w:rFonts w:cs="Arial"/>
                <w:b/>
                <w:bCs/>
                <w:color w:val="000000"/>
                <w:szCs w:val="20"/>
              </w:rPr>
            </w:pPr>
            <w:r w:rsidRPr="00584AF6">
              <w:rPr>
                <w:rFonts w:cs="Arial"/>
                <w:b/>
                <w:bCs/>
                <w:color w:val="000000"/>
                <w:szCs w:val="20"/>
              </w:rPr>
              <w:t>2040</w:t>
            </w:r>
          </w:p>
        </w:tc>
      </w:tr>
      <w:tr w:rsidR="00584AF6" w:rsidRPr="00584AF6" w14:paraId="2B8F66F2" w14:textId="77777777" w:rsidTr="00584AF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2319B1D" w14:textId="77777777" w:rsidR="00584AF6" w:rsidRPr="00584AF6" w:rsidRDefault="00584AF6" w:rsidP="00584AF6">
            <w:pPr>
              <w:jc w:val="center"/>
              <w:rPr>
                <w:rFonts w:cs="Arial"/>
                <w:color w:val="000000"/>
                <w:szCs w:val="20"/>
              </w:rPr>
            </w:pPr>
            <w:r w:rsidRPr="00584AF6">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7418A4AA" w14:textId="77777777" w:rsidR="00584AF6" w:rsidRPr="00584AF6" w:rsidRDefault="00584AF6" w:rsidP="00584AF6">
            <w:pPr>
              <w:rPr>
                <w:rFonts w:cs="Arial"/>
                <w:color w:val="000000"/>
                <w:szCs w:val="20"/>
              </w:rPr>
            </w:pPr>
            <w:r w:rsidRPr="00584AF6">
              <w:rPr>
                <w:rFonts w:cs="Arial"/>
                <w:color w:val="000000"/>
                <w:szCs w:val="20"/>
              </w:rPr>
              <w:t>ООО «БЭМЗ-</w:t>
            </w:r>
            <w:proofErr w:type="spellStart"/>
            <w:r w:rsidRPr="00584AF6">
              <w:rPr>
                <w:rFonts w:cs="Arial"/>
                <w:color w:val="000000"/>
                <w:szCs w:val="20"/>
              </w:rPr>
              <w:t>Энергосервис</w:t>
            </w:r>
            <w:proofErr w:type="spellEnd"/>
            <w:r w:rsidRPr="00584AF6">
              <w:rPr>
                <w:rFonts w:cs="Arial"/>
                <w:color w:val="000000"/>
                <w:szCs w:val="20"/>
              </w:rPr>
              <w:t>»</w:t>
            </w:r>
          </w:p>
        </w:tc>
        <w:tc>
          <w:tcPr>
            <w:tcW w:w="1240" w:type="dxa"/>
            <w:tcBorders>
              <w:top w:val="nil"/>
              <w:left w:val="nil"/>
              <w:bottom w:val="single" w:sz="4" w:space="0" w:color="auto"/>
              <w:right w:val="single" w:sz="4" w:space="0" w:color="auto"/>
            </w:tcBorders>
            <w:shd w:val="clear" w:color="auto" w:fill="auto"/>
            <w:noWrap/>
            <w:vAlign w:val="center"/>
            <w:hideMark/>
          </w:tcPr>
          <w:p w14:paraId="7071F4C8"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EC89391" w14:textId="77777777" w:rsidR="00584AF6" w:rsidRPr="00584AF6" w:rsidRDefault="00584AF6" w:rsidP="00584AF6">
            <w:pPr>
              <w:jc w:val="right"/>
              <w:rPr>
                <w:rFonts w:cs="Arial"/>
                <w:color w:val="000000"/>
                <w:szCs w:val="20"/>
              </w:rPr>
            </w:pPr>
            <w:r w:rsidRPr="00584AF6">
              <w:rPr>
                <w:rFonts w:cs="Arial"/>
                <w:color w:val="000000"/>
                <w:szCs w:val="20"/>
              </w:rPr>
              <w:t>5327</w:t>
            </w:r>
          </w:p>
        </w:tc>
        <w:tc>
          <w:tcPr>
            <w:tcW w:w="1120" w:type="dxa"/>
            <w:tcBorders>
              <w:top w:val="nil"/>
              <w:left w:val="nil"/>
              <w:bottom w:val="single" w:sz="4" w:space="0" w:color="auto"/>
              <w:right w:val="single" w:sz="4" w:space="0" w:color="auto"/>
            </w:tcBorders>
            <w:shd w:val="clear" w:color="auto" w:fill="auto"/>
            <w:noWrap/>
            <w:vAlign w:val="center"/>
            <w:hideMark/>
          </w:tcPr>
          <w:p w14:paraId="4FD205B4" w14:textId="77777777" w:rsidR="00584AF6" w:rsidRPr="00584AF6" w:rsidRDefault="00584AF6" w:rsidP="00584AF6">
            <w:pPr>
              <w:jc w:val="right"/>
              <w:rPr>
                <w:rFonts w:cs="Arial"/>
                <w:color w:val="000000"/>
                <w:szCs w:val="20"/>
              </w:rPr>
            </w:pPr>
            <w:r w:rsidRPr="00584AF6">
              <w:rPr>
                <w:rFonts w:cs="Arial"/>
                <w:color w:val="000000"/>
                <w:szCs w:val="20"/>
              </w:rPr>
              <w:t>5328</w:t>
            </w:r>
          </w:p>
        </w:tc>
        <w:tc>
          <w:tcPr>
            <w:tcW w:w="1060" w:type="dxa"/>
            <w:tcBorders>
              <w:top w:val="nil"/>
              <w:left w:val="nil"/>
              <w:bottom w:val="single" w:sz="4" w:space="0" w:color="auto"/>
              <w:right w:val="single" w:sz="4" w:space="0" w:color="auto"/>
            </w:tcBorders>
            <w:shd w:val="clear" w:color="auto" w:fill="auto"/>
            <w:noWrap/>
            <w:vAlign w:val="center"/>
            <w:hideMark/>
          </w:tcPr>
          <w:p w14:paraId="4731B709" w14:textId="77777777" w:rsidR="00584AF6" w:rsidRPr="00584AF6" w:rsidRDefault="00584AF6" w:rsidP="00584AF6">
            <w:pPr>
              <w:jc w:val="right"/>
              <w:rPr>
                <w:rFonts w:cs="Arial"/>
                <w:color w:val="000000"/>
                <w:szCs w:val="20"/>
              </w:rPr>
            </w:pPr>
            <w:r w:rsidRPr="00584AF6">
              <w:rPr>
                <w:rFonts w:cs="Arial"/>
                <w:color w:val="000000"/>
                <w:szCs w:val="20"/>
              </w:rPr>
              <w:t>5328</w:t>
            </w:r>
          </w:p>
        </w:tc>
        <w:tc>
          <w:tcPr>
            <w:tcW w:w="1140" w:type="dxa"/>
            <w:tcBorders>
              <w:top w:val="nil"/>
              <w:left w:val="nil"/>
              <w:bottom w:val="single" w:sz="4" w:space="0" w:color="auto"/>
              <w:right w:val="single" w:sz="4" w:space="0" w:color="auto"/>
            </w:tcBorders>
            <w:shd w:val="clear" w:color="auto" w:fill="auto"/>
            <w:noWrap/>
            <w:vAlign w:val="center"/>
            <w:hideMark/>
          </w:tcPr>
          <w:p w14:paraId="5947BCA5" w14:textId="77777777" w:rsidR="00584AF6" w:rsidRPr="00584AF6" w:rsidRDefault="00584AF6" w:rsidP="00584AF6">
            <w:pPr>
              <w:jc w:val="right"/>
              <w:rPr>
                <w:rFonts w:cs="Arial"/>
                <w:color w:val="000000"/>
                <w:szCs w:val="20"/>
              </w:rPr>
            </w:pPr>
            <w:r w:rsidRPr="00584AF6">
              <w:rPr>
                <w:rFonts w:cs="Arial"/>
                <w:color w:val="000000"/>
                <w:szCs w:val="20"/>
              </w:rPr>
              <w:t>5328</w:t>
            </w:r>
          </w:p>
        </w:tc>
        <w:tc>
          <w:tcPr>
            <w:tcW w:w="1120" w:type="dxa"/>
            <w:tcBorders>
              <w:top w:val="nil"/>
              <w:left w:val="nil"/>
              <w:bottom w:val="single" w:sz="4" w:space="0" w:color="auto"/>
              <w:right w:val="single" w:sz="4" w:space="0" w:color="auto"/>
            </w:tcBorders>
            <w:shd w:val="clear" w:color="auto" w:fill="auto"/>
            <w:noWrap/>
            <w:vAlign w:val="center"/>
            <w:hideMark/>
          </w:tcPr>
          <w:p w14:paraId="301CE0C1" w14:textId="77777777" w:rsidR="00584AF6" w:rsidRPr="00584AF6" w:rsidRDefault="00584AF6" w:rsidP="00584AF6">
            <w:pPr>
              <w:jc w:val="right"/>
              <w:rPr>
                <w:rFonts w:cs="Arial"/>
                <w:color w:val="000000"/>
                <w:szCs w:val="20"/>
              </w:rPr>
            </w:pPr>
            <w:r w:rsidRPr="00584AF6">
              <w:rPr>
                <w:rFonts w:cs="Arial"/>
                <w:color w:val="000000"/>
                <w:szCs w:val="20"/>
              </w:rPr>
              <w:t>5328</w:t>
            </w:r>
          </w:p>
        </w:tc>
        <w:tc>
          <w:tcPr>
            <w:tcW w:w="1140" w:type="dxa"/>
            <w:tcBorders>
              <w:top w:val="nil"/>
              <w:left w:val="nil"/>
              <w:bottom w:val="single" w:sz="4" w:space="0" w:color="auto"/>
              <w:right w:val="single" w:sz="4" w:space="0" w:color="auto"/>
            </w:tcBorders>
            <w:shd w:val="clear" w:color="auto" w:fill="auto"/>
            <w:noWrap/>
            <w:vAlign w:val="center"/>
            <w:hideMark/>
          </w:tcPr>
          <w:p w14:paraId="5EE72BA5" w14:textId="77777777" w:rsidR="00584AF6" w:rsidRPr="00584AF6" w:rsidRDefault="00584AF6" w:rsidP="00584AF6">
            <w:pPr>
              <w:jc w:val="right"/>
              <w:rPr>
                <w:rFonts w:cs="Arial"/>
                <w:color w:val="000000"/>
                <w:szCs w:val="20"/>
              </w:rPr>
            </w:pPr>
            <w:r w:rsidRPr="00584AF6">
              <w:rPr>
                <w:rFonts w:cs="Arial"/>
                <w:color w:val="000000"/>
                <w:szCs w:val="20"/>
              </w:rPr>
              <w:t>5328</w:t>
            </w:r>
          </w:p>
        </w:tc>
        <w:tc>
          <w:tcPr>
            <w:tcW w:w="1060" w:type="dxa"/>
            <w:tcBorders>
              <w:top w:val="nil"/>
              <w:left w:val="nil"/>
              <w:bottom w:val="single" w:sz="4" w:space="0" w:color="auto"/>
              <w:right w:val="single" w:sz="4" w:space="0" w:color="auto"/>
            </w:tcBorders>
            <w:shd w:val="clear" w:color="auto" w:fill="auto"/>
            <w:noWrap/>
            <w:vAlign w:val="center"/>
            <w:hideMark/>
          </w:tcPr>
          <w:p w14:paraId="6582497B" w14:textId="77777777" w:rsidR="00584AF6" w:rsidRPr="00584AF6" w:rsidRDefault="00584AF6" w:rsidP="00584AF6">
            <w:pPr>
              <w:jc w:val="right"/>
              <w:rPr>
                <w:rFonts w:cs="Arial"/>
                <w:color w:val="000000"/>
                <w:szCs w:val="20"/>
              </w:rPr>
            </w:pPr>
            <w:r w:rsidRPr="00584AF6">
              <w:rPr>
                <w:rFonts w:cs="Arial"/>
                <w:color w:val="000000"/>
                <w:szCs w:val="20"/>
              </w:rPr>
              <w:t>5328</w:t>
            </w:r>
          </w:p>
        </w:tc>
        <w:tc>
          <w:tcPr>
            <w:tcW w:w="1100" w:type="dxa"/>
            <w:tcBorders>
              <w:top w:val="nil"/>
              <w:left w:val="nil"/>
              <w:bottom w:val="single" w:sz="4" w:space="0" w:color="auto"/>
              <w:right w:val="single" w:sz="4" w:space="0" w:color="auto"/>
            </w:tcBorders>
            <w:shd w:val="clear" w:color="auto" w:fill="auto"/>
            <w:noWrap/>
            <w:vAlign w:val="center"/>
            <w:hideMark/>
          </w:tcPr>
          <w:p w14:paraId="5249ED24" w14:textId="77777777" w:rsidR="00584AF6" w:rsidRPr="00584AF6" w:rsidRDefault="00584AF6" w:rsidP="00584AF6">
            <w:pPr>
              <w:jc w:val="right"/>
              <w:rPr>
                <w:rFonts w:cs="Arial"/>
                <w:color w:val="000000"/>
                <w:szCs w:val="20"/>
              </w:rPr>
            </w:pPr>
            <w:r w:rsidRPr="00584AF6">
              <w:rPr>
                <w:rFonts w:cs="Arial"/>
                <w:color w:val="000000"/>
                <w:szCs w:val="20"/>
              </w:rPr>
              <w:t>5328</w:t>
            </w:r>
          </w:p>
        </w:tc>
        <w:tc>
          <w:tcPr>
            <w:tcW w:w="1080" w:type="dxa"/>
            <w:tcBorders>
              <w:top w:val="nil"/>
              <w:left w:val="nil"/>
              <w:bottom w:val="single" w:sz="4" w:space="0" w:color="auto"/>
              <w:right w:val="single" w:sz="4" w:space="0" w:color="auto"/>
            </w:tcBorders>
            <w:shd w:val="clear" w:color="auto" w:fill="auto"/>
            <w:noWrap/>
            <w:vAlign w:val="center"/>
            <w:hideMark/>
          </w:tcPr>
          <w:p w14:paraId="791B68C6" w14:textId="77777777" w:rsidR="00584AF6" w:rsidRPr="00584AF6" w:rsidRDefault="00584AF6" w:rsidP="00584AF6">
            <w:pPr>
              <w:jc w:val="right"/>
              <w:rPr>
                <w:rFonts w:cs="Arial"/>
                <w:color w:val="000000"/>
                <w:szCs w:val="20"/>
              </w:rPr>
            </w:pPr>
            <w:r w:rsidRPr="00584AF6">
              <w:rPr>
                <w:rFonts w:cs="Arial"/>
                <w:color w:val="000000"/>
                <w:szCs w:val="20"/>
              </w:rPr>
              <w:t>5328</w:t>
            </w:r>
          </w:p>
        </w:tc>
      </w:tr>
      <w:tr w:rsidR="00584AF6" w:rsidRPr="00584AF6" w14:paraId="5A4104EC" w14:textId="77777777" w:rsidTr="00584AF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76D24DC" w14:textId="77777777" w:rsidR="00584AF6" w:rsidRPr="00584AF6" w:rsidRDefault="00584AF6" w:rsidP="00584AF6">
            <w:pPr>
              <w:jc w:val="center"/>
              <w:rPr>
                <w:rFonts w:cs="Arial"/>
                <w:color w:val="000000"/>
                <w:szCs w:val="20"/>
              </w:rPr>
            </w:pPr>
            <w:r w:rsidRPr="00584AF6">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712BE8AE" w14:textId="77777777" w:rsidR="00584AF6" w:rsidRPr="00584AF6" w:rsidRDefault="00584AF6" w:rsidP="00584AF6">
            <w:pPr>
              <w:rPr>
                <w:rFonts w:cs="Arial"/>
                <w:color w:val="000000"/>
                <w:szCs w:val="20"/>
              </w:rPr>
            </w:pPr>
            <w:r w:rsidRPr="00584AF6">
              <w:rPr>
                <w:rFonts w:cs="Arial"/>
                <w:color w:val="000000"/>
                <w:szCs w:val="20"/>
              </w:rPr>
              <w:t>Санаторий «Рассвет»</w:t>
            </w:r>
          </w:p>
        </w:tc>
        <w:tc>
          <w:tcPr>
            <w:tcW w:w="1240" w:type="dxa"/>
            <w:tcBorders>
              <w:top w:val="nil"/>
              <w:left w:val="nil"/>
              <w:bottom w:val="single" w:sz="4" w:space="0" w:color="auto"/>
              <w:right w:val="single" w:sz="4" w:space="0" w:color="auto"/>
            </w:tcBorders>
            <w:shd w:val="clear" w:color="auto" w:fill="auto"/>
            <w:noWrap/>
            <w:vAlign w:val="center"/>
            <w:hideMark/>
          </w:tcPr>
          <w:p w14:paraId="3C8A5678"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2240BCB" w14:textId="77777777" w:rsidR="00584AF6" w:rsidRPr="00584AF6" w:rsidRDefault="00584AF6" w:rsidP="00584AF6">
            <w:pPr>
              <w:jc w:val="right"/>
              <w:rPr>
                <w:rFonts w:cs="Arial"/>
                <w:color w:val="000000"/>
                <w:szCs w:val="20"/>
              </w:rPr>
            </w:pPr>
            <w:r w:rsidRPr="00584AF6">
              <w:rPr>
                <w:rFonts w:cs="Arial"/>
                <w:color w:val="000000"/>
                <w:szCs w:val="20"/>
              </w:rPr>
              <w:t>799,8</w:t>
            </w:r>
          </w:p>
        </w:tc>
        <w:tc>
          <w:tcPr>
            <w:tcW w:w="1120" w:type="dxa"/>
            <w:tcBorders>
              <w:top w:val="nil"/>
              <w:left w:val="nil"/>
              <w:bottom w:val="single" w:sz="4" w:space="0" w:color="auto"/>
              <w:right w:val="single" w:sz="4" w:space="0" w:color="auto"/>
            </w:tcBorders>
            <w:shd w:val="clear" w:color="auto" w:fill="auto"/>
            <w:noWrap/>
            <w:vAlign w:val="center"/>
            <w:hideMark/>
          </w:tcPr>
          <w:p w14:paraId="5BE52830" w14:textId="77777777" w:rsidR="00584AF6" w:rsidRPr="00584AF6" w:rsidRDefault="00584AF6" w:rsidP="00584AF6">
            <w:pPr>
              <w:jc w:val="right"/>
              <w:rPr>
                <w:rFonts w:cs="Arial"/>
                <w:color w:val="000000"/>
                <w:szCs w:val="20"/>
              </w:rPr>
            </w:pPr>
            <w:r w:rsidRPr="00584AF6">
              <w:rPr>
                <w:rFonts w:cs="Arial"/>
                <w:color w:val="000000"/>
                <w:szCs w:val="20"/>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0143912F" w14:textId="77777777" w:rsidR="00584AF6" w:rsidRPr="00584AF6" w:rsidRDefault="00584AF6" w:rsidP="00584AF6">
            <w:pPr>
              <w:jc w:val="right"/>
              <w:rPr>
                <w:rFonts w:cs="Arial"/>
                <w:color w:val="000000"/>
                <w:szCs w:val="20"/>
              </w:rPr>
            </w:pPr>
            <w:r w:rsidRPr="00584AF6">
              <w:rPr>
                <w:rFonts w:cs="Arial"/>
                <w:color w:val="000000"/>
                <w:szCs w:val="20"/>
              </w:rPr>
              <w:t>800</w:t>
            </w:r>
          </w:p>
        </w:tc>
        <w:tc>
          <w:tcPr>
            <w:tcW w:w="1140" w:type="dxa"/>
            <w:tcBorders>
              <w:top w:val="nil"/>
              <w:left w:val="nil"/>
              <w:bottom w:val="single" w:sz="4" w:space="0" w:color="auto"/>
              <w:right w:val="single" w:sz="4" w:space="0" w:color="auto"/>
            </w:tcBorders>
            <w:shd w:val="clear" w:color="auto" w:fill="auto"/>
            <w:noWrap/>
            <w:vAlign w:val="center"/>
            <w:hideMark/>
          </w:tcPr>
          <w:p w14:paraId="18256017" w14:textId="77777777" w:rsidR="00584AF6" w:rsidRPr="00584AF6" w:rsidRDefault="00584AF6" w:rsidP="00584AF6">
            <w:pPr>
              <w:jc w:val="right"/>
              <w:rPr>
                <w:rFonts w:cs="Arial"/>
                <w:color w:val="000000"/>
                <w:szCs w:val="20"/>
              </w:rPr>
            </w:pPr>
            <w:r w:rsidRPr="00584AF6">
              <w:rPr>
                <w:rFonts w:cs="Arial"/>
                <w:color w:val="000000"/>
                <w:szCs w:val="20"/>
              </w:rPr>
              <w:t>800</w:t>
            </w:r>
          </w:p>
        </w:tc>
        <w:tc>
          <w:tcPr>
            <w:tcW w:w="1120" w:type="dxa"/>
            <w:tcBorders>
              <w:top w:val="nil"/>
              <w:left w:val="nil"/>
              <w:bottom w:val="single" w:sz="4" w:space="0" w:color="auto"/>
              <w:right w:val="single" w:sz="4" w:space="0" w:color="auto"/>
            </w:tcBorders>
            <w:shd w:val="clear" w:color="auto" w:fill="auto"/>
            <w:noWrap/>
            <w:vAlign w:val="center"/>
            <w:hideMark/>
          </w:tcPr>
          <w:p w14:paraId="6CE405AE" w14:textId="77777777" w:rsidR="00584AF6" w:rsidRPr="00584AF6" w:rsidRDefault="00584AF6" w:rsidP="00584AF6">
            <w:pPr>
              <w:jc w:val="right"/>
              <w:rPr>
                <w:rFonts w:cs="Arial"/>
                <w:color w:val="000000"/>
                <w:szCs w:val="20"/>
              </w:rPr>
            </w:pPr>
            <w:r w:rsidRPr="00584AF6">
              <w:rPr>
                <w:rFonts w:cs="Arial"/>
                <w:color w:val="000000"/>
                <w:szCs w:val="20"/>
              </w:rPr>
              <w:t>800</w:t>
            </w:r>
          </w:p>
        </w:tc>
        <w:tc>
          <w:tcPr>
            <w:tcW w:w="1140" w:type="dxa"/>
            <w:tcBorders>
              <w:top w:val="nil"/>
              <w:left w:val="nil"/>
              <w:bottom w:val="single" w:sz="4" w:space="0" w:color="auto"/>
              <w:right w:val="single" w:sz="4" w:space="0" w:color="auto"/>
            </w:tcBorders>
            <w:shd w:val="clear" w:color="auto" w:fill="auto"/>
            <w:noWrap/>
            <w:vAlign w:val="center"/>
            <w:hideMark/>
          </w:tcPr>
          <w:p w14:paraId="02BAD9D1" w14:textId="77777777" w:rsidR="00584AF6" w:rsidRPr="00584AF6" w:rsidRDefault="00584AF6" w:rsidP="00584AF6">
            <w:pPr>
              <w:jc w:val="right"/>
              <w:rPr>
                <w:rFonts w:cs="Arial"/>
                <w:color w:val="000000"/>
                <w:szCs w:val="20"/>
              </w:rPr>
            </w:pPr>
            <w:r w:rsidRPr="00584AF6">
              <w:rPr>
                <w:rFonts w:cs="Arial"/>
                <w:color w:val="000000"/>
                <w:szCs w:val="20"/>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5542CA84" w14:textId="77777777" w:rsidR="00584AF6" w:rsidRPr="00584AF6" w:rsidRDefault="00584AF6" w:rsidP="00584AF6">
            <w:pPr>
              <w:jc w:val="right"/>
              <w:rPr>
                <w:rFonts w:cs="Arial"/>
                <w:color w:val="000000"/>
                <w:szCs w:val="20"/>
              </w:rPr>
            </w:pPr>
            <w:r w:rsidRPr="00584AF6">
              <w:rPr>
                <w:rFonts w:cs="Arial"/>
                <w:color w:val="000000"/>
                <w:szCs w:val="20"/>
              </w:rPr>
              <w:t>800</w:t>
            </w:r>
          </w:p>
        </w:tc>
        <w:tc>
          <w:tcPr>
            <w:tcW w:w="1100" w:type="dxa"/>
            <w:tcBorders>
              <w:top w:val="nil"/>
              <w:left w:val="nil"/>
              <w:bottom w:val="single" w:sz="4" w:space="0" w:color="auto"/>
              <w:right w:val="single" w:sz="4" w:space="0" w:color="auto"/>
            </w:tcBorders>
            <w:shd w:val="clear" w:color="auto" w:fill="auto"/>
            <w:noWrap/>
            <w:vAlign w:val="center"/>
            <w:hideMark/>
          </w:tcPr>
          <w:p w14:paraId="7E600E81" w14:textId="77777777" w:rsidR="00584AF6" w:rsidRPr="00584AF6" w:rsidRDefault="00584AF6" w:rsidP="00584AF6">
            <w:pPr>
              <w:jc w:val="right"/>
              <w:rPr>
                <w:rFonts w:cs="Arial"/>
                <w:color w:val="000000"/>
                <w:szCs w:val="20"/>
              </w:rPr>
            </w:pPr>
            <w:r w:rsidRPr="00584AF6">
              <w:rPr>
                <w:rFonts w:cs="Arial"/>
                <w:color w:val="00000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14:paraId="461978ED" w14:textId="77777777" w:rsidR="00584AF6" w:rsidRPr="00584AF6" w:rsidRDefault="00584AF6" w:rsidP="00584AF6">
            <w:pPr>
              <w:jc w:val="right"/>
              <w:rPr>
                <w:rFonts w:cs="Arial"/>
                <w:color w:val="000000"/>
                <w:szCs w:val="20"/>
              </w:rPr>
            </w:pPr>
            <w:r w:rsidRPr="00584AF6">
              <w:rPr>
                <w:rFonts w:cs="Arial"/>
                <w:color w:val="000000"/>
                <w:szCs w:val="20"/>
              </w:rPr>
              <w:t>800</w:t>
            </w:r>
          </w:p>
        </w:tc>
      </w:tr>
      <w:tr w:rsidR="00584AF6" w:rsidRPr="00584AF6" w14:paraId="1E9AD651" w14:textId="77777777" w:rsidTr="00584AF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B66AFFF" w14:textId="77777777" w:rsidR="00584AF6" w:rsidRPr="00584AF6" w:rsidRDefault="00584AF6" w:rsidP="00584AF6">
            <w:pPr>
              <w:ind w:firstLineChars="100" w:firstLine="200"/>
              <w:rPr>
                <w:rFonts w:cs="Arial"/>
                <w:color w:val="000000"/>
                <w:szCs w:val="20"/>
              </w:rPr>
            </w:pPr>
            <w:r w:rsidRPr="00584AF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7D7A9071" w14:textId="77777777" w:rsidR="00584AF6" w:rsidRPr="00584AF6" w:rsidRDefault="00584AF6" w:rsidP="00584AF6">
            <w:pPr>
              <w:jc w:val="center"/>
              <w:rPr>
                <w:rFonts w:cs="Arial"/>
                <w:color w:val="000000"/>
                <w:szCs w:val="20"/>
              </w:rPr>
            </w:pPr>
            <w:r w:rsidRPr="00584AF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20431D7" w14:textId="77777777" w:rsidR="00584AF6" w:rsidRPr="00584AF6" w:rsidRDefault="00584AF6" w:rsidP="00584AF6">
            <w:pPr>
              <w:jc w:val="right"/>
              <w:rPr>
                <w:rFonts w:cs="Arial"/>
                <w:color w:val="000000"/>
                <w:szCs w:val="20"/>
              </w:rPr>
            </w:pPr>
            <w:r w:rsidRPr="00584AF6">
              <w:rPr>
                <w:rFonts w:cs="Arial"/>
                <w:color w:val="000000"/>
                <w:szCs w:val="20"/>
              </w:rPr>
              <w:t>6126,8</w:t>
            </w:r>
          </w:p>
        </w:tc>
        <w:tc>
          <w:tcPr>
            <w:tcW w:w="1120" w:type="dxa"/>
            <w:tcBorders>
              <w:top w:val="nil"/>
              <w:left w:val="nil"/>
              <w:bottom w:val="single" w:sz="4" w:space="0" w:color="auto"/>
              <w:right w:val="single" w:sz="4" w:space="0" w:color="auto"/>
            </w:tcBorders>
            <w:shd w:val="clear" w:color="auto" w:fill="auto"/>
            <w:noWrap/>
            <w:vAlign w:val="center"/>
            <w:hideMark/>
          </w:tcPr>
          <w:p w14:paraId="55F8E96F"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060" w:type="dxa"/>
            <w:tcBorders>
              <w:top w:val="nil"/>
              <w:left w:val="nil"/>
              <w:bottom w:val="single" w:sz="4" w:space="0" w:color="auto"/>
              <w:right w:val="single" w:sz="4" w:space="0" w:color="auto"/>
            </w:tcBorders>
            <w:shd w:val="clear" w:color="auto" w:fill="auto"/>
            <w:noWrap/>
            <w:vAlign w:val="center"/>
            <w:hideMark/>
          </w:tcPr>
          <w:p w14:paraId="4920297B"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40" w:type="dxa"/>
            <w:tcBorders>
              <w:top w:val="nil"/>
              <w:left w:val="nil"/>
              <w:bottom w:val="single" w:sz="4" w:space="0" w:color="auto"/>
              <w:right w:val="single" w:sz="4" w:space="0" w:color="auto"/>
            </w:tcBorders>
            <w:shd w:val="clear" w:color="auto" w:fill="auto"/>
            <w:noWrap/>
            <w:vAlign w:val="center"/>
            <w:hideMark/>
          </w:tcPr>
          <w:p w14:paraId="71E42B92"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20" w:type="dxa"/>
            <w:tcBorders>
              <w:top w:val="nil"/>
              <w:left w:val="nil"/>
              <w:bottom w:val="single" w:sz="4" w:space="0" w:color="auto"/>
              <w:right w:val="single" w:sz="4" w:space="0" w:color="auto"/>
            </w:tcBorders>
            <w:shd w:val="clear" w:color="auto" w:fill="auto"/>
            <w:noWrap/>
            <w:vAlign w:val="center"/>
            <w:hideMark/>
          </w:tcPr>
          <w:p w14:paraId="596882B6"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40" w:type="dxa"/>
            <w:tcBorders>
              <w:top w:val="nil"/>
              <w:left w:val="nil"/>
              <w:bottom w:val="single" w:sz="4" w:space="0" w:color="auto"/>
              <w:right w:val="single" w:sz="4" w:space="0" w:color="auto"/>
            </w:tcBorders>
            <w:shd w:val="clear" w:color="auto" w:fill="auto"/>
            <w:noWrap/>
            <w:vAlign w:val="center"/>
            <w:hideMark/>
          </w:tcPr>
          <w:p w14:paraId="196B77EE"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060" w:type="dxa"/>
            <w:tcBorders>
              <w:top w:val="nil"/>
              <w:left w:val="nil"/>
              <w:bottom w:val="single" w:sz="4" w:space="0" w:color="auto"/>
              <w:right w:val="single" w:sz="4" w:space="0" w:color="auto"/>
            </w:tcBorders>
            <w:shd w:val="clear" w:color="auto" w:fill="auto"/>
            <w:noWrap/>
            <w:vAlign w:val="center"/>
            <w:hideMark/>
          </w:tcPr>
          <w:p w14:paraId="4AE4A9F2"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00" w:type="dxa"/>
            <w:tcBorders>
              <w:top w:val="nil"/>
              <w:left w:val="nil"/>
              <w:bottom w:val="single" w:sz="4" w:space="0" w:color="auto"/>
              <w:right w:val="single" w:sz="4" w:space="0" w:color="auto"/>
            </w:tcBorders>
            <w:shd w:val="clear" w:color="auto" w:fill="auto"/>
            <w:noWrap/>
            <w:vAlign w:val="center"/>
            <w:hideMark/>
          </w:tcPr>
          <w:p w14:paraId="41588381"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080" w:type="dxa"/>
            <w:tcBorders>
              <w:top w:val="nil"/>
              <w:left w:val="nil"/>
              <w:bottom w:val="single" w:sz="4" w:space="0" w:color="auto"/>
              <w:right w:val="single" w:sz="4" w:space="0" w:color="auto"/>
            </w:tcBorders>
            <w:shd w:val="clear" w:color="auto" w:fill="auto"/>
            <w:noWrap/>
            <w:vAlign w:val="center"/>
            <w:hideMark/>
          </w:tcPr>
          <w:p w14:paraId="7BB9B67D" w14:textId="77777777" w:rsidR="00584AF6" w:rsidRPr="00584AF6" w:rsidRDefault="00584AF6" w:rsidP="00584AF6">
            <w:pPr>
              <w:jc w:val="right"/>
              <w:rPr>
                <w:rFonts w:cs="Arial"/>
                <w:color w:val="000000"/>
                <w:szCs w:val="20"/>
              </w:rPr>
            </w:pPr>
            <w:r w:rsidRPr="00584AF6">
              <w:rPr>
                <w:rFonts w:cs="Arial"/>
                <w:color w:val="000000"/>
                <w:szCs w:val="20"/>
              </w:rPr>
              <w:t>6129</w:t>
            </w:r>
          </w:p>
        </w:tc>
      </w:tr>
      <w:tr w:rsidR="00584AF6" w:rsidRPr="00584AF6" w14:paraId="1618A730" w14:textId="77777777" w:rsidTr="00584AF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51CB379" w14:textId="77777777" w:rsidR="00584AF6" w:rsidRPr="00584AF6" w:rsidRDefault="00584AF6" w:rsidP="00584AF6">
            <w:pPr>
              <w:ind w:firstLineChars="100" w:firstLine="200"/>
              <w:rPr>
                <w:rFonts w:cs="Arial"/>
                <w:color w:val="000000"/>
                <w:szCs w:val="20"/>
              </w:rPr>
            </w:pPr>
            <w:r w:rsidRPr="00584AF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291DFED4" w14:textId="77777777" w:rsidR="00584AF6" w:rsidRPr="00584AF6" w:rsidRDefault="00584AF6" w:rsidP="00584AF6">
            <w:pPr>
              <w:jc w:val="center"/>
              <w:rPr>
                <w:rFonts w:cs="Arial"/>
                <w:color w:val="000000"/>
                <w:szCs w:val="20"/>
              </w:rPr>
            </w:pPr>
            <w:r w:rsidRPr="00584AF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EC5C4A2" w14:textId="77777777" w:rsidR="00584AF6" w:rsidRPr="00584AF6" w:rsidRDefault="00584AF6" w:rsidP="00584AF6">
            <w:pPr>
              <w:jc w:val="right"/>
              <w:rPr>
                <w:rFonts w:cs="Arial"/>
                <w:color w:val="000000"/>
                <w:szCs w:val="20"/>
              </w:rPr>
            </w:pPr>
            <w:r w:rsidRPr="00584AF6">
              <w:rPr>
                <w:rFonts w:cs="Arial"/>
                <w:color w:val="000000"/>
                <w:szCs w:val="20"/>
              </w:rPr>
              <w:t>6126,8</w:t>
            </w:r>
          </w:p>
        </w:tc>
        <w:tc>
          <w:tcPr>
            <w:tcW w:w="1120" w:type="dxa"/>
            <w:tcBorders>
              <w:top w:val="nil"/>
              <w:left w:val="nil"/>
              <w:bottom w:val="single" w:sz="4" w:space="0" w:color="auto"/>
              <w:right w:val="single" w:sz="4" w:space="0" w:color="auto"/>
            </w:tcBorders>
            <w:shd w:val="clear" w:color="auto" w:fill="auto"/>
            <w:noWrap/>
            <w:vAlign w:val="center"/>
            <w:hideMark/>
          </w:tcPr>
          <w:p w14:paraId="04156ED8"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060" w:type="dxa"/>
            <w:tcBorders>
              <w:top w:val="nil"/>
              <w:left w:val="nil"/>
              <w:bottom w:val="single" w:sz="4" w:space="0" w:color="auto"/>
              <w:right w:val="single" w:sz="4" w:space="0" w:color="auto"/>
            </w:tcBorders>
            <w:shd w:val="clear" w:color="auto" w:fill="auto"/>
            <w:noWrap/>
            <w:vAlign w:val="center"/>
            <w:hideMark/>
          </w:tcPr>
          <w:p w14:paraId="454A0ED7"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40" w:type="dxa"/>
            <w:tcBorders>
              <w:top w:val="nil"/>
              <w:left w:val="nil"/>
              <w:bottom w:val="single" w:sz="4" w:space="0" w:color="auto"/>
              <w:right w:val="single" w:sz="4" w:space="0" w:color="auto"/>
            </w:tcBorders>
            <w:shd w:val="clear" w:color="auto" w:fill="auto"/>
            <w:noWrap/>
            <w:vAlign w:val="center"/>
            <w:hideMark/>
          </w:tcPr>
          <w:p w14:paraId="452814B0"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20" w:type="dxa"/>
            <w:tcBorders>
              <w:top w:val="nil"/>
              <w:left w:val="nil"/>
              <w:bottom w:val="single" w:sz="4" w:space="0" w:color="auto"/>
              <w:right w:val="single" w:sz="4" w:space="0" w:color="auto"/>
            </w:tcBorders>
            <w:shd w:val="clear" w:color="auto" w:fill="auto"/>
            <w:noWrap/>
            <w:vAlign w:val="center"/>
            <w:hideMark/>
          </w:tcPr>
          <w:p w14:paraId="2DAE81D3"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40" w:type="dxa"/>
            <w:tcBorders>
              <w:top w:val="nil"/>
              <w:left w:val="nil"/>
              <w:bottom w:val="single" w:sz="4" w:space="0" w:color="auto"/>
              <w:right w:val="single" w:sz="4" w:space="0" w:color="auto"/>
            </w:tcBorders>
            <w:shd w:val="clear" w:color="auto" w:fill="auto"/>
            <w:noWrap/>
            <w:vAlign w:val="center"/>
            <w:hideMark/>
          </w:tcPr>
          <w:p w14:paraId="1AB745FC"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060" w:type="dxa"/>
            <w:tcBorders>
              <w:top w:val="nil"/>
              <w:left w:val="nil"/>
              <w:bottom w:val="single" w:sz="4" w:space="0" w:color="auto"/>
              <w:right w:val="single" w:sz="4" w:space="0" w:color="auto"/>
            </w:tcBorders>
            <w:shd w:val="clear" w:color="auto" w:fill="auto"/>
            <w:noWrap/>
            <w:vAlign w:val="center"/>
            <w:hideMark/>
          </w:tcPr>
          <w:p w14:paraId="04048F38"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100" w:type="dxa"/>
            <w:tcBorders>
              <w:top w:val="nil"/>
              <w:left w:val="nil"/>
              <w:bottom w:val="single" w:sz="4" w:space="0" w:color="auto"/>
              <w:right w:val="single" w:sz="4" w:space="0" w:color="auto"/>
            </w:tcBorders>
            <w:shd w:val="clear" w:color="auto" w:fill="auto"/>
            <w:noWrap/>
            <w:vAlign w:val="center"/>
            <w:hideMark/>
          </w:tcPr>
          <w:p w14:paraId="3DF71370" w14:textId="77777777" w:rsidR="00584AF6" w:rsidRPr="00584AF6" w:rsidRDefault="00584AF6" w:rsidP="00584AF6">
            <w:pPr>
              <w:jc w:val="right"/>
              <w:rPr>
                <w:rFonts w:cs="Arial"/>
                <w:color w:val="000000"/>
                <w:szCs w:val="20"/>
              </w:rPr>
            </w:pPr>
            <w:r w:rsidRPr="00584AF6">
              <w:rPr>
                <w:rFonts w:cs="Arial"/>
                <w:color w:val="000000"/>
                <w:szCs w:val="20"/>
              </w:rPr>
              <w:t>6129</w:t>
            </w:r>
          </w:p>
        </w:tc>
        <w:tc>
          <w:tcPr>
            <w:tcW w:w="1080" w:type="dxa"/>
            <w:tcBorders>
              <w:top w:val="nil"/>
              <w:left w:val="nil"/>
              <w:bottom w:val="single" w:sz="4" w:space="0" w:color="auto"/>
              <w:right w:val="single" w:sz="4" w:space="0" w:color="auto"/>
            </w:tcBorders>
            <w:shd w:val="clear" w:color="auto" w:fill="auto"/>
            <w:noWrap/>
            <w:vAlign w:val="center"/>
            <w:hideMark/>
          </w:tcPr>
          <w:p w14:paraId="4AB17D17" w14:textId="77777777" w:rsidR="00584AF6" w:rsidRPr="00584AF6" w:rsidRDefault="00584AF6" w:rsidP="00584AF6">
            <w:pPr>
              <w:jc w:val="right"/>
              <w:rPr>
                <w:rFonts w:cs="Arial"/>
                <w:color w:val="000000"/>
                <w:szCs w:val="20"/>
              </w:rPr>
            </w:pPr>
            <w:r w:rsidRPr="00584AF6">
              <w:rPr>
                <w:rFonts w:cs="Arial"/>
                <w:color w:val="000000"/>
                <w:szCs w:val="20"/>
              </w:rPr>
              <w:t>6129</w:t>
            </w:r>
          </w:p>
        </w:tc>
      </w:tr>
    </w:tbl>
    <w:p w14:paraId="4AD28905" w14:textId="77777777" w:rsidR="00955F0A" w:rsidRPr="002032CB" w:rsidRDefault="00955F0A" w:rsidP="00955F0A">
      <w:pPr>
        <w:ind w:firstLine="646"/>
        <w:jc w:val="both"/>
        <w:rPr>
          <w:rFonts w:cs="Arial"/>
        </w:rPr>
      </w:pPr>
    </w:p>
    <w:p w14:paraId="09DF6195" w14:textId="77777777" w:rsidR="000B2FE1" w:rsidRPr="002032CB" w:rsidRDefault="00FE57F8" w:rsidP="00955F0A">
      <w:pPr>
        <w:pStyle w:val="a8"/>
        <w:rPr>
          <w:rFonts w:cs="Arial"/>
          <w:bCs w:val="0"/>
          <w:iCs/>
          <w:color w:val="1F497D" w:themeColor="text2"/>
          <w:sz w:val="22"/>
        </w:rPr>
      </w:pPr>
      <w:bookmarkStart w:id="31" w:name="_Toc135322495"/>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24</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480D7D" w:rsidRPr="002032CB">
        <w:rPr>
          <w:rFonts w:cs="Arial"/>
          <w:bCs w:val="0"/>
          <w:iCs/>
          <w:color w:val="1F497D" w:themeColor="text2"/>
          <w:sz w:val="2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тонн условного топлива</w:t>
      </w:r>
      <w:bookmarkEnd w:id="31"/>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584AF6" w:rsidRPr="00584AF6" w14:paraId="106E280A" w14:textId="77777777" w:rsidTr="00584AF6">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AF3FA8" w14:textId="77777777" w:rsidR="00584AF6" w:rsidRPr="00584AF6" w:rsidRDefault="00584AF6" w:rsidP="00584AF6">
            <w:pPr>
              <w:jc w:val="center"/>
              <w:rPr>
                <w:rFonts w:cs="Arial"/>
                <w:color w:val="000000"/>
                <w:szCs w:val="20"/>
              </w:rPr>
            </w:pPr>
            <w:r w:rsidRPr="00584AF6">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A0884" w14:textId="77777777" w:rsidR="00584AF6" w:rsidRPr="00584AF6" w:rsidRDefault="00584AF6" w:rsidP="00584AF6">
            <w:pPr>
              <w:jc w:val="center"/>
              <w:rPr>
                <w:rFonts w:cs="Arial"/>
                <w:color w:val="000000"/>
                <w:szCs w:val="20"/>
              </w:rPr>
            </w:pPr>
            <w:r w:rsidRPr="00584AF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58CC9" w14:textId="77777777" w:rsidR="00584AF6" w:rsidRPr="00584AF6" w:rsidRDefault="00584AF6" w:rsidP="00584AF6">
            <w:pPr>
              <w:jc w:val="center"/>
              <w:rPr>
                <w:rFonts w:cs="Arial"/>
                <w:color w:val="000000"/>
                <w:szCs w:val="20"/>
              </w:rPr>
            </w:pPr>
            <w:r w:rsidRPr="00584AF6">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A46FD3E" w14:textId="77777777" w:rsidR="00584AF6" w:rsidRPr="00584AF6" w:rsidRDefault="00584AF6" w:rsidP="00584AF6">
            <w:pPr>
              <w:jc w:val="center"/>
              <w:rPr>
                <w:rFonts w:cs="Arial"/>
                <w:color w:val="000000"/>
                <w:szCs w:val="20"/>
              </w:rPr>
            </w:pPr>
            <w:r w:rsidRPr="00584AF6">
              <w:rPr>
                <w:rFonts w:cs="Arial"/>
                <w:color w:val="000000"/>
                <w:szCs w:val="20"/>
              </w:rPr>
              <w:t>Расход условного топлива</w:t>
            </w:r>
          </w:p>
        </w:tc>
      </w:tr>
      <w:tr w:rsidR="00584AF6" w:rsidRPr="00584AF6" w14:paraId="29228578" w14:textId="77777777" w:rsidTr="00D6725A">
        <w:trPr>
          <w:trHeight w:val="489"/>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D02CC7D" w14:textId="77777777" w:rsidR="00584AF6" w:rsidRPr="00584AF6" w:rsidRDefault="00584AF6" w:rsidP="00584AF6">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1F6BD4D8" w14:textId="77777777" w:rsidR="00584AF6" w:rsidRPr="00584AF6" w:rsidRDefault="00584AF6" w:rsidP="00584AF6">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6D118A5" w14:textId="77777777" w:rsidR="00584AF6" w:rsidRPr="00584AF6" w:rsidRDefault="00584AF6" w:rsidP="00584AF6">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1EAB31EF" w14:textId="77777777" w:rsidR="00584AF6" w:rsidRPr="00584AF6" w:rsidRDefault="00584AF6" w:rsidP="00584AF6">
            <w:pPr>
              <w:jc w:val="center"/>
              <w:rPr>
                <w:rFonts w:cs="Arial"/>
                <w:b/>
                <w:bCs/>
                <w:color w:val="000000"/>
                <w:szCs w:val="20"/>
              </w:rPr>
            </w:pPr>
            <w:r w:rsidRPr="00584AF6">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28A755F2" w14:textId="77777777" w:rsidR="00584AF6" w:rsidRPr="00584AF6" w:rsidRDefault="00584AF6" w:rsidP="00584AF6">
            <w:pPr>
              <w:jc w:val="center"/>
              <w:rPr>
                <w:rFonts w:cs="Arial"/>
                <w:b/>
                <w:bCs/>
                <w:color w:val="000000"/>
                <w:szCs w:val="20"/>
              </w:rPr>
            </w:pPr>
            <w:r w:rsidRPr="00584AF6">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369900A1" w14:textId="77777777" w:rsidR="00584AF6" w:rsidRPr="00584AF6" w:rsidRDefault="00584AF6" w:rsidP="00584AF6">
            <w:pPr>
              <w:jc w:val="center"/>
              <w:rPr>
                <w:rFonts w:cs="Arial"/>
                <w:b/>
                <w:bCs/>
                <w:color w:val="000000"/>
                <w:szCs w:val="20"/>
              </w:rPr>
            </w:pPr>
            <w:r w:rsidRPr="00584AF6">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26B9E08E" w14:textId="77777777" w:rsidR="00584AF6" w:rsidRPr="00584AF6" w:rsidRDefault="00584AF6" w:rsidP="00584AF6">
            <w:pPr>
              <w:jc w:val="center"/>
              <w:rPr>
                <w:rFonts w:cs="Arial"/>
                <w:b/>
                <w:bCs/>
                <w:color w:val="000000"/>
                <w:szCs w:val="20"/>
              </w:rPr>
            </w:pPr>
            <w:r w:rsidRPr="00584AF6">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43E866AD" w14:textId="77777777" w:rsidR="00584AF6" w:rsidRPr="00584AF6" w:rsidRDefault="00584AF6" w:rsidP="00584AF6">
            <w:pPr>
              <w:jc w:val="center"/>
              <w:rPr>
                <w:rFonts w:cs="Arial"/>
                <w:b/>
                <w:bCs/>
                <w:color w:val="000000"/>
                <w:szCs w:val="20"/>
              </w:rPr>
            </w:pPr>
            <w:r w:rsidRPr="00584AF6">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45B7D270" w14:textId="77777777" w:rsidR="00584AF6" w:rsidRPr="00584AF6" w:rsidRDefault="00584AF6" w:rsidP="00584AF6">
            <w:pPr>
              <w:jc w:val="center"/>
              <w:rPr>
                <w:rFonts w:cs="Arial"/>
                <w:b/>
                <w:bCs/>
                <w:color w:val="000000"/>
                <w:szCs w:val="20"/>
              </w:rPr>
            </w:pPr>
            <w:r w:rsidRPr="00584AF6">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3810F97D" w14:textId="77777777" w:rsidR="00584AF6" w:rsidRPr="00584AF6" w:rsidRDefault="00584AF6" w:rsidP="00584AF6">
            <w:pPr>
              <w:jc w:val="center"/>
              <w:rPr>
                <w:rFonts w:cs="Arial"/>
                <w:b/>
                <w:bCs/>
                <w:color w:val="000000"/>
                <w:szCs w:val="20"/>
              </w:rPr>
            </w:pPr>
            <w:r w:rsidRPr="00584AF6">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7E401257" w14:textId="77777777" w:rsidR="00584AF6" w:rsidRPr="00584AF6" w:rsidRDefault="00584AF6" w:rsidP="00584AF6">
            <w:pPr>
              <w:jc w:val="center"/>
              <w:rPr>
                <w:rFonts w:cs="Arial"/>
                <w:b/>
                <w:bCs/>
                <w:color w:val="000000"/>
                <w:szCs w:val="20"/>
              </w:rPr>
            </w:pPr>
            <w:r w:rsidRPr="00584AF6">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7B0C7CF4" w14:textId="77777777" w:rsidR="00584AF6" w:rsidRPr="00584AF6" w:rsidRDefault="00584AF6" w:rsidP="00584AF6">
            <w:pPr>
              <w:jc w:val="center"/>
              <w:rPr>
                <w:rFonts w:cs="Arial"/>
                <w:b/>
                <w:bCs/>
                <w:color w:val="000000"/>
                <w:szCs w:val="20"/>
              </w:rPr>
            </w:pPr>
            <w:r w:rsidRPr="00584AF6">
              <w:rPr>
                <w:rFonts w:cs="Arial"/>
                <w:b/>
                <w:bCs/>
                <w:color w:val="000000"/>
                <w:szCs w:val="20"/>
              </w:rPr>
              <w:t>2040</w:t>
            </w:r>
          </w:p>
        </w:tc>
      </w:tr>
      <w:tr w:rsidR="00584AF6" w:rsidRPr="00584AF6" w14:paraId="19AB164C" w14:textId="77777777" w:rsidTr="00584AF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C670491" w14:textId="77777777" w:rsidR="00584AF6" w:rsidRPr="00584AF6" w:rsidRDefault="00584AF6" w:rsidP="00584AF6">
            <w:pPr>
              <w:jc w:val="center"/>
              <w:rPr>
                <w:rFonts w:cs="Arial"/>
                <w:color w:val="000000"/>
                <w:szCs w:val="20"/>
              </w:rPr>
            </w:pPr>
            <w:r w:rsidRPr="00584AF6">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0726FC75" w14:textId="77777777" w:rsidR="00584AF6" w:rsidRPr="00584AF6" w:rsidRDefault="00584AF6" w:rsidP="00584AF6">
            <w:pPr>
              <w:rPr>
                <w:rFonts w:cs="Arial"/>
                <w:color w:val="000000"/>
                <w:szCs w:val="20"/>
              </w:rPr>
            </w:pPr>
            <w:r w:rsidRPr="00584AF6">
              <w:rPr>
                <w:rFonts w:cs="Arial"/>
                <w:color w:val="000000"/>
                <w:szCs w:val="20"/>
              </w:rPr>
              <w:t>Котельная №1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7DAFB671"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8F7181E" w14:textId="77777777" w:rsidR="00584AF6" w:rsidRPr="00584AF6" w:rsidRDefault="00584AF6" w:rsidP="00584AF6">
            <w:pPr>
              <w:jc w:val="right"/>
              <w:rPr>
                <w:rFonts w:cs="Arial"/>
                <w:color w:val="000000"/>
                <w:szCs w:val="20"/>
              </w:rPr>
            </w:pPr>
            <w:r w:rsidRPr="00584AF6">
              <w:rPr>
                <w:rFonts w:cs="Arial"/>
                <w:color w:val="000000"/>
                <w:szCs w:val="20"/>
              </w:rPr>
              <w:t>2225</w:t>
            </w:r>
          </w:p>
        </w:tc>
        <w:tc>
          <w:tcPr>
            <w:tcW w:w="1120" w:type="dxa"/>
            <w:tcBorders>
              <w:top w:val="nil"/>
              <w:left w:val="nil"/>
              <w:bottom w:val="single" w:sz="4" w:space="0" w:color="auto"/>
              <w:right w:val="single" w:sz="4" w:space="0" w:color="auto"/>
            </w:tcBorders>
            <w:shd w:val="clear" w:color="auto" w:fill="auto"/>
            <w:noWrap/>
            <w:vAlign w:val="center"/>
            <w:hideMark/>
          </w:tcPr>
          <w:p w14:paraId="1A651589" w14:textId="77777777" w:rsidR="00584AF6" w:rsidRPr="00584AF6" w:rsidRDefault="00584AF6" w:rsidP="00584AF6">
            <w:pPr>
              <w:jc w:val="right"/>
              <w:rPr>
                <w:rFonts w:cs="Arial"/>
                <w:color w:val="000000"/>
                <w:szCs w:val="20"/>
              </w:rPr>
            </w:pPr>
            <w:r w:rsidRPr="00584AF6">
              <w:rPr>
                <w:rFonts w:cs="Arial"/>
                <w:color w:val="000000"/>
                <w:szCs w:val="20"/>
              </w:rPr>
              <w:t>2232</w:t>
            </w:r>
          </w:p>
        </w:tc>
        <w:tc>
          <w:tcPr>
            <w:tcW w:w="1060" w:type="dxa"/>
            <w:tcBorders>
              <w:top w:val="nil"/>
              <w:left w:val="nil"/>
              <w:bottom w:val="single" w:sz="4" w:space="0" w:color="auto"/>
              <w:right w:val="single" w:sz="4" w:space="0" w:color="auto"/>
            </w:tcBorders>
            <w:shd w:val="clear" w:color="auto" w:fill="auto"/>
            <w:noWrap/>
            <w:vAlign w:val="center"/>
            <w:hideMark/>
          </w:tcPr>
          <w:p w14:paraId="32F7EC0E" w14:textId="77777777" w:rsidR="00584AF6" w:rsidRPr="00584AF6" w:rsidRDefault="00584AF6" w:rsidP="00584AF6">
            <w:pPr>
              <w:jc w:val="right"/>
              <w:rPr>
                <w:rFonts w:cs="Arial"/>
                <w:color w:val="000000"/>
                <w:szCs w:val="20"/>
              </w:rPr>
            </w:pPr>
            <w:r w:rsidRPr="00584AF6">
              <w:rPr>
                <w:rFonts w:cs="Arial"/>
                <w:color w:val="000000"/>
                <w:szCs w:val="20"/>
              </w:rPr>
              <w:t>2232</w:t>
            </w:r>
          </w:p>
        </w:tc>
        <w:tc>
          <w:tcPr>
            <w:tcW w:w="1140" w:type="dxa"/>
            <w:tcBorders>
              <w:top w:val="nil"/>
              <w:left w:val="nil"/>
              <w:bottom w:val="single" w:sz="4" w:space="0" w:color="auto"/>
              <w:right w:val="single" w:sz="4" w:space="0" w:color="auto"/>
            </w:tcBorders>
            <w:shd w:val="clear" w:color="auto" w:fill="auto"/>
            <w:noWrap/>
            <w:vAlign w:val="center"/>
            <w:hideMark/>
          </w:tcPr>
          <w:p w14:paraId="6C27B345" w14:textId="77777777" w:rsidR="00584AF6" w:rsidRPr="00584AF6" w:rsidRDefault="00584AF6" w:rsidP="00584AF6">
            <w:pPr>
              <w:jc w:val="right"/>
              <w:rPr>
                <w:rFonts w:cs="Arial"/>
                <w:color w:val="000000"/>
                <w:szCs w:val="20"/>
              </w:rPr>
            </w:pPr>
            <w:r w:rsidRPr="00584AF6">
              <w:rPr>
                <w:rFonts w:cs="Arial"/>
                <w:color w:val="000000"/>
                <w:szCs w:val="20"/>
              </w:rPr>
              <w:t>2232</w:t>
            </w:r>
          </w:p>
        </w:tc>
        <w:tc>
          <w:tcPr>
            <w:tcW w:w="1120" w:type="dxa"/>
            <w:tcBorders>
              <w:top w:val="nil"/>
              <w:left w:val="nil"/>
              <w:bottom w:val="single" w:sz="4" w:space="0" w:color="auto"/>
              <w:right w:val="single" w:sz="4" w:space="0" w:color="auto"/>
            </w:tcBorders>
            <w:shd w:val="clear" w:color="auto" w:fill="auto"/>
            <w:noWrap/>
            <w:vAlign w:val="center"/>
            <w:hideMark/>
          </w:tcPr>
          <w:p w14:paraId="4A154445" w14:textId="77777777" w:rsidR="00584AF6" w:rsidRPr="00584AF6" w:rsidRDefault="00584AF6" w:rsidP="00584AF6">
            <w:pPr>
              <w:jc w:val="right"/>
              <w:rPr>
                <w:rFonts w:cs="Arial"/>
                <w:color w:val="000000"/>
                <w:szCs w:val="20"/>
              </w:rPr>
            </w:pPr>
            <w:r w:rsidRPr="00584AF6">
              <w:rPr>
                <w:rFonts w:cs="Arial"/>
                <w:color w:val="000000"/>
                <w:szCs w:val="20"/>
              </w:rPr>
              <w:t>2232</w:t>
            </w:r>
          </w:p>
        </w:tc>
        <w:tc>
          <w:tcPr>
            <w:tcW w:w="1140" w:type="dxa"/>
            <w:tcBorders>
              <w:top w:val="nil"/>
              <w:left w:val="nil"/>
              <w:bottom w:val="single" w:sz="4" w:space="0" w:color="auto"/>
              <w:right w:val="single" w:sz="4" w:space="0" w:color="auto"/>
            </w:tcBorders>
            <w:shd w:val="clear" w:color="auto" w:fill="auto"/>
            <w:noWrap/>
            <w:vAlign w:val="center"/>
            <w:hideMark/>
          </w:tcPr>
          <w:p w14:paraId="2CE8DB9E" w14:textId="77777777" w:rsidR="00584AF6" w:rsidRPr="00584AF6" w:rsidRDefault="00584AF6" w:rsidP="00584AF6">
            <w:pPr>
              <w:jc w:val="right"/>
              <w:rPr>
                <w:rFonts w:cs="Arial"/>
                <w:color w:val="000000"/>
                <w:szCs w:val="20"/>
              </w:rPr>
            </w:pPr>
            <w:r w:rsidRPr="00584AF6">
              <w:rPr>
                <w:rFonts w:cs="Arial"/>
                <w:color w:val="000000"/>
                <w:szCs w:val="20"/>
              </w:rPr>
              <w:t>2232</w:t>
            </w:r>
          </w:p>
        </w:tc>
        <w:tc>
          <w:tcPr>
            <w:tcW w:w="1060" w:type="dxa"/>
            <w:tcBorders>
              <w:top w:val="nil"/>
              <w:left w:val="nil"/>
              <w:bottom w:val="single" w:sz="4" w:space="0" w:color="auto"/>
              <w:right w:val="single" w:sz="4" w:space="0" w:color="auto"/>
            </w:tcBorders>
            <w:shd w:val="clear" w:color="auto" w:fill="auto"/>
            <w:noWrap/>
            <w:vAlign w:val="center"/>
            <w:hideMark/>
          </w:tcPr>
          <w:p w14:paraId="7C3DF9FC" w14:textId="77777777" w:rsidR="00584AF6" w:rsidRPr="00584AF6" w:rsidRDefault="00584AF6" w:rsidP="00584AF6">
            <w:pPr>
              <w:jc w:val="right"/>
              <w:rPr>
                <w:rFonts w:cs="Arial"/>
                <w:color w:val="000000"/>
                <w:szCs w:val="20"/>
              </w:rPr>
            </w:pPr>
            <w:r w:rsidRPr="00584AF6">
              <w:rPr>
                <w:rFonts w:cs="Arial"/>
                <w:color w:val="000000"/>
                <w:szCs w:val="20"/>
              </w:rPr>
              <w:t>2232</w:t>
            </w:r>
          </w:p>
        </w:tc>
        <w:tc>
          <w:tcPr>
            <w:tcW w:w="1100" w:type="dxa"/>
            <w:tcBorders>
              <w:top w:val="nil"/>
              <w:left w:val="nil"/>
              <w:bottom w:val="single" w:sz="4" w:space="0" w:color="auto"/>
              <w:right w:val="single" w:sz="4" w:space="0" w:color="auto"/>
            </w:tcBorders>
            <w:shd w:val="clear" w:color="auto" w:fill="auto"/>
            <w:noWrap/>
            <w:vAlign w:val="center"/>
            <w:hideMark/>
          </w:tcPr>
          <w:p w14:paraId="70AC4496" w14:textId="77777777" w:rsidR="00584AF6" w:rsidRPr="00584AF6" w:rsidRDefault="00584AF6" w:rsidP="00584AF6">
            <w:pPr>
              <w:jc w:val="right"/>
              <w:rPr>
                <w:rFonts w:cs="Arial"/>
                <w:color w:val="000000"/>
                <w:szCs w:val="20"/>
              </w:rPr>
            </w:pPr>
            <w:r w:rsidRPr="00584AF6">
              <w:rPr>
                <w:rFonts w:cs="Arial"/>
                <w:color w:val="000000"/>
                <w:szCs w:val="20"/>
              </w:rPr>
              <w:t>2232</w:t>
            </w:r>
          </w:p>
        </w:tc>
        <w:tc>
          <w:tcPr>
            <w:tcW w:w="1080" w:type="dxa"/>
            <w:tcBorders>
              <w:top w:val="nil"/>
              <w:left w:val="nil"/>
              <w:bottom w:val="single" w:sz="4" w:space="0" w:color="auto"/>
              <w:right w:val="single" w:sz="4" w:space="0" w:color="auto"/>
            </w:tcBorders>
            <w:shd w:val="clear" w:color="auto" w:fill="auto"/>
            <w:noWrap/>
            <w:vAlign w:val="center"/>
            <w:hideMark/>
          </w:tcPr>
          <w:p w14:paraId="1BD01B11" w14:textId="77777777" w:rsidR="00584AF6" w:rsidRPr="00584AF6" w:rsidRDefault="00584AF6" w:rsidP="00584AF6">
            <w:pPr>
              <w:jc w:val="right"/>
              <w:rPr>
                <w:rFonts w:cs="Arial"/>
                <w:color w:val="000000"/>
                <w:szCs w:val="20"/>
              </w:rPr>
            </w:pPr>
            <w:r w:rsidRPr="00584AF6">
              <w:rPr>
                <w:rFonts w:cs="Arial"/>
                <w:color w:val="000000"/>
                <w:szCs w:val="20"/>
              </w:rPr>
              <w:t>2232</w:t>
            </w:r>
          </w:p>
        </w:tc>
      </w:tr>
      <w:tr w:rsidR="00584AF6" w:rsidRPr="00584AF6" w14:paraId="7D83A7B4" w14:textId="77777777" w:rsidTr="00584AF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3832126" w14:textId="77777777" w:rsidR="00584AF6" w:rsidRPr="00584AF6" w:rsidRDefault="00584AF6" w:rsidP="00584AF6">
            <w:pPr>
              <w:jc w:val="center"/>
              <w:rPr>
                <w:rFonts w:cs="Arial"/>
                <w:color w:val="000000"/>
                <w:szCs w:val="20"/>
              </w:rPr>
            </w:pPr>
            <w:r w:rsidRPr="00584AF6">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689B89D7" w14:textId="77777777" w:rsidR="00584AF6" w:rsidRPr="00584AF6" w:rsidRDefault="00584AF6" w:rsidP="00584AF6">
            <w:pPr>
              <w:rPr>
                <w:rFonts w:cs="Arial"/>
                <w:color w:val="000000"/>
                <w:szCs w:val="20"/>
              </w:rPr>
            </w:pPr>
            <w:r w:rsidRPr="00584AF6">
              <w:rPr>
                <w:rFonts w:cs="Arial"/>
                <w:color w:val="000000"/>
                <w:szCs w:val="20"/>
              </w:rPr>
              <w:t>Котельная №2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3203F18C"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C5645AC" w14:textId="77777777" w:rsidR="00584AF6" w:rsidRPr="00584AF6" w:rsidRDefault="00584AF6" w:rsidP="00584AF6">
            <w:pPr>
              <w:jc w:val="right"/>
              <w:rPr>
                <w:rFonts w:cs="Arial"/>
                <w:color w:val="000000"/>
                <w:szCs w:val="20"/>
              </w:rPr>
            </w:pPr>
            <w:r w:rsidRPr="00584AF6">
              <w:rPr>
                <w:rFonts w:cs="Arial"/>
                <w:color w:val="000000"/>
                <w:szCs w:val="20"/>
              </w:rPr>
              <w:t>869</w:t>
            </w:r>
          </w:p>
        </w:tc>
        <w:tc>
          <w:tcPr>
            <w:tcW w:w="1120" w:type="dxa"/>
            <w:tcBorders>
              <w:top w:val="nil"/>
              <w:left w:val="nil"/>
              <w:bottom w:val="single" w:sz="4" w:space="0" w:color="auto"/>
              <w:right w:val="single" w:sz="4" w:space="0" w:color="auto"/>
            </w:tcBorders>
            <w:shd w:val="clear" w:color="auto" w:fill="auto"/>
            <w:noWrap/>
            <w:vAlign w:val="center"/>
            <w:hideMark/>
          </w:tcPr>
          <w:p w14:paraId="74BBD210" w14:textId="77777777" w:rsidR="00584AF6" w:rsidRPr="00584AF6" w:rsidRDefault="00584AF6" w:rsidP="00584AF6">
            <w:pPr>
              <w:jc w:val="right"/>
              <w:rPr>
                <w:rFonts w:cs="Arial"/>
                <w:color w:val="000000"/>
                <w:szCs w:val="20"/>
              </w:rPr>
            </w:pPr>
            <w:r w:rsidRPr="00584AF6">
              <w:rPr>
                <w:rFonts w:cs="Arial"/>
                <w:color w:val="000000"/>
                <w:szCs w:val="20"/>
              </w:rPr>
              <w:t>877</w:t>
            </w:r>
          </w:p>
        </w:tc>
        <w:tc>
          <w:tcPr>
            <w:tcW w:w="1060" w:type="dxa"/>
            <w:tcBorders>
              <w:top w:val="nil"/>
              <w:left w:val="nil"/>
              <w:bottom w:val="single" w:sz="4" w:space="0" w:color="auto"/>
              <w:right w:val="single" w:sz="4" w:space="0" w:color="auto"/>
            </w:tcBorders>
            <w:shd w:val="clear" w:color="auto" w:fill="auto"/>
            <w:noWrap/>
            <w:vAlign w:val="center"/>
            <w:hideMark/>
          </w:tcPr>
          <w:p w14:paraId="6476B64F" w14:textId="77777777" w:rsidR="00584AF6" w:rsidRPr="00584AF6" w:rsidRDefault="00584AF6" w:rsidP="00584AF6">
            <w:pPr>
              <w:jc w:val="right"/>
              <w:rPr>
                <w:rFonts w:cs="Arial"/>
                <w:color w:val="000000"/>
                <w:szCs w:val="20"/>
              </w:rPr>
            </w:pPr>
            <w:r w:rsidRPr="00584AF6">
              <w:rPr>
                <w:rFonts w:cs="Arial"/>
                <w:color w:val="000000"/>
                <w:szCs w:val="20"/>
              </w:rPr>
              <w:t>877</w:t>
            </w:r>
          </w:p>
        </w:tc>
        <w:tc>
          <w:tcPr>
            <w:tcW w:w="1140" w:type="dxa"/>
            <w:tcBorders>
              <w:top w:val="nil"/>
              <w:left w:val="nil"/>
              <w:bottom w:val="single" w:sz="4" w:space="0" w:color="auto"/>
              <w:right w:val="single" w:sz="4" w:space="0" w:color="auto"/>
            </w:tcBorders>
            <w:shd w:val="clear" w:color="auto" w:fill="auto"/>
            <w:noWrap/>
            <w:vAlign w:val="center"/>
            <w:hideMark/>
          </w:tcPr>
          <w:p w14:paraId="393CD056" w14:textId="77777777" w:rsidR="00584AF6" w:rsidRPr="00584AF6" w:rsidRDefault="00584AF6" w:rsidP="00584AF6">
            <w:pPr>
              <w:jc w:val="right"/>
              <w:rPr>
                <w:rFonts w:cs="Arial"/>
                <w:color w:val="000000"/>
                <w:szCs w:val="20"/>
              </w:rPr>
            </w:pPr>
            <w:r w:rsidRPr="00584AF6">
              <w:rPr>
                <w:rFonts w:cs="Arial"/>
                <w:color w:val="000000"/>
                <w:szCs w:val="20"/>
              </w:rPr>
              <w:t>877</w:t>
            </w:r>
          </w:p>
        </w:tc>
        <w:tc>
          <w:tcPr>
            <w:tcW w:w="1120" w:type="dxa"/>
            <w:tcBorders>
              <w:top w:val="nil"/>
              <w:left w:val="nil"/>
              <w:bottom w:val="single" w:sz="4" w:space="0" w:color="auto"/>
              <w:right w:val="single" w:sz="4" w:space="0" w:color="auto"/>
            </w:tcBorders>
            <w:shd w:val="clear" w:color="auto" w:fill="auto"/>
            <w:noWrap/>
            <w:vAlign w:val="center"/>
            <w:hideMark/>
          </w:tcPr>
          <w:p w14:paraId="6D1152B3" w14:textId="77777777" w:rsidR="00584AF6" w:rsidRPr="00584AF6" w:rsidRDefault="00584AF6" w:rsidP="00584AF6">
            <w:pPr>
              <w:jc w:val="right"/>
              <w:rPr>
                <w:rFonts w:cs="Arial"/>
                <w:color w:val="000000"/>
                <w:szCs w:val="20"/>
              </w:rPr>
            </w:pPr>
            <w:r w:rsidRPr="00584AF6">
              <w:rPr>
                <w:rFonts w:cs="Arial"/>
                <w:color w:val="000000"/>
                <w:szCs w:val="20"/>
              </w:rPr>
              <w:t>877</w:t>
            </w:r>
          </w:p>
        </w:tc>
        <w:tc>
          <w:tcPr>
            <w:tcW w:w="1140" w:type="dxa"/>
            <w:tcBorders>
              <w:top w:val="nil"/>
              <w:left w:val="nil"/>
              <w:bottom w:val="single" w:sz="4" w:space="0" w:color="auto"/>
              <w:right w:val="single" w:sz="4" w:space="0" w:color="auto"/>
            </w:tcBorders>
            <w:shd w:val="clear" w:color="auto" w:fill="auto"/>
            <w:noWrap/>
            <w:vAlign w:val="center"/>
            <w:hideMark/>
          </w:tcPr>
          <w:p w14:paraId="4C9E869A" w14:textId="77777777" w:rsidR="00584AF6" w:rsidRPr="00584AF6" w:rsidRDefault="00584AF6" w:rsidP="00584AF6">
            <w:pPr>
              <w:jc w:val="right"/>
              <w:rPr>
                <w:rFonts w:cs="Arial"/>
                <w:color w:val="000000"/>
                <w:szCs w:val="20"/>
              </w:rPr>
            </w:pPr>
            <w:r w:rsidRPr="00584AF6">
              <w:rPr>
                <w:rFonts w:cs="Arial"/>
                <w:color w:val="000000"/>
                <w:szCs w:val="20"/>
              </w:rPr>
              <w:t>877</w:t>
            </w:r>
          </w:p>
        </w:tc>
        <w:tc>
          <w:tcPr>
            <w:tcW w:w="1060" w:type="dxa"/>
            <w:tcBorders>
              <w:top w:val="nil"/>
              <w:left w:val="nil"/>
              <w:bottom w:val="single" w:sz="4" w:space="0" w:color="auto"/>
              <w:right w:val="single" w:sz="4" w:space="0" w:color="auto"/>
            </w:tcBorders>
            <w:shd w:val="clear" w:color="auto" w:fill="auto"/>
            <w:noWrap/>
            <w:vAlign w:val="center"/>
            <w:hideMark/>
          </w:tcPr>
          <w:p w14:paraId="789E993C" w14:textId="77777777" w:rsidR="00584AF6" w:rsidRPr="00584AF6" w:rsidRDefault="00584AF6" w:rsidP="00584AF6">
            <w:pPr>
              <w:jc w:val="right"/>
              <w:rPr>
                <w:rFonts w:cs="Arial"/>
                <w:color w:val="000000"/>
                <w:szCs w:val="20"/>
              </w:rPr>
            </w:pPr>
            <w:r w:rsidRPr="00584AF6">
              <w:rPr>
                <w:rFonts w:cs="Arial"/>
                <w:color w:val="000000"/>
                <w:szCs w:val="20"/>
              </w:rPr>
              <w:t>877</w:t>
            </w:r>
          </w:p>
        </w:tc>
        <w:tc>
          <w:tcPr>
            <w:tcW w:w="1100" w:type="dxa"/>
            <w:tcBorders>
              <w:top w:val="nil"/>
              <w:left w:val="nil"/>
              <w:bottom w:val="single" w:sz="4" w:space="0" w:color="auto"/>
              <w:right w:val="single" w:sz="4" w:space="0" w:color="auto"/>
            </w:tcBorders>
            <w:shd w:val="clear" w:color="auto" w:fill="auto"/>
            <w:noWrap/>
            <w:vAlign w:val="center"/>
            <w:hideMark/>
          </w:tcPr>
          <w:p w14:paraId="77698416" w14:textId="77777777" w:rsidR="00584AF6" w:rsidRPr="00584AF6" w:rsidRDefault="00584AF6" w:rsidP="00584AF6">
            <w:pPr>
              <w:jc w:val="right"/>
              <w:rPr>
                <w:rFonts w:cs="Arial"/>
                <w:color w:val="000000"/>
                <w:szCs w:val="20"/>
              </w:rPr>
            </w:pPr>
            <w:r w:rsidRPr="00584AF6">
              <w:rPr>
                <w:rFonts w:cs="Arial"/>
                <w:color w:val="000000"/>
                <w:szCs w:val="20"/>
              </w:rPr>
              <w:t>877</w:t>
            </w:r>
          </w:p>
        </w:tc>
        <w:tc>
          <w:tcPr>
            <w:tcW w:w="1080" w:type="dxa"/>
            <w:tcBorders>
              <w:top w:val="nil"/>
              <w:left w:val="nil"/>
              <w:bottom w:val="single" w:sz="4" w:space="0" w:color="auto"/>
              <w:right w:val="single" w:sz="4" w:space="0" w:color="auto"/>
            </w:tcBorders>
            <w:shd w:val="clear" w:color="auto" w:fill="auto"/>
            <w:noWrap/>
            <w:vAlign w:val="center"/>
            <w:hideMark/>
          </w:tcPr>
          <w:p w14:paraId="25FD3269" w14:textId="77777777" w:rsidR="00584AF6" w:rsidRPr="00584AF6" w:rsidRDefault="00584AF6" w:rsidP="00584AF6">
            <w:pPr>
              <w:jc w:val="right"/>
              <w:rPr>
                <w:rFonts w:cs="Arial"/>
                <w:color w:val="000000"/>
                <w:szCs w:val="20"/>
              </w:rPr>
            </w:pPr>
            <w:r w:rsidRPr="00584AF6">
              <w:rPr>
                <w:rFonts w:cs="Arial"/>
                <w:color w:val="000000"/>
                <w:szCs w:val="20"/>
              </w:rPr>
              <w:t>877</w:t>
            </w:r>
          </w:p>
        </w:tc>
      </w:tr>
      <w:tr w:rsidR="00584AF6" w:rsidRPr="00584AF6" w14:paraId="6950F91C" w14:textId="77777777" w:rsidTr="00584AF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EC5A21F" w14:textId="77777777" w:rsidR="00584AF6" w:rsidRPr="00584AF6" w:rsidRDefault="00584AF6" w:rsidP="00584AF6">
            <w:pPr>
              <w:jc w:val="center"/>
              <w:rPr>
                <w:rFonts w:cs="Arial"/>
                <w:color w:val="000000"/>
                <w:szCs w:val="20"/>
              </w:rPr>
            </w:pPr>
            <w:r w:rsidRPr="00584AF6">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3EE9514F" w14:textId="77777777" w:rsidR="00584AF6" w:rsidRPr="00584AF6" w:rsidRDefault="00584AF6" w:rsidP="00584AF6">
            <w:pPr>
              <w:rPr>
                <w:rFonts w:cs="Arial"/>
                <w:color w:val="000000"/>
                <w:szCs w:val="20"/>
              </w:rPr>
            </w:pPr>
            <w:r w:rsidRPr="00584AF6">
              <w:rPr>
                <w:rFonts w:cs="Arial"/>
                <w:color w:val="000000"/>
                <w:szCs w:val="20"/>
              </w:rPr>
              <w:t>Котельная №3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17E11992"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19EAFA9" w14:textId="77777777" w:rsidR="00584AF6" w:rsidRPr="00584AF6" w:rsidRDefault="00584AF6" w:rsidP="00584AF6">
            <w:pPr>
              <w:jc w:val="right"/>
              <w:rPr>
                <w:rFonts w:cs="Arial"/>
                <w:color w:val="000000"/>
                <w:szCs w:val="20"/>
              </w:rPr>
            </w:pPr>
            <w:r w:rsidRPr="00584AF6">
              <w:rPr>
                <w:rFonts w:cs="Arial"/>
                <w:color w:val="000000"/>
                <w:szCs w:val="20"/>
              </w:rPr>
              <w:t>3370</w:t>
            </w:r>
          </w:p>
        </w:tc>
        <w:tc>
          <w:tcPr>
            <w:tcW w:w="1120" w:type="dxa"/>
            <w:tcBorders>
              <w:top w:val="nil"/>
              <w:left w:val="nil"/>
              <w:bottom w:val="single" w:sz="4" w:space="0" w:color="auto"/>
              <w:right w:val="single" w:sz="4" w:space="0" w:color="auto"/>
            </w:tcBorders>
            <w:shd w:val="clear" w:color="auto" w:fill="auto"/>
            <w:noWrap/>
            <w:vAlign w:val="center"/>
            <w:hideMark/>
          </w:tcPr>
          <w:p w14:paraId="2FC5B406" w14:textId="77777777" w:rsidR="00584AF6" w:rsidRPr="00584AF6" w:rsidRDefault="00584AF6" w:rsidP="00584AF6">
            <w:pPr>
              <w:jc w:val="right"/>
              <w:rPr>
                <w:rFonts w:cs="Arial"/>
                <w:color w:val="000000"/>
                <w:szCs w:val="20"/>
              </w:rPr>
            </w:pPr>
            <w:r w:rsidRPr="00584AF6">
              <w:rPr>
                <w:rFonts w:cs="Arial"/>
                <w:color w:val="000000"/>
                <w:szCs w:val="20"/>
              </w:rPr>
              <w:t>3384</w:t>
            </w:r>
          </w:p>
        </w:tc>
        <w:tc>
          <w:tcPr>
            <w:tcW w:w="1060" w:type="dxa"/>
            <w:tcBorders>
              <w:top w:val="nil"/>
              <w:left w:val="nil"/>
              <w:bottom w:val="single" w:sz="4" w:space="0" w:color="auto"/>
              <w:right w:val="single" w:sz="4" w:space="0" w:color="auto"/>
            </w:tcBorders>
            <w:shd w:val="clear" w:color="auto" w:fill="auto"/>
            <w:noWrap/>
            <w:vAlign w:val="center"/>
            <w:hideMark/>
          </w:tcPr>
          <w:p w14:paraId="4E98048C" w14:textId="77777777" w:rsidR="00584AF6" w:rsidRPr="00584AF6" w:rsidRDefault="00584AF6" w:rsidP="00584AF6">
            <w:pPr>
              <w:jc w:val="right"/>
              <w:rPr>
                <w:rFonts w:cs="Arial"/>
                <w:color w:val="000000"/>
                <w:szCs w:val="20"/>
              </w:rPr>
            </w:pPr>
            <w:r w:rsidRPr="00584AF6">
              <w:rPr>
                <w:rFonts w:cs="Arial"/>
                <w:color w:val="000000"/>
                <w:szCs w:val="20"/>
              </w:rPr>
              <w:t>3384</w:t>
            </w:r>
          </w:p>
        </w:tc>
        <w:tc>
          <w:tcPr>
            <w:tcW w:w="1140" w:type="dxa"/>
            <w:tcBorders>
              <w:top w:val="nil"/>
              <w:left w:val="nil"/>
              <w:bottom w:val="single" w:sz="4" w:space="0" w:color="auto"/>
              <w:right w:val="single" w:sz="4" w:space="0" w:color="auto"/>
            </w:tcBorders>
            <w:shd w:val="clear" w:color="auto" w:fill="auto"/>
            <w:noWrap/>
            <w:vAlign w:val="center"/>
            <w:hideMark/>
          </w:tcPr>
          <w:p w14:paraId="38F35BCE" w14:textId="77777777" w:rsidR="00584AF6" w:rsidRPr="00584AF6" w:rsidRDefault="00584AF6" w:rsidP="00584AF6">
            <w:pPr>
              <w:jc w:val="right"/>
              <w:rPr>
                <w:rFonts w:cs="Arial"/>
                <w:color w:val="000000"/>
                <w:szCs w:val="20"/>
              </w:rPr>
            </w:pPr>
            <w:r w:rsidRPr="00584AF6">
              <w:rPr>
                <w:rFonts w:cs="Arial"/>
                <w:color w:val="000000"/>
                <w:szCs w:val="20"/>
              </w:rPr>
              <w:t>3384</w:t>
            </w:r>
          </w:p>
        </w:tc>
        <w:tc>
          <w:tcPr>
            <w:tcW w:w="1120" w:type="dxa"/>
            <w:tcBorders>
              <w:top w:val="nil"/>
              <w:left w:val="nil"/>
              <w:bottom w:val="single" w:sz="4" w:space="0" w:color="auto"/>
              <w:right w:val="single" w:sz="4" w:space="0" w:color="auto"/>
            </w:tcBorders>
            <w:shd w:val="clear" w:color="auto" w:fill="auto"/>
            <w:noWrap/>
            <w:vAlign w:val="center"/>
            <w:hideMark/>
          </w:tcPr>
          <w:p w14:paraId="6B15CBB8" w14:textId="77777777" w:rsidR="00584AF6" w:rsidRPr="00584AF6" w:rsidRDefault="00584AF6" w:rsidP="00584AF6">
            <w:pPr>
              <w:jc w:val="right"/>
              <w:rPr>
                <w:rFonts w:cs="Arial"/>
                <w:color w:val="000000"/>
                <w:szCs w:val="20"/>
              </w:rPr>
            </w:pPr>
            <w:r w:rsidRPr="00584AF6">
              <w:rPr>
                <w:rFonts w:cs="Arial"/>
                <w:color w:val="000000"/>
                <w:szCs w:val="20"/>
              </w:rPr>
              <w:t>3384</w:t>
            </w:r>
          </w:p>
        </w:tc>
        <w:tc>
          <w:tcPr>
            <w:tcW w:w="1140" w:type="dxa"/>
            <w:tcBorders>
              <w:top w:val="nil"/>
              <w:left w:val="nil"/>
              <w:bottom w:val="single" w:sz="4" w:space="0" w:color="auto"/>
              <w:right w:val="single" w:sz="4" w:space="0" w:color="auto"/>
            </w:tcBorders>
            <w:shd w:val="clear" w:color="auto" w:fill="auto"/>
            <w:noWrap/>
            <w:vAlign w:val="center"/>
            <w:hideMark/>
          </w:tcPr>
          <w:p w14:paraId="3E354289" w14:textId="77777777" w:rsidR="00584AF6" w:rsidRPr="00584AF6" w:rsidRDefault="00584AF6" w:rsidP="00584AF6">
            <w:pPr>
              <w:jc w:val="right"/>
              <w:rPr>
                <w:rFonts w:cs="Arial"/>
                <w:color w:val="000000"/>
                <w:szCs w:val="20"/>
              </w:rPr>
            </w:pPr>
            <w:r w:rsidRPr="00584AF6">
              <w:rPr>
                <w:rFonts w:cs="Arial"/>
                <w:color w:val="000000"/>
                <w:szCs w:val="20"/>
              </w:rPr>
              <w:t>3384</w:t>
            </w:r>
          </w:p>
        </w:tc>
        <w:tc>
          <w:tcPr>
            <w:tcW w:w="1060" w:type="dxa"/>
            <w:tcBorders>
              <w:top w:val="nil"/>
              <w:left w:val="nil"/>
              <w:bottom w:val="single" w:sz="4" w:space="0" w:color="auto"/>
              <w:right w:val="single" w:sz="4" w:space="0" w:color="auto"/>
            </w:tcBorders>
            <w:shd w:val="clear" w:color="auto" w:fill="auto"/>
            <w:noWrap/>
            <w:vAlign w:val="center"/>
            <w:hideMark/>
          </w:tcPr>
          <w:p w14:paraId="1C4662CE" w14:textId="77777777" w:rsidR="00584AF6" w:rsidRPr="00584AF6" w:rsidRDefault="00584AF6" w:rsidP="00584AF6">
            <w:pPr>
              <w:jc w:val="right"/>
              <w:rPr>
                <w:rFonts w:cs="Arial"/>
                <w:color w:val="000000"/>
                <w:szCs w:val="20"/>
              </w:rPr>
            </w:pPr>
            <w:r w:rsidRPr="00584AF6">
              <w:rPr>
                <w:rFonts w:cs="Arial"/>
                <w:color w:val="000000"/>
                <w:szCs w:val="20"/>
              </w:rPr>
              <w:t>3384</w:t>
            </w:r>
          </w:p>
        </w:tc>
        <w:tc>
          <w:tcPr>
            <w:tcW w:w="1100" w:type="dxa"/>
            <w:tcBorders>
              <w:top w:val="nil"/>
              <w:left w:val="nil"/>
              <w:bottom w:val="single" w:sz="4" w:space="0" w:color="auto"/>
              <w:right w:val="single" w:sz="4" w:space="0" w:color="auto"/>
            </w:tcBorders>
            <w:shd w:val="clear" w:color="auto" w:fill="auto"/>
            <w:noWrap/>
            <w:vAlign w:val="center"/>
            <w:hideMark/>
          </w:tcPr>
          <w:p w14:paraId="534934ED" w14:textId="77777777" w:rsidR="00584AF6" w:rsidRPr="00584AF6" w:rsidRDefault="00584AF6" w:rsidP="00584AF6">
            <w:pPr>
              <w:jc w:val="right"/>
              <w:rPr>
                <w:rFonts w:cs="Arial"/>
                <w:color w:val="000000"/>
                <w:szCs w:val="20"/>
              </w:rPr>
            </w:pPr>
            <w:r w:rsidRPr="00584AF6">
              <w:rPr>
                <w:rFonts w:cs="Arial"/>
                <w:color w:val="000000"/>
                <w:szCs w:val="20"/>
              </w:rPr>
              <w:t>3384</w:t>
            </w:r>
          </w:p>
        </w:tc>
        <w:tc>
          <w:tcPr>
            <w:tcW w:w="1080" w:type="dxa"/>
            <w:tcBorders>
              <w:top w:val="nil"/>
              <w:left w:val="nil"/>
              <w:bottom w:val="single" w:sz="4" w:space="0" w:color="auto"/>
              <w:right w:val="single" w:sz="4" w:space="0" w:color="auto"/>
            </w:tcBorders>
            <w:shd w:val="clear" w:color="auto" w:fill="auto"/>
            <w:noWrap/>
            <w:vAlign w:val="center"/>
            <w:hideMark/>
          </w:tcPr>
          <w:p w14:paraId="3A805BDD" w14:textId="77777777" w:rsidR="00584AF6" w:rsidRPr="00584AF6" w:rsidRDefault="00584AF6" w:rsidP="00584AF6">
            <w:pPr>
              <w:jc w:val="right"/>
              <w:rPr>
                <w:rFonts w:cs="Arial"/>
                <w:color w:val="000000"/>
                <w:szCs w:val="20"/>
              </w:rPr>
            </w:pPr>
            <w:r w:rsidRPr="00584AF6">
              <w:rPr>
                <w:rFonts w:cs="Arial"/>
                <w:color w:val="000000"/>
                <w:szCs w:val="20"/>
              </w:rPr>
              <w:t>3384</w:t>
            </w:r>
          </w:p>
        </w:tc>
      </w:tr>
      <w:tr w:rsidR="00584AF6" w:rsidRPr="00584AF6" w14:paraId="515B0445" w14:textId="77777777" w:rsidTr="00584AF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271A07B" w14:textId="77777777" w:rsidR="00584AF6" w:rsidRPr="00584AF6" w:rsidRDefault="00584AF6" w:rsidP="00584AF6">
            <w:pPr>
              <w:jc w:val="center"/>
              <w:rPr>
                <w:rFonts w:cs="Arial"/>
                <w:color w:val="000000"/>
                <w:szCs w:val="20"/>
              </w:rPr>
            </w:pPr>
            <w:r w:rsidRPr="00584AF6">
              <w:rPr>
                <w:rFonts w:cs="Arial"/>
                <w:color w:val="000000"/>
                <w:szCs w:val="20"/>
              </w:rPr>
              <w:lastRenderedPageBreak/>
              <w:t>4</w:t>
            </w:r>
          </w:p>
        </w:tc>
        <w:tc>
          <w:tcPr>
            <w:tcW w:w="1860" w:type="dxa"/>
            <w:tcBorders>
              <w:top w:val="nil"/>
              <w:left w:val="nil"/>
              <w:bottom w:val="single" w:sz="4" w:space="0" w:color="auto"/>
              <w:right w:val="single" w:sz="4" w:space="0" w:color="auto"/>
            </w:tcBorders>
            <w:shd w:val="clear" w:color="auto" w:fill="auto"/>
            <w:vAlign w:val="center"/>
            <w:hideMark/>
          </w:tcPr>
          <w:p w14:paraId="3C266B72" w14:textId="77777777" w:rsidR="00584AF6" w:rsidRPr="00584AF6" w:rsidRDefault="00584AF6" w:rsidP="00584AF6">
            <w:pPr>
              <w:rPr>
                <w:rFonts w:cs="Arial"/>
                <w:color w:val="000000"/>
                <w:szCs w:val="20"/>
              </w:rPr>
            </w:pPr>
            <w:r w:rsidRPr="00584AF6">
              <w:rPr>
                <w:rFonts w:cs="Arial"/>
                <w:color w:val="000000"/>
                <w:szCs w:val="20"/>
              </w:rPr>
              <w:t>Котельная №4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28F4C94F"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1DBADD2" w14:textId="77777777" w:rsidR="00584AF6" w:rsidRPr="00584AF6" w:rsidRDefault="00584AF6" w:rsidP="00584AF6">
            <w:pPr>
              <w:jc w:val="right"/>
              <w:rPr>
                <w:rFonts w:cs="Arial"/>
                <w:color w:val="000000"/>
                <w:szCs w:val="20"/>
              </w:rPr>
            </w:pPr>
            <w:r w:rsidRPr="00584AF6">
              <w:rPr>
                <w:rFonts w:cs="Arial"/>
                <w:color w:val="000000"/>
                <w:szCs w:val="20"/>
              </w:rPr>
              <w:t>390,5</w:t>
            </w:r>
          </w:p>
        </w:tc>
        <w:tc>
          <w:tcPr>
            <w:tcW w:w="1120" w:type="dxa"/>
            <w:tcBorders>
              <w:top w:val="nil"/>
              <w:left w:val="nil"/>
              <w:bottom w:val="single" w:sz="4" w:space="0" w:color="auto"/>
              <w:right w:val="single" w:sz="4" w:space="0" w:color="auto"/>
            </w:tcBorders>
            <w:shd w:val="clear" w:color="auto" w:fill="auto"/>
            <w:noWrap/>
            <w:vAlign w:val="center"/>
            <w:hideMark/>
          </w:tcPr>
          <w:p w14:paraId="73A82E1F" w14:textId="77777777" w:rsidR="00584AF6" w:rsidRPr="00584AF6" w:rsidRDefault="00584AF6" w:rsidP="00584AF6">
            <w:pPr>
              <w:jc w:val="right"/>
              <w:rPr>
                <w:rFonts w:cs="Arial"/>
                <w:color w:val="000000"/>
                <w:szCs w:val="20"/>
              </w:rPr>
            </w:pPr>
            <w:r w:rsidRPr="00584AF6">
              <w:rPr>
                <w:rFonts w:cs="Arial"/>
                <w:color w:val="000000"/>
                <w:szCs w:val="20"/>
              </w:rPr>
              <w:t>400</w:t>
            </w:r>
          </w:p>
        </w:tc>
        <w:tc>
          <w:tcPr>
            <w:tcW w:w="1060" w:type="dxa"/>
            <w:tcBorders>
              <w:top w:val="nil"/>
              <w:left w:val="nil"/>
              <w:bottom w:val="single" w:sz="4" w:space="0" w:color="auto"/>
              <w:right w:val="single" w:sz="4" w:space="0" w:color="auto"/>
            </w:tcBorders>
            <w:shd w:val="clear" w:color="auto" w:fill="auto"/>
            <w:noWrap/>
            <w:vAlign w:val="center"/>
            <w:hideMark/>
          </w:tcPr>
          <w:p w14:paraId="15FE5D7D" w14:textId="77777777" w:rsidR="00584AF6" w:rsidRPr="00584AF6" w:rsidRDefault="00584AF6" w:rsidP="00584AF6">
            <w:pPr>
              <w:jc w:val="right"/>
              <w:rPr>
                <w:rFonts w:cs="Arial"/>
                <w:color w:val="000000"/>
                <w:szCs w:val="20"/>
              </w:rPr>
            </w:pPr>
            <w:r w:rsidRPr="00584AF6">
              <w:rPr>
                <w:rFonts w:cs="Arial"/>
                <w:color w:val="000000"/>
                <w:szCs w:val="20"/>
              </w:rPr>
              <w:t>400</w:t>
            </w:r>
          </w:p>
        </w:tc>
        <w:tc>
          <w:tcPr>
            <w:tcW w:w="1140" w:type="dxa"/>
            <w:tcBorders>
              <w:top w:val="nil"/>
              <w:left w:val="nil"/>
              <w:bottom w:val="single" w:sz="4" w:space="0" w:color="auto"/>
              <w:right w:val="single" w:sz="4" w:space="0" w:color="auto"/>
            </w:tcBorders>
            <w:shd w:val="clear" w:color="auto" w:fill="auto"/>
            <w:noWrap/>
            <w:vAlign w:val="center"/>
            <w:hideMark/>
          </w:tcPr>
          <w:p w14:paraId="5A55528F" w14:textId="77777777" w:rsidR="00584AF6" w:rsidRPr="00584AF6" w:rsidRDefault="00584AF6" w:rsidP="00584AF6">
            <w:pPr>
              <w:jc w:val="right"/>
              <w:rPr>
                <w:rFonts w:cs="Arial"/>
                <w:color w:val="000000"/>
                <w:szCs w:val="20"/>
              </w:rPr>
            </w:pPr>
            <w:r w:rsidRPr="00584AF6">
              <w:rPr>
                <w:rFonts w:cs="Arial"/>
                <w:color w:val="000000"/>
                <w:szCs w:val="20"/>
              </w:rPr>
              <w:t>400</w:t>
            </w:r>
          </w:p>
        </w:tc>
        <w:tc>
          <w:tcPr>
            <w:tcW w:w="1120" w:type="dxa"/>
            <w:tcBorders>
              <w:top w:val="nil"/>
              <w:left w:val="nil"/>
              <w:bottom w:val="single" w:sz="4" w:space="0" w:color="auto"/>
              <w:right w:val="single" w:sz="4" w:space="0" w:color="auto"/>
            </w:tcBorders>
            <w:shd w:val="clear" w:color="auto" w:fill="auto"/>
            <w:noWrap/>
            <w:vAlign w:val="center"/>
            <w:hideMark/>
          </w:tcPr>
          <w:p w14:paraId="164D2319" w14:textId="77777777" w:rsidR="00584AF6" w:rsidRPr="00584AF6" w:rsidRDefault="00584AF6" w:rsidP="00584AF6">
            <w:pPr>
              <w:jc w:val="right"/>
              <w:rPr>
                <w:rFonts w:cs="Arial"/>
                <w:color w:val="000000"/>
                <w:szCs w:val="20"/>
              </w:rPr>
            </w:pPr>
            <w:r w:rsidRPr="00584AF6">
              <w:rPr>
                <w:rFonts w:cs="Arial"/>
                <w:color w:val="000000"/>
                <w:szCs w:val="20"/>
              </w:rPr>
              <w:t>400</w:t>
            </w:r>
          </w:p>
        </w:tc>
        <w:tc>
          <w:tcPr>
            <w:tcW w:w="1140" w:type="dxa"/>
            <w:tcBorders>
              <w:top w:val="nil"/>
              <w:left w:val="nil"/>
              <w:bottom w:val="single" w:sz="4" w:space="0" w:color="auto"/>
              <w:right w:val="single" w:sz="4" w:space="0" w:color="auto"/>
            </w:tcBorders>
            <w:shd w:val="clear" w:color="auto" w:fill="auto"/>
            <w:noWrap/>
            <w:vAlign w:val="center"/>
            <w:hideMark/>
          </w:tcPr>
          <w:p w14:paraId="2848462F" w14:textId="77777777" w:rsidR="00584AF6" w:rsidRPr="00584AF6" w:rsidRDefault="00584AF6" w:rsidP="00584AF6">
            <w:pPr>
              <w:jc w:val="right"/>
              <w:rPr>
                <w:rFonts w:cs="Arial"/>
                <w:color w:val="000000"/>
                <w:szCs w:val="20"/>
              </w:rPr>
            </w:pPr>
            <w:r w:rsidRPr="00584AF6">
              <w:rPr>
                <w:rFonts w:cs="Arial"/>
                <w:color w:val="000000"/>
                <w:szCs w:val="20"/>
              </w:rPr>
              <w:t>400</w:t>
            </w:r>
          </w:p>
        </w:tc>
        <w:tc>
          <w:tcPr>
            <w:tcW w:w="1060" w:type="dxa"/>
            <w:tcBorders>
              <w:top w:val="nil"/>
              <w:left w:val="nil"/>
              <w:bottom w:val="single" w:sz="4" w:space="0" w:color="auto"/>
              <w:right w:val="single" w:sz="4" w:space="0" w:color="auto"/>
            </w:tcBorders>
            <w:shd w:val="clear" w:color="auto" w:fill="auto"/>
            <w:noWrap/>
            <w:vAlign w:val="center"/>
            <w:hideMark/>
          </w:tcPr>
          <w:p w14:paraId="77B93337" w14:textId="77777777" w:rsidR="00584AF6" w:rsidRPr="00584AF6" w:rsidRDefault="00584AF6" w:rsidP="00584AF6">
            <w:pPr>
              <w:jc w:val="right"/>
              <w:rPr>
                <w:rFonts w:cs="Arial"/>
                <w:color w:val="000000"/>
                <w:szCs w:val="20"/>
              </w:rPr>
            </w:pPr>
            <w:r w:rsidRPr="00584AF6">
              <w:rPr>
                <w:rFonts w:cs="Arial"/>
                <w:color w:val="000000"/>
                <w:szCs w:val="20"/>
              </w:rPr>
              <w:t>400</w:t>
            </w:r>
          </w:p>
        </w:tc>
        <w:tc>
          <w:tcPr>
            <w:tcW w:w="1100" w:type="dxa"/>
            <w:tcBorders>
              <w:top w:val="nil"/>
              <w:left w:val="nil"/>
              <w:bottom w:val="single" w:sz="4" w:space="0" w:color="auto"/>
              <w:right w:val="single" w:sz="4" w:space="0" w:color="auto"/>
            </w:tcBorders>
            <w:shd w:val="clear" w:color="auto" w:fill="auto"/>
            <w:noWrap/>
            <w:vAlign w:val="center"/>
            <w:hideMark/>
          </w:tcPr>
          <w:p w14:paraId="16EEC363" w14:textId="77777777" w:rsidR="00584AF6" w:rsidRPr="00584AF6" w:rsidRDefault="00584AF6" w:rsidP="00584AF6">
            <w:pPr>
              <w:jc w:val="right"/>
              <w:rPr>
                <w:rFonts w:cs="Arial"/>
                <w:color w:val="000000"/>
                <w:szCs w:val="20"/>
              </w:rPr>
            </w:pPr>
            <w:r w:rsidRPr="00584AF6">
              <w:rPr>
                <w:rFonts w:cs="Arial"/>
                <w:color w:val="000000"/>
                <w:szCs w:val="20"/>
              </w:rPr>
              <w:t>400</w:t>
            </w:r>
          </w:p>
        </w:tc>
        <w:tc>
          <w:tcPr>
            <w:tcW w:w="1080" w:type="dxa"/>
            <w:tcBorders>
              <w:top w:val="nil"/>
              <w:left w:val="nil"/>
              <w:bottom w:val="single" w:sz="4" w:space="0" w:color="auto"/>
              <w:right w:val="single" w:sz="4" w:space="0" w:color="auto"/>
            </w:tcBorders>
            <w:shd w:val="clear" w:color="auto" w:fill="auto"/>
            <w:noWrap/>
            <w:vAlign w:val="center"/>
            <w:hideMark/>
          </w:tcPr>
          <w:p w14:paraId="60CA70EC" w14:textId="77777777" w:rsidR="00584AF6" w:rsidRPr="00584AF6" w:rsidRDefault="00584AF6" w:rsidP="00584AF6">
            <w:pPr>
              <w:jc w:val="right"/>
              <w:rPr>
                <w:rFonts w:cs="Arial"/>
                <w:color w:val="000000"/>
                <w:szCs w:val="20"/>
              </w:rPr>
            </w:pPr>
            <w:r w:rsidRPr="00584AF6">
              <w:rPr>
                <w:rFonts w:cs="Arial"/>
                <w:color w:val="000000"/>
                <w:szCs w:val="20"/>
              </w:rPr>
              <w:t>400</w:t>
            </w:r>
          </w:p>
        </w:tc>
      </w:tr>
      <w:tr w:rsidR="00584AF6" w:rsidRPr="00584AF6" w14:paraId="4D689141" w14:textId="77777777" w:rsidTr="00584AF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BBFB28B" w14:textId="77777777" w:rsidR="00584AF6" w:rsidRPr="00584AF6" w:rsidRDefault="00584AF6" w:rsidP="00584AF6">
            <w:pPr>
              <w:jc w:val="center"/>
              <w:rPr>
                <w:rFonts w:cs="Arial"/>
                <w:color w:val="000000"/>
                <w:szCs w:val="20"/>
              </w:rPr>
            </w:pPr>
            <w:r w:rsidRPr="00584AF6">
              <w:rPr>
                <w:rFonts w:cs="Arial"/>
                <w:color w:val="000000"/>
                <w:szCs w:val="20"/>
              </w:rPr>
              <w:t>5</w:t>
            </w:r>
          </w:p>
        </w:tc>
        <w:tc>
          <w:tcPr>
            <w:tcW w:w="1860" w:type="dxa"/>
            <w:tcBorders>
              <w:top w:val="nil"/>
              <w:left w:val="nil"/>
              <w:bottom w:val="single" w:sz="4" w:space="0" w:color="auto"/>
              <w:right w:val="single" w:sz="4" w:space="0" w:color="auto"/>
            </w:tcBorders>
            <w:shd w:val="clear" w:color="auto" w:fill="auto"/>
            <w:vAlign w:val="center"/>
            <w:hideMark/>
          </w:tcPr>
          <w:p w14:paraId="7431526A" w14:textId="77777777" w:rsidR="00584AF6" w:rsidRPr="00584AF6" w:rsidRDefault="00584AF6" w:rsidP="00584AF6">
            <w:pPr>
              <w:rPr>
                <w:rFonts w:cs="Arial"/>
                <w:color w:val="000000"/>
                <w:szCs w:val="20"/>
              </w:rPr>
            </w:pPr>
            <w:r w:rsidRPr="00584AF6">
              <w:rPr>
                <w:rFonts w:cs="Arial"/>
                <w:color w:val="000000"/>
                <w:szCs w:val="20"/>
              </w:rPr>
              <w:t>Котельная №5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23339722"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D39B91D" w14:textId="77777777" w:rsidR="00584AF6" w:rsidRPr="00584AF6" w:rsidRDefault="00584AF6" w:rsidP="00584AF6">
            <w:pPr>
              <w:jc w:val="right"/>
              <w:rPr>
                <w:rFonts w:cs="Arial"/>
                <w:color w:val="000000"/>
                <w:szCs w:val="20"/>
              </w:rPr>
            </w:pPr>
            <w:r w:rsidRPr="00584AF6">
              <w:rPr>
                <w:rFonts w:cs="Arial"/>
                <w:color w:val="000000"/>
                <w:szCs w:val="20"/>
              </w:rPr>
              <w:t>471</w:t>
            </w:r>
          </w:p>
        </w:tc>
        <w:tc>
          <w:tcPr>
            <w:tcW w:w="1120" w:type="dxa"/>
            <w:tcBorders>
              <w:top w:val="nil"/>
              <w:left w:val="nil"/>
              <w:bottom w:val="single" w:sz="4" w:space="0" w:color="auto"/>
              <w:right w:val="single" w:sz="4" w:space="0" w:color="auto"/>
            </w:tcBorders>
            <w:shd w:val="clear" w:color="auto" w:fill="auto"/>
            <w:noWrap/>
            <w:vAlign w:val="center"/>
            <w:hideMark/>
          </w:tcPr>
          <w:p w14:paraId="7A7F4521" w14:textId="77777777" w:rsidR="00584AF6" w:rsidRPr="00584AF6" w:rsidRDefault="00584AF6" w:rsidP="00584AF6">
            <w:pPr>
              <w:jc w:val="right"/>
              <w:rPr>
                <w:rFonts w:cs="Arial"/>
                <w:color w:val="000000"/>
                <w:szCs w:val="20"/>
              </w:rPr>
            </w:pPr>
            <w:r w:rsidRPr="00584AF6">
              <w:rPr>
                <w:rFonts w:cs="Arial"/>
                <w:color w:val="000000"/>
                <w:szCs w:val="20"/>
              </w:rPr>
              <w:t>477</w:t>
            </w:r>
          </w:p>
        </w:tc>
        <w:tc>
          <w:tcPr>
            <w:tcW w:w="1060" w:type="dxa"/>
            <w:tcBorders>
              <w:top w:val="nil"/>
              <w:left w:val="nil"/>
              <w:bottom w:val="single" w:sz="4" w:space="0" w:color="auto"/>
              <w:right w:val="single" w:sz="4" w:space="0" w:color="auto"/>
            </w:tcBorders>
            <w:shd w:val="clear" w:color="auto" w:fill="auto"/>
            <w:noWrap/>
            <w:vAlign w:val="center"/>
            <w:hideMark/>
          </w:tcPr>
          <w:p w14:paraId="7F8BFAA5" w14:textId="77777777" w:rsidR="00584AF6" w:rsidRPr="00584AF6" w:rsidRDefault="00584AF6" w:rsidP="00584AF6">
            <w:pPr>
              <w:jc w:val="right"/>
              <w:rPr>
                <w:rFonts w:cs="Arial"/>
                <w:color w:val="000000"/>
                <w:szCs w:val="20"/>
              </w:rPr>
            </w:pPr>
            <w:r w:rsidRPr="00584AF6">
              <w:rPr>
                <w:rFonts w:cs="Arial"/>
                <w:color w:val="000000"/>
                <w:szCs w:val="20"/>
              </w:rPr>
              <w:t>477</w:t>
            </w:r>
          </w:p>
        </w:tc>
        <w:tc>
          <w:tcPr>
            <w:tcW w:w="1140" w:type="dxa"/>
            <w:tcBorders>
              <w:top w:val="nil"/>
              <w:left w:val="nil"/>
              <w:bottom w:val="single" w:sz="4" w:space="0" w:color="auto"/>
              <w:right w:val="single" w:sz="4" w:space="0" w:color="auto"/>
            </w:tcBorders>
            <w:shd w:val="clear" w:color="auto" w:fill="auto"/>
            <w:noWrap/>
            <w:vAlign w:val="center"/>
            <w:hideMark/>
          </w:tcPr>
          <w:p w14:paraId="381B8F4B" w14:textId="77777777" w:rsidR="00584AF6" w:rsidRPr="00584AF6" w:rsidRDefault="00584AF6" w:rsidP="00584AF6">
            <w:pPr>
              <w:jc w:val="right"/>
              <w:rPr>
                <w:rFonts w:cs="Arial"/>
                <w:color w:val="000000"/>
                <w:szCs w:val="20"/>
              </w:rPr>
            </w:pPr>
            <w:r w:rsidRPr="00584AF6">
              <w:rPr>
                <w:rFonts w:cs="Arial"/>
                <w:color w:val="000000"/>
                <w:szCs w:val="20"/>
              </w:rPr>
              <w:t>477</w:t>
            </w:r>
          </w:p>
        </w:tc>
        <w:tc>
          <w:tcPr>
            <w:tcW w:w="1120" w:type="dxa"/>
            <w:tcBorders>
              <w:top w:val="nil"/>
              <w:left w:val="nil"/>
              <w:bottom w:val="single" w:sz="4" w:space="0" w:color="auto"/>
              <w:right w:val="single" w:sz="4" w:space="0" w:color="auto"/>
            </w:tcBorders>
            <w:shd w:val="clear" w:color="auto" w:fill="auto"/>
            <w:noWrap/>
            <w:vAlign w:val="center"/>
            <w:hideMark/>
          </w:tcPr>
          <w:p w14:paraId="1454F3C2" w14:textId="77777777" w:rsidR="00584AF6" w:rsidRPr="00584AF6" w:rsidRDefault="00584AF6" w:rsidP="00584AF6">
            <w:pPr>
              <w:jc w:val="right"/>
              <w:rPr>
                <w:rFonts w:cs="Arial"/>
                <w:color w:val="000000"/>
                <w:szCs w:val="20"/>
              </w:rPr>
            </w:pPr>
            <w:r w:rsidRPr="00584AF6">
              <w:rPr>
                <w:rFonts w:cs="Arial"/>
                <w:color w:val="000000"/>
                <w:szCs w:val="20"/>
              </w:rPr>
              <w:t>477</w:t>
            </w:r>
          </w:p>
        </w:tc>
        <w:tc>
          <w:tcPr>
            <w:tcW w:w="1140" w:type="dxa"/>
            <w:tcBorders>
              <w:top w:val="nil"/>
              <w:left w:val="nil"/>
              <w:bottom w:val="single" w:sz="4" w:space="0" w:color="auto"/>
              <w:right w:val="single" w:sz="4" w:space="0" w:color="auto"/>
            </w:tcBorders>
            <w:shd w:val="clear" w:color="auto" w:fill="auto"/>
            <w:noWrap/>
            <w:vAlign w:val="center"/>
            <w:hideMark/>
          </w:tcPr>
          <w:p w14:paraId="1A182635" w14:textId="77777777" w:rsidR="00584AF6" w:rsidRPr="00584AF6" w:rsidRDefault="00584AF6" w:rsidP="00584AF6">
            <w:pPr>
              <w:jc w:val="right"/>
              <w:rPr>
                <w:rFonts w:cs="Arial"/>
                <w:color w:val="000000"/>
                <w:szCs w:val="20"/>
              </w:rPr>
            </w:pPr>
            <w:r w:rsidRPr="00584AF6">
              <w:rPr>
                <w:rFonts w:cs="Arial"/>
                <w:color w:val="000000"/>
                <w:szCs w:val="20"/>
              </w:rPr>
              <w:t>477</w:t>
            </w:r>
          </w:p>
        </w:tc>
        <w:tc>
          <w:tcPr>
            <w:tcW w:w="1060" w:type="dxa"/>
            <w:tcBorders>
              <w:top w:val="nil"/>
              <w:left w:val="nil"/>
              <w:bottom w:val="single" w:sz="4" w:space="0" w:color="auto"/>
              <w:right w:val="single" w:sz="4" w:space="0" w:color="auto"/>
            </w:tcBorders>
            <w:shd w:val="clear" w:color="auto" w:fill="auto"/>
            <w:noWrap/>
            <w:vAlign w:val="center"/>
            <w:hideMark/>
          </w:tcPr>
          <w:p w14:paraId="2B7E72BB" w14:textId="77777777" w:rsidR="00584AF6" w:rsidRPr="00584AF6" w:rsidRDefault="00584AF6" w:rsidP="00584AF6">
            <w:pPr>
              <w:jc w:val="right"/>
              <w:rPr>
                <w:rFonts w:cs="Arial"/>
                <w:color w:val="000000"/>
                <w:szCs w:val="20"/>
              </w:rPr>
            </w:pPr>
            <w:r w:rsidRPr="00584AF6">
              <w:rPr>
                <w:rFonts w:cs="Arial"/>
                <w:color w:val="000000"/>
                <w:szCs w:val="20"/>
              </w:rPr>
              <w:t>477</w:t>
            </w:r>
          </w:p>
        </w:tc>
        <w:tc>
          <w:tcPr>
            <w:tcW w:w="1100" w:type="dxa"/>
            <w:tcBorders>
              <w:top w:val="nil"/>
              <w:left w:val="nil"/>
              <w:bottom w:val="single" w:sz="4" w:space="0" w:color="auto"/>
              <w:right w:val="single" w:sz="4" w:space="0" w:color="auto"/>
            </w:tcBorders>
            <w:shd w:val="clear" w:color="auto" w:fill="auto"/>
            <w:noWrap/>
            <w:vAlign w:val="center"/>
            <w:hideMark/>
          </w:tcPr>
          <w:p w14:paraId="2D04419B" w14:textId="77777777" w:rsidR="00584AF6" w:rsidRPr="00584AF6" w:rsidRDefault="00584AF6" w:rsidP="00584AF6">
            <w:pPr>
              <w:jc w:val="right"/>
              <w:rPr>
                <w:rFonts w:cs="Arial"/>
                <w:color w:val="000000"/>
                <w:szCs w:val="20"/>
              </w:rPr>
            </w:pPr>
            <w:r w:rsidRPr="00584AF6">
              <w:rPr>
                <w:rFonts w:cs="Arial"/>
                <w:color w:val="000000"/>
                <w:szCs w:val="20"/>
              </w:rPr>
              <w:t>477</w:t>
            </w:r>
          </w:p>
        </w:tc>
        <w:tc>
          <w:tcPr>
            <w:tcW w:w="1080" w:type="dxa"/>
            <w:tcBorders>
              <w:top w:val="nil"/>
              <w:left w:val="nil"/>
              <w:bottom w:val="single" w:sz="4" w:space="0" w:color="auto"/>
              <w:right w:val="single" w:sz="4" w:space="0" w:color="auto"/>
            </w:tcBorders>
            <w:shd w:val="clear" w:color="auto" w:fill="auto"/>
            <w:noWrap/>
            <w:vAlign w:val="center"/>
            <w:hideMark/>
          </w:tcPr>
          <w:p w14:paraId="1755B0B3" w14:textId="77777777" w:rsidR="00584AF6" w:rsidRPr="00584AF6" w:rsidRDefault="00584AF6" w:rsidP="00584AF6">
            <w:pPr>
              <w:jc w:val="right"/>
              <w:rPr>
                <w:rFonts w:cs="Arial"/>
                <w:color w:val="000000"/>
                <w:szCs w:val="20"/>
              </w:rPr>
            </w:pPr>
            <w:r w:rsidRPr="00584AF6">
              <w:rPr>
                <w:rFonts w:cs="Arial"/>
                <w:color w:val="000000"/>
                <w:szCs w:val="20"/>
              </w:rPr>
              <w:t>477</w:t>
            </w:r>
          </w:p>
        </w:tc>
      </w:tr>
      <w:tr w:rsidR="00584AF6" w:rsidRPr="00584AF6" w14:paraId="2C32B537" w14:textId="77777777" w:rsidTr="00584AF6">
        <w:trPr>
          <w:trHeight w:val="582"/>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9365E" w14:textId="77777777" w:rsidR="00584AF6" w:rsidRPr="00584AF6" w:rsidRDefault="00584AF6" w:rsidP="00584AF6">
            <w:pPr>
              <w:ind w:firstLineChars="100" w:firstLine="200"/>
              <w:rPr>
                <w:rFonts w:cs="Arial"/>
                <w:color w:val="000000"/>
                <w:szCs w:val="20"/>
              </w:rPr>
            </w:pPr>
            <w:r w:rsidRPr="00584AF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73C7801F" w14:textId="77777777" w:rsidR="00584AF6" w:rsidRPr="00584AF6" w:rsidRDefault="00584AF6" w:rsidP="00584AF6">
            <w:pPr>
              <w:jc w:val="center"/>
              <w:rPr>
                <w:rFonts w:cs="Arial"/>
                <w:color w:val="000000"/>
                <w:szCs w:val="20"/>
              </w:rPr>
            </w:pPr>
            <w:r w:rsidRPr="00584AF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78B2C82" w14:textId="77777777" w:rsidR="00584AF6" w:rsidRPr="00584AF6" w:rsidRDefault="00584AF6" w:rsidP="00584AF6">
            <w:pPr>
              <w:jc w:val="right"/>
              <w:rPr>
                <w:rFonts w:cs="Arial"/>
                <w:color w:val="000000"/>
                <w:szCs w:val="20"/>
              </w:rPr>
            </w:pPr>
            <w:r w:rsidRPr="00584AF6">
              <w:rPr>
                <w:rFonts w:cs="Arial"/>
                <w:color w:val="000000"/>
                <w:szCs w:val="20"/>
              </w:rPr>
              <w:t>7326</w:t>
            </w:r>
          </w:p>
        </w:tc>
        <w:tc>
          <w:tcPr>
            <w:tcW w:w="1120" w:type="dxa"/>
            <w:tcBorders>
              <w:top w:val="nil"/>
              <w:left w:val="nil"/>
              <w:bottom w:val="single" w:sz="4" w:space="0" w:color="auto"/>
              <w:right w:val="single" w:sz="4" w:space="0" w:color="auto"/>
            </w:tcBorders>
            <w:shd w:val="clear" w:color="auto" w:fill="auto"/>
            <w:noWrap/>
            <w:vAlign w:val="center"/>
            <w:hideMark/>
          </w:tcPr>
          <w:p w14:paraId="41374BD2"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060" w:type="dxa"/>
            <w:tcBorders>
              <w:top w:val="nil"/>
              <w:left w:val="nil"/>
              <w:bottom w:val="single" w:sz="4" w:space="0" w:color="auto"/>
              <w:right w:val="single" w:sz="4" w:space="0" w:color="auto"/>
            </w:tcBorders>
            <w:shd w:val="clear" w:color="auto" w:fill="auto"/>
            <w:noWrap/>
            <w:vAlign w:val="center"/>
            <w:hideMark/>
          </w:tcPr>
          <w:p w14:paraId="016493E8"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40" w:type="dxa"/>
            <w:tcBorders>
              <w:top w:val="nil"/>
              <w:left w:val="nil"/>
              <w:bottom w:val="single" w:sz="4" w:space="0" w:color="auto"/>
              <w:right w:val="single" w:sz="4" w:space="0" w:color="auto"/>
            </w:tcBorders>
            <w:shd w:val="clear" w:color="auto" w:fill="auto"/>
            <w:noWrap/>
            <w:vAlign w:val="center"/>
            <w:hideMark/>
          </w:tcPr>
          <w:p w14:paraId="0A8ACBE1"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20" w:type="dxa"/>
            <w:tcBorders>
              <w:top w:val="nil"/>
              <w:left w:val="nil"/>
              <w:bottom w:val="single" w:sz="4" w:space="0" w:color="auto"/>
              <w:right w:val="single" w:sz="4" w:space="0" w:color="auto"/>
            </w:tcBorders>
            <w:shd w:val="clear" w:color="auto" w:fill="auto"/>
            <w:noWrap/>
            <w:vAlign w:val="center"/>
            <w:hideMark/>
          </w:tcPr>
          <w:p w14:paraId="09BC2ABE"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40" w:type="dxa"/>
            <w:tcBorders>
              <w:top w:val="nil"/>
              <w:left w:val="nil"/>
              <w:bottom w:val="single" w:sz="4" w:space="0" w:color="auto"/>
              <w:right w:val="single" w:sz="4" w:space="0" w:color="auto"/>
            </w:tcBorders>
            <w:shd w:val="clear" w:color="auto" w:fill="auto"/>
            <w:noWrap/>
            <w:vAlign w:val="center"/>
            <w:hideMark/>
          </w:tcPr>
          <w:p w14:paraId="12C07C40"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060" w:type="dxa"/>
            <w:tcBorders>
              <w:top w:val="nil"/>
              <w:left w:val="nil"/>
              <w:bottom w:val="single" w:sz="4" w:space="0" w:color="auto"/>
              <w:right w:val="single" w:sz="4" w:space="0" w:color="auto"/>
            </w:tcBorders>
            <w:shd w:val="clear" w:color="auto" w:fill="auto"/>
            <w:noWrap/>
            <w:vAlign w:val="center"/>
            <w:hideMark/>
          </w:tcPr>
          <w:p w14:paraId="7D6B6E70"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00" w:type="dxa"/>
            <w:tcBorders>
              <w:top w:val="nil"/>
              <w:left w:val="nil"/>
              <w:bottom w:val="single" w:sz="4" w:space="0" w:color="auto"/>
              <w:right w:val="single" w:sz="4" w:space="0" w:color="auto"/>
            </w:tcBorders>
            <w:shd w:val="clear" w:color="auto" w:fill="auto"/>
            <w:noWrap/>
            <w:vAlign w:val="center"/>
            <w:hideMark/>
          </w:tcPr>
          <w:p w14:paraId="1D78B650"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080" w:type="dxa"/>
            <w:tcBorders>
              <w:top w:val="nil"/>
              <w:left w:val="nil"/>
              <w:bottom w:val="single" w:sz="4" w:space="0" w:color="auto"/>
              <w:right w:val="single" w:sz="4" w:space="0" w:color="auto"/>
            </w:tcBorders>
            <w:shd w:val="clear" w:color="auto" w:fill="auto"/>
            <w:noWrap/>
            <w:vAlign w:val="center"/>
            <w:hideMark/>
          </w:tcPr>
          <w:p w14:paraId="3AF6E16C" w14:textId="77777777" w:rsidR="00584AF6" w:rsidRPr="00584AF6" w:rsidRDefault="00584AF6" w:rsidP="00584AF6">
            <w:pPr>
              <w:jc w:val="right"/>
              <w:rPr>
                <w:rFonts w:cs="Arial"/>
                <w:color w:val="000000"/>
                <w:szCs w:val="20"/>
              </w:rPr>
            </w:pPr>
            <w:r w:rsidRPr="00584AF6">
              <w:rPr>
                <w:rFonts w:cs="Arial"/>
                <w:color w:val="000000"/>
                <w:szCs w:val="20"/>
              </w:rPr>
              <w:t>7368</w:t>
            </w:r>
          </w:p>
        </w:tc>
      </w:tr>
      <w:tr w:rsidR="00584AF6" w:rsidRPr="00584AF6" w14:paraId="4B64C874" w14:textId="77777777" w:rsidTr="00584AF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5ED5AC" w14:textId="77777777" w:rsidR="00584AF6" w:rsidRPr="00584AF6" w:rsidRDefault="00584AF6" w:rsidP="00584AF6">
            <w:pPr>
              <w:ind w:firstLineChars="100" w:firstLine="200"/>
              <w:rPr>
                <w:rFonts w:cs="Arial"/>
                <w:color w:val="000000"/>
                <w:szCs w:val="20"/>
              </w:rPr>
            </w:pPr>
            <w:r w:rsidRPr="00584AF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41380765" w14:textId="77777777" w:rsidR="00584AF6" w:rsidRPr="00584AF6" w:rsidRDefault="00584AF6" w:rsidP="00584AF6">
            <w:pPr>
              <w:jc w:val="center"/>
              <w:rPr>
                <w:rFonts w:cs="Arial"/>
                <w:color w:val="000000"/>
                <w:szCs w:val="20"/>
              </w:rPr>
            </w:pPr>
            <w:r w:rsidRPr="00584AF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D80745A" w14:textId="77777777" w:rsidR="00584AF6" w:rsidRPr="00584AF6" w:rsidRDefault="00584AF6" w:rsidP="00584AF6">
            <w:pPr>
              <w:jc w:val="right"/>
              <w:rPr>
                <w:rFonts w:cs="Arial"/>
                <w:color w:val="000000"/>
                <w:szCs w:val="20"/>
              </w:rPr>
            </w:pPr>
            <w:r w:rsidRPr="00584AF6">
              <w:rPr>
                <w:rFonts w:cs="Arial"/>
                <w:color w:val="000000"/>
                <w:szCs w:val="20"/>
              </w:rPr>
              <w:t>7326</w:t>
            </w:r>
          </w:p>
        </w:tc>
        <w:tc>
          <w:tcPr>
            <w:tcW w:w="1120" w:type="dxa"/>
            <w:tcBorders>
              <w:top w:val="nil"/>
              <w:left w:val="nil"/>
              <w:bottom w:val="single" w:sz="4" w:space="0" w:color="auto"/>
              <w:right w:val="single" w:sz="4" w:space="0" w:color="auto"/>
            </w:tcBorders>
            <w:shd w:val="clear" w:color="auto" w:fill="auto"/>
            <w:noWrap/>
            <w:vAlign w:val="center"/>
            <w:hideMark/>
          </w:tcPr>
          <w:p w14:paraId="63FC5F2F"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060" w:type="dxa"/>
            <w:tcBorders>
              <w:top w:val="nil"/>
              <w:left w:val="nil"/>
              <w:bottom w:val="single" w:sz="4" w:space="0" w:color="auto"/>
              <w:right w:val="single" w:sz="4" w:space="0" w:color="auto"/>
            </w:tcBorders>
            <w:shd w:val="clear" w:color="auto" w:fill="auto"/>
            <w:noWrap/>
            <w:vAlign w:val="center"/>
            <w:hideMark/>
          </w:tcPr>
          <w:p w14:paraId="63DC7AA5"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40" w:type="dxa"/>
            <w:tcBorders>
              <w:top w:val="nil"/>
              <w:left w:val="nil"/>
              <w:bottom w:val="single" w:sz="4" w:space="0" w:color="auto"/>
              <w:right w:val="single" w:sz="4" w:space="0" w:color="auto"/>
            </w:tcBorders>
            <w:shd w:val="clear" w:color="auto" w:fill="auto"/>
            <w:noWrap/>
            <w:vAlign w:val="center"/>
            <w:hideMark/>
          </w:tcPr>
          <w:p w14:paraId="1C59ED5A"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20" w:type="dxa"/>
            <w:tcBorders>
              <w:top w:val="nil"/>
              <w:left w:val="nil"/>
              <w:bottom w:val="single" w:sz="4" w:space="0" w:color="auto"/>
              <w:right w:val="single" w:sz="4" w:space="0" w:color="auto"/>
            </w:tcBorders>
            <w:shd w:val="clear" w:color="auto" w:fill="auto"/>
            <w:noWrap/>
            <w:vAlign w:val="center"/>
            <w:hideMark/>
          </w:tcPr>
          <w:p w14:paraId="40F34E44"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40" w:type="dxa"/>
            <w:tcBorders>
              <w:top w:val="nil"/>
              <w:left w:val="nil"/>
              <w:bottom w:val="single" w:sz="4" w:space="0" w:color="auto"/>
              <w:right w:val="single" w:sz="4" w:space="0" w:color="auto"/>
            </w:tcBorders>
            <w:shd w:val="clear" w:color="auto" w:fill="auto"/>
            <w:noWrap/>
            <w:vAlign w:val="center"/>
            <w:hideMark/>
          </w:tcPr>
          <w:p w14:paraId="510E65DD"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060" w:type="dxa"/>
            <w:tcBorders>
              <w:top w:val="nil"/>
              <w:left w:val="nil"/>
              <w:bottom w:val="single" w:sz="4" w:space="0" w:color="auto"/>
              <w:right w:val="single" w:sz="4" w:space="0" w:color="auto"/>
            </w:tcBorders>
            <w:shd w:val="clear" w:color="auto" w:fill="auto"/>
            <w:noWrap/>
            <w:vAlign w:val="center"/>
            <w:hideMark/>
          </w:tcPr>
          <w:p w14:paraId="30669CFD"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100" w:type="dxa"/>
            <w:tcBorders>
              <w:top w:val="nil"/>
              <w:left w:val="nil"/>
              <w:bottom w:val="single" w:sz="4" w:space="0" w:color="auto"/>
              <w:right w:val="single" w:sz="4" w:space="0" w:color="auto"/>
            </w:tcBorders>
            <w:shd w:val="clear" w:color="auto" w:fill="auto"/>
            <w:noWrap/>
            <w:vAlign w:val="center"/>
            <w:hideMark/>
          </w:tcPr>
          <w:p w14:paraId="6BA1573F" w14:textId="77777777" w:rsidR="00584AF6" w:rsidRPr="00584AF6" w:rsidRDefault="00584AF6" w:rsidP="00584AF6">
            <w:pPr>
              <w:jc w:val="right"/>
              <w:rPr>
                <w:rFonts w:cs="Arial"/>
                <w:color w:val="000000"/>
                <w:szCs w:val="20"/>
              </w:rPr>
            </w:pPr>
            <w:r w:rsidRPr="00584AF6">
              <w:rPr>
                <w:rFonts w:cs="Arial"/>
                <w:color w:val="000000"/>
                <w:szCs w:val="20"/>
              </w:rPr>
              <w:t>7368</w:t>
            </w:r>
          </w:p>
        </w:tc>
        <w:tc>
          <w:tcPr>
            <w:tcW w:w="1080" w:type="dxa"/>
            <w:tcBorders>
              <w:top w:val="nil"/>
              <w:left w:val="nil"/>
              <w:bottom w:val="single" w:sz="4" w:space="0" w:color="auto"/>
              <w:right w:val="single" w:sz="4" w:space="0" w:color="auto"/>
            </w:tcBorders>
            <w:shd w:val="clear" w:color="auto" w:fill="auto"/>
            <w:noWrap/>
            <w:vAlign w:val="center"/>
            <w:hideMark/>
          </w:tcPr>
          <w:p w14:paraId="279CF4B7" w14:textId="77777777" w:rsidR="00584AF6" w:rsidRPr="00584AF6" w:rsidRDefault="00584AF6" w:rsidP="00584AF6">
            <w:pPr>
              <w:jc w:val="right"/>
              <w:rPr>
                <w:rFonts w:cs="Arial"/>
                <w:color w:val="000000"/>
                <w:szCs w:val="20"/>
              </w:rPr>
            </w:pPr>
            <w:r w:rsidRPr="00584AF6">
              <w:rPr>
                <w:rFonts w:cs="Arial"/>
                <w:color w:val="000000"/>
                <w:szCs w:val="20"/>
              </w:rPr>
              <w:t>7368</w:t>
            </w:r>
          </w:p>
        </w:tc>
      </w:tr>
    </w:tbl>
    <w:p w14:paraId="746AD7EA" w14:textId="77777777" w:rsidR="00C5259D" w:rsidRPr="002032CB" w:rsidRDefault="00C5259D" w:rsidP="004765CA">
      <w:pPr>
        <w:ind w:firstLine="646"/>
        <w:jc w:val="both"/>
        <w:rPr>
          <w:rFonts w:cs="Arial"/>
        </w:rPr>
      </w:pPr>
    </w:p>
    <w:p w14:paraId="41EA1AAD" w14:textId="77777777" w:rsidR="000B2FE1" w:rsidRPr="002032CB" w:rsidRDefault="00FE57F8" w:rsidP="00955F0A">
      <w:pPr>
        <w:pStyle w:val="a8"/>
        <w:rPr>
          <w:rFonts w:cs="Arial"/>
          <w:bCs w:val="0"/>
          <w:iCs/>
          <w:color w:val="1F497D" w:themeColor="text2"/>
          <w:sz w:val="22"/>
        </w:rPr>
      </w:pPr>
      <w:bookmarkStart w:id="32" w:name="_Toc135322496"/>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25</w:t>
      </w:r>
      <w:r w:rsidR="00DF36A0" w:rsidRPr="002032CB">
        <w:rPr>
          <w:rFonts w:cs="Arial"/>
          <w:bCs w:val="0"/>
          <w:iCs/>
          <w:color w:val="1F497D" w:themeColor="text2"/>
          <w:sz w:val="22"/>
        </w:rPr>
        <w:fldChar w:fldCharType="end"/>
      </w:r>
      <w:r w:rsidR="000B2FE1" w:rsidRPr="002032CB">
        <w:rPr>
          <w:rFonts w:cs="Arial"/>
          <w:bCs w:val="0"/>
          <w:iCs/>
          <w:color w:val="1F497D" w:themeColor="text2"/>
          <w:sz w:val="22"/>
        </w:rPr>
        <w:t>.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тонн условного топлива</w:t>
      </w:r>
      <w:bookmarkEnd w:id="32"/>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584AF6" w:rsidRPr="00584AF6" w14:paraId="777A3A68" w14:textId="77777777" w:rsidTr="00584AF6">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E43A0" w14:textId="77777777" w:rsidR="00584AF6" w:rsidRPr="00584AF6" w:rsidRDefault="00584AF6" w:rsidP="00584AF6">
            <w:pPr>
              <w:jc w:val="center"/>
              <w:rPr>
                <w:rFonts w:cs="Arial"/>
                <w:color w:val="000000"/>
                <w:szCs w:val="20"/>
              </w:rPr>
            </w:pPr>
            <w:r w:rsidRPr="00584AF6">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36BB" w14:textId="77777777" w:rsidR="00584AF6" w:rsidRPr="00584AF6" w:rsidRDefault="00584AF6" w:rsidP="00584AF6">
            <w:pPr>
              <w:jc w:val="center"/>
              <w:rPr>
                <w:rFonts w:cs="Arial"/>
                <w:color w:val="000000"/>
                <w:szCs w:val="20"/>
              </w:rPr>
            </w:pPr>
            <w:r w:rsidRPr="00584AF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16318" w14:textId="77777777" w:rsidR="00584AF6" w:rsidRPr="00584AF6" w:rsidRDefault="00584AF6" w:rsidP="00584AF6">
            <w:pPr>
              <w:jc w:val="center"/>
              <w:rPr>
                <w:rFonts w:cs="Arial"/>
                <w:color w:val="000000"/>
                <w:szCs w:val="20"/>
              </w:rPr>
            </w:pPr>
            <w:r w:rsidRPr="00584AF6">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E5394A4" w14:textId="77777777" w:rsidR="00584AF6" w:rsidRPr="00584AF6" w:rsidRDefault="00584AF6" w:rsidP="00584AF6">
            <w:pPr>
              <w:jc w:val="center"/>
              <w:rPr>
                <w:rFonts w:cs="Arial"/>
                <w:color w:val="000000"/>
                <w:szCs w:val="20"/>
              </w:rPr>
            </w:pPr>
            <w:r w:rsidRPr="00584AF6">
              <w:rPr>
                <w:rFonts w:cs="Arial"/>
                <w:color w:val="000000"/>
                <w:szCs w:val="20"/>
              </w:rPr>
              <w:t>Расход условного топлива</w:t>
            </w:r>
          </w:p>
        </w:tc>
      </w:tr>
      <w:tr w:rsidR="00584AF6" w:rsidRPr="00584AF6" w14:paraId="10E653D1" w14:textId="77777777" w:rsidTr="00D6725A">
        <w:trPr>
          <w:trHeight w:val="38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71F9807" w14:textId="77777777" w:rsidR="00584AF6" w:rsidRPr="00584AF6" w:rsidRDefault="00584AF6" w:rsidP="00584AF6">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217FBEB" w14:textId="77777777" w:rsidR="00584AF6" w:rsidRPr="00584AF6" w:rsidRDefault="00584AF6" w:rsidP="00584AF6">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6D2822C3" w14:textId="77777777" w:rsidR="00584AF6" w:rsidRPr="00584AF6" w:rsidRDefault="00584AF6" w:rsidP="00584AF6">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37CA7C1E" w14:textId="77777777" w:rsidR="00584AF6" w:rsidRPr="00584AF6" w:rsidRDefault="00584AF6" w:rsidP="00584AF6">
            <w:pPr>
              <w:jc w:val="center"/>
              <w:rPr>
                <w:rFonts w:cs="Arial"/>
                <w:b/>
                <w:bCs/>
                <w:color w:val="000000"/>
                <w:szCs w:val="20"/>
              </w:rPr>
            </w:pPr>
            <w:r w:rsidRPr="00584AF6">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6E085D3E" w14:textId="77777777" w:rsidR="00584AF6" w:rsidRPr="00584AF6" w:rsidRDefault="00584AF6" w:rsidP="00584AF6">
            <w:pPr>
              <w:jc w:val="center"/>
              <w:rPr>
                <w:rFonts w:cs="Arial"/>
                <w:b/>
                <w:bCs/>
                <w:color w:val="000000"/>
                <w:szCs w:val="20"/>
              </w:rPr>
            </w:pPr>
            <w:r w:rsidRPr="00584AF6">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51EE0544" w14:textId="77777777" w:rsidR="00584AF6" w:rsidRPr="00584AF6" w:rsidRDefault="00584AF6" w:rsidP="00584AF6">
            <w:pPr>
              <w:jc w:val="center"/>
              <w:rPr>
                <w:rFonts w:cs="Arial"/>
                <w:b/>
                <w:bCs/>
                <w:color w:val="000000"/>
                <w:szCs w:val="20"/>
              </w:rPr>
            </w:pPr>
            <w:r w:rsidRPr="00584AF6">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334CD15A" w14:textId="77777777" w:rsidR="00584AF6" w:rsidRPr="00584AF6" w:rsidRDefault="00584AF6" w:rsidP="00584AF6">
            <w:pPr>
              <w:jc w:val="center"/>
              <w:rPr>
                <w:rFonts w:cs="Arial"/>
                <w:b/>
                <w:bCs/>
                <w:color w:val="000000"/>
                <w:szCs w:val="20"/>
              </w:rPr>
            </w:pPr>
            <w:r w:rsidRPr="00584AF6">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250846C2" w14:textId="77777777" w:rsidR="00584AF6" w:rsidRPr="00584AF6" w:rsidRDefault="00584AF6" w:rsidP="00584AF6">
            <w:pPr>
              <w:jc w:val="center"/>
              <w:rPr>
                <w:rFonts w:cs="Arial"/>
                <w:b/>
                <w:bCs/>
                <w:color w:val="000000"/>
                <w:szCs w:val="20"/>
              </w:rPr>
            </w:pPr>
            <w:r w:rsidRPr="00584AF6">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498F4AE1" w14:textId="77777777" w:rsidR="00584AF6" w:rsidRPr="00584AF6" w:rsidRDefault="00584AF6" w:rsidP="00584AF6">
            <w:pPr>
              <w:jc w:val="center"/>
              <w:rPr>
                <w:rFonts w:cs="Arial"/>
                <w:b/>
                <w:bCs/>
                <w:color w:val="000000"/>
                <w:szCs w:val="20"/>
              </w:rPr>
            </w:pPr>
            <w:r w:rsidRPr="00584AF6">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193881BE" w14:textId="77777777" w:rsidR="00584AF6" w:rsidRPr="00584AF6" w:rsidRDefault="00584AF6" w:rsidP="00584AF6">
            <w:pPr>
              <w:jc w:val="center"/>
              <w:rPr>
                <w:rFonts w:cs="Arial"/>
                <w:b/>
                <w:bCs/>
                <w:color w:val="000000"/>
                <w:szCs w:val="20"/>
              </w:rPr>
            </w:pPr>
            <w:r w:rsidRPr="00584AF6">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27D60DFF" w14:textId="77777777" w:rsidR="00584AF6" w:rsidRPr="00584AF6" w:rsidRDefault="00584AF6" w:rsidP="00584AF6">
            <w:pPr>
              <w:jc w:val="center"/>
              <w:rPr>
                <w:rFonts w:cs="Arial"/>
                <w:b/>
                <w:bCs/>
                <w:color w:val="000000"/>
                <w:szCs w:val="20"/>
              </w:rPr>
            </w:pPr>
            <w:r w:rsidRPr="00584AF6">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59E3BD69" w14:textId="77777777" w:rsidR="00584AF6" w:rsidRPr="00584AF6" w:rsidRDefault="00584AF6" w:rsidP="00584AF6">
            <w:pPr>
              <w:jc w:val="center"/>
              <w:rPr>
                <w:rFonts w:cs="Arial"/>
                <w:b/>
                <w:bCs/>
                <w:color w:val="000000"/>
                <w:szCs w:val="20"/>
              </w:rPr>
            </w:pPr>
            <w:r w:rsidRPr="00584AF6">
              <w:rPr>
                <w:rFonts w:cs="Arial"/>
                <w:b/>
                <w:bCs/>
                <w:color w:val="000000"/>
                <w:szCs w:val="20"/>
              </w:rPr>
              <w:t>2040</w:t>
            </w:r>
          </w:p>
        </w:tc>
      </w:tr>
      <w:tr w:rsidR="00584AF6" w:rsidRPr="00584AF6" w14:paraId="5DE93EF4" w14:textId="77777777" w:rsidTr="00584AF6">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F2A3743" w14:textId="77777777" w:rsidR="00584AF6" w:rsidRPr="00584AF6" w:rsidRDefault="00584AF6" w:rsidP="00584AF6">
            <w:pPr>
              <w:jc w:val="center"/>
              <w:rPr>
                <w:rFonts w:cs="Arial"/>
                <w:color w:val="000000"/>
                <w:szCs w:val="20"/>
              </w:rPr>
            </w:pPr>
            <w:r w:rsidRPr="00584AF6">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41970A56" w14:textId="77777777" w:rsidR="00584AF6" w:rsidRPr="00584AF6" w:rsidRDefault="00584AF6" w:rsidP="00584AF6">
            <w:pPr>
              <w:rPr>
                <w:rFonts w:cs="Arial"/>
                <w:color w:val="000000"/>
                <w:szCs w:val="20"/>
              </w:rPr>
            </w:pPr>
            <w:r w:rsidRPr="00584AF6">
              <w:rPr>
                <w:rFonts w:cs="Arial"/>
                <w:color w:val="000000"/>
                <w:szCs w:val="20"/>
              </w:rPr>
              <w:t>ФГУП «УЭВ»</w:t>
            </w:r>
          </w:p>
        </w:tc>
        <w:tc>
          <w:tcPr>
            <w:tcW w:w="1240" w:type="dxa"/>
            <w:tcBorders>
              <w:top w:val="nil"/>
              <w:left w:val="nil"/>
              <w:bottom w:val="single" w:sz="4" w:space="0" w:color="auto"/>
              <w:right w:val="single" w:sz="4" w:space="0" w:color="auto"/>
            </w:tcBorders>
            <w:shd w:val="clear" w:color="auto" w:fill="auto"/>
            <w:noWrap/>
            <w:vAlign w:val="center"/>
            <w:hideMark/>
          </w:tcPr>
          <w:p w14:paraId="5A746EF7" w14:textId="77777777" w:rsidR="00584AF6" w:rsidRPr="00584AF6" w:rsidRDefault="00584AF6" w:rsidP="00584AF6">
            <w:pPr>
              <w:jc w:val="center"/>
              <w:rPr>
                <w:rFonts w:cs="Arial"/>
                <w:color w:val="000000"/>
                <w:szCs w:val="20"/>
              </w:rPr>
            </w:pPr>
            <w:r w:rsidRPr="00584AF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FD1DEE2" w14:textId="77777777" w:rsidR="00584AF6" w:rsidRPr="00584AF6" w:rsidRDefault="00584AF6" w:rsidP="00584AF6">
            <w:pPr>
              <w:jc w:val="right"/>
              <w:rPr>
                <w:rFonts w:cs="Arial"/>
                <w:color w:val="000000"/>
                <w:szCs w:val="20"/>
              </w:rPr>
            </w:pPr>
            <w:r w:rsidRPr="00584AF6">
              <w:rPr>
                <w:rFonts w:cs="Arial"/>
                <w:color w:val="000000"/>
                <w:szCs w:val="20"/>
              </w:rPr>
              <w:t>5510</w:t>
            </w:r>
          </w:p>
        </w:tc>
        <w:tc>
          <w:tcPr>
            <w:tcW w:w="1120" w:type="dxa"/>
            <w:tcBorders>
              <w:top w:val="nil"/>
              <w:left w:val="nil"/>
              <w:bottom w:val="single" w:sz="4" w:space="0" w:color="auto"/>
              <w:right w:val="single" w:sz="4" w:space="0" w:color="auto"/>
            </w:tcBorders>
            <w:shd w:val="clear" w:color="auto" w:fill="auto"/>
            <w:noWrap/>
            <w:vAlign w:val="center"/>
            <w:hideMark/>
          </w:tcPr>
          <w:p w14:paraId="7160662E" w14:textId="77777777" w:rsidR="00584AF6" w:rsidRPr="00584AF6" w:rsidRDefault="00584AF6" w:rsidP="00584AF6">
            <w:pPr>
              <w:jc w:val="right"/>
              <w:rPr>
                <w:rFonts w:cs="Arial"/>
                <w:color w:val="000000"/>
                <w:szCs w:val="20"/>
              </w:rPr>
            </w:pPr>
            <w:r w:rsidRPr="00584AF6">
              <w:rPr>
                <w:rFonts w:cs="Arial"/>
                <w:color w:val="000000"/>
                <w:szCs w:val="20"/>
              </w:rPr>
              <w:t>5603</w:t>
            </w:r>
          </w:p>
        </w:tc>
        <w:tc>
          <w:tcPr>
            <w:tcW w:w="1060" w:type="dxa"/>
            <w:tcBorders>
              <w:top w:val="nil"/>
              <w:left w:val="nil"/>
              <w:bottom w:val="single" w:sz="4" w:space="0" w:color="auto"/>
              <w:right w:val="single" w:sz="4" w:space="0" w:color="auto"/>
            </w:tcBorders>
            <w:shd w:val="clear" w:color="auto" w:fill="auto"/>
            <w:noWrap/>
            <w:vAlign w:val="center"/>
            <w:hideMark/>
          </w:tcPr>
          <w:p w14:paraId="1A3CEA00" w14:textId="77777777" w:rsidR="00584AF6" w:rsidRPr="00584AF6" w:rsidRDefault="00584AF6" w:rsidP="00584AF6">
            <w:pPr>
              <w:jc w:val="right"/>
              <w:rPr>
                <w:rFonts w:cs="Arial"/>
                <w:color w:val="000000"/>
                <w:szCs w:val="20"/>
              </w:rPr>
            </w:pPr>
            <w:r w:rsidRPr="00584AF6">
              <w:rPr>
                <w:rFonts w:cs="Arial"/>
                <w:color w:val="000000"/>
                <w:szCs w:val="20"/>
              </w:rPr>
              <w:t>5603</w:t>
            </w:r>
          </w:p>
        </w:tc>
        <w:tc>
          <w:tcPr>
            <w:tcW w:w="1140" w:type="dxa"/>
            <w:tcBorders>
              <w:top w:val="nil"/>
              <w:left w:val="nil"/>
              <w:bottom w:val="single" w:sz="4" w:space="0" w:color="auto"/>
              <w:right w:val="single" w:sz="4" w:space="0" w:color="auto"/>
            </w:tcBorders>
            <w:shd w:val="clear" w:color="auto" w:fill="auto"/>
            <w:noWrap/>
            <w:vAlign w:val="center"/>
            <w:hideMark/>
          </w:tcPr>
          <w:p w14:paraId="2DE9BC12"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120" w:type="dxa"/>
            <w:tcBorders>
              <w:top w:val="nil"/>
              <w:left w:val="nil"/>
              <w:bottom w:val="single" w:sz="4" w:space="0" w:color="auto"/>
              <w:right w:val="single" w:sz="4" w:space="0" w:color="auto"/>
            </w:tcBorders>
            <w:shd w:val="clear" w:color="auto" w:fill="auto"/>
            <w:noWrap/>
            <w:vAlign w:val="center"/>
            <w:hideMark/>
          </w:tcPr>
          <w:p w14:paraId="7AE0CF9C"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140" w:type="dxa"/>
            <w:tcBorders>
              <w:top w:val="nil"/>
              <w:left w:val="nil"/>
              <w:bottom w:val="single" w:sz="4" w:space="0" w:color="auto"/>
              <w:right w:val="single" w:sz="4" w:space="0" w:color="auto"/>
            </w:tcBorders>
            <w:shd w:val="clear" w:color="auto" w:fill="auto"/>
            <w:noWrap/>
            <w:vAlign w:val="center"/>
            <w:hideMark/>
          </w:tcPr>
          <w:p w14:paraId="1D89820B"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060" w:type="dxa"/>
            <w:tcBorders>
              <w:top w:val="nil"/>
              <w:left w:val="nil"/>
              <w:bottom w:val="single" w:sz="4" w:space="0" w:color="auto"/>
              <w:right w:val="single" w:sz="4" w:space="0" w:color="auto"/>
            </w:tcBorders>
            <w:shd w:val="clear" w:color="auto" w:fill="auto"/>
            <w:noWrap/>
            <w:vAlign w:val="center"/>
            <w:hideMark/>
          </w:tcPr>
          <w:p w14:paraId="3F4EA8E7" w14:textId="77777777" w:rsidR="00584AF6" w:rsidRPr="00584AF6" w:rsidRDefault="00584AF6" w:rsidP="00584AF6">
            <w:pPr>
              <w:jc w:val="right"/>
              <w:rPr>
                <w:rFonts w:cs="Arial"/>
                <w:color w:val="000000"/>
                <w:szCs w:val="20"/>
              </w:rPr>
            </w:pPr>
            <w:r w:rsidRPr="00584AF6">
              <w:rPr>
                <w:rFonts w:cs="Arial"/>
                <w:color w:val="000000"/>
                <w:szCs w:val="20"/>
              </w:rPr>
              <w:t>6201</w:t>
            </w:r>
          </w:p>
        </w:tc>
        <w:tc>
          <w:tcPr>
            <w:tcW w:w="1100" w:type="dxa"/>
            <w:tcBorders>
              <w:top w:val="nil"/>
              <w:left w:val="nil"/>
              <w:bottom w:val="single" w:sz="4" w:space="0" w:color="auto"/>
              <w:right w:val="single" w:sz="4" w:space="0" w:color="auto"/>
            </w:tcBorders>
            <w:shd w:val="clear" w:color="auto" w:fill="auto"/>
            <w:noWrap/>
            <w:vAlign w:val="center"/>
            <w:hideMark/>
          </w:tcPr>
          <w:p w14:paraId="47B275A4" w14:textId="77777777" w:rsidR="00584AF6" w:rsidRPr="00584AF6" w:rsidRDefault="00584AF6" w:rsidP="00584AF6">
            <w:pPr>
              <w:jc w:val="right"/>
              <w:rPr>
                <w:rFonts w:cs="Arial"/>
                <w:color w:val="000000"/>
                <w:szCs w:val="20"/>
              </w:rPr>
            </w:pPr>
            <w:r w:rsidRPr="00584AF6">
              <w:rPr>
                <w:rFonts w:cs="Arial"/>
                <w:color w:val="000000"/>
                <w:szCs w:val="20"/>
              </w:rPr>
              <w:t>6201</w:t>
            </w:r>
          </w:p>
        </w:tc>
        <w:tc>
          <w:tcPr>
            <w:tcW w:w="1080" w:type="dxa"/>
            <w:tcBorders>
              <w:top w:val="nil"/>
              <w:left w:val="nil"/>
              <w:bottom w:val="single" w:sz="4" w:space="0" w:color="auto"/>
              <w:right w:val="single" w:sz="4" w:space="0" w:color="auto"/>
            </w:tcBorders>
            <w:shd w:val="clear" w:color="auto" w:fill="auto"/>
            <w:noWrap/>
            <w:vAlign w:val="center"/>
            <w:hideMark/>
          </w:tcPr>
          <w:p w14:paraId="2457F89C" w14:textId="77777777" w:rsidR="00584AF6" w:rsidRPr="00584AF6" w:rsidRDefault="00584AF6" w:rsidP="00584AF6">
            <w:pPr>
              <w:jc w:val="right"/>
              <w:rPr>
                <w:rFonts w:cs="Arial"/>
                <w:color w:val="000000"/>
                <w:szCs w:val="20"/>
              </w:rPr>
            </w:pPr>
            <w:r w:rsidRPr="00584AF6">
              <w:rPr>
                <w:rFonts w:cs="Arial"/>
                <w:color w:val="000000"/>
                <w:szCs w:val="20"/>
              </w:rPr>
              <w:t>6392</w:t>
            </w:r>
          </w:p>
        </w:tc>
      </w:tr>
      <w:tr w:rsidR="00584AF6" w:rsidRPr="00584AF6" w14:paraId="367D25AE" w14:textId="77777777" w:rsidTr="00584AF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0FF04" w14:textId="77777777" w:rsidR="00584AF6" w:rsidRPr="00584AF6" w:rsidRDefault="00584AF6" w:rsidP="00584AF6">
            <w:pPr>
              <w:jc w:val="center"/>
              <w:rPr>
                <w:rFonts w:cs="Arial"/>
                <w:color w:val="000000"/>
                <w:szCs w:val="20"/>
              </w:rPr>
            </w:pPr>
            <w:r w:rsidRPr="00584AF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04E41745" w14:textId="77777777" w:rsidR="00584AF6" w:rsidRPr="00584AF6" w:rsidRDefault="00584AF6" w:rsidP="00584AF6">
            <w:pPr>
              <w:jc w:val="center"/>
              <w:rPr>
                <w:rFonts w:cs="Arial"/>
                <w:color w:val="000000"/>
                <w:szCs w:val="20"/>
              </w:rPr>
            </w:pPr>
            <w:r w:rsidRPr="00584AF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D5D6B3D" w14:textId="77777777" w:rsidR="00584AF6" w:rsidRPr="00584AF6" w:rsidRDefault="00584AF6" w:rsidP="00584AF6">
            <w:pPr>
              <w:jc w:val="right"/>
              <w:rPr>
                <w:rFonts w:cs="Arial"/>
                <w:color w:val="000000"/>
                <w:szCs w:val="20"/>
              </w:rPr>
            </w:pPr>
            <w:r w:rsidRPr="00584AF6">
              <w:rPr>
                <w:rFonts w:cs="Arial"/>
                <w:color w:val="000000"/>
                <w:szCs w:val="20"/>
              </w:rPr>
              <w:t>5510</w:t>
            </w:r>
          </w:p>
        </w:tc>
        <w:tc>
          <w:tcPr>
            <w:tcW w:w="1120" w:type="dxa"/>
            <w:tcBorders>
              <w:top w:val="nil"/>
              <w:left w:val="nil"/>
              <w:bottom w:val="single" w:sz="4" w:space="0" w:color="auto"/>
              <w:right w:val="single" w:sz="4" w:space="0" w:color="auto"/>
            </w:tcBorders>
            <w:shd w:val="clear" w:color="auto" w:fill="auto"/>
            <w:noWrap/>
            <w:vAlign w:val="center"/>
            <w:hideMark/>
          </w:tcPr>
          <w:p w14:paraId="43E7CD57" w14:textId="77777777" w:rsidR="00584AF6" w:rsidRPr="00584AF6" w:rsidRDefault="00584AF6" w:rsidP="00584AF6">
            <w:pPr>
              <w:jc w:val="right"/>
              <w:rPr>
                <w:rFonts w:cs="Arial"/>
                <w:color w:val="000000"/>
                <w:szCs w:val="20"/>
              </w:rPr>
            </w:pPr>
            <w:r w:rsidRPr="00584AF6">
              <w:rPr>
                <w:rFonts w:cs="Arial"/>
                <w:color w:val="000000"/>
                <w:szCs w:val="20"/>
              </w:rPr>
              <w:t>5603</w:t>
            </w:r>
          </w:p>
        </w:tc>
        <w:tc>
          <w:tcPr>
            <w:tcW w:w="1060" w:type="dxa"/>
            <w:tcBorders>
              <w:top w:val="nil"/>
              <w:left w:val="nil"/>
              <w:bottom w:val="single" w:sz="4" w:space="0" w:color="auto"/>
              <w:right w:val="single" w:sz="4" w:space="0" w:color="auto"/>
            </w:tcBorders>
            <w:shd w:val="clear" w:color="auto" w:fill="auto"/>
            <w:noWrap/>
            <w:vAlign w:val="center"/>
            <w:hideMark/>
          </w:tcPr>
          <w:p w14:paraId="2EBD55B4" w14:textId="77777777" w:rsidR="00584AF6" w:rsidRPr="00584AF6" w:rsidRDefault="00584AF6" w:rsidP="00584AF6">
            <w:pPr>
              <w:jc w:val="right"/>
              <w:rPr>
                <w:rFonts w:cs="Arial"/>
                <w:color w:val="000000"/>
                <w:szCs w:val="20"/>
              </w:rPr>
            </w:pPr>
            <w:r w:rsidRPr="00584AF6">
              <w:rPr>
                <w:rFonts w:cs="Arial"/>
                <w:color w:val="000000"/>
                <w:szCs w:val="20"/>
              </w:rPr>
              <w:t>5603</w:t>
            </w:r>
          </w:p>
        </w:tc>
        <w:tc>
          <w:tcPr>
            <w:tcW w:w="1140" w:type="dxa"/>
            <w:tcBorders>
              <w:top w:val="nil"/>
              <w:left w:val="nil"/>
              <w:bottom w:val="single" w:sz="4" w:space="0" w:color="auto"/>
              <w:right w:val="single" w:sz="4" w:space="0" w:color="auto"/>
            </w:tcBorders>
            <w:shd w:val="clear" w:color="auto" w:fill="auto"/>
            <w:noWrap/>
            <w:vAlign w:val="center"/>
            <w:hideMark/>
          </w:tcPr>
          <w:p w14:paraId="308D9EBA"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120" w:type="dxa"/>
            <w:tcBorders>
              <w:top w:val="nil"/>
              <w:left w:val="nil"/>
              <w:bottom w:val="single" w:sz="4" w:space="0" w:color="auto"/>
              <w:right w:val="single" w:sz="4" w:space="0" w:color="auto"/>
            </w:tcBorders>
            <w:shd w:val="clear" w:color="auto" w:fill="auto"/>
            <w:noWrap/>
            <w:vAlign w:val="center"/>
            <w:hideMark/>
          </w:tcPr>
          <w:p w14:paraId="440F1239"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140" w:type="dxa"/>
            <w:tcBorders>
              <w:top w:val="nil"/>
              <w:left w:val="nil"/>
              <w:bottom w:val="single" w:sz="4" w:space="0" w:color="auto"/>
              <w:right w:val="single" w:sz="4" w:space="0" w:color="auto"/>
            </w:tcBorders>
            <w:shd w:val="clear" w:color="auto" w:fill="auto"/>
            <w:noWrap/>
            <w:vAlign w:val="center"/>
            <w:hideMark/>
          </w:tcPr>
          <w:p w14:paraId="113AE795"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060" w:type="dxa"/>
            <w:tcBorders>
              <w:top w:val="nil"/>
              <w:left w:val="nil"/>
              <w:bottom w:val="single" w:sz="4" w:space="0" w:color="auto"/>
              <w:right w:val="single" w:sz="4" w:space="0" w:color="auto"/>
            </w:tcBorders>
            <w:shd w:val="clear" w:color="auto" w:fill="auto"/>
            <w:noWrap/>
            <w:vAlign w:val="center"/>
            <w:hideMark/>
          </w:tcPr>
          <w:p w14:paraId="1BD2EE90" w14:textId="77777777" w:rsidR="00584AF6" w:rsidRPr="00584AF6" w:rsidRDefault="00584AF6" w:rsidP="00584AF6">
            <w:pPr>
              <w:jc w:val="right"/>
              <w:rPr>
                <w:rFonts w:cs="Arial"/>
                <w:color w:val="000000"/>
                <w:szCs w:val="20"/>
              </w:rPr>
            </w:pPr>
            <w:r w:rsidRPr="00584AF6">
              <w:rPr>
                <w:rFonts w:cs="Arial"/>
                <w:color w:val="000000"/>
                <w:szCs w:val="20"/>
              </w:rPr>
              <w:t>6201</w:t>
            </w:r>
          </w:p>
        </w:tc>
        <w:tc>
          <w:tcPr>
            <w:tcW w:w="1100" w:type="dxa"/>
            <w:tcBorders>
              <w:top w:val="nil"/>
              <w:left w:val="nil"/>
              <w:bottom w:val="single" w:sz="4" w:space="0" w:color="auto"/>
              <w:right w:val="single" w:sz="4" w:space="0" w:color="auto"/>
            </w:tcBorders>
            <w:shd w:val="clear" w:color="auto" w:fill="auto"/>
            <w:noWrap/>
            <w:vAlign w:val="center"/>
            <w:hideMark/>
          </w:tcPr>
          <w:p w14:paraId="0616BCF8" w14:textId="77777777" w:rsidR="00584AF6" w:rsidRPr="00584AF6" w:rsidRDefault="00584AF6" w:rsidP="00584AF6">
            <w:pPr>
              <w:jc w:val="right"/>
              <w:rPr>
                <w:rFonts w:cs="Arial"/>
                <w:color w:val="000000"/>
                <w:szCs w:val="20"/>
              </w:rPr>
            </w:pPr>
            <w:r w:rsidRPr="00584AF6">
              <w:rPr>
                <w:rFonts w:cs="Arial"/>
                <w:color w:val="000000"/>
                <w:szCs w:val="20"/>
              </w:rPr>
              <w:t>6201</w:t>
            </w:r>
          </w:p>
        </w:tc>
        <w:tc>
          <w:tcPr>
            <w:tcW w:w="1080" w:type="dxa"/>
            <w:tcBorders>
              <w:top w:val="nil"/>
              <w:left w:val="nil"/>
              <w:bottom w:val="single" w:sz="4" w:space="0" w:color="auto"/>
              <w:right w:val="single" w:sz="4" w:space="0" w:color="auto"/>
            </w:tcBorders>
            <w:shd w:val="clear" w:color="auto" w:fill="auto"/>
            <w:noWrap/>
            <w:vAlign w:val="center"/>
            <w:hideMark/>
          </w:tcPr>
          <w:p w14:paraId="315C217A" w14:textId="77777777" w:rsidR="00584AF6" w:rsidRPr="00584AF6" w:rsidRDefault="00584AF6" w:rsidP="00584AF6">
            <w:pPr>
              <w:jc w:val="right"/>
              <w:rPr>
                <w:rFonts w:cs="Arial"/>
                <w:color w:val="000000"/>
                <w:szCs w:val="20"/>
              </w:rPr>
            </w:pPr>
            <w:r w:rsidRPr="00584AF6">
              <w:rPr>
                <w:rFonts w:cs="Arial"/>
                <w:color w:val="000000"/>
                <w:szCs w:val="20"/>
              </w:rPr>
              <w:t>6392</w:t>
            </w:r>
          </w:p>
        </w:tc>
      </w:tr>
      <w:tr w:rsidR="00584AF6" w:rsidRPr="00584AF6" w14:paraId="5CD25D9A" w14:textId="77777777" w:rsidTr="00584AF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B4E50" w14:textId="77777777" w:rsidR="00584AF6" w:rsidRPr="00584AF6" w:rsidRDefault="00584AF6" w:rsidP="00584AF6">
            <w:pPr>
              <w:jc w:val="center"/>
              <w:rPr>
                <w:rFonts w:cs="Arial"/>
                <w:color w:val="000000"/>
                <w:szCs w:val="20"/>
              </w:rPr>
            </w:pPr>
            <w:r w:rsidRPr="00584AF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0498458F" w14:textId="77777777" w:rsidR="00584AF6" w:rsidRPr="00584AF6" w:rsidRDefault="00584AF6" w:rsidP="00584AF6">
            <w:pPr>
              <w:jc w:val="center"/>
              <w:rPr>
                <w:rFonts w:cs="Arial"/>
                <w:color w:val="000000"/>
                <w:szCs w:val="20"/>
              </w:rPr>
            </w:pPr>
            <w:r w:rsidRPr="00584AF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0B1210A" w14:textId="77777777" w:rsidR="00584AF6" w:rsidRPr="00584AF6" w:rsidRDefault="00584AF6" w:rsidP="00584AF6">
            <w:pPr>
              <w:jc w:val="right"/>
              <w:rPr>
                <w:rFonts w:cs="Arial"/>
                <w:color w:val="000000"/>
                <w:szCs w:val="20"/>
              </w:rPr>
            </w:pPr>
            <w:r w:rsidRPr="00584AF6">
              <w:rPr>
                <w:rFonts w:cs="Arial"/>
                <w:color w:val="000000"/>
                <w:szCs w:val="20"/>
              </w:rPr>
              <w:t>5510</w:t>
            </w:r>
          </w:p>
        </w:tc>
        <w:tc>
          <w:tcPr>
            <w:tcW w:w="1120" w:type="dxa"/>
            <w:tcBorders>
              <w:top w:val="nil"/>
              <w:left w:val="nil"/>
              <w:bottom w:val="single" w:sz="4" w:space="0" w:color="auto"/>
              <w:right w:val="single" w:sz="4" w:space="0" w:color="auto"/>
            </w:tcBorders>
            <w:shd w:val="clear" w:color="auto" w:fill="auto"/>
            <w:noWrap/>
            <w:vAlign w:val="center"/>
            <w:hideMark/>
          </w:tcPr>
          <w:p w14:paraId="064D6F47" w14:textId="77777777" w:rsidR="00584AF6" w:rsidRPr="00584AF6" w:rsidRDefault="00584AF6" w:rsidP="00584AF6">
            <w:pPr>
              <w:jc w:val="right"/>
              <w:rPr>
                <w:rFonts w:cs="Arial"/>
                <w:color w:val="000000"/>
                <w:szCs w:val="20"/>
              </w:rPr>
            </w:pPr>
            <w:r w:rsidRPr="00584AF6">
              <w:rPr>
                <w:rFonts w:cs="Arial"/>
                <w:color w:val="000000"/>
                <w:szCs w:val="20"/>
              </w:rPr>
              <w:t>5603</w:t>
            </w:r>
          </w:p>
        </w:tc>
        <w:tc>
          <w:tcPr>
            <w:tcW w:w="1060" w:type="dxa"/>
            <w:tcBorders>
              <w:top w:val="nil"/>
              <w:left w:val="nil"/>
              <w:bottom w:val="single" w:sz="4" w:space="0" w:color="auto"/>
              <w:right w:val="single" w:sz="4" w:space="0" w:color="auto"/>
            </w:tcBorders>
            <w:shd w:val="clear" w:color="auto" w:fill="auto"/>
            <w:noWrap/>
            <w:vAlign w:val="center"/>
            <w:hideMark/>
          </w:tcPr>
          <w:p w14:paraId="63B2A6D2" w14:textId="77777777" w:rsidR="00584AF6" w:rsidRPr="00584AF6" w:rsidRDefault="00584AF6" w:rsidP="00584AF6">
            <w:pPr>
              <w:jc w:val="right"/>
              <w:rPr>
                <w:rFonts w:cs="Arial"/>
                <w:color w:val="000000"/>
                <w:szCs w:val="20"/>
              </w:rPr>
            </w:pPr>
            <w:r w:rsidRPr="00584AF6">
              <w:rPr>
                <w:rFonts w:cs="Arial"/>
                <w:color w:val="000000"/>
                <w:szCs w:val="20"/>
              </w:rPr>
              <w:t>5603</w:t>
            </w:r>
          </w:p>
        </w:tc>
        <w:tc>
          <w:tcPr>
            <w:tcW w:w="1140" w:type="dxa"/>
            <w:tcBorders>
              <w:top w:val="nil"/>
              <w:left w:val="nil"/>
              <w:bottom w:val="single" w:sz="4" w:space="0" w:color="auto"/>
              <w:right w:val="single" w:sz="4" w:space="0" w:color="auto"/>
            </w:tcBorders>
            <w:shd w:val="clear" w:color="auto" w:fill="auto"/>
            <w:noWrap/>
            <w:vAlign w:val="center"/>
            <w:hideMark/>
          </w:tcPr>
          <w:p w14:paraId="57B6B0B0"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120" w:type="dxa"/>
            <w:tcBorders>
              <w:top w:val="nil"/>
              <w:left w:val="nil"/>
              <w:bottom w:val="single" w:sz="4" w:space="0" w:color="auto"/>
              <w:right w:val="single" w:sz="4" w:space="0" w:color="auto"/>
            </w:tcBorders>
            <w:shd w:val="clear" w:color="auto" w:fill="auto"/>
            <w:noWrap/>
            <w:vAlign w:val="center"/>
            <w:hideMark/>
          </w:tcPr>
          <w:p w14:paraId="16A52715"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140" w:type="dxa"/>
            <w:tcBorders>
              <w:top w:val="nil"/>
              <w:left w:val="nil"/>
              <w:bottom w:val="single" w:sz="4" w:space="0" w:color="auto"/>
              <w:right w:val="single" w:sz="4" w:space="0" w:color="auto"/>
            </w:tcBorders>
            <w:shd w:val="clear" w:color="auto" w:fill="auto"/>
            <w:noWrap/>
            <w:vAlign w:val="center"/>
            <w:hideMark/>
          </w:tcPr>
          <w:p w14:paraId="58D90D9F" w14:textId="77777777" w:rsidR="00584AF6" w:rsidRPr="00584AF6" w:rsidRDefault="00584AF6" w:rsidP="00584AF6">
            <w:pPr>
              <w:jc w:val="right"/>
              <w:rPr>
                <w:rFonts w:cs="Arial"/>
                <w:color w:val="000000"/>
                <w:szCs w:val="20"/>
              </w:rPr>
            </w:pPr>
            <w:r w:rsidRPr="00584AF6">
              <w:rPr>
                <w:rFonts w:cs="Arial"/>
                <w:color w:val="000000"/>
                <w:szCs w:val="20"/>
              </w:rPr>
              <w:t>5836</w:t>
            </w:r>
          </w:p>
        </w:tc>
        <w:tc>
          <w:tcPr>
            <w:tcW w:w="1060" w:type="dxa"/>
            <w:tcBorders>
              <w:top w:val="nil"/>
              <w:left w:val="nil"/>
              <w:bottom w:val="single" w:sz="4" w:space="0" w:color="auto"/>
              <w:right w:val="single" w:sz="4" w:space="0" w:color="auto"/>
            </w:tcBorders>
            <w:shd w:val="clear" w:color="auto" w:fill="auto"/>
            <w:noWrap/>
            <w:vAlign w:val="center"/>
            <w:hideMark/>
          </w:tcPr>
          <w:p w14:paraId="19EC610F" w14:textId="77777777" w:rsidR="00584AF6" w:rsidRPr="00584AF6" w:rsidRDefault="00584AF6" w:rsidP="00584AF6">
            <w:pPr>
              <w:jc w:val="right"/>
              <w:rPr>
                <w:rFonts w:cs="Arial"/>
                <w:color w:val="000000"/>
                <w:szCs w:val="20"/>
              </w:rPr>
            </w:pPr>
            <w:r w:rsidRPr="00584AF6">
              <w:rPr>
                <w:rFonts w:cs="Arial"/>
                <w:color w:val="000000"/>
                <w:szCs w:val="20"/>
              </w:rPr>
              <w:t>6201</w:t>
            </w:r>
          </w:p>
        </w:tc>
        <w:tc>
          <w:tcPr>
            <w:tcW w:w="1100" w:type="dxa"/>
            <w:tcBorders>
              <w:top w:val="nil"/>
              <w:left w:val="nil"/>
              <w:bottom w:val="single" w:sz="4" w:space="0" w:color="auto"/>
              <w:right w:val="single" w:sz="4" w:space="0" w:color="auto"/>
            </w:tcBorders>
            <w:shd w:val="clear" w:color="auto" w:fill="auto"/>
            <w:noWrap/>
            <w:vAlign w:val="center"/>
            <w:hideMark/>
          </w:tcPr>
          <w:p w14:paraId="1C543D31" w14:textId="77777777" w:rsidR="00584AF6" w:rsidRPr="00584AF6" w:rsidRDefault="00584AF6" w:rsidP="00584AF6">
            <w:pPr>
              <w:jc w:val="right"/>
              <w:rPr>
                <w:rFonts w:cs="Arial"/>
                <w:color w:val="000000"/>
                <w:szCs w:val="20"/>
              </w:rPr>
            </w:pPr>
            <w:r w:rsidRPr="00584AF6">
              <w:rPr>
                <w:rFonts w:cs="Arial"/>
                <w:color w:val="000000"/>
                <w:szCs w:val="20"/>
              </w:rPr>
              <w:t>6201</w:t>
            </w:r>
          </w:p>
        </w:tc>
        <w:tc>
          <w:tcPr>
            <w:tcW w:w="1080" w:type="dxa"/>
            <w:tcBorders>
              <w:top w:val="nil"/>
              <w:left w:val="nil"/>
              <w:bottom w:val="single" w:sz="4" w:space="0" w:color="auto"/>
              <w:right w:val="single" w:sz="4" w:space="0" w:color="auto"/>
            </w:tcBorders>
            <w:shd w:val="clear" w:color="auto" w:fill="auto"/>
            <w:noWrap/>
            <w:vAlign w:val="center"/>
            <w:hideMark/>
          </w:tcPr>
          <w:p w14:paraId="66BC31E0" w14:textId="77777777" w:rsidR="00584AF6" w:rsidRPr="00584AF6" w:rsidRDefault="00584AF6" w:rsidP="00584AF6">
            <w:pPr>
              <w:jc w:val="right"/>
              <w:rPr>
                <w:rFonts w:cs="Arial"/>
                <w:color w:val="000000"/>
                <w:szCs w:val="20"/>
              </w:rPr>
            </w:pPr>
            <w:r w:rsidRPr="00584AF6">
              <w:rPr>
                <w:rFonts w:cs="Arial"/>
                <w:color w:val="000000"/>
                <w:szCs w:val="20"/>
              </w:rPr>
              <w:t>6392</w:t>
            </w:r>
          </w:p>
        </w:tc>
      </w:tr>
    </w:tbl>
    <w:p w14:paraId="0D5DC71F" w14:textId="77777777" w:rsidR="00584AF6" w:rsidRDefault="00584AF6" w:rsidP="00955F0A">
      <w:pPr>
        <w:pStyle w:val="a8"/>
        <w:rPr>
          <w:rFonts w:cs="Arial"/>
          <w:bCs w:val="0"/>
          <w:iCs/>
          <w:color w:val="1F497D" w:themeColor="text2"/>
          <w:sz w:val="22"/>
        </w:rPr>
      </w:pPr>
    </w:p>
    <w:p w14:paraId="61ACB27F" w14:textId="77777777" w:rsidR="000B2FE1" w:rsidRPr="002032CB" w:rsidRDefault="00FE57F8" w:rsidP="00955F0A">
      <w:pPr>
        <w:pStyle w:val="a8"/>
        <w:rPr>
          <w:rFonts w:cs="Arial"/>
          <w:bCs w:val="0"/>
          <w:iCs/>
          <w:color w:val="1F497D" w:themeColor="text2"/>
          <w:sz w:val="22"/>
        </w:rPr>
      </w:pPr>
      <w:bookmarkStart w:id="33" w:name="_Toc135322497"/>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26</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0B2FE1" w:rsidRPr="002032CB">
        <w:rPr>
          <w:rFonts w:cs="Arial"/>
          <w:bCs w:val="0"/>
          <w:iCs/>
          <w:color w:val="1F497D" w:themeColor="text2"/>
          <w:sz w:val="2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тонн условного топлива</w:t>
      </w:r>
      <w:bookmarkEnd w:id="33"/>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D6725A" w:rsidRPr="00D6725A" w14:paraId="1095D38D" w14:textId="77777777" w:rsidTr="00D672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48A1DB" w14:textId="77777777" w:rsidR="00D6725A" w:rsidRPr="00D6725A" w:rsidRDefault="00D6725A" w:rsidP="00D6725A">
            <w:pPr>
              <w:jc w:val="center"/>
              <w:rPr>
                <w:rFonts w:cs="Arial"/>
                <w:color w:val="000000"/>
                <w:szCs w:val="20"/>
              </w:rPr>
            </w:pPr>
            <w:r w:rsidRPr="00D6725A">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621BB" w14:textId="77777777" w:rsidR="00D6725A" w:rsidRPr="00D6725A" w:rsidRDefault="00D6725A" w:rsidP="00D6725A">
            <w:pPr>
              <w:jc w:val="center"/>
              <w:rPr>
                <w:rFonts w:cs="Arial"/>
                <w:color w:val="000000"/>
                <w:szCs w:val="20"/>
              </w:rPr>
            </w:pPr>
            <w:r w:rsidRPr="00D6725A">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8CE3C" w14:textId="77777777" w:rsidR="00D6725A" w:rsidRPr="00D6725A" w:rsidRDefault="00D6725A" w:rsidP="00D6725A">
            <w:pPr>
              <w:jc w:val="center"/>
              <w:rPr>
                <w:rFonts w:cs="Arial"/>
                <w:color w:val="000000"/>
                <w:szCs w:val="20"/>
              </w:rPr>
            </w:pPr>
            <w:r w:rsidRPr="00D6725A">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C0CC2B0" w14:textId="77777777" w:rsidR="00D6725A" w:rsidRPr="00D6725A" w:rsidRDefault="00D6725A" w:rsidP="00D6725A">
            <w:pPr>
              <w:jc w:val="center"/>
              <w:rPr>
                <w:rFonts w:cs="Arial"/>
                <w:color w:val="000000"/>
                <w:szCs w:val="20"/>
              </w:rPr>
            </w:pPr>
            <w:r w:rsidRPr="00D6725A">
              <w:rPr>
                <w:rFonts w:cs="Arial"/>
                <w:color w:val="000000"/>
                <w:szCs w:val="20"/>
              </w:rPr>
              <w:t>Расход условного топлива</w:t>
            </w:r>
          </w:p>
        </w:tc>
      </w:tr>
      <w:tr w:rsidR="00D6725A" w:rsidRPr="00D6725A" w14:paraId="47692621" w14:textId="77777777" w:rsidTr="00D6725A">
        <w:trPr>
          <w:trHeight w:val="26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EE17434" w14:textId="77777777" w:rsidR="00D6725A" w:rsidRPr="00D6725A" w:rsidRDefault="00D6725A" w:rsidP="00D6725A">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A33E0A3" w14:textId="77777777" w:rsidR="00D6725A" w:rsidRPr="00D6725A" w:rsidRDefault="00D6725A" w:rsidP="00D6725A">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33D765B" w14:textId="77777777" w:rsidR="00D6725A" w:rsidRPr="00D6725A" w:rsidRDefault="00D6725A" w:rsidP="00D6725A">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67F229D1" w14:textId="77777777" w:rsidR="00D6725A" w:rsidRPr="00D6725A" w:rsidRDefault="00D6725A" w:rsidP="00D6725A">
            <w:pPr>
              <w:jc w:val="center"/>
              <w:rPr>
                <w:rFonts w:cs="Arial"/>
                <w:b/>
                <w:bCs/>
                <w:color w:val="000000"/>
                <w:szCs w:val="20"/>
              </w:rPr>
            </w:pPr>
            <w:r w:rsidRPr="00D672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503B2FF0" w14:textId="77777777" w:rsidR="00D6725A" w:rsidRPr="00D6725A" w:rsidRDefault="00D6725A" w:rsidP="00D6725A">
            <w:pPr>
              <w:jc w:val="center"/>
              <w:rPr>
                <w:rFonts w:cs="Arial"/>
                <w:b/>
                <w:bCs/>
                <w:color w:val="000000"/>
                <w:szCs w:val="20"/>
              </w:rPr>
            </w:pPr>
            <w:r w:rsidRPr="00D6725A">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09AAE215" w14:textId="77777777" w:rsidR="00D6725A" w:rsidRPr="00D6725A" w:rsidRDefault="00D6725A" w:rsidP="00D6725A">
            <w:pPr>
              <w:jc w:val="center"/>
              <w:rPr>
                <w:rFonts w:cs="Arial"/>
                <w:b/>
                <w:bCs/>
                <w:color w:val="000000"/>
                <w:szCs w:val="20"/>
              </w:rPr>
            </w:pPr>
            <w:r w:rsidRPr="00D6725A">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7BAFF593" w14:textId="77777777" w:rsidR="00D6725A" w:rsidRPr="00D6725A" w:rsidRDefault="00D6725A" w:rsidP="00D6725A">
            <w:pPr>
              <w:jc w:val="center"/>
              <w:rPr>
                <w:rFonts w:cs="Arial"/>
                <w:b/>
                <w:bCs/>
                <w:color w:val="000000"/>
                <w:szCs w:val="20"/>
              </w:rPr>
            </w:pPr>
            <w:r w:rsidRPr="00D6725A">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286D0037" w14:textId="77777777" w:rsidR="00D6725A" w:rsidRPr="00D6725A" w:rsidRDefault="00D6725A" w:rsidP="00D6725A">
            <w:pPr>
              <w:jc w:val="center"/>
              <w:rPr>
                <w:rFonts w:cs="Arial"/>
                <w:b/>
                <w:bCs/>
                <w:color w:val="000000"/>
                <w:szCs w:val="20"/>
              </w:rPr>
            </w:pPr>
            <w:r w:rsidRPr="00D6725A">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78AE0289" w14:textId="77777777" w:rsidR="00D6725A" w:rsidRPr="00D6725A" w:rsidRDefault="00D6725A" w:rsidP="00D6725A">
            <w:pPr>
              <w:jc w:val="center"/>
              <w:rPr>
                <w:rFonts w:cs="Arial"/>
                <w:b/>
                <w:bCs/>
                <w:color w:val="000000"/>
                <w:szCs w:val="20"/>
              </w:rPr>
            </w:pPr>
            <w:r w:rsidRPr="00D6725A">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46A449B0" w14:textId="77777777" w:rsidR="00D6725A" w:rsidRPr="00D6725A" w:rsidRDefault="00D6725A" w:rsidP="00D6725A">
            <w:pPr>
              <w:jc w:val="center"/>
              <w:rPr>
                <w:rFonts w:cs="Arial"/>
                <w:b/>
                <w:bCs/>
                <w:color w:val="000000"/>
                <w:szCs w:val="20"/>
              </w:rPr>
            </w:pPr>
            <w:r w:rsidRPr="00D6725A">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27ABD1F6" w14:textId="77777777" w:rsidR="00D6725A" w:rsidRPr="00D6725A" w:rsidRDefault="00D6725A" w:rsidP="00D6725A">
            <w:pPr>
              <w:jc w:val="center"/>
              <w:rPr>
                <w:rFonts w:cs="Arial"/>
                <w:b/>
                <w:bCs/>
                <w:color w:val="000000"/>
                <w:szCs w:val="20"/>
              </w:rPr>
            </w:pPr>
            <w:r w:rsidRPr="00D6725A">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05A288DC" w14:textId="77777777" w:rsidR="00D6725A" w:rsidRPr="00D6725A" w:rsidRDefault="00D6725A" w:rsidP="00D6725A">
            <w:pPr>
              <w:jc w:val="center"/>
              <w:rPr>
                <w:rFonts w:cs="Arial"/>
                <w:b/>
                <w:bCs/>
                <w:color w:val="000000"/>
                <w:szCs w:val="20"/>
              </w:rPr>
            </w:pPr>
            <w:r w:rsidRPr="00D6725A">
              <w:rPr>
                <w:rFonts w:cs="Arial"/>
                <w:b/>
                <w:bCs/>
                <w:color w:val="000000"/>
                <w:szCs w:val="20"/>
              </w:rPr>
              <w:t>2040</w:t>
            </w:r>
          </w:p>
        </w:tc>
      </w:tr>
      <w:tr w:rsidR="00D6725A" w:rsidRPr="00D6725A" w14:paraId="4A5AD841" w14:textId="77777777" w:rsidTr="00D672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7E8A166" w14:textId="77777777" w:rsidR="00D6725A" w:rsidRPr="00D6725A" w:rsidRDefault="00D6725A" w:rsidP="00D6725A">
            <w:pPr>
              <w:jc w:val="center"/>
              <w:rPr>
                <w:rFonts w:cs="Arial"/>
                <w:color w:val="000000"/>
                <w:szCs w:val="20"/>
              </w:rPr>
            </w:pPr>
            <w:r w:rsidRPr="00D6725A">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22847EA1" w14:textId="77777777" w:rsidR="00D6725A" w:rsidRPr="00D6725A" w:rsidRDefault="00D6725A" w:rsidP="00D6725A">
            <w:pPr>
              <w:rPr>
                <w:rFonts w:cs="Arial"/>
                <w:color w:val="000000"/>
                <w:szCs w:val="20"/>
              </w:rPr>
            </w:pPr>
            <w:r w:rsidRPr="00D6725A">
              <w:rPr>
                <w:rFonts w:cs="Arial"/>
                <w:color w:val="000000"/>
                <w:szCs w:val="20"/>
              </w:rPr>
              <w:t>ООО «Коммунальщик»</w:t>
            </w:r>
          </w:p>
        </w:tc>
        <w:tc>
          <w:tcPr>
            <w:tcW w:w="1240" w:type="dxa"/>
            <w:tcBorders>
              <w:top w:val="nil"/>
              <w:left w:val="nil"/>
              <w:bottom w:val="single" w:sz="4" w:space="0" w:color="auto"/>
              <w:right w:val="single" w:sz="4" w:space="0" w:color="auto"/>
            </w:tcBorders>
            <w:shd w:val="clear" w:color="auto" w:fill="auto"/>
            <w:noWrap/>
            <w:vAlign w:val="center"/>
            <w:hideMark/>
          </w:tcPr>
          <w:p w14:paraId="4FFA9F49" w14:textId="77777777" w:rsidR="00D6725A" w:rsidRPr="00D6725A" w:rsidRDefault="00D6725A" w:rsidP="00D6725A">
            <w:pPr>
              <w:jc w:val="center"/>
              <w:rPr>
                <w:rFonts w:cs="Arial"/>
                <w:color w:val="000000"/>
                <w:szCs w:val="20"/>
              </w:rPr>
            </w:pPr>
            <w:r w:rsidRPr="00D6725A">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CBD8138" w14:textId="77777777" w:rsidR="00D6725A" w:rsidRPr="00D6725A" w:rsidRDefault="00D6725A" w:rsidP="00D6725A">
            <w:pPr>
              <w:jc w:val="right"/>
              <w:rPr>
                <w:rFonts w:cs="Arial"/>
                <w:color w:val="000000"/>
                <w:szCs w:val="20"/>
              </w:rPr>
            </w:pPr>
            <w:r w:rsidRPr="00D6725A">
              <w:rPr>
                <w:rFonts w:cs="Arial"/>
                <w:color w:val="000000"/>
                <w:szCs w:val="20"/>
              </w:rPr>
              <w:t>2246</w:t>
            </w:r>
          </w:p>
        </w:tc>
        <w:tc>
          <w:tcPr>
            <w:tcW w:w="1120" w:type="dxa"/>
            <w:tcBorders>
              <w:top w:val="nil"/>
              <w:left w:val="nil"/>
              <w:bottom w:val="single" w:sz="4" w:space="0" w:color="auto"/>
              <w:right w:val="single" w:sz="4" w:space="0" w:color="auto"/>
            </w:tcBorders>
            <w:shd w:val="clear" w:color="auto" w:fill="auto"/>
            <w:noWrap/>
            <w:vAlign w:val="center"/>
            <w:hideMark/>
          </w:tcPr>
          <w:p w14:paraId="6D13290B"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060" w:type="dxa"/>
            <w:tcBorders>
              <w:top w:val="nil"/>
              <w:left w:val="nil"/>
              <w:bottom w:val="single" w:sz="4" w:space="0" w:color="auto"/>
              <w:right w:val="single" w:sz="4" w:space="0" w:color="auto"/>
            </w:tcBorders>
            <w:shd w:val="clear" w:color="auto" w:fill="auto"/>
            <w:noWrap/>
            <w:vAlign w:val="center"/>
            <w:hideMark/>
          </w:tcPr>
          <w:p w14:paraId="131A73D3"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40" w:type="dxa"/>
            <w:tcBorders>
              <w:top w:val="nil"/>
              <w:left w:val="nil"/>
              <w:bottom w:val="single" w:sz="4" w:space="0" w:color="auto"/>
              <w:right w:val="single" w:sz="4" w:space="0" w:color="auto"/>
            </w:tcBorders>
            <w:shd w:val="clear" w:color="auto" w:fill="auto"/>
            <w:noWrap/>
            <w:vAlign w:val="center"/>
            <w:hideMark/>
          </w:tcPr>
          <w:p w14:paraId="78DA1D9F"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20" w:type="dxa"/>
            <w:tcBorders>
              <w:top w:val="nil"/>
              <w:left w:val="nil"/>
              <w:bottom w:val="single" w:sz="4" w:space="0" w:color="auto"/>
              <w:right w:val="single" w:sz="4" w:space="0" w:color="auto"/>
            </w:tcBorders>
            <w:shd w:val="clear" w:color="auto" w:fill="auto"/>
            <w:noWrap/>
            <w:vAlign w:val="center"/>
            <w:hideMark/>
          </w:tcPr>
          <w:p w14:paraId="62AF50E6"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40" w:type="dxa"/>
            <w:tcBorders>
              <w:top w:val="nil"/>
              <w:left w:val="nil"/>
              <w:bottom w:val="single" w:sz="4" w:space="0" w:color="auto"/>
              <w:right w:val="single" w:sz="4" w:space="0" w:color="auto"/>
            </w:tcBorders>
            <w:shd w:val="clear" w:color="auto" w:fill="auto"/>
            <w:noWrap/>
            <w:vAlign w:val="center"/>
            <w:hideMark/>
          </w:tcPr>
          <w:p w14:paraId="7ABF765F"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060" w:type="dxa"/>
            <w:tcBorders>
              <w:top w:val="nil"/>
              <w:left w:val="nil"/>
              <w:bottom w:val="single" w:sz="4" w:space="0" w:color="auto"/>
              <w:right w:val="single" w:sz="4" w:space="0" w:color="auto"/>
            </w:tcBorders>
            <w:shd w:val="clear" w:color="auto" w:fill="auto"/>
            <w:noWrap/>
            <w:vAlign w:val="center"/>
            <w:hideMark/>
          </w:tcPr>
          <w:p w14:paraId="1E2D0D28" w14:textId="77777777" w:rsidR="00D6725A" w:rsidRPr="00D6725A" w:rsidRDefault="00D6725A" w:rsidP="00D6725A">
            <w:pPr>
              <w:jc w:val="right"/>
              <w:rPr>
                <w:rFonts w:cs="Arial"/>
                <w:color w:val="000000"/>
                <w:szCs w:val="20"/>
              </w:rPr>
            </w:pPr>
            <w:r w:rsidRPr="00D6725A">
              <w:rPr>
                <w:rFonts w:cs="Arial"/>
                <w:color w:val="000000"/>
                <w:szCs w:val="20"/>
              </w:rPr>
              <w:t>2494</w:t>
            </w:r>
          </w:p>
        </w:tc>
        <w:tc>
          <w:tcPr>
            <w:tcW w:w="1100" w:type="dxa"/>
            <w:tcBorders>
              <w:top w:val="nil"/>
              <w:left w:val="nil"/>
              <w:bottom w:val="single" w:sz="4" w:space="0" w:color="auto"/>
              <w:right w:val="single" w:sz="4" w:space="0" w:color="auto"/>
            </w:tcBorders>
            <w:shd w:val="clear" w:color="auto" w:fill="auto"/>
            <w:noWrap/>
            <w:vAlign w:val="center"/>
            <w:hideMark/>
          </w:tcPr>
          <w:p w14:paraId="415E67B6" w14:textId="77777777" w:rsidR="00D6725A" w:rsidRPr="00D6725A" w:rsidRDefault="00D6725A" w:rsidP="00D6725A">
            <w:pPr>
              <w:jc w:val="right"/>
              <w:rPr>
                <w:rFonts w:cs="Arial"/>
                <w:color w:val="000000"/>
                <w:szCs w:val="20"/>
              </w:rPr>
            </w:pPr>
            <w:r w:rsidRPr="00D6725A">
              <w:rPr>
                <w:rFonts w:cs="Arial"/>
                <w:color w:val="000000"/>
                <w:szCs w:val="20"/>
              </w:rPr>
              <w:t>2764</w:t>
            </w:r>
          </w:p>
        </w:tc>
        <w:tc>
          <w:tcPr>
            <w:tcW w:w="1080" w:type="dxa"/>
            <w:tcBorders>
              <w:top w:val="nil"/>
              <w:left w:val="nil"/>
              <w:bottom w:val="single" w:sz="4" w:space="0" w:color="auto"/>
              <w:right w:val="single" w:sz="4" w:space="0" w:color="auto"/>
            </w:tcBorders>
            <w:shd w:val="clear" w:color="auto" w:fill="auto"/>
            <w:noWrap/>
            <w:vAlign w:val="center"/>
            <w:hideMark/>
          </w:tcPr>
          <w:p w14:paraId="5DBD8316" w14:textId="77777777" w:rsidR="00D6725A" w:rsidRPr="00D6725A" w:rsidRDefault="00D6725A" w:rsidP="00D6725A">
            <w:pPr>
              <w:jc w:val="right"/>
              <w:rPr>
                <w:rFonts w:cs="Arial"/>
                <w:color w:val="000000"/>
                <w:szCs w:val="20"/>
              </w:rPr>
            </w:pPr>
            <w:r w:rsidRPr="00D6725A">
              <w:rPr>
                <w:rFonts w:cs="Arial"/>
                <w:color w:val="000000"/>
                <w:szCs w:val="20"/>
              </w:rPr>
              <w:t>2764</w:t>
            </w:r>
          </w:p>
        </w:tc>
      </w:tr>
      <w:tr w:rsidR="00D6725A" w:rsidRPr="00D6725A" w14:paraId="72CADE51" w14:textId="77777777" w:rsidTr="00D6725A">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719B8" w14:textId="77777777" w:rsidR="00D6725A" w:rsidRPr="00D6725A" w:rsidRDefault="00D6725A" w:rsidP="00D6725A">
            <w:pPr>
              <w:ind w:firstLineChars="100" w:firstLine="200"/>
              <w:rPr>
                <w:rFonts w:cs="Arial"/>
                <w:color w:val="000000"/>
                <w:szCs w:val="20"/>
              </w:rPr>
            </w:pPr>
            <w:r w:rsidRPr="00D6725A">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69127518" w14:textId="77777777" w:rsidR="00D6725A" w:rsidRPr="00D6725A" w:rsidRDefault="00D6725A" w:rsidP="00D6725A">
            <w:pPr>
              <w:jc w:val="center"/>
              <w:rPr>
                <w:rFonts w:cs="Arial"/>
                <w:color w:val="000000"/>
                <w:szCs w:val="20"/>
              </w:rPr>
            </w:pPr>
            <w:r w:rsidRPr="00D6725A">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422FDFA" w14:textId="77777777" w:rsidR="00D6725A" w:rsidRPr="00D6725A" w:rsidRDefault="00D6725A" w:rsidP="00D6725A">
            <w:pPr>
              <w:jc w:val="right"/>
              <w:rPr>
                <w:rFonts w:cs="Arial"/>
                <w:color w:val="000000"/>
                <w:szCs w:val="20"/>
              </w:rPr>
            </w:pPr>
            <w:r w:rsidRPr="00D6725A">
              <w:rPr>
                <w:rFonts w:cs="Arial"/>
                <w:color w:val="000000"/>
                <w:szCs w:val="20"/>
              </w:rPr>
              <w:t>2246</w:t>
            </w:r>
          </w:p>
        </w:tc>
        <w:tc>
          <w:tcPr>
            <w:tcW w:w="1120" w:type="dxa"/>
            <w:tcBorders>
              <w:top w:val="nil"/>
              <w:left w:val="nil"/>
              <w:bottom w:val="single" w:sz="4" w:space="0" w:color="auto"/>
              <w:right w:val="single" w:sz="4" w:space="0" w:color="auto"/>
            </w:tcBorders>
            <w:shd w:val="clear" w:color="auto" w:fill="auto"/>
            <w:noWrap/>
            <w:vAlign w:val="center"/>
            <w:hideMark/>
          </w:tcPr>
          <w:p w14:paraId="4D7614A5"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060" w:type="dxa"/>
            <w:tcBorders>
              <w:top w:val="nil"/>
              <w:left w:val="nil"/>
              <w:bottom w:val="single" w:sz="4" w:space="0" w:color="auto"/>
              <w:right w:val="single" w:sz="4" w:space="0" w:color="auto"/>
            </w:tcBorders>
            <w:shd w:val="clear" w:color="auto" w:fill="auto"/>
            <w:noWrap/>
            <w:vAlign w:val="center"/>
            <w:hideMark/>
          </w:tcPr>
          <w:p w14:paraId="4602D9F4"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40" w:type="dxa"/>
            <w:tcBorders>
              <w:top w:val="nil"/>
              <w:left w:val="nil"/>
              <w:bottom w:val="single" w:sz="4" w:space="0" w:color="auto"/>
              <w:right w:val="single" w:sz="4" w:space="0" w:color="auto"/>
            </w:tcBorders>
            <w:shd w:val="clear" w:color="auto" w:fill="auto"/>
            <w:noWrap/>
            <w:vAlign w:val="center"/>
            <w:hideMark/>
          </w:tcPr>
          <w:p w14:paraId="76704193"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20" w:type="dxa"/>
            <w:tcBorders>
              <w:top w:val="nil"/>
              <w:left w:val="nil"/>
              <w:bottom w:val="single" w:sz="4" w:space="0" w:color="auto"/>
              <w:right w:val="single" w:sz="4" w:space="0" w:color="auto"/>
            </w:tcBorders>
            <w:shd w:val="clear" w:color="auto" w:fill="auto"/>
            <w:noWrap/>
            <w:vAlign w:val="center"/>
            <w:hideMark/>
          </w:tcPr>
          <w:p w14:paraId="4B909FBC"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40" w:type="dxa"/>
            <w:tcBorders>
              <w:top w:val="nil"/>
              <w:left w:val="nil"/>
              <w:bottom w:val="single" w:sz="4" w:space="0" w:color="auto"/>
              <w:right w:val="single" w:sz="4" w:space="0" w:color="auto"/>
            </w:tcBorders>
            <w:shd w:val="clear" w:color="auto" w:fill="auto"/>
            <w:noWrap/>
            <w:vAlign w:val="center"/>
            <w:hideMark/>
          </w:tcPr>
          <w:p w14:paraId="064CC88A"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060" w:type="dxa"/>
            <w:tcBorders>
              <w:top w:val="nil"/>
              <w:left w:val="nil"/>
              <w:bottom w:val="single" w:sz="4" w:space="0" w:color="auto"/>
              <w:right w:val="single" w:sz="4" w:space="0" w:color="auto"/>
            </w:tcBorders>
            <w:shd w:val="clear" w:color="auto" w:fill="auto"/>
            <w:noWrap/>
            <w:vAlign w:val="center"/>
            <w:hideMark/>
          </w:tcPr>
          <w:p w14:paraId="4AB6166C" w14:textId="77777777" w:rsidR="00D6725A" w:rsidRPr="00D6725A" w:rsidRDefault="00D6725A" w:rsidP="00D6725A">
            <w:pPr>
              <w:jc w:val="right"/>
              <w:rPr>
                <w:rFonts w:cs="Arial"/>
                <w:color w:val="000000"/>
                <w:szCs w:val="20"/>
              </w:rPr>
            </w:pPr>
            <w:r w:rsidRPr="00D6725A">
              <w:rPr>
                <w:rFonts w:cs="Arial"/>
                <w:color w:val="000000"/>
                <w:szCs w:val="20"/>
              </w:rPr>
              <w:t>2494</w:t>
            </w:r>
          </w:p>
        </w:tc>
        <w:tc>
          <w:tcPr>
            <w:tcW w:w="1100" w:type="dxa"/>
            <w:tcBorders>
              <w:top w:val="nil"/>
              <w:left w:val="nil"/>
              <w:bottom w:val="single" w:sz="4" w:space="0" w:color="auto"/>
              <w:right w:val="single" w:sz="4" w:space="0" w:color="auto"/>
            </w:tcBorders>
            <w:shd w:val="clear" w:color="auto" w:fill="auto"/>
            <w:noWrap/>
            <w:vAlign w:val="center"/>
            <w:hideMark/>
          </w:tcPr>
          <w:p w14:paraId="4687013B" w14:textId="77777777" w:rsidR="00D6725A" w:rsidRPr="00D6725A" w:rsidRDefault="00D6725A" w:rsidP="00D6725A">
            <w:pPr>
              <w:jc w:val="right"/>
              <w:rPr>
                <w:rFonts w:cs="Arial"/>
                <w:color w:val="000000"/>
                <w:szCs w:val="20"/>
              </w:rPr>
            </w:pPr>
            <w:r w:rsidRPr="00D6725A">
              <w:rPr>
                <w:rFonts w:cs="Arial"/>
                <w:color w:val="000000"/>
                <w:szCs w:val="20"/>
              </w:rPr>
              <w:t>2764</w:t>
            </w:r>
          </w:p>
        </w:tc>
        <w:tc>
          <w:tcPr>
            <w:tcW w:w="1080" w:type="dxa"/>
            <w:tcBorders>
              <w:top w:val="nil"/>
              <w:left w:val="nil"/>
              <w:bottom w:val="single" w:sz="4" w:space="0" w:color="auto"/>
              <w:right w:val="single" w:sz="4" w:space="0" w:color="auto"/>
            </w:tcBorders>
            <w:shd w:val="clear" w:color="auto" w:fill="auto"/>
            <w:noWrap/>
            <w:vAlign w:val="center"/>
            <w:hideMark/>
          </w:tcPr>
          <w:p w14:paraId="4446FFA9" w14:textId="77777777" w:rsidR="00D6725A" w:rsidRPr="00D6725A" w:rsidRDefault="00D6725A" w:rsidP="00D6725A">
            <w:pPr>
              <w:jc w:val="right"/>
              <w:rPr>
                <w:rFonts w:cs="Arial"/>
                <w:color w:val="000000"/>
                <w:szCs w:val="20"/>
              </w:rPr>
            </w:pPr>
            <w:r w:rsidRPr="00D6725A">
              <w:rPr>
                <w:rFonts w:cs="Arial"/>
                <w:color w:val="000000"/>
                <w:szCs w:val="20"/>
              </w:rPr>
              <w:t>2764</w:t>
            </w:r>
          </w:p>
        </w:tc>
      </w:tr>
      <w:tr w:rsidR="00D6725A" w:rsidRPr="00D6725A" w14:paraId="54F8EA76" w14:textId="77777777" w:rsidTr="00D6725A">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FC727" w14:textId="77777777" w:rsidR="00D6725A" w:rsidRPr="00D6725A" w:rsidRDefault="00D6725A" w:rsidP="00D6725A">
            <w:pPr>
              <w:ind w:firstLineChars="100" w:firstLine="200"/>
              <w:rPr>
                <w:rFonts w:cs="Arial"/>
                <w:color w:val="000000"/>
                <w:szCs w:val="20"/>
              </w:rPr>
            </w:pPr>
            <w:r w:rsidRPr="00D6725A">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37481B94" w14:textId="77777777" w:rsidR="00D6725A" w:rsidRPr="00D6725A" w:rsidRDefault="00D6725A" w:rsidP="00D6725A">
            <w:pPr>
              <w:jc w:val="center"/>
              <w:rPr>
                <w:rFonts w:cs="Arial"/>
                <w:color w:val="000000"/>
                <w:szCs w:val="20"/>
              </w:rPr>
            </w:pPr>
            <w:r w:rsidRPr="00D6725A">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456D2B5" w14:textId="77777777" w:rsidR="00D6725A" w:rsidRPr="00D6725A" w:rsidRDefault="00D6725A" w:rsidP="00D6725A">
            <w:pPr>
              <w:jc w:val="right"/>
              <w:rPr>
                <w:rFonts w:cs="Arial"/>
                <w:color w:val="000000"/>
                <w:szCs w:val="20"/>
              </w:rPr>
            </w:pPr>
            <w:r w:rsidRPr="00D6725A">
              <w:rPr>
                <w:rFonts w:cs="Arial"/>
                <w:color w:val="000000"/>
                <w:szCs w:val="20"/>
              </w:rPr>
              <w:t>2246</w:t>
            </w:r>
          </w:p>
        </w:tc>
        <w:tc>
          <w:tcPr>
            <w:tcW w:w="1120" w:type="dxa"/>
            <w:tcBorders>
              <w:top w:val="nil"/>
              <w:left w:val="nil"/>
              <w:bottom w:val="single" w:sz="4" w:space="0" w:color="auto"/>
              <w:right w:val="single" w:sz="4" w:space="0" w:color="auto"/>
            </w:tcBorders>
            <w:shd w:val="clear" w:color="auto" w:fill="auto"/>
            <w:noWrap/>
            <w:vAlign w:val="center"/>
            <w:hideMark/>
          </w:tcPr>
          <w:p w14:paraId="71DE50B4"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060" w:type="dxa"/>
            <w:tcBorders>
              <w:top w:val="nil"/>
              <w:left w:val="nil"/>
              <w:bottom w:val="single" w:sz="4" w:space="0" w:color="auto"/>
              <w:right w:val="single" w:sz="4" w:space="0" w:color="auto"/>
            </w:tcBorders>
            <w:shd w:val="clear" w:color="auto" w:fill="auto"/>
            <w:noWrap/>
            <w:vAlign w:val="center"/>
            <w:hideMark/>
          </w:tcPr>
          <w:p w14:paraId="78CAF941"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40" w:type="dxa"/>
            <w:tcBorders>
              <w:top w:val="nil"/>
              <w:left w:val="nil"/>
              <w:bottom w:val="single" w:sz="4" w:space="0" w:color="auto"/>
              <w:right w:val="single" w:sz="4" w:space="0" w:color="auto"/>
            </w:tcBorders>
            <w:shd w:val="clear" w:color="auto" w:fill="auto"/>
            <w:noWrap/>
            <w:vAlign w:val="center"/>
            <w:hideMark/>
          </w:tcPr>
          <w:p w14:paraId="1DC93A29"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20" w:type="dxa"/>
            <w:tcBorders>
              <w:top w:val="nil"/>
              <w:left w:val="nil"/>
              <w:bottom w:val="single" w:sz="4" w:space="0" w:color="auto"/>
              <w:right w:val="single" w:sz="4" w:space="0" w:color="auto"/>
            </w:tcBorders>
            <w:shd w:val="clear" w:color="auto" w:fill="auto"/>
            <w:noWrap/>
            <w:vAlign w:val="center"/>
            <w:hideMark/>
          </w:tcPr>
          <w:p w14:paraId="4BC90100"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140" w:type="dxa"/>
            <w:tcBorders>
              <w:top w:val="nil"/>
              <w:left w:val="nil"/>
              <w:bottom w:val="single" w:sz="4" w:space="0" w:color="auto"/>
              <w:right w:val="single" w:sz="4" w:space="0" w:color="auto"/>
            </w:tcBorders>
            <w:shd w:val="clear" w:color="auto" w:fill="auto"/>
            <w:noWrap/>
            <w:vAlign w:val="center"/>
            <w:hideMark/>
          </w:tcPr>
          <w:p w14:paraId="79382920" w14:textId="77777777" w:rsidR="00D6725A" w:rsidRPr="00D6725A" w:rsidRDefault="00D6725A" w:rsidP="00D6725A">
            <w:pPr>
              <w:jc w:val="right"/>
              <w:rPr>
                <w:rFonts w:cs="Arial"/>
                <w:color w:val="000000"/>
                <w:szCs w:val="20"/>
              </w:rPr>
            </w:pPr>
            <w:r w:rsidRPr="00D6725A">
              <w:rPr>
                <w:rFonts w:cs="Arial"/>
                <w:color w:val="000000"/>
                <w:szCs w:val="20"/>
              </w:rPr>
              <w:t>2253</w:t>
            </w:r>
          </w:p>
        </w:tc>
        <w:tc>
          <w:tcPr>
            <w:tcW w:w="1060" w:type="dxa"/>
            <w:tcBorders>
              <w:top w:val="nil"/>
              <w:left w:val="nil"/>
              <w:bottom w:val="single" w:sz="4" w:space="0" w:color="auto"/>
              <w:right w:val="single" w:sz="4" w:space="0" w:color="auto"/>
            </w:tcBorders>
            <w:shd w:val="clear" w:color="auto" w:fill="auto"/>
            <w:noWrap/>
            <w:vAlign w:val="center"/>
            <w:hideMark/>
          </w:tcPr>
          <w:p w14:paraId="7A8E9F71" w14:textId="77777777" w:rsidR="00D6725A" w:rsidRPr="00D6725A" w:rsidRDefault="00D6725A" w:rsidP="00D6725A">
            <w:pPr>
              <w:jc w:val="right"/>
              <w:rPr>
                <w:rFonts w:cs="Arial"/>
                <w:color w:val="000000"/>
                <w:szCs w:val="20"/>
              </w:rPr>
            </w:pPr>
            <w:r w:rsidRPr="00D6725A">
              <w:rPr>
                <w:rFonts w:cs="Arial"/>
                <w:color w:val="000000"/>
                <w:szCs w:val="20"/>
              </w:rPr>
              <w:t>2494</w:t>
            </w:r>
          </w:p>
        </w:tc>
        <w:tc>
          <w:tcPr>
            <w:tcW w:w="1100" w:type="dxa"/>
            <w:tcBorders>
              <w:top w:val="nil"/>
              <w:left w:val="nil"/>
              <w:bottom w:val="single" w:sz="4" w:space="0" w:color="auto"/>
              <w:right w:val="single" w:sz="4" w:space="0" w:color="auto"/>
            </w:tcBorders>
            <w:shd w:val="clear" w:color="auto" w:fill="auto"/>
            <w:noWrap/>
            <w:vAlign w:val="center"/>
            <w:hideMark/>
          </w:tcPr>
          <w:p w14:paraId="4C87A4C4" w14:textId="77777777" w:rsidR="00D6725A" w:rsidRPr="00D6725A" w:rsidRDefault="00D6725A" w:rsidP="00D6725A">
            <w:pPr>
              <w:jc w:val="right"/>
              <w:rPr>
                <w:rFonts w:cs="Arial"/>
                <w:color w:val="000000"/>
                <w:szCs w:val="20"/>
              </w:rPr>
            </w:pPr>
            <w:r w:rsidRPr="00D6725A">
              <w:rPr>
                <w:rFonts w:cs="Arial"/>
                <w:color w:val="000000"/>
                <w:szCs w:val="20"/>
              </w:rPr>
              <w:t>2764</w:t>
            </w:r>
          </w:p>
        </w:tc>
        <w:tc>
          <w:tcPr>
            <w:tcW w:w="1080" w:type="dxa"/>
            <w:tcBorders>
              <w:top w:val="nil"/>
              <w:left w:val="nil"/>
              <w:bottom w:val="single" w:sz="4" w:space="0" w:color="auto"/>
              <w:right w:val="single" w:sz="4" w:space="0" w:color="auto"/>
            </w:tcBorders>
            <w:shd w:val="clear" w:color="auto" w:fill="auto"/>
            <w:noWrap/>
            <w:vAlign w:val="center"/>
            <w:hideMark/>
          </w:tcPr>
          <w:p w14:paraId="0AC8D0A4" w14:textId="77777777" w:rsidR="00D6725A" w:rsidRPr="00D6725A" w:rsidRDefault="00D6725A" w:rsidP="00D6725A">
            <w:pPr>
              <w:jc w:val="right"/>
              <w:rPr>
                <w:rFonts w:cs="Arial"/>
                <w:color w:val="000000"/>
                <w:szCs w:val="20"/>
              </w:rPr>
            </w:pPr>
            <w:r w:rsidRPr="00D6725A">
              <w:rPr>
                <w:rFonts w:cs="Arial"/>
                <w:color w:val="000000"/>
                <w:szCs w:val="20"/>
              </w:rPr>
              <w:t>2764</w:t>
            </w:r>
          </w:p>
        </w:tc>
      </w:tr>
    </w:tbl>
    <w:p w14:paraId="6C478443" w14:textId="77777777" w:rsidR="000B2FE1" w:rsidRPr="002032CB" w:rsidRDefault="00FE57F8" w:rsidP="00955F0A">
      <w:pPr>
        <w:pStyle w:val="a8"/>
        <w:rPr>
          <w:rFonts w:cs="Arial"/>
          <w:bCs w:val="0"/>
          <w:iCs/>
          <w:color w:val="1F497D" w:themeColor="text2"/>
          <w:sz w:val="22"/>
        </w:rPr>
      </w:pPr>
      <w:bookmarkStart w:id="34" w:name="_Toc135322498"/>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27</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0B2FE1" w:rsidRPr="002032CB">
        <w:rPr>
          <w:rFonts w:cs="Arial"/>
          <w:bCs w:val="0"/>
          <w:iCs/>
          <w:color w:val="1F497D" w:themeColor="text2"/>
          <w:sz w:val="2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тонн условного топлива</w:t>
      </w:r>
      <w:bookmarkEnd w:id="34"/>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D6725A" w:rsidRPr="00D6725A" w14:paraId="0F1FD09F" w14:textId="77777777" w:rsidTr="00D672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9DE8D" w14:textId="77777777" w:rsidR="00D6725A" w:rsidRPr="00D6725A" w:rsidRDefault="00D6725A" w:rsidP="00D6725A">
            <w:pPr>
              <w:jc w:val="center"/>
              <w:rPr>
                <w:rFonts w:cs="Arial"/>
                <w:color w:val="000000"/>
                <w:szCs w:val="20"/>
              </w:rPr>
            </w:pPr>
            <w:r w:rsidRPr="00D6725A">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B8364" w14:textId="77777777" w:rsidR="00D6725A" w:rsidRPr="00D6725A" w:rsidRDefault="00D6725A" w:rsidP="00D6725A">
            <w:pPr>
              <w:jc w:val="center"/>
              <w:rPr>
                <w:rFonts w:cs="Arial"/>
                <w:color w:val="000000"/>
                <w:szCs w:val="20"/>
              </w:rPr>
            </w:pPr>
            <w:r w:rsidRPr="00D6725A">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C67B3" w14:textId="77777777" w:rsidR="00D6725A" w:rsidRPr="00D6725A" w:rsidRDefault="00D6725A" w:rsidP="00D6725A">
            <w:pPr>
              <w:jc w:val="center"/>
              <w:rPr>
                <w:rFonts w:cs="Arial"/>
                <w:color w:val="000000"/>
                <w:szCs w:val="20"/>
              </w:rPr>
            </w:pPr>
            <w:r w:rsidRPr="00D6725A">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EA305BC" w14:textId="77777777" w:rsidR="00D6725A" w:rsidRPr="00D6725A" w:rsidRDefault="00D6725A" w:rsidP="00D6725A">
            <w:pPr>
              <w:jc w:val="center"/>
              <w:rPr>
                <w:rFonts w:cs="Arial"/>
                <w:color w:val="000000"/>
                <w:szCs w:val="20"/>
              </w:rPr>
            </w:pPr>
            <w:r w:rsidRPr="00D6725A">
              <w:rPr>
                <w:rFonts w:cs="Arial"/>
                <w:color w:val="000000"/>
                <w:szCs w:val="20"/>
              </w:rPr>
              <w:t>Расход условного топлива</w:t>
            </w:r>
          </w:p>
        </w:tc>
      </w:tr>
      <w:tr w:rsidR="00D6725A" w:rsidRPr="00D6725A" w14:paraId="646A3FFE" w14:textId="77777777" w:rsidTr="00D6725A">
        <w:trPr>
          <w:trHeight w:val="222"/>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29316A3" w14:textId="77777777" w:rsidR="00D6725A" w:rsidRPr="00D6725A" w:rsidRDefault="00D6725A" w:rsidP="00D6725A">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6FD851DD" w14:textId="77777777" w:rsidR="00D6725A" w:rsidRPr="00D6725A" w:rsidRDefault="00D6725A" w:rsidP="00D6725A">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8C985A4" w14:textId="77777777" w:rsidR="00D6725A" w:rsidRPr="00D6725A" w:rsidRDefault="00D6725A" w:rsidP="00D6725A">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4618D63F" w14:textId="77777777" w:rsidR="00D6725A" w:rsidRPr="00D6725A" w:rsidRDefault="00D6725A" w:rsidP="00D6725A">
            <w:pPr>
              <w:jc w:val="center"/>
              <w:rPr>
                <w:rFonts w:cs="Arial"/>
                <w:b/>
                <w:bCs/>
                <w:color w:val="000000"/>
                <w:szCs w:val="20"/>
              </w:rPr>
            </w:pPr>
            <w:r w:rsidRPr="00D672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41DFF76B" w14:textId="77777777" w:rsidR="00D6725A" w:rsidRPr="00D6725A" w:rsidRDefault="00D6725A" w:rsidP="00D6725A">
            <w:pPr>
              <w:jc w:val="center"/>
              <w:rPr>
                <w:rFonts w:cs="Arial"/>
                <w:b/>
                <w:bCs/>
                <w:color w:val="000000"/>
                <w:szCs w:val="20"/>
              </w:rPr>
            </w:pPr>
            <w:r w:rsidRPr="00D6725A">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4823971E" w14:textId="77777777" w:rsidR="00D6725A" w:rsidRPr="00D6725A" w:rsidRDefault="00D6725A" w:rsidP="00D6725A">
            <w:pPr>
              <w:jc w:val="center"/>
              <w:rPr>
                <w:rFonts w:cs="Arial"/>
                <w:b/>
                <w:bCs/>
                <w:color w:val="000000"/>
                <w:szCs w:val="20"/>
              </w:rPr>
            </w:pPr>
            <w:r w:rsidRPr="00D6725A">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18692C2C" w14:textId="77777777" w:rsidR="00D6725A" w:rsidRPr="00D6725A" w:rsidRDefault="00D6725A" w:rsidP="00D6725A">
            <w:pPr>
              <w:jc w:val="center"/>
              <w:rPr>
                <w:rFonts w:cs="Arial"/>
                <w:b/>
                <w:bCs/>
                <w:color w:val="000000"/>
                <w:szCs w:val="20"/>
              </w:rPr>
            </w:pPr>
            <w:r w:rsidRPr="00D6725A">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15D05866" w14:textId="77777777" w:rsidR="00D6725A" w:rsidRPr="00D6725A" w:rsidRDefault="00D6725A" w:rsidP="00D6725A">
            <w:pPr>
              <w:jc w:val="center"/>
              <w:rPr>
                <w:rFonts w:cs="Arial"/>
                <w:b/>
                <w:bCs/>
                <w:color w:val="000000"/>
                <w:szCs w:val="20"/>
              </w:rPr>
            </w:pPr>
            <w:r w:rsidRPr="00D6725A">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74DBEE4F" w14:textId="77777777" w:rsidR="00D6725A" w:rsidRPr="00D6725A" w:rsidRDefault="00D6725A" w:rsidP="00D6725A">
            <w:pPr>
              <w:jc w:val="center"/>
              <w:rPr>
                <w:rFonts w:cs="Arial"/>
                <w:b/>
                <w:bCs/>
                <w:color w:val="000000"/>
                <w:szCs w:val="20"/>
              </w:rPr>
            </w:pPr>
            <w:r w:rsidRPr="00D6725A">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345241D0" w14:textId="77777777" w:rsidR="00D6725A" w:rsidRPr="00D6725A" w:rsidRDefault="00D6725A" w:rsidP="00D6725A">
            <w:pPr>
              <w:jc w:val="center"/>
              <w:rPr>
                <w:rFonts w:cs="Arial"/>
                <w:b/>
                <w:bCs/>
                <w:color w:val="000000"/>
                <w:szCs w:val="20"/>
              </w:rPr>
            </w:pPr>
            <w:r w:rsidRPr="00D6725A">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52B39ECE" w14:textId="77777777" w:rsidR="00D6725A" w:rsidRPr="00D6725A" w:rsidRDefault="00D6725A" w:rsidP="00D6725A">
            <w:pPr>
              <w:jc w:val="center"/>
              <w:rPr>
                <w:rFonts w:cs="Arial"/>
                <w:b/>
                <w:bCs/>
                <w:color w:val="000000"/>
                <w:szCs w:val="20"/>
              </w:rPr>
            </w:pPr>
            <w:r w:rsidRPr="00D6725A">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4FE0214C" w14:textId="77777777" w:rsidR="00D6725A" w:rsidRPr="00D6725A" w:rsidRDefault="00D6725A" w:rsidP="00D6725A">
            <w:pPr>
              <w:jc w:val="center"/>
              <w:rPr>
                <w:rFonts w:cs="Arial"/>
                <w:b/>
                <w:bCs/>
                <w:color w:val="000000"/>
                <w:szCs w:val="20"/>
              </w:rPr>
            </w:pPr>
            <w:r w:rsidRPr="00D6725A">
              <w:rPr>
                <w:rFonts w:cs="Arial"/>
                <w:b/>
                <w:bCs/>
                <w:color w:val="000000"/>
                <w:szCs w:val="20"/>
              </w:rPr>
              <w:t>2040</w:t>
            </w:r>
          </w:p>
        </w:tc>
      </w:tr>
      <w:tr w:rsidR="00D6725A" w:rsidRPr="00D6725A" w14:paraId="619EF916" w14:textId="77777777" w:rsidTr="00D6725A">
        <w:trPr>
          <w:trHeight w:val="255"/>
        </w:trPr>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25D5E1" w14:textId="77777777" w:rsidR="00D6725A" w:rsidRPr="00D6725A" w:rsidRDefault="00D6725A" w:rsidP="00D6725A">
            <w:pPr>
              <w:jc w:val="center"/>
              <w:rPr>
                <w:rFonts w:cs="Arial"/>
                <w:color w:val="000000"/>
                <w:szCs w:val="20"/>
              </w:rPr>
            </w:pPr>
            <w:r w:rsidRPr="00D6725A">
              <w:rPr>
                <w:rFonts w:cs="Arial"/>
                <w:color w:val="000000"/>
                <w:szCs w:val="20"/>
              </w:rPr>
              <w:lastRenderedPageBreak/>
              <w:t>1</w:t>
            </w:r>
          </w:p>
        </w:tc>
        <w:tc>
          <w:tcPr>
            <w:tcW w:w="18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8AF413" w14:textId="77777777" w:rsidR="00D6725A" w:rsidRPr="00D6725A" w:rsidRDefault="00D6725A" w:rsidP="00D6725A">
            <w:pPr>
              <w:jc w:val="center"/>
              <w:rPr>
                <w:rFonts w:cs="Arial"/>
                <w:color w:val="000000"/>
                <w:szCs w:val="20"/>
              </w:rPr>
            </w:pPr>
            <w:r w:rsidRPr="00D6725A">
              <w:rPr>
                <w:rFonts w:cs="Arial"/>
                <w:color w:val="000000"/>
                <w:szCs w:val="20"/>
              </w:rPr>
              <w:t>ООО «М-300»</w:t>
            </w:r>
          </w:p>
        </w:tc>
        <w:tc>
          <w:tcPr>
            <w:tcW w:w="1240" w:type="dxa"/>
            <w:tcBorders>
              <w:top w:val="nil"/>
              <w:left w:val="nil"/>
              <w:bottom w:val="single" w:sz="4" w:space="0" w:color="auto"/>
              <w:right w:val="single" w:sz="4" w:space="0" w:color="auto"/>
            </w:tcBorders>
            <w:shd w:val="clear" w:color="auto" w:fill="auto"/>
            <w:noWrap/>
            <w:vAlign w:val="center"/>
            <w:hideMark/>
          </w:tcPr>
          <w:p w14:paraId="4EC266DA" w14:textId="77777777" w:rsidR="00D6725A" w:rsidRPr="00D6725A" w:rsidRDefault="00D6725A" w:rsidP="00D6725A">
            <w:pPr>
              <w:jc w:val="center"/>
              <w:rPr>
                <w:rFonts w:cs="Arial"/>
                <w:color w:val="000000"/>
                <w:szCs w:val="20"/>
              </w:rPr>
            </w:pPr>
            <w:r w:rsidRPr="00D6725A">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12F08CE5" w14:textId="77777777" w:rsidR="00D6725A" w:rsidRPr="00D6725A" w:rsidRDefault="00D6725A" w:rsidP="00D6725A">
            <w:pPr>
              <w:jc w:val="right"/>
              <w:rPr>
                <w:rFonts w:cs="Arial"/>
                <w:color w:val="000000"/>
                <w:szCs w:val="20"/>
              </w:rPr>
            </w:pPr>
            <w:r w:rsidRPr="00D6725A">
              <w:rPr>
                <w:rFonts w:cs="Arial"/>
                <w:color w:val="000000"/>
                <w:szCs w:val="20"/>
              </w:rPr>
              <w:t>2729</w:t>
            </w:r>
          </w:p>
        </w:tc>
        <w:tc>
          <w:tcPr>
            <w:tcW w:w="1120" w:type="dxa"/>
            <w:tcBorders>
              <w:top w:val="nil"/>
              <w:left w:val="nil"/>
              <w:bottom w:val="single" w:sz="4" w:space="0" w:color="auto"/>
              <w:right w:val="single" w:sz="4" w:space="0" w:color="auto"/>
            </w:tcBorders>
            <w:shd w:val="clear" w:color="auto" w:fill="auto"/>
            <w:noWrap/>
            <w:vAlign w:val="center"/>
            <w:hideMark/>
          </w:tcPr>
          <w:p w14:paraId="3159DC8C" w14:textId="77777777" w:rsidR="00D6725A" w:rsidRPr="00D6725A" w:rsidRDefault="00D6725A" w:rsidP="00D6725A">
            <w:pPr>
              <w:jc w:val="right"/>
              <w:rPr>
                <w:rFonts w:cs="Arial"/>
                <w:color w:val="000000"/>
                <w:szCs w:val="20"/>
              </w:rPr>
            </w:pPr>
            <w:r w:rsidRPr="00D6725A">
              <w:rPr>
                <w:rFonts w:cs="Arial"/>
                <w:color w:val="000000"/>
                <w:szCs w:val="20"/>
              </w:rPr>
              <w:t>2730</w:t>
            </w:r>
          </w:p>
        </w:tc>
        <w:tc>
          <w:tcPr>
            <w:tcW w:w="1060" w:type="dxa"/>
            <w:tcBorders>
              <w:top w:val="nil"/>
              <w:left w:val="nil"/>
              <w:bottom w:val="single" w:sz="4" w:space="0" w:color="auto"/>
              <w:right w:val="single" w:sz="4" w:space="0" w:color="auto"/>
            </w:tcBorders>
            <w:shd w:val="clear" w:color="auto" w:fill="auto"/>
            <w:noWrap/>
            <w:vAlign w:val="center"/>
            <w:hideMark/>
          </w:tcPr>
          <w:p w14:paraId="5F6EB8E7" w14:textId="77777777" w:rsidR="00D6725A" w:rsidRPr="00D6725A" w:rsidRDefault="00D6725A" w:rsidP="00D6725A">
            <w:pPr>
              <w:jc w:val="right"/>
              <w:rPr>
                <w:rFonts w:cs="Arial"/>
                <w:color w:val="000000"/>
                <w:szCs w:val="20"/>
              </w:rPr>
            </w:pPr>
            <w:r w:rsidRPr="00D6725A">
              <w:rPr>
                <w:rFonts w:cs="Arial"/>
                <w:color w:val="000000"/>
                <w:szCs w:val="20"/>
              </w:rPr>
              <w:t>2730</w:t>
            </w:r>
          </w:p>
        </w:tc>
        <w:tc>
          <w:tcPr>
            <w:tcW w:w="1140" w:type="dxa"/>
            <w:tcBorders>
              <w:top w:val="nil"/>
              <w:left w:val="nil"/>
              <w:bottom w:val="single" w:sz="4" w:space="0" w:color="auto"/>
              <w:right w:val="single" w:sz="4" w:space="0" w:color="auto"/>
            </w:tcBorders>
            <w:shd w:val="clear" w:color="auto" w:fill="auto"/>
            <w:noWrap/>
            <w:vAlign w:val="center"/>
            <w:hideMark/>
          </w:tcPr>
          <w:p w14:paraId="35B87226" w14:textId="77777777" w:rsidR="00D6725A" w:rsidRPr="00D6725A" w:rsidRDefault="00D6725A" w:rsidP="00D6725A">
            <w:pPr>
              <w:jc w:val="right"/>
              <w:rPr>
                <w:rFonts w:cs="Arial"/>
                <w:color w:val="000000"/>
                <w:szCs w:val="20"/>
              </w:rPr>
            </w:pPr>
            <w:r w:rsidRPr="00D6725A">
              <w:rPr>
                <w:rFonts w:cs="Arial"/>
                <w:color w:val="000000"/>
                <w:szCs w:val="20"/>
              </w:rPr>
              <w:t>1390</w:t>
            </w:r>
          </w:p>
        </w:tc>
        <w:tc>
          <w:tcPr>
            <w:tcW w:w="1120" w:type="dxa"/>
            <w:tcBorders>
              <w:top w:val="nil"/>
              <w:left w:val="nil"/>
              <w:bottom w:val="single" w:sz="4" w:space="0" w:color="auto"/>
              <w:right w:val="single" w:sz="4" w:space="0" w:color="auto"/>
            </w:tcBorders>
            <w:shd w:val="clear" w:color="auto" w:fill="auto"/>
            <w:noWrap/>
            <w:vAlign w:val="center"/>
            <w:hideMark/>
          </w:tcPr>
          <w:p w14:paraId="7FFFFBC9"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A6B4203"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FD02776"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0F86A074"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3AC639AA" w14:textId="77777777" w:rsidR="00D6725A" w:rsidRPr="00D6725A" w:rsidRDefault="00D6725A" w:rsidP="00D6725A">
            <w:pPr>
              <w:jc w:val="right"/>
              <w:rPr>
                <w:rFonts w:cs="Arial"/>
                <w:color w:val="000000"/>
                <w:szCs w:val="20"/>
              </w:rPr>
            </w:pPr>
            <w:r w:rsidRPr="00D6725A">
              <w:rPr>
                <w:rFonts w:cs="Arial"/>
                <w:color w:val="000000"/>
                <w:szCs w:val="20"/>
              </w:rPr>
              <w:t>0</w:t>
            </w:r>
          </w:p>
        </w:tc>
      </w:tr>
      <w:tr w:rsidR="00D6725A" w:rsidRPr="00D6725A" w14:paraId="62EB6C8F" w14:textId="77777777" w:rsidTr="00D6725A">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2AC6A207" w14:textId="77777777" w:rsidR="00D6725A" w:rsidRPr="00D6725A" w:rsidRDefault="00D6725A" w:rsidP="00D6725A">
            <w:pPr>
              <w:rPr>
                <w:rFonts w:cs="Arial"/>
                <w:color w:val="000000"/>
                <w:szCs w:val="20"/>
              </w:rPr>
            </w:pPr>
          </w:p>
        </w:tc>
        <w:tc>
          <w:tcPr>
            <w:tcW w:w="1860" w:type="dxa"/>
            <w:vMerge/>
            <w:tcBorders>
              <w:top w:val="nil"/>
              <w:left w:val="single" w:sz="4" w:space="0" w:color="auto"/>
              <w:bottom w:val="single" w:sz="4" w:space="0" w:color="000000"/>
              <w:right w:val="single" w:sz="4" w:space="0" w:color="auto"/>
            </w:tcBorders>
            <w:vAlign w:val="center"/>
            <w:hideMark/>
          </w:tcPr>
          <w:p w14:paraId="2142A2A3" w14:textId="77777777" w:rsidR="00D6725A" w:rsidRPr="00D6725A" w:rsidRDefault="00D6725A" w:rsidP="00D6725A">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1466149E" w14:textId="77777777" w:rsidR="00D6725A" w:rsidRPr="00D6725A" w:rsidRDefault="00D6725A" w:rsidP="00D6725A">
            <w:pPr>
              <w:jc w:val="center"/>
              <w:rPr>
                <w:rFonts w:cs="Arial"/>
                <w:color w:val="000000"/>
                <w:szCs w:val="20"/>
              </w:rPr>
            </w:pPr>
            <w:r w:rsidRPr="00D6725A">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B31BD3A"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E352D04"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90CCF37"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B7645E1" w14:textId="77777777" w:rsidR="00D6725A" w:rsidRPr="00D6725A" w:rsidRDefault="00D6725A" w:rsidP="00D6725A">
            <w:pPr>
              <w:jc w:val="right"/>
              <w:rPr>
                <w:rFonts w:cs="Arial"/>
                <w:color w:val="000000"/>
                <w:szCs w:val="20"/>
              </w:rPr>
            </w:pPr>
            <w:r w:rsidRPr="00D6725A">
              <w:rPr>
                <w:rFonts w:cs="Arial"/>
                <w:color w:val="000000"/>
                <w:szCs w:val="20"/>
              </w:rPr>
              <w:t>1021</w:t>
            </w:r>
          </w:p>
        </w:tc>
        <w:tc>
          <w:tcPr>
            <w:tcW w:w="1120" w:type="dxa"/>
            <w:tcBorders>
              <w:top w:val="nil"/>
              <w:left w:val="nil"/>
              <w:bottom w:val="single" w:sz="4" w:space="0" w:color="auto"/>
              <w:right w:val="single" w:sz="4" w:space="0" w:color="auto"/>
            </w:tcBorders>
            <w:shd w:val="clear" w:color="auto" w:fill="auto"/>
            <w:noWrap/>
            <w:vAlign w:val="center"/>
            <w:hideMark/>
          </w:tcPr>
          <w:p w14:paraId="5363747F"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140" w:type="dxa"/>
            <w:tcBorders>
              <w:top w:val="nil"/>
              <w:left w:val="nil"/>
              <w:bottom w:val="single" w:sz="4" w:space="0" w:color="auto"/>
              <w:right w:val="single" w:sz="4" w:space="0" w:color="auto"/>
            </w:tcBorders>
            <w:shd w:val="clear" w:color="auto" w:fill="auto"/>
            <w:noWrap/>
            <w:vAlign w:val="center"/>
            <w:hideMark/>
          </w:tcPr>
          <w:p w14:paraId="297908F9"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060" w:type="dxa"/>
            <w:tcBorders>
              <w:top w:val="nil"/>
              <w:left w:val="nil"/>
              <w:bottom w:val="single" w:sz="4" w:space="0" w:color="auto"/>
              <w:right w:val="single" w:sz="4" w:space="0" w:color="auto"/>
            </w:tcBorders>
            <w:shd w:val="clear" w:color="auto" w:fill="auto"/>
            <w:noWrap/>
            <w:vAlign w:val="center"/>
            <w:hideMark/>
          </w:tcPr>
          <w:p w14:paraId="235A1452"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100" w:type="dxa"/>
            <w:tcBorders>
              <w:top w:val="nil"/>
              <w:left w:val="nil"/>
              <w:bottom w:val="single" w:sz="4" w:space="0" w:color="auto"/>
              <w:right w:val="single" w:sz="4" w:space="0" w:color="auto"/>
            </w:tcBorders>
            <w:shd w:val="clear" w:color="auto" w:fill="auto"/>
            <w:noWrap/>
            <w:vAlign w:val="center"/>
            <w:hideMark/>
          </w:tcPr>
          <w:p w14:paraId="51CA5BCA"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080" w:type="dxa"/>
            <w:tcBorders>
              <w:top w:val="nil"/>
              <w:left w:val="nil"/>
              <w:bottom w:val="single" w:sz="4" w:space="0" w:color="auto"/>
              <w:right w:val="single" w:sz="4" w:space="0" w:color="auto"/>
            </w:tcBorders>
            <w:shd w:val="clear" w:color="auto" w:fill="auto"/>
            <w:noWrap/>
            <w:vAlign w:val="center"/>
            <w:hideMark/>
          </w:tcPr>
          <w:p w14:paraId="5B303198" w14:textId="77777777" w:rsidR="00D6725A" w:rsidRPr="00D6725A" w:rsidRDefault="00D6725A" w:rsidP="00D6725A">
            <w:pPr>
              <w:jc w:val="right"/>
              <w:rPr>
                <w:rFonts w:cs="Arial"/>
                <w:color w:val="000000"/>
                <w:szCs w:val="20"/>
              </w:rPr>
            </w:pPr>
            <w:r w:rsidRPr="00D6725A">
              <w:rPr>
                <w:rFonts w:cs="Arial"/>
                <w:color w:val="000000"/>
                <w:szCs w:val="20"/>
              </w:rPr>
              <w:t>2081</w:t>
            </w:r>
          </w:p>
        </w:tc>
      </w:tr>
      <w:tr w:rsidR="00D6725A" w:rsidRPr="00D6725A" w14:paraId="0138E217" w14:textId="77777777" w:rsidTr="00D6725A">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B089B4" w14:textId="77777777" w:rsidR="00D6725A" w:rsidRPr="00D6725A" w:rsidRDefault="00D6725A" w:rsidP="00D6725A">
            <w:pPr>
              <w:ind w:firstLineChars="100" w:firstLine="200"/>
              <w:rPr>
                <w:rFonts w:cs="Arial"/>
                <w:color w:val="000000"/>
                <w:szCs w:val="20"/>
              </w:rPr>
            </w:pPr>
            <w:r w:rsidRPr="00D6725A">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1B9FC3D7" w14:textId="77777777" w:rsidR="00D6725A" w:rsidRPr="00D6725A" w:rsidRDefault="00D6725A" w:rsidP="00D6725A">
            <w:pPr>
              <w:jc w:val="center"/>
              <w:rPr>
                <w:rFonts w:cs="Arial"/>
                <w:color w:val="000000"/>
                <w:szCs w:val="20"/>
              </w:rPr>
            </w:pPr>
            <w:r w:rsidRPr="00D6725A">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B28D5E9" w14:textId="77777777" w:rsidR="00D6725A" w:rsidRPr="00D6725A" w:rsidRDefault="00D6725A" w:rsidP="00D6725A">
            <w:pPr>
              <w:jc w:val="right"/>
              <w:rPr>
                <w:rFonts w:cs="Arial"/>
                <w:color w:val="000000"/>
                <w:szCs w:val="20"/>
              </w:rPr>
            </w:pPr>
            <w:r w:rsidRPr="00D6725A">
              <w:rPr>
                <w:rFonts w:cs="Arial"/>
                <w:color w:val="000000"/>
                <w:szCs w:val="20"/>
              </w:rPr>
              <w:t>2729</w:t>
            </w:r>
          </w:p>
        </w:tc>
        <w:tc>
          <w:tcPr>
            <w:tcW w:w="1120" w:type="dxa"/>
            <w:tcBorders>
              <w:top w:val="nil"/>
              <w:left w:val="nil"/>
              <w:bottom w:val="single" w:sz="4" w:space="0" w:color="auto"/>
              <w:right w:val="single" w:sz="4" w:space="0" w:color="auto"/>
            </w:tcBorders>
            <w:shd w:val="clear" w:color="auto" w:fill="auto"/>
            <w:noWrap/>
            <w:vAlign w:val="center"/>
            <w:hideMark/>
          </w:tcPr>
          <w:p w14:paraId="48A33E6F" w14:textId="77777777" w:rsidR="00D6725A" w:rsidRPr="00D6725A" w:rsidRDefault="00D6725A" w:rsidP="00D6725A">
            <w:pPr>
              <w:jc w:val="right"/>
              <w:rPr>
                <w:rFonts w:cs="Arial"/>
                <w:color w:val="000000"/>
                <w:szCs w:val="20"/>
              </w:rPr>
            </w:pPr>
            <w:r w:rsidRPr="00D6725A">
              <w:rPr>
                <w:rFonts w:cs="Arial"/>
                <w:color w:val="000000"/>
                <w:szCs w:val="20"/>
              </w:rPr>
              <w:t>2730</w:t>
            </w:r>
          </w:p>
        </w:tc>
        <w:tc>
          <w:tcPr>
            <w:tcW w:w="1060" w:type="dxa"/>
            <w:tcBorders>
              <w:top w:val="nil"/>
              <w:left w:val="nil"/>
              <w:bottom w:val="single" w:sz="4" w:space="0" w:color="auto"/>
              <w:right w:val="single" w:sz="4" w:space="0" w:color="auto"/>
            </w:tcBorders>
            <w:shd w:val="clear" w:color="auto" w:fill="auto"/>
            <w:noWrap/>
            <w:vAlign w:val="center"/>
            <w:hideMark/>
          </w:tcPr>
          <w:p w14:paraId="399F0CA7" w14:textId="77777777" w:rsidR="00D6725A" w:rsidRPr="00D6725A" w:rsidRDefault="00D6725A" w:rsidP="00D6725A">
            <w:pPr>
              <w:jc w:val="right"/>
              <w:rPr>
                <w:rFonts w:cs="Arial"/>
                <w:color w:val="000000"/>
                <w:szCs w:val="20"/>
              </w:rPr>
            </w:pPr>
            <w:r w:rsidRPr="00D6725A">
              <w:rPr>
                <w:rFonts w:cs="Arial"/>
                <w:color w:val="000000"/>
                <w:szCs w:val="20"/>
              </w:rPr>
              <w:t>2730</w:t>
            </w:r>
          </w:p>
        </w:tc>
        <w:tc>
          <w:tcPr>
            <w:tcW w:w="1140" w:type="dxa"/>
            <w:tcBorders>
              <w:top w:val="nil"/>
              <w:left w:val="nil"/>
              <w:bottom w:val="single" w:sz="4" w:space="0" w:color="auto"/>
              <w:right w:val="single" w:sz="4" w:space="0" w:color="auto"/>
            </w:tcBorders>
            <w:shd w:val="clear" w:color="auto" w:fill="auto"/>
            <w:noWrap/>
            <w:vAlign w:val="center"/>
            <w:hideMark/>
          </w:tcPr>
          <w:p w14:paraId="25B544D3" w14:textId="77777777" w:rsidR="00D6725A" w:rsidRPr="00D6725A" w:rsidRDefault="00D6725A" w:rsidP="00D6725A">
            <w:pPr>
              <w:jc w:val="right"/>
              <w:rPr>
                <w:rFonts w:cs="Arial"/>
                <w:color w:val="000000"/>
                <w:szCs w:val="20"/>
              </w:rPr>
            </w:pPr>
            <w:r w:rsidRPr="00D6725A">
              <w:rPr>
                <w:rFonts w:cs="Arial"/>
                <w:color w:val="000000"/>
                <w:szCs w:val="20"/>
              </w:rPr>
              <w:t>1390</w:t>
            </w:r>
          </w:p>
        </w:tc>
        <w:tc>
          <w:tcPr>
            <w:tcW w:w="1120" w:type="dxa"/>
            <w:tcBorders>
              <w:top w:val="nil"/>
              <w:left w:val="nil"/>
              <w:bottom w:val="single" w:sz="4" w:space="0" w:color="auto"/>
              <w:right w:val="single" w:sz="4" w:space="0" w:color="auto"/>
            </w:tcBorders>
            <w:shd w:val="clear" w:color="auto" w:fill="auto"/>
            <w:noWrap/>
            <w:vAlign w:val="center"/>
            <w:hideMark/>
          </w:tcPr>
          <w:p w14:paraId="361E2A8B"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E52F2CF"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F39C0A6"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35A064CA"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654773F8" w14:textId="77777777" w:rsidR="00D6725A" w:rsidRPr="00D6725A" w:rsidRDefault="00D6725A" w:rsidP="00D6725A">
            <w:pPr>
              <w:jc w:val="right"/>
              <w:rPr>
                <w:rFonts w:cs="Arial"/>
                <w:color w:val="000000"/>
                <w:szCs w:val="20"/>
              </w:rPr>
            </w:pPr>
            <w:r w:rsidRPr="00D6725A">
              <w:rPr>
                <w:rFonts w:cs="Arial"/>
                <w:color w:val="000000"/>
                <w:szCs w:val="20"/>
              </w:rPr>
              <w:t>0</w:t>
            </w:r>
          </w:p>
        </w:tc>
      </w:tr>
      <w:tr w:rsidR="00D6725A" w:rsidRPr="00D6725A" w14:paraId="6E9F9363" w14:textId="77777777" w:rsidTr="00D6725A">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E463C88" w14:textId="77777777" w:rsidR="00D6725A" w:rsidRPr="00D6725A" w:rsidRDefault="00D6725A" w:rsidP="00D6725A">
            <w:pPr>
              <w:ind w:firstLineChars="100" w:firstLine="200"/>
              <w:rPr>
                <w:rFonts w:cs="Arial"/>
                <w:color w:val="000000"/>
                <w:szCs w:val="20"/>
              </w:rPr>
            </w:pPr>
            <w:r w:rsidRPr="00D6725A">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678D25BD" w14:textId="77777777" w:rsidR="00D6725A" w:rsidRPr="00D6725A" w:rsidRDefault="00D6725A" w:rsidP="00D6725A">
            <w:pPr>
              <w:jc w:val="center"/>
              <w:rPr>
                <w:rFonts w:cs="Arial"/>
                <w:color w:val="000000"/>
                <w:szCs w:val="20"/>
              </w:rPr>
            </w:pPr>
            <w:r w:rsidRPr="00D6725A">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CEDC477"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896C5EC"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B33CD86" w14:textId="77777777" w:rsidR="00D6725A" w:rsidRPr="00D6725A" w:rsidRDefault="00D6725A" w:rsidP="00D6725A">
            <w:pPr>
              <w:jc w:val="right"/>
              <w:rPr>
                <w:rFonts w:cs="Arial"/>
                <w:color w:val="000000"/>
                <w:szCs w:val="20"/>
              </w:rPr>
            </w:pPr>
            <w:r w:rsidRPr="00D6725A">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D60388A" w14:textId="77777777" w:rsidR="00D6725A" w:rsidRPr="00D6725A" w:rsidRDefault="00D6725A" w:rsidP="00D6725A">
            <w:pPr>
              <w:jc w:val="right"/>
              <w:rPr>
                <w:rFonts w:cs="Arial"/>
                <w:color w:val="000000"/>
                <w:szCs w:val="20"/>
              </w:rPr>
            </w:pPr>
            <w:r w:rsidRPr="00D6725A">
              <w:rPr>
                <w:rFonts w:cs="Arial"/>
                <w:color w:val="000000"/>
                <w:szCs w:val="20"/>
              </w:rPr>
              <w:t>1021</w:t>
            </w:r>
          </w:p>
        </w:tc>
        <w:tc>
          <w:tcPr>
            <w:tcW w:w="1120" w:type="dxa"/>
            <w:tcBorders>
              <w:top w:val="nil"/>
              <w:left w:val="nil"/>
              <w:bottom w:val="single" w:sz="4" w:space="0" w:color="auto"/>
              <w:right w:val="single" w:sz="4" w:space="0" w:color="auto"/>
            </w:tcBorders>
            <w:shd w:val="clear" w:color="auto" w:fill="auto"/>
            <w:noWrap/>
            <w:vAlign w:val="center"/>
            <w:hideMark/>
          </w:tcPr>
          <w:p w14:paraId="4F65DC13"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140" w:type="dxa"/>
            <w:tcBorders>
              <w:top w:val="nil"/>
              <w:left w:val="nil"/>
              <w:bottom w:val="single" w:sz="4" w:space="0" w:color="auto"/>
              <w:right w:val="single" w:sz="4" w:space="0" w:color="auto"/>
            </w:tcBorders>
            <w:shd w:val="clear" w:color="auto" w:fill="auto"/>
            <w:noWrap/>
            <w:vAlign w:val="center"/>
            <w:hideMark/>
          </w:tcPr>
          <w:p w14:paraId="11B8ABDB"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060" w:type="dxa"/>
            <w:tcBorders>
              <w:top w:val="nil"/>
              <w:left w:val="nil"/>
              <w:bottom w:val="single" w:sz="4" w:space="0" w:color="auto"/>
              <w:right w:val="single" w:sz="4" w:space="0" w:color="auto"/>
            </w:tcBorders>
            <w:shd w:val="clear" w:color="auto" w:fill="auto"/>
            <w:noWrap/>
            <w:vAlign w:val="center"/>
            <w:hideMark/>
          </w:tcPr>
          <w:p w14:paraId="74A5BA0F"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100" w:type="dxa"/>
            <w:tcBorders>
              <w:top w:val="nil"/>
              <w:left w:val="nil"/>
              <w:bottom w:val="single" w:sz="4" w:space="0" w:color="auto"/>
              <w:right w:val="single" w:sz="4" w:space="0" w:color="auto"/>
            </w:tcBorders>
            <w:shd w:val="clear" w:color="auto" w:fill="auto"/>
            <w:noWrap/>
            <w:vAlign w:val="center"/>
            <w:hideMark/>
          </w:tcPr>
          <w:p w14:paraId="14DFD8EC"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080" w:type="dxa"/>
            <w:tcBorders>
              <w:top w:val="nil"/>
              <w:left w:val="nil"/>
              <w:bottom w:val="single" w:sz="4" w:space="0" w:color="auto"/>
              <w:right w:val="single" w:sz="4" w:space="0" w:color="auto"/>
            </w:tcBorders>
            <w:shd w:val="clear" w:color="auto" w:fill="auto"/>
            <w:noWrap/>
            <w:vAlign w:val="center"/>
            <w:hideMark/>
          </w:tcPr>
          <w:p w14:paraId="6A9198CB" w14:textId="77777777" w:rsidR="00D6725A" w:rsidRPr="00D6725A" w:rsidRDefault="00D6725A" w:rsidP="00D6725A">
            <w:pPr>
              <w:jc w:val="right"/>
              <w:rPr>
                <w:rFonts w:cs="Arial"/>
                <w:color w:val="000000"/>
                <w:szCs w:val="20"/>
              </w:rPr>
            </w:pPr>
            <w:r w:rsidRPr="00D6725A">
              <w:rPr>
                <w:rFonts w:cs="Arial"/>
                <w:color w:val="000000"/>
                <w:szCs w:val="20"/>
              </w:rPr>
              <w:t>2081</w:t>
            </w:r>
          </w:p>
        </w:tc>
      </w:tr>
      <w:tr w:rsidR="00D6725A" w:rsidRPr="00D6725A" w14:paraId="7D45E719" w14:textId="77777777" w:rsidTr="00D6725A">
        <w:trPr>
          <w:trHeight w:val="360"/>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62F87" w14:textId="77777777" w:rsidR="00D6725A" w:rsidRPr="00D6725A" w:rsidRDefault="00D6725A" w:rsidP="00D6725A">
            <w:pPr>
              <w:ind w:firstLineChars="100" w:firstLine="200"/>
              <w:rPr>
                <w:rFonts w:cs="Arial"/>
                <w:color w:val="000000"/>
                <w:szCs w:val="20"/>
              </w:rPr>
            </w:pPr>
            <w:r w:rsidRPr="00D6725A">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6BBA43E7" w14:textId="77777777" w:rsidR="00D6725A" w:rsidRPr="00D6725A" w:rsidRDefault="00D6725A" w:rsidP="00D6725A">
            <w:pPr>
              <w:jc w:val="center"/>
              <w:rPr>
                <w:rFonts w:cs="Arial"/>
                <w:color w:val="000000"/>
                <w:szCs w:val="20"/>
              </w:rPr>
            </w:pPr>
            <w:r w:rsidRPr="00D6725A">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3CBEA7B" w14:textId="77777777" w:rsidR="00D6725A" w:rsidRPr="00D6725A" w:rsidRDefault="00D6725A" w:rsidP="00D6725A">
            <w:pPr>
              <w:jc w:val="right"/>
              <w:rPr>
                <w:rFonts w:cs="Arial"/>
                <w:color w:val="000000"/>
                <w:szCs w:val="20"/>
              </w:rPr>
            </w:pPr>
            <w:r w:rsidRPr="00D6725A">
              <w:rPr>
                <w:rFonts w:cs="Arial"/>
                <w:color w:val="000000"/>
                <w:szCs w:val="20"/>
              </w:rPr>
              <w:t>2729</w:t>
            </w:r>
          </w:p>
        </w:tc>
        <w:tc>
          <w:tcPr>
            <w:tcW w:w="1120" w:type="dxa"/>
            <w:tcBorders>
              <w:top w:val="nil"/>
              <w:left w:val="nil"/>
              <w:bottom w:val="single" w:sz="4" w:space="0" w:color="auto"/>
              <w:right w:val="single" w:sz="4" w:space="0" w:color="auto"/>
            </w:tcBorders>
            <w:shd w:val="clear" w:color="auto" w:fill="auto"/>
            <w:noWrap/>
            <w:vAlign w:val="center"/>
            <w:hideMark/>
          </w:tcPr>
          <w:p w14:paraId="20EF4A60" w14:textId="77777777" w:rsidR="00D6725A" w:rsidRPr="00D6725A" w:rsidRDefault="00D6725A" w:rsidP="00D6725A">
            <w:pPr>
              <w:jc w:val="right"/>
              <w:rPr>
                <w:rFonts w:cs="Arial"/>
                <w:color w:val="000000"/>
                <w:szCs w:val="20"/>
              </w:rPr>
            </w:pPr>
            <w:r w:rsidRPr="00D6725A">
              <w:rPr>
                <w:rFonts w:cs="Arial"/>
                <w:color w:val="000000"/>
                <w:szCs w:val="20"/>
              </w:rPr>
              <w:t>2730</w:t>
            </w:r>
          </w:p>
        </w:tc>
        <w:tc>
          <w:tcPr>
            <w:tcW w:w="1060" w:type="dxa"/>
            <w:tcBorders>
              <w:top w:val="nil"/>
              <w:left w:val="nil"/>
              <w:bottom w:val="single" w:sz="4" w:space="0" w:color="auto"/>
              <w:right w:val="single" w:sz="4" w:space="0" w:color="auto"/>
            </w:tcBorders>
            <w:shd w:val="clear" w:color="auto" w:fill="auto"/>
            <w:noWrap/>
            <w:vAlign w:val="center"/>
            <w:hideMark/>
          </w:tcPr>
          <w:p w14:paraId="1705089D" w14:textId="77777777" w:rsidR="00D6725A" w:rsidRPr="00D6725A" w:rsidRDefault="00D6725A" w:rsidP="00D6725A">
            <w:pPr>
              <w:jc w:val="right"/>
              <w:rPr>
                <w:rFonts w:cs="Arial"/>
                <w:color w:val="000000"/>
                <w:szCs w:val="20"/>
              </w:rPr>
            </w:pPr>
            <w:r w:rsidRPr="00D6725A">
              <w:rPr>
                <w:rFonts w:cs="Arial"/>
                <w:color w:val="000000"/>
                <w:szCs w:val="20"/>
              </w:rPr>
              <w:t>2730</w:t>
            </w:r>
          </w:p>
        </w:tc>
        <w:tc>
          <w:tcPr>
            <w:tcW w:w="1140" w:type="dxa"/>
            <w:tcBorders>
              <w:top w:val="nil"/>
              <w:left w:val="nil"/>
              <w:bottom w:val="single" w:sz="4" w:space="0" w:color="auto"/>
              <w:right w:val="single" w:sz="4" w:space="0" w:color="auto"/>
            </w:tcBorders>
            <w:shd w:val="clear" w:color="auto" w:fill="auto"/>
            <w:noWrap/>
            <w:vAlign w:val="center"/>
            <w:hideMark/>
          </w:tcPr>
          <w:p w14:paraId="37282A4E" w14:textId="77777777" w:rsidR="00D6725A" w:rsidRPr="00D6725A" w:rsidRDefault="00D6725A" w:rsidP="00D6725A">
            <w:pPr>
              <w:jc w:val="right"/>
              <w:rPr>
                <w:rFonts w:cs="Arial"/>
                <w:color w:val="000000"/>
                <w:szCs w:val="20"/>
              </w:rPr>
            </w:pPr>
            <w:r w:rsidRPr="00D6725A">
              <w:rPr>
                <w:rFonts w:cs="Arial"/>
                <w:color w:val="000000"/>
                <w:szCs w:val="20"/>
              </w:rPr>
              <w:t>2411</w:t>
            </w:r>
          </w:p>
        </w:tc>
        <w:tc>
          <w:tcPr>
            <w:tcW w:w="1120" w:type="dxa"/>
            <w:tcBorders>
              <w:top w:val="nil"/>
              <w:left w:val="nil"/>
              <w:bottom w:val="single" w:sz="4" w:space="0" w:color="auto"/>
              <w:right w:val="single" w:sz="4" w:space="0" w:color="auto"/>
            </w:tcBorders>
            <w:shd w:val="clear" w:color="auto" w:fill="auto"/>
            <w:noWrap/>
            <w:vAlign w:val="center"/>
            <w:hideMark/>
          </w:tcPr>
          <w:p w14:paraId="1AEBBFD0"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140" w:type="dxa"/>
            <w:tcBorders>
              <w:top w:val="nil"/>
              <w:left w:val="nil"/>
              <w:bottom w:val="single" w:sz="4" w:space="0" w:color="auto"/>
              <w:right w:val="single" w:sz="4" w:space="0" w:color="auto"/>
            </w:tcBorders>
            <w:shd w:val="clear" w:color="auto" w:fill="auto"/>
            <w:noWrap/>
            <w:vAlign w:val="center"/>
            <w:hideMark/>
          </w:tcPr>
          <w:p w14:paraId="612A615B"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060" w:type="dxa"/>
            <w:tcBorders>
              <w:top w:val="nil"/>
              <w:left w:val="nil"/>
              <w:bottom w:val="single" w:sz="4" w:space="0" w:color="auto"/>
              <w:right w:val="single" w:sz="4" w:space="0" w:color="auto"/>
            </w:tcBorders>
            <w:shd w:val="clear" w:color="auto" w:fill="auto"/>
            <w:noWrap/>
            <w:vAlign w:val="center"/>
            <w:hideMark/>
          </w:tcPr>
          <w:p w14:paraId="31E5D53F"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100" w:type="dxa"/>
            <w:tcBorders>
              <w:top w:val="nil"/>
              <w:left w:val="nil"/>
              <w:bottom w:val="single" w:sz="4" w:space="0" w:color="auto"/>
              <w:right w:val="single" w:sz="4" w:space="0" w:color="auto"/>
            </w:tcBorders>
            <w:shd w:val="clear" w:color="auto" w:fill="auto"/>
            <w:noWrap/>
            <w:vAlign w:val="center"/>
            <w:hideMark/>
          </w:tcPr>
          <w:p w14:paraId="5932AF05" w14:textId="77777777" w:rsidR="00D6725A" w:rsidRPr="00D6725A" w:rsidRDefault="00D6725A" w:rsidP="00D6725A">
            <w:pPr>
              <w:jc w:val="right"/>
              <w:rPr>
                <w:rFonts w:cs="Arial"/>
                <w:color w:val="000000"/>
                <w:szCs w:val="20"/>
              </w:rPr>
            </w:pPr>
            <w:r w:rsidRPr="00D6725A">
              <w:rPr>
                <w:rFonts w:cs="Arial"/>
                <w:color w:val="000000"/>
                <w:szCs w:val="20"/>
              </w:rPr>
              <w:t>2081</w:t>
            </w:r>
          </w:p>
        </w:tc>
        <w:tc>
          <w:tcPr>
            <w:tcW w:w="1080" w:type="dxa"/>
            <w:tcBorders>
              <w:top w:val="nil"/>
              <w:left w:val="nil"/>
              <w:bottom w:val="single" w:sz="4" w:space="0" w:color="auto"/>
              <w:right w:val="single" w:sz="4" w:space="0" w:color="auto"/>
            </w:tcBorders>
            <w:shd w:val="clear" w:color="auto" w:fill="auto"/>
            <w:noWrap/>
            <w:vAlign w:val="center"/>
            <w:hideMark/>
          </w:tcPr>
          <w:p w14:paraId="08714A8E" w14:textId="77777777" w:rsidR="00D6725A" w:rsidRPr="00D6725A" w:rsidRDefault="00D6725A" w:rsidP="00D6725A">
            <w:pPr>
              <w:jc w:val="right"/>
              <w:rPr>
                <w:rFonts w:cs="Arial"/>
                <w:color w:val="000000"/>
                <w:szCs w:val="20"/>
              </w:rPr>
            </w:pPr>
            <w:r w:rsidRPr="00D6725A">
              <w:rPr>
                <w:rFonts w:cs="Arial"/>
                <w:color w:val="000000"/>
                <w:szCs w:val="20"/>
              </w:rPr>
              <w:t>2081</w:t>
            </w:r>
          </w:p>
        </w:tc>
      </w:tr>
    </w:tbl>
    <w:p w14:paraId="7DBFAF27" w14:textId="77777777" w:rsidR="000B2FE1" w:rsidRPr="002032CB" w:rsidRDefault="00FE57F8" w:rsidP="00955F0A">
      <w:pPr>
        <w:pStyle w:val="a8"/>
        <w:rPr>
          <w:rFonts w:cs="Arial"/>
          <w:bCs w:val="0"/>
          <w:iCs/>
          <w:color w:val="1F497D" w:themeColor="text2"/>
          <w:sz w:val="22"/>
        </w:rPr>
      </w:pPr>
      <w:bookmarkStart w:id="35" w:name="_Toc135322499"/>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28</w:t>
      </w:r>
      <w:r w:rsidR="00DF36A0" w:rsidRPr="002032CB">
        <w:rPr>
          <w:rFonts w:cs="Arial"/>
          <w:bCs w:val="0"/>
          <w:iCs/>
          <w:color w:val="1F497D" w:themeColor="text2"/>
          <w:sz w:val="22"/>
        </w:rPr>
        <w:fldChar w:fldCharType="end"/>
      </w:r>
      <w:r w:rsidR="000B2FE1" w:rsidRPr="002032CB">
        <w:rPr>
          <w:rFonts w:cs="Arial"/>
          <w:bCs w:val="0"/>
          <w:iCs/>
          <w:color w:val="1F497D" w:themeColor="text2"/>
          <w:sz w:val="22"/>
        </w:rPr>
        <w:t>.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№8</w:t>
      </w:r>
      <w:r w:rsidR="00B115F8" w:rsidRPr="002032CB">
        <w:rPr>
          <w:rFonts w:cs="Arial"/>
          <w:bCs w:val="0"/>
          <w:iCs/>
          <w:color w:val="1F497D" w:themeColor="text2"/>
          <w:sz w:val="22"/>
        </w:rPr>
        <w:t xml:space="preserve"> ООО «ТВК»</w:t>
      </w:r>
      <w:r w:rsidR="000B2FE1" w:rsidRPr="002032CB">
        <w:rPr>
          <w:rFonts w:cs="Arial"/>
          <w:bCs w:val="0"/>
          <w:iCs/>
          <w:color w:val="1F497D" w:themeColor="text2"/>
          <w:sz w:val="22"/>
        </w:rPr>
        <w:t>, тонн условного топлива</w:t>
      </w:r>
      <w:bookmarkEnd w:id="35"/>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D6725A" w:rsidRPr="00D6725A" w14:paraId="34BB83B6" w14:textId="77777777" w:rsidTr="00D672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F5BC9" w14:textId="77777777" w:rsidR="00D6725A" w:rsidRPr="00D6725A" w:rsidRDefault="00D6725A" w:rsidP="00D6725A">
            <w:pPr>
              <w:jc w:val="center"/>
              <w:rPr>
                <w:rFonts w:cs="Arial"/>
                <w:color w:val="000000"/>
                <w:szCs w:val="20"/>
              </w:rPr>
            </w:pPr>
            <w:r w:rsidRPr="00D6725A">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10829" w14:textId="77777777" w:rsidR="00D6725A" w:rsidRPr="00D6725A" w:rsidRDefault="00D6725A" w:rsidP="00D6725A">
            <w:pPr>
              <w:jc w:val="center"/>
              <w:rPr>
                <w:rFonts w:cs="Arial"/>
                <w:color w:val="000000"/>
                <w:szCs w:val="20"/>
              </w:rPr>
            </w:pPr>
            <w:r w:rsidRPr="00D6725A">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2D414" w14:textId="77777777" w:rsidR="00D6725A" w:rsidRPr="00D6725A" w:rsidRDefault="00D6725A" w:rsidP="00D6725A">
            <w:pPr>
              <w:jc w:val="center"/>
              <w:rPr>
                <w:rFonts w:cs="Arial"/>
                <w:color w:val="000000"/>
                <w:szCs w:val="20"/>
              </w:rPr>
            </w:pPr>
            <w:r w:rsidRPr="00D6725A">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A0ECC2C" w14:textId="77777777" w:rsidR="00D6725A" w:rsidRPr="00D6725A" w:rsidRDefault="00D6725A" w:rsidP="00D6725A">
            <w:pPr>
              <w:jc w:val="center"/>
              <w:rPr>
                <w:rFonts w:cs="Arial"/>
                <w:color w:val="000000"/>
                <w:szCs w:val="20"/>
              </w:rPr>
            </w:pPr>
            <w:r w:rsidRPr="00D6725A">
              <w:rPr>
                <w:rFonts w:cs="Arial"/>
                <w:color w:val="000000"/>
                <w:szCs w:val="20"/>
              </w:rPr>
              <w:t>Расход условного топлива</w:t>
            </w:r>
          </w:p>
        </w:tc>
      </w:tr>
      <w:tr w:rsidR="00D6725A" w:rsidRPr="00D6725A" w14:paraId="5BD6E39D" w14:textId="77777777" w:rsidTr="00D6725A">
        <w:trPr>
          <w:trHeight w:val="292"/>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8B89AC9" w14:textId="77777777" w:rsidR="00D6725A" w:rsidRPr="00D6725A" w:rsidRDefault="00D6725A" w:rsidP="00D6725A">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7D16D74D" w14:textId="77777777" w:rsidR="00D6725A" w:rsidRPr="00D6725A" w:rsidRDefault="00D6725A" w:rsidP="00D6725A">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04E8D58" w14:textId="77777777" w:rsidR="00D6725A" w:rsidRPr="00D6725A" w:rsidRDefault="00D6725A" w:rsidP="00D6725A">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10916A39" w14:textId="77777777" w:rsidR="00D6725A" w:rsidRPr="00D6725A" w:rsidRDefault="00D6725A" w:rsidP="00D6725A">
            <w:pPr>
              <w:jc w:val="center"/>
              <w:rPr>
                <w:rFonts w:cs="Arial"/>
                <w:b/>
                <w:bCs/>
                <w:color w:val="000000"/>
                <w:szCs w:val="20"/>
              </w:rPr>
            </w:pPr>
            <w:r w:rsidRPr="00D672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35A4CCEC" w14:textId="77777777" w:rsidR="00D6725A" w:rsidRPr="00D6725A" w:rsidRDefault="00D6725A" w:rsidP="00D6725A">
            <w:pPr>
              <w:jc w:val="center"/>
              <w:rPr>
                <w:rFonts w:cs="Arial"/>
                <w:b/>
                <w:bCs/>
                <w:color w:val="000000"/>
                <w:szCs w:val="20"/>
              </w:rPr>
            </w:pPr>
            <w:r w:rsidRPr="00D6725A">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0E5646C4" w14:textId="77777777" w:rsidR="00D6725A" w:rsidRPr="00D6725A" w:rsidRDefault="00D6725A" w:rsidP="00D6725A">
            <w:pPr>
              <w:jc w:val="center"/>
              <w:rPr>
                <w:rFonts w:cs="Arial"/>
                <w:b/>
                <w:bCs/>
                <w:color w:val="000000"/>
                <w:szCs w:val="20"/>
              </w:rPr>
            </w:pPr>
            <w:r w:rsidRPr="00D6725A">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1EE57631" w14:textId="77777777" w:rsidR="00D6725A" w:rsidRPr="00D6725A" w:rsidRDefault="00D6725A" w:rsidP="00D6725A">
            <w:pPr>
              <w:jc w:val="center"/>
              <w:rPr>
                <w:rFonts w:cs="Arial"/>
                <w:b/>
                <w:bCs/>
                <w:color w:val="000000"/>
                <w:szCs w:val="20"/>
              </w:rPr>
            </w:pPr>
            <w:r w:rsidRPr="00D6725A">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63F3F6FD" w14:textId="77777777" w:rsidR="00D6725A" w:rsidRPr="00D6725A" w:rsidRDefault="00D6725A" w:rsidP="00D6725A">
            <w:pPr>
              <w:jc w:val="center"/>
              <w:rPr>
                <w:rFonts w:cs="Arial"/>
                <w:b/>
                <w:bCs/>
                <w:color w:val="000000"/>
                <w:szCs w:val="20"/>
              </w:rPr>
            </w:pPr>
            <w:r w:rsidRPr="00D6725A">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215722CD" w14:textId="77777777" w:rsidR="00D6725A" w:rsidRPr="00D6725A" w:rsidRDefault="00D6725A" w:rsidP="00D6725A">
            <w:pPr>
              <w:jc w:val="center"/>
              <w:rPr>
                <w:rFonts w:cs="Arial"/>
                <w:b/>
                <w:bCs/>
                <w:color w:val="000000"/>
                <w:szCs w:val="20"/>
              </w:rPr>
            </w:pPr>
            <w:r w:rsidRPr="00D6725A">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26DED29D" w14:textId="77777777" w:rsidR="00D6725A" w:rsidRPr="00D6725A" w:rsidRDefault="00D6725A" w:rsidP="00D6725A">
            <w:pPr>
              <w:jc w:val="center"/>
              <w:rPr>
                <w:rFonts w:cs="Arial"/>
                <w:b/>
                <w:bCs/>
                <w:color w:val="000000"/>
                <w:szCs w:val="20"/>
              </w:rPr>
            </w:pPr>
            <w:r w:rsidRPr="00D6725A">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4D429718" w14:textId="77777777" w:rsidR="00D6725A" w:rsidRPr="00D6725A" w:rsidRDefault="00D6725A" w:rsidP="00D6725A">
            <w:pPr>
              <w:jc w:val="center"/>
              <w:rPr>
                <w:rFonts w:cs="Arial"/>
                <w:b/>
                <w:bCs/>
                <w:color w:val="000000"/>
                <w:szCs w:val="20"/>
              </w:rPr>
            </w:pPr>
            <w:r w:rsidRPr="00D6725A">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0EAB4731" w14:textId="77777777" w:rsidR="00D6725A" w:rsidRPr="00D6725A" w:rsidRDefault="00D6725A" w:rsidP="00D6725A">
            <w:pPr>
              <w:jc w:val="center"/>
              <w:rPr>
                <w:rFonts w:cs="Arial"/>
                <w:b/>
                <w:bCs/>
                <w:color w:val="000000"/>
                <w:szCs w:val="20"/>
              </w:rPr>
            </w:pPr>
            <w:r w:rsidRPr="00D6725A">
              <w:rPr>
                <w:rFonts w:cs="Arial"/>
                <w:b/>
                <w:bCs/>
                <w:color w:val="000000"/>
                <w:szCs w:val="20"/>
              </w:rPr>
              <w:t>2040</w:t>
            </w:r>
          </w:p>
        </w:tc>
      </w:tr>
      <w:tr w:rsidR="00D6725A" w:rsidRPr="00D6725A" w14:paraId="64CA461F" w14:textId="77777777" w:rsidTr="00D6725A">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DE6DC71" w14:textId="77777777" w:rsidR="00D6725A" w:rsidRPr="00D6725A" w:rsidRDefault="00D6725A" w:rsidP="00D6725A">
            <w:pPr>
              <w:jc w:val="center"/>
              <w:rPr>
                <w:rFonts w:cs="Arial"/>
                <w:color w:val="000000"/>
                <w:szCs w:val="20"/>
              </w:rPr>
            </w:pPr>
            <w:r w:rsidRPr="00D6725A">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7CA3D628" w14:textId="77777777" w:rsidR="00D6725A" w:rsidRPr="00D6725A" w:rsidRDefault="00D6725A" w:rsidP="00D6725A">
            <w:pPr>
              <w:rPr>
                <w:rFonts w:cs="Arial"/>
                <w:color w:val="000000"/>
                <w:szCs w:val="20"/>
              </w:rPr>
            </w:pPr>
            <w:r w:rsidRPr="00D6725A">
              <w:rPr>
                <w:rFonts w:cs="Arial"/>
                <w:color w:val="000000"/>
                <w:szCs w:val="20"/>
              </w:rPr>
              <w:t>ООО  «ТВК»</w:t>
            </w:r>
          </w:p>
        </w:tc>
        <w:tc>
          <w:tcPr>
            <w:tcW w:w="1240" w:type="dxa"/>
            <w:tcBorders>
              <w:top w:val="nil"/>
              <w:left w:val="nil"/>
              <w:bottom w:val="single" w:sz="4" w:space="0" w:color="auto"/>
              <w:right w:val="single" w:sz="4" w:space="0" w:color="auto"/>
            </w:tcBorders>
            <w:shd w:val="clear" w:color="auto" w:fill="auto"/>
            <w:noWrap/>
            <w:vAlign w:val="center"/>
            <w:hideMark/>
          </w:tcPr>
          <w:p w14:paraId="345BA715" w14:textId="77777777" w:rsidR="00D6725A" w:rsidRPr="00D6725A" w:rsidRDefault="00D6725A" w:rsidP="00D6725A">
            <w:pPr>
              <w:jc w:val="center"/>
              <w:rPr>
                <w:rFonts w:cs="Arial"/>
                <w:color w:val="000000"/>
                <w:szCs w:val="20"/>
              </w:rPr>
            </w:pPr>
            <w:r w:rsidRPr="00D6725A">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B258F7F" w14:textId="77777777" w:rsidR="00D6725A" w:rsidRPr="00D6725A" w:rsidRDefault="00D6725A" w:rsidP="00D6725A">
            <w:pPr>
              <w:jc w:val="right"/>
              <w:rPr>
                <w:rFonts w:cs="Arial"/>
                <w:color w:val="000000"/>
                <w:szCs w:val="20"/>
              </w:rPr>
            </w:pPr>
            <w:r w:rsidRPr="00D6725A">
              <w:rPr>
                <w:rFonts w:cs="Arial"/>
                <w:color w:val="000000"/>
                <w:szCs w:val="20"/>
              </w:rPr>
              <w:t>377</w:t>
            </w:r>
          </w:p>
        </w:tc>
        <w:tc>
          <w:tcPr>
            <w:tcW w:w="1120" w:type="dxa"/>
            <w:tcBorders>
              <w:top w:val="nil"/>
              <w:left w:val="nil"/>
              <w:bottom w:val="single" w:sz="4" w:space="0" w:color="auto"/>
              <w:right w:val="single" w:sz="4" w:space="0" w:color="auto"/>
            </w:tcBorders>
            <w:shd w:val="clear" w:color="auto" w:fill="auto"/>
            <w:noWrap/>
            <w:vAlign w:val="center"/>
            <w:hideMark/>
          </w:tcPr>
          <w:p w14:paraId="2AFEBDD3"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60" w:type="dxa"/>
            <w:tcBorders>
              <w:top w:val="nil"/>
              <w:left w:val="nil"/>
              <w:bottom w:val="single" w:sz="4" w:space="0" w:color="auto"/>
              <w:right w:val="single" w:sz="4" w:space="0" w:color="auto"/>
            </w:tcBorders>
            <w:shd w:val="clear" w:color="auto" w:fill="auto"/>
            <w:noWrap/>
            <w:vAlign w:val="center"/>
            <w:hideMark/>
          </w:tcPr>
          <w:p w14:paraId="09C51475"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40" w:type="dxa"/>
            <w:tcBorders>
              <w:top w:val="nil"/>
              <w:left w:val="nil"/>
              <w:bottom w:val="single" w:sz="4" w:space="0" w:color="auto"/>
              <w:right w:val="single" w:sz="4" w:space="0" w:color="auto"/>
            </w:tcBorders>
            <w:shd w:val="clear" w:color="auto" w:fill="auto"/>
            <w:noWrap/>
            <w:vAlign w:val="center"/>
            <w:hideMark/>
          </w:tcPr>
          <w:p w14:paraId="68AE86F2"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20" w:type="dxa"/>
            <w:tcBorders>
              <w:top w:val="nil"/>
              <w:left w:val="nil"/>
              <w:bottom w:val="single" w:sz="4" w:space="0" w:color="auto"/>
              <w:right w:val="single" w:sz="4" w:space="0" w:color="auto"/>
            </w:tcBorders>
            <w:shd w:val="clear" w:color="auto" w:fill="auto"/>
            <w:noWrap/>
            <w:vAlign w:val="center"/>
            <w:hideMark/>
          </w:tcPr>
          <w:p w14:paraId="0A7BE5D5"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40" w:type="dxa"/>
            <w:tcBorders>
              <w:top w:val="nil"/>
              <w:left w:val="nil"/>
              <w:bottom w:val="single" w:sz="4" w:space="0" w:color="auto"/>
              <w:right w:val="single" w:sz="4" w:space="0" w:color="auto"/>
            </w:tcBorders>
            <w:shd w:val="clear" w:color="auto" w:fill="auto"/>
            <w:noWrap/>
            <w:vAlign w:val="center"/>
            <w:hideMark/>
          </w:tcPr>
          <w:p w14:paraId="4E2CCFC7"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60" w:type="dxa"/>
            <w:tcBorders>
              <w:top w:val="nil"/>
              <w:left w:val="nil"/>
              <w:bottom w:val="single" w:sz="4" w:space="0" w:color="auto"/>
              <w:right w:val="single" w:sz="4" w:space="0" w:color="auto"/>
            </w:tcBorders>
            <w:shd w:val="clear" w:color="auto" w:fill="auto"/>
            <w:noWrap/>
            <w:vAlign w:val="center"/>
            <w:hideMark/>
          </w:tcPr>
          <w:p w14:paraId="282BF65D"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00" w:type="dxa"/>
            <w:tcBorders>
              <w:top w:val="nil"/>
              <w:left w:val="nil"/>
              <w:bottom w:val="single" w:sz="4" w:space="0" w:color="auto"/>
              <w:right w:val="single" w:sz="4" w:space="0" w:color="auto"/>
            </w:tcBorders>
            <w:shd w:val="clear" w:color="auto" w:fill="auto"/>
            <w:noWrap/>
            <w:vAlign w:val="center"/>
            <w:hideMark/>
          </w:tcPr>
          <w:p w14:paraId="399704EF"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80" w:type="dxa"/>
            <w:tcBorders>
              <w:top w:val="nil"/>
              <w:left w:val="nil"/>
              <w:bottom w:val="single" w:sz="4" w:space="0" w:color="auto"/>
              <w:right w:val="single" w:sz="4" w:space="0" w:color="auto"/>
            </w:tcBorders>
            <w:shd w:val="clear" w:color="auto" w:fill="auto"/>
            <w:noWrap/>
            <w:vAlign w:val="center"/>
            <w:hideMark/>
          </w:tcPr>
          <w:p w14:paraId="71A512AC" w14:textId="77777777" w:rsidR="00D6725A" w:rsidRPr="00D6725A" w:rsidRDefault="00D6725A" w:rsidP="00D6725A">
            <w:pPr>
              <w:jc w:val="right"/>
              <w:rPr>
                <w:rFonts w:cs="Arial"/>
                <w:color w:val="000000"/>
                <w:szCs w:val="20"/>
              </w:rPr>
            </w:pPr>
            <w:r w:rsidRPr="00D6725A">
              <w:rPr>
                <w:rFonts w:cs="Arial"/>
                <w:color w:val="000000"/>
                <w:szCs w:val="20"/>
              </w:rPr>
              <w:t>383</w:t>
            </w:r>
          </w:p>
        </w:tc>
      </w:tr>
      <w:tr w:rsidR="00D6725A" w:rsidRPr="00D6725A" w14:paraId="1395251D" w14:textId="77777777" w:rsidTr="00D6725A">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F0F3FF" w14:textId="77777777" w:rsidR="00D6725A" w:rsidRPr="00D6725A" w:rsidRDefault="00D6725A" w:rsidP="00D6725A">
            <w:pPr>
              <w:ind w:firstLineChars="100" w:firstLine="200"/>
              <w:rPr>
                <w:rFonts w:cs="Arial"/>
                <w:color w:val="000000"/>
                <w:szCs w:val="20"/>
              </w:rPr>
            </w:pPr>
            <w:r w:rsidRPr="00D6725A">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3CCD4438" w14:textId="77777777" w:rsidR="00D6725A" w:rsidRPr="00D6725A" w:rsidRDefault="00D6725A" w:rsidP="00D6725A">
            <w:pPr>
              <w:jc w:val="center"/>
              <w:rPr>
                <w:rFonts w:cs="Arial"/>
                <w:color w:val="000000"/>
                <w:szCs w:val="20"/>
              </w:rPr>
            </w:pPr>
            <w:r w:rsidRPr="00D6725A">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9BEF63B" w14:textId="77777777" w:rsidR="00D6725A" w:rsidRPr="00D6725A" w:rsidRDefault="00D6725A" w:rsidP="00D6725A">
            <w:pPr>
              <w:jc w:val="right"/>
              <w:rPr>
                <w:rFonts w:cs="Arial"/>
                <w:color w:val="000000"/>
                <w:szCs w:val="20"/>
              </w:rPr>
            </w:pPr>
            <w:r w:rsidRPr="00D6725A">
              <w:rPr>
                <w:rFonts w:cs="Arial"/>
                <w:color w:val="000000"/>
                <w:szCs w:val="20"/>
              </w:rPr>
              <w:t>377</w:t>
            </w:r>
          </w:p>
        </w:tc>
        <w:tc>
          <w:tcPr>
            <w:tcW w:w="1120" w:type="dxa"/>
            <w:tcBorders>
              <w:top w:val="nil"/>
              <w:left w:val="nil"/>
              <w:bottom w:val="single" w:sz="4" w:space="0" w:color="auto"/>
              <w:right w:val="single" w:sz="4" w:space="0" w:color="auto"/>
            </w:tcBorders>
            <w:shd w:val="clear" w:color="auto" w:fill="auto"/>
            <w:noWrap/>
            <w:vAlign w:val="center"/>
            <w:hideMark/>
          </w:tcPr>
          <w:p w14:paraId="1DF8FFC4"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60" w:type="dxa"/>
            <w:tcBorders>
              <w:top w:val="nil"/>
              <w:left w:val="nil"/>
              <w:bottom w:val="single" w:sz="4" w:space="0" w:color="auto"/>
              <w:right w:val="single" w:sz="4" w:space="0" w:color="auto"/>
            </w:tcBorders>
            <w:shd w:val="clear" w:color="auto" w:fill="auto"/>
            <w:noWrap/>
            <w:vAlign w:val="center"/>
            <w:hideMark/>
          </w:tcPr>
          <w:p w14:paraId="7478BCDE"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40" w:type="dxa"/>
            <w:tcBorders>
              <w:top w:val="nil"/>
              <w:left w:val="nil"/>
              <w:bottom w:val="single" w:sz="4" w:space="0" w:color="auto"/>
              <w:right w:val="single" w:sz="4" w:space="0" w:color="auto"/>
            </w:tcBorders>
            <w:shd w:val="clear" w:color="auto" w:fill="auto"/>
            <w:noWrap/>
            <w:vAlign w:val="center"/>
            <w:hideMark/>
          </w:tcPr>
          <w:p w14:paraId="56F29977"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20" w:type="dxa"/>
            <w:tcBorders>
              <w:top w:val="nil"/>
              <w:left w:val="nil"/>
              <w:bottom w:val="single" w:sz="4" w:space="0" w:color="auto"/>
              <w:right w:val="single" w:sz="4" w:space="0" w:color="auto"/>
            </w:tcBorders>
            <w:shd w:val="clear" w:color="auto" w:fill="auto"/>
            <w:noWrap/>
            <w:vAlign w:val="center"/>
            <w:hideMark/>
          </w:tcPr>
          <w:p w14:paraId="33F65E25"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40" w:type="dxa"/>
            <w:tcBorders>
              <w:top w:val="nil"/>
              <w:left w:val="nil"/>
              <w:bottom w:val="single" w:sz="4" w:space="0" w:color="auto"/>
              <w:right w:val="single" w:sz="4" w:space="0" w:color="auto"/>
            </w:tcBorders>
            <w:shd w:val="clear" w:color="auto" w:fill="auto"/>
            <w:noWrap/>
            <w:vAlign w:val="center"/>
            <w:hideMark/>
          </w:tcPr>
          <w:p w14:paraId="0D868B35"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60" w:type="dxa"/>
            <w:tcBorders>
              <w:top w:val="nil"/>
              <w:left w:val="nil"/>
              <w:bottom w:val="single" w:sz="4" w:space="0" w:color="auto"/>
              <w:right w:val="single" w:sz="4" w:space="0" w:color="auto"/>
            </w:tcBorders>
            <w:shd w:val="clear" w:color="auto" w:fill="auto"/>
            <w:noWrap/>
            <w:vAlign w:val="center"/>
            <w:hideMark/>
          </w:tcPr>
          <w:p w14:paraId="7D973AF4"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00" w:type="dxa"/>
            <w:tcBorders>
              <w:top w:val="nil"/>
              <w:left w:val="nil"/>
              <w:bottom w:val="single" w:sz="4" w:space="0" w:color="auto"/>
              <w:right w:val="single" w:sz="4" w:space="0" w:color="auto"/>
            </w:tcBorders>
            <w:shd w:val="clear" w:color="auto" w:fill="auto"/>
            <w:noWrap/>
            <w:vAlign w:val="center"/>
            <w:hideMark/>
          </w:tcPr>
          <w:p w14:paraId="2DBDA684"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80" w:type="dxa"/>
            <w:tcBorders>
              <w:top w:val="nil"/>
              <w:left w:val="nil"/>
              <w:bottom w:val="single" w:sz="4" w:space="0" w:color="auto"/>
              <w:right w:val="single" w:sz="4" w:space="0" w:color="auto"/>
            </w:tcBorders>
            <w:shd w:val="clear" w:color="auto" w:fill="auto"/>
            <w:noWrap/>
            <w:vAlign w:val="center"/>
            <w:hideMark/>
          </w:tcPr>
          <w:p w14:paraId="5FA9E3CD" w14:textId="77777777" w:rsidR="00D6725A" w:rsidRPr="00D6725A" w:rsidRDefault="00D6725A" w:rsidP="00D6725A">
            <w:pPr>
              <w:jc w:val="right"/>
              <w:rPr>
                <w:rFonts w:cs="Arial"/>
                <w:color w:val="000000"/>
                <w:szCs w:val="20"/>
              </w:rPr>
            </w:pPr>
            <w:r w:rsidRPr="00D6725A">
              <w:rPr>
                <w:rFonts w:cs="Arial"/>
                <w:color w:val="000000"/>
                <w:szCs w:val="20"/>
              </w:rPr>
              <w:t>383</w:t>
            </w:r>
          </w:p>
        </w:tc>
      </w:tr>
      <w:tr w:rsidR="00D6725A" w:rsidRPr="00D6725A" w14:paraId="7D9BB2B6" w14:textId="77777777" w:rsidTr="00D6725A">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D83C1" w14:textId="77777777" w:rsidR="00D6725A" w:rsidRPr="00D6725A" w:rsidRDefault="00D6725A" w:rsidP="00D6725A">
            <w:pPr>
              <w:ind w:firstLineChars="100" w:firstLine="200"/>
              <w:rPr>
                <w:rFonts w:cs="Arial"/>
                <w:color w:val="000000"/>
                <w:szCs w:val="20"/>
              </w:rPr>
            </w:pPr>
            <w:r w:rsidRPr="00D6725A">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10746220" w14:textId="77777777" w:rsidR="00D6725A" w:rsidRPr="00D6725A" w:rsidRDefault="00D6725A" w:rsidP="00D6725A">
            <w:pPr>
              <w:jc w:val="center"/>
              <w:rPr>
                <w:rFonts w:cs="Arial"/>
                <w:color w:val="000000"/>
                <w:szCs w:val="20"/>
              </w:rPr>
            </w:pPr>
            <w:r w:rsidRPr="00D6725A">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BE52563" w14:textId="77777777" w:rsidR="00D6725A" w:rsidRPr="00D6725A" w:rsidRDefault="00D6725A" w:rsidP="00D6725A">
            <w:pPr>
              <w:jc w:val="right"/>
              <w:rPr>
                <w:rFonts w:cs="Arial"/>
                <w:color w:val="000000"/>
                <w:szCs w:val="20"/>
              </w:rPr>
            </w:pPr>
            <w:r w:rsidRPr="00D6725A">
              <w:rPr>
                <w:rFonts w:cs="Arial"/>
                <w:color w:val="000000"/>
                <w:szCs w:val="20"/>
              </w:rPr>
              <w:t>377</w:t>
            </w:r>
          </w:p>
        </w:tc>
        <w:tc>
          <w:tcPr>
            <w:tcW w:w="1120" w:type="dxa"/>
            <w:tcBorders>
              <w:top w:val="nil"/>
              <w:left w:val="nil"/>
              <w:bottom w:val="single" w:sz="4" w:space="0" w:color="auto"/>
              <w:right w:val="single" w:sz="4" w:space="0" w:color="auto"/>
            </w:tcBorders>
            <w:shd w:val="clear" w:color="auto" w:fill="auto"/>
            <w:noWrap/>
            <w:vAlign w:val="center"/>
            <w:hideMark/>
          </w:tcPr>
          <w:p w14:paraId="00D836E9"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60" w:type="dxa"/>
            <w:tcBorders>
              <w:top w:val="nil"/>
              <w:left w:val="nil"/>
              <w:bottom w:val="single" w:sz="4" w:space="0" w:color="auto"/>
              <w:right w:val="single" w:sz="4" w:space="0" w:color="auto"/>
            </w:tcBorders>
            <w:shd w:val="clear" w:color="auto" w:fill="auto"/>
            <w:noWrap/>
            <w:vAlign w:val="center"/>
            <w:hideMark/>
          </w:tcPr>
          <w:p w14:paraId="01BF4A5C"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40" w:type="dxa"/>
            <w:tcBorders>
              <w:top w:val="nil"/>
              <w:left w:val="nil"/>
              <w:bottom w:val="single" w:sz="4" w:space="0" w:color="auto"/>
              <w:right w:val="single" w:sz="4" w:space="0" w:color="auto"/>
            </w:tcBorders>
            <w:shd w:val="clear" w:color="auto" w:fill="auto"/>
            <w:noWrap/>
            <w:vAlign w:val="center"/>
            <w:hideMark/>
          </w:tcPr>
          <w:p w14:paraId="22946A5D"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20" w:type="dxa"/>
            <w:tcBorders>
              <w:top w:val="nil"/>
              <w:left w:val="nil"/>
              <w:bottom w:val="single" w:sz="4" w:space="0" w:color="auto"/>
              <w:right w:val="single" w:sz="4" w:space="0" w:color="auto"/>
            </w:tcBorders>
            <w:shd w:val="clear" w:color="auto" w:fill="auto"/>
            <w:noWrap/>
            <w:vAlign w:val="center"/>
            <w:hideMark/>
          </w:tcPr>
          <w:p w14:paraId="32C146F1"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40" w:type="dxa"/>
            <w:tcBorders>
              <w:top w:val="nil"/>
              <w:left w:val="nil"/>
              <w:bottom w:val="single" w:sz="4" w:space="0" w:color="auto"/>
              <w:right w:val="single" w:sz="4" w:space="0" w:color="auto"/>
            </w:tcBorders>
            <w:shd w:val="clear" w:color="auto" w:fill="auto"/>
            <w:noWrap/>
            <w:vAlign w:val="center"/>
            <w:hideMark/>
          </w:tcPr>
          <w:p w14:paraId="3BCB4BE1"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60" w:type="dxa"/>
            <w:tcBorders>
              <w:top w:val="nil"/>
              <w:left w:val="nil"/>
              <w:bottom w:val="single" w:sz="4" w:space="0" w:color="auto"/>
              <w:right w:val="single" w:sz="4" w:space="0" w:color="auto"/>
            </w:tcBorders>
            <w:shd w:val="clear" w:color="auto" w:fill="auto"/>
            <w:noWrap/>
            <w:vAlign w:val="center"/>
            <w:hideMark/>
          </w:tcPr>
          <w:p w14:paraId="012ABB0A"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100" w:type="dxa"/>
            <w:tcBorders>
              <w:top w:val="nil"/>
              <w:left w:val="nil"/>
              <w:bottom w:val="single" w:sz="4" w:space="0" w:color="auto"/>
              <w:right w:val="single" w:sz="4" w:space="0" w:color="auto"/>
            </w:tcBorders>
            <w:shd w:val="clear" w:color="auto" w:fill="auto"/>
            <w:noWrap/>
            <w:vAlign w:val="center"/>
            <w:hideMark/>
          </w:tcPr>
          <w:p w14:paraId="5F562494" w14:textId="77777777" w:rsidR="00D6725A" w:rsidRPr="00D6725A" w:rsidRDefault="00D6725A" w:rsidP="00D6725A">
            <w:pPr>
              <w:jc w:val="right"/>
              <w:rPr>
                <w:rFonts w:cs="Arial"/>
                <w:color w:val="000000"/>
                <w:szCs w:val="20"/>
              </w:rPr>
            </w:pPr>
            <w:r w:rsidRPr="00D6725A">
              <w:rPr>
                <w:rFonts w:cs="Arial"/>
                <w:color w:val="000000"/>
                <w:szCs w:val="20"/>
              </w:rPr>
              <w:t>383</w:t>
            </w:r>
          </w:p>
        </w:tc>
        <w:tc>
          <w:tcPr>
            <w:tcW w:w="1080" w:type="dxa"/>
            <w:tcBorders>
              <w:top w:val="nil"/>
              <w:left w:val="nil"/>
              <w:bottom w:val="single" w:sz="4" w:space="0" w:color="auto"/>
              <w:right w:val="single" w:sz="4" w:space="0" w:color="auto"/>
            </w:tcBorders>
            <w:shd w:val="clear" w:color="auto" w:fill="auto"/>
            <w:noWrap/>
            <w:vAlign w:val="center"/>
            <w:hideMark/>
          </w:tcPr>
          <w:p w14:paraId="06C63995" w14:textId="77777777" w:rsidR="00D6725A" w:rsidRPr="00D6725A" w:rsidRDefault="00D6725A" w:rsidP="00D6725A">
            <w:pPr>
              <w:jc w:val="right"/>
              <w:rPr>
                <w:rFonts w:cs="Arial"/>
                <w:color w:val="000000"/>
                <w:szCs w:val="20"/>
              </w:rPr>
            </w:pPr>
            <w:r w:rsidRPr="00D6725A">
              <w:rPr>
                <w:rFonts w:cs="Arial"/>
                <w:color w:val="000000"/>
                <w:szCs w:val="20"/>
              </w:rPr>
              <w:t>383</w:t>
            </w:r>
          </w:p>
        </w:tc>
      </w:tr>
    </w:tbl>
    <w:p w14:paraId="5923E90D" w14:textId="77777777" w:rsidR="00992CB1" w:rsidRPr="002032CB" w:rsidRDefault="00992CB1" w:rsidP="004765CA">
      <w:pPr>
        <w:ind w:firstLine="646"/>
        <w:jc w:val="both"/>
        <w:rPr>
          <w:rFonts w:cs="Arial"/>
        </w:rPr>
      </w:pPr>
    </w:p>
    <w:p w14:paraId="51B07828" w14:textId="77777777" w:rsidR="00992CB1" w:rsidRPr="002032CB" w:rsidRDefault="00FE57F8" w:rsidP="00955F0A">
      <w:pPr>
        <w:pStyle w:val="a8"/>
        <w:rPr>
          <w:rFonts w:cs="Arial"/>
          <w:bCs w:val="0"/>
          <w:iCs/>
          <w:color w:val="1F497D" w:themeColor="text2"/>
          <w:sz w:val="22"/>
        </w:rPr>
      </w:pPr>
      <w:bookmarkStart w:id="36" w:name="_Toc135322500"/>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29</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992CB1" w:rsidRPr="002032CB">
        <w:rPr>
          <w:rFonts w:cs="Arial"/>
          <w:bCs w:val="0"/>
          <w:iCs/>
          <w:color w:val="1F497D" w:themeColor="text2"/>
          <w:sz w:val="22"/>
        </w:rPr>
        <w:t xml:space="preserve">Прогнозные значения расходов условного топлива на выработку тепловой энергии источниками тепловой энергии (котельными) в зоне деятельности </w:t>
      </w:r>
      <w:r w:rsidR="005F7D70">
        <w:rPr>
          <w:rFonts w:cs="Arial"/>
          <w:bCs w:val="0"/>
          <w:iCs/>
          <w:color w:val="1F497D" w:themeColor="text2"/>
          <w:sz w:val="22"/>
        </w:rPr>
        <w:t>новой котельной на 7 районе</w:t>
      </w:r>
      <w:r w:rsidR="00992CB1" w:rsidRPr="002032CB">
        <w:rPr>
          <w:rFonts w:cs="Arial"/>
          <w:bCs w:val="0"/>
          <w:iCs/>
          <w:color w:val="1F497D" w:themeColor="text2"/>
          <w:sz w:val="22"/>
        </w:rPr>
        <w:t>, тонн условного топлива</w:t>
      </w:r>
      <w:bookmarkEnd w:id="36"/>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5F7D70" w:rsidRPr="005F7D70" w14:paraId="226840FA" w14:textId="77777777" w:rsidTr="005F7D70">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FE679A" w14:textId="77777777" w:rsidR="005F7D70" w:rsidRPr="005F7D70" w:rsidRDefault="005F7D70" w:rsidP="005F7D70">
            <w:pPr>
              <w:jc w:val="center"/>
              <w:rPr>
                <w:rFonts w:cs="Arial"/>
                <w:color w:val="000000"/>
                <w:szCs w:val="20"/>
              </w:rPr>
            </w:pPr>
            <w:r w:rsidRPr="005F7D70">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96D51" w14:textId="77777777" w:rsidR="005F7D70" w:rsidRPr="005F7D70" w:rsidRDefault="005F7D70" w:rsidP="005F7D70">
            <w:pPr>
              <w:jc w:val="center"/>
              <w:rPr>
                <w:rFonts w:cs="Arial"/>
                <w:color w:val="000000"/>
                <w:szCs w:val="20"/>
              </w:rPr>
            </w:pPr>
            <w:r w:rsidRPr="005F7D70">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38555" w14:textId="77777777" w:rsidR="005F7D70" w:rsidRPr="005F7D70" w:rsidRDefault="005F7D70" w:rsidP="005F7D70">
            <w:pPr>
              <w:jc w:val="center"/>
              <w:rPr>
                <w:rFonts w:cs="Arial"/>
                <w:color w:val="000000"/>
                <w:szCs w:val="20"/>
              </w:rPr>
            </w:pPr>
            <w:r w:rsidRPr="005F7D70">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05EDD9B" w14:textId="77777777" w:rsidR="005F7D70" w:rsidRPr="005F7D70" w:rsidRDefault="005F7D70" w:rsidP="005F7D70">
            <w:pPr>
              <w:jc w:val="center"/>
              <w:rPr>
                <w:rFonts w:cs="Arial"/>
                <w:color w:val="000000"/>
                <w:szCs w:val="20"/>
              </w:rPr>
            </w:pPr>
            <w:r w:rsidRPr="005F7D70">
              <w:rPr>
                <w:rFonts w:cs="Arial"/>
                <w:color w:val="000000"/>
                <w:szCs w:val="20"/>
              </w:rPr>
              <w:t>Расход условного топлива</w:t>
            </w:r>
          </w:p>
        </w:tc>
      </w:tr>
      <w:tr w:rsidR="00D6725A" w:rsidRPr="005F7D70" w14:paraId="4C38407A" w14:textId="77777777" w:rsidTr="005F7D70">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4917D1B" w14:textId="77777777" w:rsidR="00D6725A" w:rsidRPr="005F7D70" w:rsidRDefault="00D6725A" w:rsidP="005F7D70">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2C7936D2" w14:textId="77777777" w:rsidR="00D6725A" w:rsidRPr="005F7D70" w:rsidRDefault="00D6725A" w:rsidP="005F7D70">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4138F11A" w14:textId="77777777" w:rsidR="00D6725A" w:rsidRPr="005F7D70" w:rsidRDefault="00D6725A" w:rsidP="005F7D70">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408651FB" w14:textId="77777777" w:rsidR="00D6725A" w:rsidRPr="00D6725A" w:rsidRDefault="00D6725A" w:rsidP="00C5654A">
            <w:pPr>
              <w:jc w:val="center"/>
              <w:rPr>
                <w:rFonts w:cs="Arial"/>
                <w:b/>
                <w:bCs/>
                <w:color w:val="000000"/>
                <w:szCs w:val="20"/>
              </w:rPr>
            </w:pPr>
            <w:r w:rsidRPr="00D672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7C03D45C" w14:textId="77777777" w:rsidR="00D6725A" w:rsidRPr="00D6725A" w:rsidRDefault="00D6725A" w:rsidP="00C5654A">
            <w:pPr>
              <w:jc w:val="center"/>
              <w:rPr>
                <w:rFonts w:cs="Arial"/>
                <w:b/>
                <w:bCs/>
                <w:color w:val="000000"/>
                <w:szCs w:val="20"/>
              </w:rPr>
            </w:pPr>
            <w:r w:rsidRPr="00D6725A">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39F6C6E2" w14:textId="77777777" w:rsidR="00D6725A" w:rsidRPr="00D6725A" w:rsidRDefault="00D6725A" w:rsidP="00C5654A">
            <w:pPr>
              <w:jc w:val="center"/>
              <w:rPr>
                <w:rFonts w:cs="Arial"/>
                <w:b/>
                <w:bCs/>
                <w:color w:val="000000"/>
                <w:szCs w:val="20"/>
              </w:rPr>
            </w:pPr>
            <w:r w:rsidRPr="00D6725A">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4B389083" w14:textId="77777777" w:rsidR="00D6725A" w:rsidRPr="00D6725A" w:rsidRDefault="00D6725A" w:rsidP="00C5654A">
            <w:pPr>
              <w:jc w:val="center"/>
              <w:rPr>
                <w:rFonts w:cs="Arial"/>
                <w:b/>
                <w:bCs/>
                <w:color w:val="000000"/>
                <w:szCs w:val="20"/>
              </w:rPr>
            </w:pPr>
            <w:r w:rsidRPr="00D6725A">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540CC535" w14:textId="77777777" w:rsidR="00D6725A" w:rsidRPr="00D6725A" w:rsidRDefault="00D6725A" w:rsidP="00C5654A">
            <w:pPr>
              <w:jc w:val="center"/>
              <w:rPr>
                <w:rFonts w:cs="Arial"/>
                <w:b/>
                <w:bCs/>
                <w:color w:val="000000"/>
                <w:szCs w:val="20"/>
              </w:rPr>
            </w:pPr>
            <w:r w:rsidRPr="00D6725A">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08F6775F" w14:textId="77777777" w:rsidR="00D6725A" w:rsidRPr="00D6725A" w:rsidRDefault="00D6725A" w:rsidP="00C5654A">
            <w:pPr>
              <w:jc w:val="center"/>
              <w:rPr>
                <w:rFonts w:cs="Arial"/>
                <w:b/>
                <w:bCs/>
                <w:color w:val="000000"/>
                <w:szCs w:val="20"/>
              </w:rPr>
            </w:pPr>
            <w:r w:rsidRPr="00D6725A">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724E2750" w14:textId="77777777" w:rsidR="00D6725A" w:rsidRPr="005F7D70" w:rsidRDefault="00D6725A" w:rsidP="005F7D70">
            <w:pPr>
              <w:jc w:val="center"/>
              <w:rPr>
                <w:rFonts w:cs="Arial"/>
                <w:b/>
                <w:bCs/>
                <w:color w:val="000000"/>
                <w:szCs w:val="20"/>
              </w:rPr>
            </w:pPr>
            <w:r w:rsidRPr="005F7D70">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3B4723EB" w14:textId="77777777" w:rsidR="00D6725A" w:rsidRPr="005F7D70" w:rsidRDefault="00D6725A" w:rsidP="005F7D70">
            <w:pPr>
              <w:jc w:val="center"/>
              <w:rPr>
                <w:rFonts w:cs="Arial"/>
                <w:b/>
                <w:bCs/>
                <w:color w:val="000000"/>
                <w:szCs w:val="20"/>
              </w:rPr>
            </w:pPr>
            <w:r w:rsidRPr="005F7D70">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3339D1F4" w14:textId="77777777" w:rsidR="00D6725A" w:rsidRPr="005F7D70" w:rsidRDefault="00D6725A" w:rsidP="005F7D70">
            <w:pPr>
              <w:jc w:val="center"/>
              <w:rPr>
                <w:rFonts w:cs="Arial"/>
                <w:b/>
                <w:bCs/>
                <w:color w:val="000000"/>
                <w:szCs w:val="20"/>
              </w:rPr>
            </w:pPr>
            <w:r w:rsidRPr="005F7D70">
              <w:rPr>
                <w:rFonts w:cs="Arial"/>
                <w:b/>
                <w:bCs/>
                <w:color w:val="000000"/>
                <w:szCs w:val="20"/>
              </w:rPr>
              <w:t>2040</w:t>
            </w:r>
          </w:p>
        </w:tc>
      </w:tr>
      <w:tr w:rsidR="005F7D70" w:rsidRPr="005F7D70" w14:paraId="1C047599" w14:textId="77777777" w:rsidTr="005F7D70">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50E630F" w14:textId="77777777" w:rsidR="005F7D70" w:rsidRPr="005F7D70" w:rsidRDefault="005F7D70" w:rsidP="005F7D70">
            <w:pPr>
              <w:jc w:val="center"/>
              <w:rPr>
                <w:rFonts w:cs="Arial"/>
                <w:color w:val="000000"/>
                <w:szCs w:val="20"/>
              </w:rPr>
            </w:pPr>
            <w:r w:rsidRPr="005F7D70">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33FB0F04" w14:textId="77777777" w:rsidR="005F7D70" w:rsidRPr="005F7D70" w:rsidRDefault="005F7D70" w:rsidP="005F7D70">
            <w:pPr>
              <w:rPr>
                <w:rFonts w:cs="Arial"/>
                <w:color w:val="000000"/>
                <w:szCs w:val="20"/>
              </w:rPr>
            </w:pPr>
            <w:r w:rsidRPr="005F7D70">
              <w:rPr>
                <w:rFonts w:cs="Arial"/>
                <w:color w:val="000000"/>
                <w:szCs w:val="20"/>
              </w:rPr>
              <w:t>Котельная на 7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417BDAC1" w14:textId="77777777" w:rsidR="005F7D70" w:rsidRPr="005F7D70" w:rsidRDefault="005F7D70" w:rsidP="005F7D70">
            <w:pPr>
              <w:jc w:val="center"/>
              <w:rPr>
                <w:rFonts w:cs="Arial"/>
                <w:color w:val="000000"/>
                <w:szCs w:val="20"/>
              </w:rPr>
            </w:pPr>
            <w:r w:rsidRPr="005F7D70">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783F0D5"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BBB099A"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16C13D7"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A41F01A"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EA4FCD8"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A84DDC9"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63D3079" w14:textId="77777777" w:rsidR="005F7D70" w:rsidRPr="005F7D70" w:rsidRDefault="005F7D70" w:rsidP="005F7D70">
            <w:pPr>
              <w:jc w:val="right"/>
              <w:rPr>
                <w:rFonts w:cs="Arial"/>
                <w:color w:val="000000"/>
                <w:szCs w:val="20"/>
              </w:rPr>
            </w:pPr>
            <w:r w:rsidRPr="005F7D70">
              <w:rPr>
                <w:rFonts w:cs="Arial"/>
                <w:color w:val="000000"/>
                <w:szCs w:val="20"/>
              </w:rPr>
              <w:t>7520</w:t>
            </w:r>
          </w:p>
        </w:tc>
        <w:tc>
          <w:tcPr>
            <w:tcW w:w="1100" w:type="dxa"/>
            <w:tcBorders>
              <w:top w:val="nil"/>
              <w:left w:val="nil"/>
              <w:bottom w:val="single" w:sz="4" w:space="0" w:color="auto"/>
              <w:right w:val="single" w:sz="4" w:space="0" w:color="auto"/>
            </w:tcBorders>
            <w:shd w:val="clear" w:color="auto" w:fill="auto"/>
            <w:noWrap/>
            <w:vAlign w:val="center"/>
            <w:hideMark/>
          </w:tcPr>
          <w:p w14:paraId="24798499" w14:textId="77777777" w:rsidR="005F7D70" w:rsidRPr="005F7D70" w:rsidRDefault="005F7D70" w:rsidP="005F7D70">
            <w:pPr>
              <w:jc w:val="right"/>
              <w:rPr>
                <w:rFonts w:cs="Arial"/>
                <w:color w:val="000000"/>
                <w:szCs w:val="20"/>
              </w:rPr>
            </w:pPr>
            <w:r w:rsidRPr="005F7D70">
              <w:rPr>
                <w:rFonts w:cs="Arial"/>
                <w:color w:val="000000"/>
                <w:szCs w:val="20"/>
              </w:rPr>
              <w:t>7990</w:t>
            </w:r>
          </w:p>
        </w:tc>
        <w:tc>
          <w:tcPr>
            <w:tcW w:w="1080" w:type="dxa"/>
            <w:tcBorders>
              <w:top w:val="nil"/>
              <w:left w:val="nil"/>
              <w:bottom w:val="single" w:sz="4" w:space="0" w:color="auto"/>
              <w:right w:val="single" w:sz="4" w:space="0" w:color="auto"/>
            </w:tcBorders>
            <w:shd w:val="clear" w:color="auto" w:fill="auto"/>
            <w:noWrap/>
            <w:vAlign w:val="center"/>
            <w:hideMark/>
          </w:tcPr>
          <w:p w14:paraId="64E0B81F" w14:textId="77777777" w:rsidR="005F7D70" w:rsidRPr="005F7D70" w:rsidRDefault="005F7D70" w:rsidP="005F7D70">
            <w:pPr>
              <w:jc w:val="right"/>
              <w:rPr>
                <w:rFonts w:cs="Arial"/>
                <w:color w:val="000000"/>
                <w:szCs w:val="20"/>
              </w:rPr>
            </w:pPr>
            <w:r w:rsidRPr="005F7D70">
              <w:rPr>
                <w:rFonts w:cs="Arial"/>
                <w:color w:val="000000"/>
                <w:szCs w:val="20"/>
              </w:rPr>
              <w:t>11569</w:t>
            </w:r>
          </w:p>
        </w:tc>
      </w:tr>
      <w:tr w:rsidR="005F7D70" w:rsidRPr="005F7D70" w14:paraId="4BB9AEA3"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03D7B" w14:textId="77777777" w:rsidR="005F7D70" w:rsidRPr="005F7D70" w:rsidRDefault="005F7D70" w:rsidP="005F7D70">
            <w:pPr>
              <w:ind w:firstLineChars="100" w:firstLine="200"/>
              <w:rPr>
                <w:rFonts w:cs="Arial"/>
                <w:color w:val="000000"/>
                <w:szCs w:val="20"/>
              </w:rPr>
            </w:pPr>
            <w:r w:rsidRPr="005F7D70">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59E37BC9"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710C1A3"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8E1481B"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5980EFF"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58428A7"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A18443F"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FFED37E"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E0461DD" w14:textId="77777777" w:rsidR="005F7D70" w:rsidRPr="005F7D70" w:rsidRDefault="005F7D70" w:rsidP="005F7D70">
            <w:pPr>
              <w:jc w:val="right"/>
              <w:rPr>
                <w:rFonts w:cs="Arial"/>
                <w:color w:val="000000"/>
                <w:szCs w:val="20"/>
              </w:rPr>
            </w:pPr>
            <w:r w:rsidRPr="005F7D70">
              <w:rPr>
                <w:rFonts w:cs="Arial"/>
                <w:color w:val="000000"/>
                <w:szCs w:val="20"/>
              </w:rPr>
              <w:t>7520</w:t>
            </w:r>
          </w:p>
        </w:tc>
        <w:tc>
          <w:tcPr>
            <w:tcW w:w="1100" w:type="dxa"/>
            <w:tcBorders>
              <w:top w:val="nil"/>
              <w:left w:val="nil"/>
              <w:bottom w:val="single" w:sz="4" w:space="0" w:color="auto"/>
              <w:right w:val="single" w:sz="4" w:space="0" w:color="auto"/>
            </w:tcBorders>
            <w:shd w:val="clear" w:color="auto" w:fill="auto"/>
            <w:noWrap/>
            <w:vAlign w:val="center"/>
            <w:hideMark/>
          </w:tcPr>
          <w:p w14:paraId="192B3401" w14:textId="77777777" w:rsidR="005F7D70" w:rsidRPr="005F7D70" w:rsidRDefault="005F7D70" w:rsidP="005F7D70">
            <w:pPr>
              <w:jc w:val="right"/>
              <w:rPr>
                <w:rFonts w:cs="Arial"/>
                <w:color w:val="000000"/>
                <w:szCs w:val="20"/>
              </w:rPr>
            </w:pPr>
            <w:r w:rsidRPr="005F7D70">
              <w:rPr>
                <w:rFonts w:cs="Arial"/>
                <w:color w:val="000000"/>
                <w:szCs w:val="20"/>
              </w:rPr>
              <w:t>7990</w:t>
            </w:r>
          </w:p>
        </w:tc>
        <w:tc>
          <w:tcPr>
            <w:tcW w:w="1080" w:type="dxa"/>
            <w:tcBorders>
              <w:top w:val="nil"/>
              <w:left w:val="nil"/>
              <w:bottom w:val="single" w:sz="4" w:space="0" w:color="auto"/>
              <w:right w:val="single" w:sz="4" w:space="0" w:color="auto"/>
            </w:tcBorders>
            <w:shd w:val="clear" w:color="auto" w:fill="auto"/>
            <w:noWrap/>
            <w:vAlign w:val="center"/>
            <w:hideMark/>
          </w:tcPr>
          <w:p w14:paraId="2976C03D" w14:textId="77777777" w:rsidR="005F7D70" w:rsidRPr="005F7D70" w:rsidRDefault="005F7D70" w:rsidP="005F7D70">
            <w:pPr>
              <w:jc w:val="right"/>
              <w:rPr>
                <w:rFonts w:cs="Arial"/>
                <w:color w:val="000000"/>
                <w:szCs w:val="20"/>
              </w:rPr>
            </w:pPr>
            <w:r w:rsidRPr="005F7D70">
              <w:rPr>
                <w:rFonts w:cs="Arial"/>
                <w:color w:val="000000"/>
                <w:szCs w:val="20"/>
              </w:rPr>
              <w:t>11569</w:t>
            </w:r>
          </w:p>
        </w:tc>
      </w:tr>
      <w:tr w:rsidR="005F7D70" w:rsidRPr="005F7D70" w14:paraId="2C9323D8"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6D922F" w14:textId="77777777" w:rsidR="005F7D70" w:rsidRPr="005F7D70" w:rsidRDefault="005F7D70" w:rsidP="005F7D70">
            <w:pPr>
              <w:ind w:firstLineChars="100" w:firstLine="200"/>
              <w:rPr>
                <w:rFonts w:cs="Arial"/>
                <w:color w:val="000000"/>
                <w:szCs w:val="20"/>
              </w:rPr>
            </w:pPr>
            <w:r w:rsidRPr="005F7D70">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F8DEF49"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321B808"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F9DF60E"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9F54730"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1B8B696"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6414A2B"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1C73DDE"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39D5D37" w14:textId="77777777" w:rsidR="005F7D70" w:rsidRPr="005F7D70" w:rsidRDefault="005F7D70" w:rsidP="005F7D70">
            <w:pPr>
              <w:jc w:val="right"/>
              <w:rPr>
                <w:rFonts w:cs="Arial"/>
                <w:color w:val="000000"/>
                <w:szCs w:val="20"/>
              </w:rPr>
            </w:pPr>
            <w:r w:rsidRPr="005F7D70">
              <w:rPr>
                <w:rFonts w:cs="Arial"/>
                <w:color w:val="000000"/>
                <w:szCs w:val="20"/>
              </w:rPr>
              <w:t>7520</w:t>
            </w:r>
          </w:p>
        </w:tc>
        <w:tc>
          <w:tcPr>
            <w:tcW w:w="1100" w:type="dxa"/>
            <w:tcBorders>
              <w:top w:val="nil"/>
              <w:left w:val="nil"/>
              <w:bottom w:val="single" w:sz="4" w:space="0" w:color="auto"/>
              <w:right w:val="single" w:sz="4" w:space="0" w:color="auto"/>
            </w:tcBorders>
            <w:shd w:val="clear" w:color="auto" w:fill="auto"/>
            <w:noWrap/>
            <w:vAlign w:val="center"/>
            <w:hideMark/>
          </w:tcPr>
          <w:p w14:paraId="270DF294" w14:textId="77777777" w:rsidR="005F7D70" w:rsidRPr="005F7D70" w:rsidRDefault="005F7D70" w:rsidP="005F7D70">
            <w:pPr>
              <w:jc w:val="right"/>
              <w:rPr>
                <w:rFonts w:cs="Arial"/>
                <w:color w:val="000000"/>
                <w:szCs w:val="20"/>
              </w:rPr>
            </w:pPr>
            <w:r w:rsidRPr="005F7D70">
              <w:rPr>
                <w:rFonts w:cs="Arial"/>
                <w:color w:val="000000"/>
                <w:szCs w:val="20"/>
              </w:rPr>
              <w:t>7990</w:t>
            </w:r>
          </w:p>
        </w:tc>
        <w:tc>
          <w:tcPr>
            <w:tcW w:w="1080" w:type="dxa"/>
            <w:tcBorders>
              <w:top w:val="nil"/>
              <w:left w:val="nil"/>
              <w:bottom w:val="single" w:sz="4" w:space="0" w:color="auto"/>
              <w:right w:val="single" w:sz="4" w:space="0" w:color="auto"/>
            </w:tcBorders>
            <w:shd w:val="clear" w:color="auto" w:fill="auto"/>
            <w:noWrap/>
            <w:vAlign w:val="center"/>
            <w:hideMark/>
          </w:tcPr>
          <w:p w14:paraId="5D1FEB4F" w14:textId="77777777" w:rsidR="005F7D70" w:rsidRPr="005F7D70" w:rsidRDefault="005F7D70" w:rsidP="005F7D70">
            <w:pPr>
              <w:jc w:val="right"/>
              <w:rPr>
                <w:rFonts w:cs="Arial"/>
                <w:color w:val="000000"/>
                <w:szCs w:val="20"/>
              </w:rPr>
            </w:pPr>
            <w:r w:rsidRPr="005F7D70">
              <w:rPr>
                <w:rFonts w:cs="Arial"/>
                <w:color w:val="000000"/>
                <w:szCs w:val="20"/>
              </w:rPr>
              <w:t>11569</w:t>
            </w:r>
          </w:p>
        </w:tc>
      </w:tr>
    </w:tbl>
    <w:p w14:paraId="23D2EFC2" w14:textId="77777777" w:rsidR="00992CB1" w:rsidRPr="002032CB" w:rsidRDefault="00992CB1" w:rsidP="004765CA">
      <w:pPr>
        <w:ind w:firstLine="646"/>
        <w:jc w:val="both"/>
        <w:rPr>
          <w:rFonts w:cs="Arial"/>
        </w:rPr>
      </w:pPr>
    </w:p>
    <w:p w14:paraId="6E44BA98" w14:textId="77777777" w:rsidR="00992CB1" w:rsidRPr="002032CB" w:rsidRDefault="00FE57F8" w:rsidP="00955F0A">
      <w:pPr>
        <w:pStyle w:val="a8"/>
        <w:rPr>
          <w:rFonts w:cs="Arial"/>
          <w:bCs w:val="0"/>
          <w:iCs/>
          <w:color w:val="1F497D" w:themeColor="text2"/>
          <w:sz w:val="22"/>
        </w:rPr>
      </w:pPr>
      <w:bookmarkStart w:id="37" w:name="_Ref89353282"/>
      <w:bookmarkStart w:id="38" w:name="_Toc135322501"/>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30</w:t>
      </w:r>
      <w:r w:rsidR="00DF36A0" w:rsidRPr="002032CB">
        <w:rPr>
          <w:rFonts w:cs="Arial"/>
          <w:bCs w:val="0"/>
          <w:iCs/>
          <w:color w:val="1F497D" w:themeColor="text2"/>
          <w:sz w:val="22"/>
        </w:rPr>
        <w:fldChar w:fldCharType="end"/>
      </w:r>
      <w:bookmarkEnd w:id="37"/>
      <w:r w:rsidR="00992CB1" w:rsidRPr="002032CB">
        <w:rPr>
          <w:rFonts w:cs="Arial"/>
          <w:bCs w:val="0"/>
          <w:iCs/>
          <w:color w:val="1F497D" w:themeColor="text2"/>
          <w:sz w:val="22"/>
        </w:rPr>
        <w:t xml:space="preserve">. Прогнозные значения расходов условного топлива на выработку тепловой энергии источниками тепловой энергии (котельными) в зоне деятельности </w:t>
      </w:r>
      <w:r w:rsidR="005F7D70">
        <w:rPr>
          <w:rFonts w:cs="Arial"/>
          <w:bCs w:val="0"/>
          <w:iCs/>
          <w:color w:val="1F497D" w:themeColor="text2"/>
          <w:sz w:val="22"/>
        </w:rPr>
        <w:t xml:space="preserve">новой котельной на </w:t>
      </w:r>
      <w:r w:rsidR="00832FBB">
        <w:rPr>
          <w:rFonts w:cs="Arial"/>
          <w:bCs w:val="0"/>
          <w:iCs/>
          <w:color w:val="1F497D" w:themeColor="text2"/>
          <w:sz w:val="22"/>
        </w:rPr>
        <w:t>8</w:t>
      </w:r>
      <w:r w:rsidR="005F7D70">
        <w:rPr>
          <w:rFonts w:cs="Arial"/>
          <w:bCs w:val="0"/>
          <w:iCs/>
          <w:color w:val="1F497D" w:themeColor="text2"/>
          <w:sz w:val="22"/>
        </w:rPr>
        <w:t xml:space="preserve"> районе</w:t>
      </w:r>
      <w:r w:rsidR="00992CB1" w:rsidRPr="002032CB">
        <w:rPr>
          <w:rFonts w:cs="Arial"/>
          <w:bCs w:val="0"/>
          <w:iCs/>
          <w:color w:val="1F497D" w:themeColor="text2"/>
          <w:sz w:val="22"/>
        </w:rPr>
        <w:t>, тонн условного топлива</w:t>
      </w:r>
      <w:bookmarkEnd w:id="38"/>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5F7D70" w:rsidRPr="005F7D70" w14:paraId="3BB06817" w14:textId="77777777" w:rsidTr="005F7D70">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7403E" w14:textId="77777777" w:rsidR="005F7D70" w:rsidRPr="005F7D70" w:rsidRDefault="005F7D70" w:rsidP="005F7D70">
            <w:pPr>
              <w:jc w:val="center"/>
              <w:rPr>
                <w:rFonts w:cs="Arial"/>
                <w:color w:val="000000"/>
                <w:szCs w:val="20"/>
              </w:rPr>
            </w:pPr>
            <w:r w:rsidRPr="005F7D70">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8816F" w14:textId="77777777" w:rsidR="005F7D70" w:rsidRPr="005F7D70" w:rsidRDefault="005F7D70" w:rsidP="005F7D70">
            <w:pPr>
              <w:jc w:val="center"/>
              <w:rPr>
                <w:rFonts w:cs="Arial"/>
                <w:color w:val="000000"/>
                <w:szCs w:val="20"/>
              </w:rPr>
            </w:pPr>
            <w:r w:rsidRPr="005F7D70">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FA6347" w14:textId="77777777" w:rsidR="005F7D70" w:rsidRPr="005F7D70" w:rsidRDefault="005F7D70" w:rsidP="005F7D70">
            <w:pPr>
              <w:jc w:val="center"/>
              <w:rPr>
                <w:rFonts w:cs="Arial"/>
                <w:color w:val="000000"/>
                <w:szCs w:val="20"/>
              </w:rPr>
            </w:pPr>
            <w:r w:rsidRPr="005F7D70">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6BF8078" w14:textId="77777777" w:rsidR="005F7D70" w:rsidRPr="005F7D70" w:rsidRDefault="005F7D70" w:rsidP="005F7D70">
            <w:pPr>
              <w:jc w:val="center"/>
              <w:rPr>
                <w:rFonts w:cs="Arial"/>
                <w:color w:val="000000"/>
                <w:szCs w:val="20"/>
              </w:rPr>
            </w:pPr>
            <w:r w:rsidRPr="005F7D70">
              <w:rPr>
                <w:rFonts w:cs="Arial"/>
                <w:color w:val="000000"/>
                <w:szCs w:val="20"/>
              </w:rPr>
              <w:t>Расход условного топлива</w:t>
            </w:r>
          </w:p>
        </w:tc>
      </w:tr>
      <w:tr w:rsidR="00D6725A" w:rsidRPr="005F7D70" w14:paraId="4D9B1312" w14:textId="77777777" w:rsidTr="005F7D70">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99614CA" w14:textId="77777777" w:rsidR="00D6725A" w:rsidRPr="005F7D70" w:rsidRDefault="00D6725A" w:rsidP="005F7D70">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DA892CE" w14:textId="77777777" w:rsidR="00D6725A" w:rsidRPr="005F7D70" w:rsidRDefault="00D6725A" w:rsidP="005F7D70">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1714A169" w14:textId="77777777" w:rsidR="00D6725A" w:rsidRPr="005F7D70" w:rsidRDefault="00D6725A" w:rsidP="005F7D70">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0D80F1F2" w14:textId="77777777" w:rsidR="00D6725A" w:rsidRPr="00D6725A" w:rsidRDefault="00D6725A" w:rsidP="00C5654A">
            <w:pPr>
              <w:jc w:val="center"/>
              <w:rPr>
                <w:rFonts w:cs="Arial"/>
                <w:b/>
                <w:bCs/>
                <w:color w:val="000000"/>
                <w:szCs w:val="20"/>
              </w:rPr>
            </w:pPr>
            <w:r w:rsidRPr="00D672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26CE7841" w14:textId="77777777" w:rsidR="00D6725A" w:rsidRPr="00D6725A" w:rsidRDefault="00D6725A" w:rsidP="00C5654A">
            <w:pPr>
              <w:jc w:val="center"/>
              <w:rPr>
                <w:rFonts w:cs="Arial"/>
                <w:b/>
                <w:bCs/>
                <w:color w:val="000000"/>
                <w:szCs w:val="20"/>
              </w:rPr>
            </w:pPr>
            <w:r w:rsidRPr="00D6725A">
              <w:rPr>
                <w:rFonts w:cs="Arial"/>
                <w:b/>
                <w:bCs/>
                <w:color w:val="000000"/>
                <w:szCs w:val="20"/>
              </w:rPr>
              <w:t>2023</w:t>
            </w:r>
          </w:p>
        </w:tc>
        <w:tc>
          <w:tcPr>
            <w:tcW w:w="1060" w:type="dxa"/>
            <w:tcBorders>
              <w:top w:val="nil"/>
              <w:left w:val="nil"/>
              <w:bottom w:val="single" w:sz="4" w:space="0" w:color="auto"/>
              <w:right w:val="single" w:sz="4" w:space="0" w:color="auto"/>
            </w:tcBorders>
            <w:shd w:val="clear" w:color="auto" w:fill="auto"/>
            <w:vAlign w:val="center"/>
            <w:hideMark/>
          </w:tcPr>
          <w:p w14:paraId="59E816F3" w14:textId="77777777" w:rsidR="00D6725A" w:rsidRPr="00D6725A" w:rsidRDefault="00D6725A" w:rsidP="00C5654A">
            <w:pPr>
              <w:jc w:val="center"/>
              <w:rPr>
                <w:rFonts w:cs="Arial"/>
                <w:b/>
                <w:bCs/>
                <w:color w:val="000000"/>
                <w:szCs w:val="20"/>
              </w:rPr>
            </w:pPr>
            <w:r w:rsidRPr="00D6725A">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37C5511A" w14:textId="77777777" w:rsidR="00D6725A" w:rsidRPr="00D6725A" w:rsidRDefault="00D6725A" w:rsidP="00C5654A">
            <w:pPr>
              <w:jc w:val="center"/>
              <w:rPr>
                <w:rFonts w:cs="Arial"/>
                <w:b/>
                <w:bCs/>
                <w:color w:val="000000"/>
                <w:szCs w:val="20"/>
              </w:rPr>
            </w:pPr>
            <w:r w:rsidRPr="00D6725A">
              <w:rPr>
                <w:rFonts w:cs="Arial"/>
                <w:b/>
                <w:bCs/>
                <w:color w:val="000000"/>
                <w:szCs w:val="20"/>
              </w:rPr>
              <w:t>2025</w:t>
            </w:r>
          </w:p>
        </w:tc>
        <w:tc>
          <w:tcPr>
            <w:tcW w:w="1120" w:type="dxa"/>
            <w:tcBorders>
              <w:top w:val="nil"/>
              <w:left w:val="nil"/>
              <w:bottom w:val="single" w:sz="4" w:space="0" w:color="auto"/>
              <w:right w:val="single" w:sz="4" w:space="0" w:color="auto"/>
            </w:tcBorders>
            <w:shd w:val="clear" w:color="auto" w:fill="auto"/>
            <w:vAlign w:val="center"/>
            <w:hideMark/>
          </w:tcPr>
          <w:p w14:paraId="27C530B5" w14:textId="77777777" w:rsidR="00D6725A" w:rsidRPr="00D6725A" w:rsidRDefault="00D6725A" w:rsidP="00C5654A">
            <w:pPr>
              <w:jc w:val="center"/>
              <w:rPr>
                <w:rFonts w:cs="Arial"/>
                <w:b/>
                <w:bCs/>
                <w:color w:val="000000"/>
                <w:szCs w:val="20"/>
              </w:rPr>
            </w:pPr>
            <w:r w:rsidRPr="00D6725A">
              <w:rPr>
                <w:rFonts w:cs="Arial"/>
                <w:b/>
                <w:bCs/>
                <w:color w:val="000000"/>
                <w:szCs w:val="20"/>
              </w:rPr>
              <w:t>2026</w:t>
            </w:r>
          </w:p>
        </w:tc>
        <w:tc>
          <w:tcPr>
            <w:tcW w:w="1140" w:type="dxa"/>
            <w:tcBorders>
              <w:top w:val="nil"/>
              <w:left w:val="nil"/>
              <w:bottom w:val="single" w:sz="4" w:space="0" w:color="auto"/>
              <w:right w:val="single" w:sz="4" w:space="0" w:color="auto"/>
            </w:tcBorders>
            <w:shd w:val="clear" w:color="auto" w:fill="auto"/>
            <w:vAlign w:val="center"/>
            <w:hideMark/>
          </w:tcPr>
          <w:p w14:paraId="52EA568F" w14:textId="77777777" w:rsidR="00D6725A" w:rsidRPr="00D6725A" w:rsidRDefault="00D6725A" w:rsidP="00C5654A">
            <w:pPr>
              <w:jc w:val="center"/>
              <w:rPr>
                <w:rFonts w:cs="Arial"/>
                <w:b/>
                <w:bCs/>
                <w:color w:val="000000"/>
                <w:szCs w:val="20"/>
              </w:rPr>
            </w:pPr>
            <w:r w:rsidRPr="00D6725A">
              <w:rPr>
                <w:rFonts w:cs="Arial"/>
                <w:b/>
                <w:bCs/>
                <w:color w:val="000000"/>
                <w:szCs w:val="20"/>
              </w:rPr>
              <w:t>2027</w:t>
            </w:r>
          </w:p>
        </w:tc>
        <w:tc>
          <w:tcPr>
            <w:tcW w:w="1060" w:type="dxa"/>
            <w:tcBorders>
              <w:top w:val="nil"/>
              <w:left w:val="nil"/>
              <w:bottom w:val="single" w:sz="4" w:space="0" w:color="auto"/>
              <w:right w:val="single" w:sz="4" w:space="0" w:color="auto"/>
            </w:tcBorders>
            <w:shd w:val="clear" w:color="auto" w:fill="auto"/>
            <w:vAlign w:val="center"/>
            <w:hideMark/>
          </w:tcPr>
          <w:p w14:paraId="03079EBE" w14:textId="77777777" w:rsidR="00D6725A" w:rsidRPr="005F7D70" w:rsidRDefault="00D6725A" w:rsidP="005F7D70">
            <w:pPr>
              <w:jc w:val="center"/>
              <w:rPr>
                <w:rFonts w:cs="Arial"/>
                <w:b/>
                <w:bCs/>
                <w:color w:val="000000"/>
                <w:szCs w:val="20"/>
              </w:rPr>
            </w:pPr>
            <w:r w:rsidRPr="005F7D70">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56619CFD" w14:textId="77777777" w:rsidR="00D6725A" w:rsidRPr="005F7D70" w:rsidRDefault="00D6725A" w:rsidP="005F7D70">
            <w:pPr>
              <w:jc w:val="center"/>
              <w:rPr>
                <w:rFonts w:cs="Arial"/>
                <w:b/>
                <w:bCs/>
                <w:color w:val="000000"/>
                <w:szCs w:val="20"/>
              </w:rPr>
            </w:pPr>
            <w:r w:rsidRPr="005F7D70">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79D07811" w14:textId="77777777" w:rsidR="00D6725A" w:rsidRPr="005F7D70" w:rsidRDefault="00D6725A" w:rsidP="005F7D70">
            <w:pPr>
              <w:jc w:val="center"/>
              <w:rPr>
                <w:rFonts w:cs="Arial"/>
                <w:b/>
                <w:bCs/>
                <w:color w:val="000000"/>
                <w:szCs w:val="20"/>
              </w:rPr>
            </w:pPr>
            <w:r w:rsidRPr="005F7D70">
              <w:rPr>
                <w:rFonts w:cs="Arial"/>
                <w:b/>
                <w:bCs/>
                <w:color w:val="000000"/>
                <w:szCs w:val="20"/>
              </w:rPr>
              <w:t>2040</w:t>
            </w:r>
          </w:p>
        </w:tc>
      </w:tr>
      <w:tr w:rsidR="005F7D70" w:rsidRPr="005F7D70" w14:paraId="0763B8C1" w14:textId="77777777" w:rsidTr="005F7D70">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1376CC9" w14:textId="77777777" w:rsidR="005F7D70" w:rsidRPr="005F7D70" w:rsidRDefault="005F7D70" w:rsidP="005F7D70">
            <w:pPr>
              <w:jc w:val="center"/>
              <w:rPr>
                <w:rFonts w:cs="Arial"/>
                <w:color w:val="000000"/>
                <w:szCs w:val="20"/>
              </w:rPr>
            </w:pPr>
            <w:r w:rsidRPr="005F7D70">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56552D4A" w14:textId="77777777" w:rsidR="005F7D70" w:rsidRPr="005F7D70" w:rsidRDefault="005F7D70" w:rsidP="005F7D70">
            <w:pPr>
              <w:rPr>
                <w:rFonts w:cs="Arial"/>
                <w:color w:val="000000"/>
                <w:szCs w:val="20"/>
              </w:rPr>
            </w:pPr>
            <w:r w:rsidRPr="005F7D70">
              <w:rPr>
                <w:rFonts w:cs="Arial"/>
                <w:color w:val="000000"/>
                <w:szCs w:val="20"/>
              </w:rPr>
              <w:t>Котельная на 8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1CB75AA8" w14:textId="77777777" w:rsidR="005F7D70" w:rsidRPr="005F7D70" w:rsidRDefault="005F7D70" w:rsidP="005F7D70">
            <w:pPr>
              <w:jc w:val="center"/>
              <w:rPr>
                <w:rFonts w:cs="Arial"/>
                <w:color w:val="000000"/>
                <w:szCs w:val="20"/>
              </w:rPr>
            </w:pPr>
            <w:r w:rsidRPr="005F7D70">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11DB2A7"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B5B7F6B"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0340209"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63F0F21"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C342235"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7110E17"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4566317" w14:textId="77777777" w:rsidR="005F7D70" w:rsidRPr="005F7D70" w:rsidRDefault="005F7D70" w:rsidP="005F7D70">
            <w:pPr>
              <w:jc w:val="right"/>
              <w:rPr>
                <w:rFonts w:cs="Arial"/>
                <w:color w:val="000000"/>
                <w:szCs w:val="20"/>
              </w:rPr>
            </w:pPr>
            <w:r w:rsidRPr="005F7D70">
              <w:rPr>
                <w:rFonts w:cs="Arial"/>
                <w:color w:val="000000"/>
                <w:szCs w:val="20"/>
              </w:rPr>
              <w:t>5511</w:t>
            </w:r>
          </w:p>
        </w:tc>
        <w:tc>
          <w:tcPr>
            <w:tcW w:w="1100" w:type="dxa"/>
            <w:tcBorders>
              <w:top w:val="nil"/>
              <w:left w:val="nil"/>
              <w:bottom w:val="single" w:sz="4" w:space="0" w:color="auto"/>
              <w:right w:val="single" w:sz="4" w:space="0" w:color="auto"/>
            </w:tcBorders>
            <w:shd w:val="clear" w:color="auto" w:fill="auto"/>
            <w:noWrap/>
            <w:vAlign w:val="center"/>
            <w:hideMark/>
          </w:tcPr>
          <w:p w14:paraId="31246849" w14:textId="77777777" w:rsidR="005F7D70" w:rsidRPr="005F7D70" w:rsidRDefault="005F7D70" w:rsidP="005F7D70">
            <w:pPr>
              <w:jc w:val="right"/>
              <w:rPr>
                <w:rFonts w:cs="Arial"/>
                <w:color w:val="000000"/>
                <w:szCs w:val="20"/>
              </w:rPr>
            </w:pPr>
            <w:r w:rsidRPr="005F7D70">
              <w:rPr>
                <w:rFonts w:cs="Arial"/>
                <w:color w:val="000000"/>
                <w:szCs w:val="20"/>
              </w:rPr>
              <w:t>9222</w:t>
            </w:r>
          </w:p>
        </w:tc>
        <w:tc>
          <w:tcPr>
            <w:tcW w:w="1080" w:type="dxa"/>
            <w:tcBorders>
              <w:top w:val="nil"/>
              <w:left w:val="nil"/>
              <w:bottom w:val="single" w:sz="4" w:space="0" w:color="auto"/>
              <w:right w:val="single" w:sz="4" w:space="0" w:color="auto"/>
            </w:tcBorders>
            <w:shd w:val="clear" w:color="auto" w:fill="auto"/>
            <w:noWrap/>
            <w:vAlign w:val="center"/>
            <w:hideMark/>
          </w:tcPr>
          <w:p w14:paraId="5CC186F8" w14:textId="77777777" w:rsidR="005F7D70" w:rsidRPr="005F7D70" w:rsidRDefault="005F7D70" w:rsidP="005F7D70">
            <w:pPr>
              <w:jc w:val="right"/>
              <w:rPr>
                <w:rFonts w:cs="Arial"/>
                <w:color w:val="000000"/>
                <w:szCs w:val="20"/>
              </w:rPr>
            </w:pPr>
            <w:r w:rsidRPr="005F7D70">
              <w:rPr>
                <w:rFonts w:cs="Arial"/>
                <w:color w:val="000000"/>
                <w:szCs w:val="20"/>
              </w:rPr>
              <w:t>14323</w:t>
            </w:r>
          </w:p>
        </w:tc>
      </w:tr>
      <w:tr w:rsidR="005F7D70" w:rsidRPr="005F7D70" w14:paraId="1C05D6A6"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383BB" w14:textId="77777777" w:rsidR="005F7D70" w:rsidRPr="005F7D70" w:rsidRDefault="005F7D70" w:rsidP="005F7D70">
            <w:pPr>
              <w:ind w:firstLineChars="100" w:firstLine="200"/>
              <w:rPr>
                <w:rFonts w:cs="Arial"/>
                <w:color w:val="000000"/>
                <w:szCs w:val="20"/>
              </w:rPr>
            </w:pPr>
            <w:r w:rsidRPr="005F7D70">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5CD15893"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63FEFB8"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DDC4A66"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71EFBC1"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AACE6A5"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618FF04"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7FC0356"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A18CDA4" w14:textId="77777777" w:rsidR="005F7D70" w:rsidRPr="005F7D70" w:rsidRDefault="005F7D70" w:rsidP="005F7D70">
            <w:pPr>
              <w:jc w:val="right"/>
              <w:rPr>
                <w:rFonts w:cs="Arial"/>
                <w:color w:val="000000"/>
                <w:szCs w:val="20"/>
              </w:rPr>
            </w:pPr>
            <w:r w:rsidRPr="005F7D70">
              <w:rPr>
                <w:rFonts w:cs="Arial"/>
                <w:color w:val="000000"/>
                <w:szCs w:val="20"/>
              </w:rPr>
              <w:t>5511</w:t>
            </w:r>
          </w:p>
        </w:tc>
        <w:tc>
          <w:tcPr>
            <w:tcW w:w="1100" w:type="dxa"/>
            <w:tcBorders>
              <w:top w:val="nil"/>
              <w:left w:val="nil"/>
              <w:bottom w:val="single" w:sz="4" w:space="0" w:color="auto"/>
              <w:right w:val="single" w:sz="4" w:space="0" w:color="auto"/>
            </w:tcBorders>
            <w:shd w:val="clear" w:color="auto" w:fill="auto"/>
            <w:noWrap/>
            <w:vAlign w:val="center"/>
            <w:hideMark/>
          </w:tcPr>
          <w:p w14:paraId="7495C66B" w14:textId="77777777" w:rsidR="005F7D70" w:rsidRPr="005F7D70" w:rsidRDefault="005F7D70" w:rsidP="005F7D70">
            <w:pPr>
              <w:jc w:val="right"/>
              <w:rPr>
                <w:rFonts w:cs="Arial"/>
                <w:color w:val="000000"/>
                <w:szCs w:val="20"/>
              </w:rPr>
            </w:pPr>
            <w:r w:rsidRPr="005F7D70">
              <w:rPr>
                <w:rFonts w:cs="Arial"/>
                <w:color w:val="000000"/>
                <w:szCs w:val="20"/>
              </w:rPr>
              <w:t>9222</w:t>
            </w:r>
          </w:p>
        </w:tc>
        <w:tc>
          <w:tcPr>
            <w:tcW w:w="1080" w:type="dxa"/>
            <w:tcBorders>
              <w:top w:val="nil"/>
              <w:left w:val="nil"/>
              <w:bottom w:val="single" w:sz="4" w:space="0" w:color="auto"/>
              <w:right w:val="single" w:sz="4" w:space="0" w:color="auto"/>
            </w:tcBorders>
            <w:shd w:val="clear" w:color="auto" w:fill="auto"/>
            <w:noWrap/>
            <w:vAlign w:val="center"/>
            <w:hideMark/>
          </w:tcPr>
          <w:p w14:paraId="30E9FFC4" w14:textId="77777777" w:rsidR="005F7D70" w:rsidRPr="005F7D70" w:rsidRDefault="005F7D70" w:rsidP="005F7D70">
            <w:pPr>
              <w:jc w:val="right"/>
              <w:rPr>
                <w:rFonts w:cs="Arial"/>
                <w:color w:val="000000"/>
                <w:szCs w:val="20"/>
              </w:rPr>
            </w:pPr>
            <w:r w:rsidRPr="005F7D70">
              <w:rPr>
                <w:rFonts w:cs="Arial"/>
                <w:color w:val="000000"/>
                <w:szCs w:val="20"/>
              </w:rPr>
              <w:t>14323</w:t>
            </w:r>
          </w:p>
        </w:tc>
      </w:tr>
      <w:tr w:rsidR="005F7D70" w:rsidRPr="005F7D70" w14:paraId="546DDF35"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086CFB" w14:textId="77777777" w:rsidR="005F7D70" w:rsidRPr="005F7D70" w:rsidRDefault="005F7D70" w:rsidP="005F7D70">
            <w:pPr>
              <w:ind w:firstLineChars="100" w:firstLine="200"/>
              <w:rPr>
                <w:rFonts w:cs="Arial"/>
                <w:color w:val="000000"/>
                <w:szCs w:val="20"/>
              </w:rPr>
            </w:pPr>
            <w:r w:rsidRPr="005F7D70">
              <w:rPr>
                <w:rFonts w:cs="Arial"/>
                <w:color w:val="000000"/>
                <w:szCs w:val="20"/>
              </w:rPr>
              <w:lastRenderedPageBreak/>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0949A863"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9CD9137"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E48CE1D"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A17EDED"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30F6A33"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169FCD9"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A15CDE5"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188CBD2" w14:textId="77777777" w:rsidR="005F7D70" w:rsidRPr="005F7D70" w:rsidRDefault="005F7D70" w:rsidP="005F7D70">
            <w:pPr>
              <w:jc w:val="right"/>
              <w:rPr>
                <w:rFonts w:cs="Arial"/>
                <w:color w:val="000000"/>
                <w:szCs w:val="20"/>
              </w:rPr>
            </w:pPr>
            <w:r w:rsidRPr="005F7D70">
              <w:rPr>
                <w:rFonts w:cs="Arial"/>
                <w:color w:val="000000"/>
                <w:szCs w:val="20"/>
              </w:rPr>
              <w:t>5511</w:t>
            </w:r>
          </w:p>
        </w:tc>
        <w:tc>
          <w:tcPr>
            <w:tcW w:w="1100" w:type="dxa"/>
            <w:tcBorders>
              <w:top w:val="nil"/>
              <w:left w:val="nil"/>
              <w:bottom w:val="single" w:sz="4" w:space="0" w:color="auto"/>
              <w:right w:val="single" w:sz="4" w:space="0" w:color="auto"/>
            </w:tcBorders>
            <w:shd w:val="clear" w:color="auto" w:fill="auto"/>
            <w:noWrap/>
            <w:vAlign w:val="center"/>
            <w:hideMark/>
          </w:tcPr>
          <w:p w14:paraId="67FFF40E" w14:textId="77777777" w:rsidR="005F7D70" w:rsidRPr="005F7D70" w:rsidRDefault="005F7D70" w:rsidP="005F7D70">
            <w:pPr>
              <w:jc w:val="right"/>
              <w:rPr>
                <w:rFonts w:cs="Arial"/>
                <w:color w:val="000000"/>
                <w:szCs w:val="20"/>
              </w:rPr>
            </w:pPr>
            <w:r w:rsidRPr="005F7D70">
              <w:rPr>
                <w:rFonts w:cs="Arial"/>
                <w:color w:val="000000"/>
                <w:szCs w:val="20"/>
              </w:rPr>
              <w:t>9222</w:t>
            </w:r>
          </w:p>
        </w:tc>
        <w:tc>
          <w:tcPr>
            <w:tcW w:w="1080" w:type="dxa"/>
            <w:tcBorders>
              <w:top w:val="nil"/>
              <w:left w:val="nil"/>
              <w:bottom w:val="single" w:sz="4" w:space="0" w:color="auto"/>
              <w:right w:val="single" w:sz="4" w:space="0" w:color="auto"/>
            </w:tcBorders>
            <w:shd w:val="clear" w:color="auto" w:fill="auto"/>
            <w:noWrap/>
            <w:vAlign w:val="center"/>
            <w:hideMark/>
          </w:tcPr>
          <w:p w14:paraId="6142A2D6" w14:textId="77777777" w:rsidR="005F7D70" w:rsidRPr="005F7D70" w:rsidRDefault="005F7D70" w:rsidP="005F7D70">
            <w:pPr>
              <w:jc w:val="right"/>
              <w:rPr>
                <w:rFonts w:cs="Arial"/>
                <w:color w:val="000000"/>
                <w:szCs w:val="20"/>
              </w:rPr>
            </w:pPr>
            <w:r w:rsidRPr="005F7D70">
              <w:rPr>
                <w:rFonts w:cs="Arial"/>
                <w:color w:val="000000"/>
                <w:szCs w:val="20"/>
              </w:rPr>
              <w:t>14323</w:t>
            </w:r>
          </w:p>
        </w:tc>
      </w:tr>
    </w:tbl>
    <w:p w14:paraId="1618CA93" w14:textId="77777777" w:rsidR="00992CB1" w:rsidRPr="002032CB" w:rsidRDefault="00992CB1" w:rsidP="004765CA">
      <w:pPr>
        <w:ind w:firstLine="646"/>
        <w:jc w:val="both"/>
        <w:rPr>
          <w:rFonts w:cs="Arial"/>
        </w:rPr>
      </w:pPr>
    </w:p>
    <w:p w14:paraId="50202678" w14:textId="77777777" w:rsidR="00B115F8" w:rsidRPr="002032CB" w:rsidRDefault="00B115F8" w:rsidP="004765CA">
      <w:pPr>
        <w:ind w:firstLine="646"/>
        <w:jc w:val="both"/>
        <w:rPr>
          <w:rFonts w:cs="Arial"/>
        </w:rPr>
      </w:pPr>
      <w:r w:rsidRPr="002032CB">
        <w:rPr>
          <w:rFonts w:cs="Arial"/>
        </w:rPr>
        <w:br w:type="page"/>
      </w:r>
    </w:p>
    <w:p w14:paraId="7C70A4DA" w14:textId="77777777" w:rsidR="000B2FE1" w:rsidRPr="002032CB" w:rsidRDefault="00FE57F8" w:rsidP="00955F0A">
      <w:pPr>
        <w:pStyle w:val="a8"/>
        <w:rPr>
          <w:rFonts w:cs="Arial"/>
          <w:bCs w:val="0"/>
          <w:iCs/>
          <w:color w:val="1F497D" w:themeColor="text2"/>
          <w:sz w:val="22"/>
        </w:rPr>
      </w:pPr>
      <w:bookmarkStart w:id="39" w:name="_Ref89353331"/>
      <w:bookmarkStart w:id="40" w:name="_Toc135322502"/>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31</w:t>
      </w:r>
      <w:r w:rsidR="00DF36A0" w:rsidRPr="002032CB">
        <w:rPr>
          <w:rFonts w:cs="Arial"/>
          <w:bCs w:val="0"/>
          <w:iCs/>
          <w:color w:val="1F497D" w:themeColor="text2"/>
          <w:sz w:val="22"/>
        </w:rPr>
        <w:fldChar w:fldCharType="end"/>
      </w:r>
      <w:bookmarkEnd w:id="39"/>
      <w:r w:rsidR="00B115F8" w:rsidRPr="002032CB">
        <w:rPr>
          <w:rFonts w:cs="Arial"/>
          <w:bCs w:val="0"/>
          <w:iCs/>
          <w:color w:val="1F497D" w:themeColor="text2"/>
          <w:sz w:val="2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w:t>
      </w:r>
      <w:r w:rsidR="00B115F8" w:rsidRPr="00812533">
        <w:rPr>
          <w:rFonts w:cs="Arial"/>
          <w:bCs w:val="0"/>
          <w:iCs/>
          <w:color w:val="1F497D" w:themeColor="text2"/>
          <w:sz w:val="22"/>
          <w:vertAlign w:val="superscript"/>
        </w:rPr>
        <w:t>3</w:t>
      </w:r>
      <w:r w:rsidR="00B115F8" w:rsidRPr="002032CB">
        <w:rPr>
          <w:rFonts w:cs="Arial"/>
          <w:bCs w:val="0"/>
          <w:iCs/>
          <w:color w:val="1F497D" w:themeColor="text2"/>
          <w:sz w:val="22"/>
        </w:rPr>
        <w:t>/т натурального топлива</w:t>
      </w:r>
      <w:bookmarkEnd w:id="40"/>
      <w:r w:rsidR="00B115F8" w:rsidRPr="002032CB">
        <w:rPr>
          <w:rFonts w:cs="Arial"/>
          <w:bCs w:val="0"/>
          <w:iCs/>
          <w:color w:val="1F497D" w:themeColor="text2"/>
          <w:sz w:val="22"/>
        </w:rPr>
        <w:t xml:space="preserve"> </w:t>
      </w:r>
    </w:p>
    <w:tbl>
      <w:tblPr>
        <w:tblW w:w="13680" w:type="dxa"/>
        <w:tblInd w:w="89"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7D6461" w:rsidRPr="007D6461" w14:paraId="70FE0E44" w14:textId="77777777" w:rsidTr="007D6461">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1488B" w14:textId="77777777" w:rsidR="007D6461" w:rsidRPr="007D6461" w:rsidRDefault="007D6461" w:rsidP="007D6461">
            <w:pPr>
              <w:jc w:val="center"/>
              <w:rPr>
                <w:rFonts w:cs="Arial"/>
                <w:color w:val="000000"/>
                <w:szCs w:val="20"/>
              </w:rPr>
            </w:pPr>
            <w:r w:rsidRPr="007D6461">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8AE05" w14:textId="77777777" w:rsidR="007D6461" w:rsidRPr="007D6461" w:rsidRDefault="007D6461" w:rsidP="007D6461">
            <w:pPr>
              <w:jc w:val="center"/>
              <w:rPr>
                <w:rFonts w:cs="Arial"/>
                <w:color w:val="000000"/>
                <w:szCs w:val="20"/>
              </w:rPr>
            </w:pPr>
            <w:r w:rsidRPr="007D6461">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8F87D" w14:textId="77777777" w:rsidR="007D6461" w:rsidRPr="007D6461" w:rsidRDefault="007D6461" w:rsidP="007D6461">
            <w:pPr>
              <w:jc w:val="center"/>
              <w:rPr>
                <w:rFonts w:cs="Arial"/>
                <w:color w:val="000000"/>
                <w:szCs w:val="20"/>
              </w:rPr>
            </w:pPr>
            <w:r w:rsidRPr="007D6461">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3A1CB39" w14:textId="77777777" w:rsidR="007D6461" w:rsidRPr="007D6461" w:rsidRDefault="007D6461" w:rsidP="007D6461">
            <w:pPr>
              <w:jc w:val="center"/>
              <w:rPr>
                <w:rFonts w:cs="Arial"/>
                <w:color w:val="000000"/>
                <w:szCs w:val="20"/>
              </w:rPr>
            </w:pPr>
            <w:r w:rsidRPr="007D6461">
              <w:rPr>
                <w:rFonts w:cs="Arial"/>
                <w:color w:val="000000"/>
                <w:szCs w:val="20"/>
              </w:rPr>
              <w:t>Расход натурального топлива, тыс.м3; т</w:t>
            </w:r>
          </w:p>
        </w:tc>
      </w:tr>
      <w:tr w:rsidR="007D6461" w:rsidRPr="007D6461" w14:paraId="2358AEC8" w14:textId="77777777" w:rsidTr="007D6461">
        <w:trPr>
          <w:trHeight w:val="60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D762842" w14:textId="77777777" w:rsidR="007D6461" w:rsidRPr="007D6461" w:rsidRDefault="007D6461" w:rsidP="007D6461">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18F35900" w14:textId="77777777" w:rsidR="007D6461" w:rsidRPr="007D6461" w:rsidRDefault="007D6461" w:rsidP="007D6461">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AAA137D" w14:textId="77777777" w:rsidR="007D6461" w:rsidRPr="007D6461" w:rsidRDefault="007D6461" w:rsidP="007D6461">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9BA8EFA" w14:textId="77777777" w:rsidR="007D6461" w:rsidRPr="007D6461" w:rsidRDefault="007D6461" w:rsidP="007D6461">
            <w:pPr>
              <w:jc w:val="center"/>
              <w:rPr>
                <w:rFonts w:cs="Arial"/>
                <w:b/>
                <w:bCs/>
                <w:color w:val="000000"/>
                <w:szCs w:val="20"/>
              </w:rPr>
            </w:pPr>
            <w:r w:rsidRPr="007D6461">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50C1498" w14:textId="77777777" w:rsidR="007D6461" w:rsidRPr="007D6461" w:rsidRDefault="007D6461" w:rsidP="007D6461">
            <w:pPr>
              <w:jc w:val="center"/>
              <w:rPr>
                <w:rFonts w:cs="Arial"/>
                <w:b/>
                <w:bCs/>
                <w:color w:val="000000"/>
                <w:szCs w:val="20"/>
              </w:rPr>
            </w:pPr>
            <w:r w:rsidRPr="007D6461">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3B7EC3CA" w14:textId="77777777" w:rsidR="007D6461" w:rsidRPr="007D6461" w:rsidRDefault="007D6461" w:rsidP="007D6461">
            <w:pPr>
              <w:jc w:val="center"/>
              <w:rPr>
                <w:rFonts w:cs="Arial"/>
                <w:b/>
                <w:bCs/>
                <w:color w:val="000000"/>
                <w:szCs w:val="20"/>
              </w:rPr>
            </w:pPr>
            <w:r w:rsidRPr="007D6461">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0929FB8C" w14:textId="77777777" w:rsidR="007D6461" w:rsidRPr="007D6461" w:rsidRDefault="007D6461" w:rsidP="007D6461">
            <w:pPr>
              <w:jc w:val="center"/>
              <w:rPr>
                <w:rFonts w:cs="Arial"/>
                <w:b/>
                <w:bCs/>
                <w:color w:val="000000"/>
                <w:szCs w:val="20"/>
              </w:rPr>
            </w:pPr>
            <w:r w:rsidRPr="007D6461">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2AA3D133" w14:textId="77777777" w:rsidR="007D6461" w:rsidRPr="007D6461" w:rsidRDefault="007D6461" w:rsidP="007D6461">
            <w:pPr>
              <w:jc w:val="center"/>
              <w:rPr>
                <w:rFonts w:cs="Arial"/>
                <w:b/>
                <w:bCs/>
                <w:color w:val="000000"/>
                <w:szCs w:val="20"/>
              </w:rPr>
            </w:pPr>
            <w:r w:rsidRPr="007D6461">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699D52DD" w14:textId="77777777" w:rsidR="007D6461" w:rsidRPr="007D6461" w:rsidRDefault="007D6461" w:rsidP="007D6461">
            <w:pPr>
              <w:jc w:val="center"/>
              <w:rPr>
                <w:rFonts w:cs="Arial"/>
                <w:b/>
                <w:bCs/>
                <w:color w:val="000000"/>
                <w:szCs w:val="20"/>
              </w:rPr>
            </w:pPr>
            <w:r w:rsidRPr="007D6461">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5380D11C" w14:textId="77777777" w:rsidR="007D6461" w:rsidRPr="007D6461" w:rsidRDefault="007D6461" w:rsidP="007D6461">
            <w:pPr>
              <w:jc w:val="center"/>
              <w:rPr>
                <w:rFonts w:cs="Arial"/>
                <w:b/>
                <w:bCs/>
                <w:color w:val="000000"/>
                <w:szCs w:val="20"/>
              </w:rPr>
            </w:pPr>
            <w:r w:rsidRPr="007D6461">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0FE2FD6F" w14:textId="77777777" w:rsidR="007D6461" w:rsidRPr="007D6461" w:rsidRDefault="007D6461" w:rsidP="007D6461">
            <w:pPr>
              <w:jc w:val="center"/>
              <w:rPr>
                <w:rFonts w:cs="Arial"/>
                <w:b/>
                <w:bCs/>
                <w:color w:val="000000"/>
                <w:szCs w:val="20"/>
              </w:rPr>
            </w:pPr>
            <w:r w:rsidRPr="007D6461">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12215222" w14:textId="77777777" w:rsidR="007D6461" w:rsidRPr="007D6461" w:rsidRDefault="007D6461" w:rsidP="007D6461">
            <w:pPr>
              <w:jc w:val="center"/>
              <w:rPr>
                <w:rFonts w:cs="Arial"/>
                <w:b/>
                <w:bCs/>
                <w:color w:val="000000"/>
                <w:szCs w:val="20"/>
              </w:rPr>
            </w:pPr>
            <w:r w:rsidRPr="007D6461">
              <w:rPr>
                <w:rFonts w:cs="Arial"/>
                <w:b/>
                <w:bCs/>
                <w:color w:val="000000"/>
                <w:szCs w:val="20"/>
              </w:rPr>
              <w:t>2040</w:t>
            </w:r>
          </w:p>
        </w:tc>
      </w:tr>
      <w:tr w:rsidR="007D6461" w:rsidRPr="007D6461" w14:paraId="58ABAA0A" w14:textId="77777777" w:rsidTr="007D6461">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35ECA0" w14:textId="77777777" w:rsidR="007D6461" w:rsidRPr="007D6461" w:rsidRDefault="007D6461" w:rsidP="007D6461">
            <w:pPr>
              <w:jc w:val="center"/>
              <w:rPr>
                <w:rFonts w:cs="Arial"/>
                <w:color w:val="000000"/>
                <w:szCs w:val="20"/>
              </w:rPr>
            </w:pPr>
            <w:r w:rsidRPr="007D6461">
              <w:rPr>
                <w:rFonts w:cs="Arial"/>
                <w:color w:val="000000"/>
                <w:szCs w:val="20"/>
              </w:rPr>
              <w:t>1</w:t>
            </w:r>
          </w:p>
        </w:tc>
        <w:tc>
          <w:tcPr>
            <w:tcW w:w="1720" w:type="dxa"/>
            <w:vMerge w:val="restart"/>
            <w:tcBorders>
              <w:top w:val="nil"/>
              <w:left w:val="single" w:sz="4" w:space="0" w:color="auto"/>
              <w:bottom w:val="single" w:sz="4" w:space="0" w:color="000000"/>
              <w:right w:val="single" w:sz="4" w:space="0" w:color="auto"/>
            </w:tcBorders>
            <w:shd w:val="clear" w:color="auto" w:fill="auto"/>
            <w:vAlign w:val="center"/>
            <w:hideMark/>
          </w:tcPr>
          <w:p w14:paraId="5BC371EB" w14:textId="77777777" w:rsidR="007D6461" w:rsidRPr="007D6461" w:rsidRDefault="007D6461" w:rsidP="007D6461">
            <w:pPr>
              <w:ind w:firstLineChars="100" w:firstLine="200"/>
              <w:rPr>
                <w:rFonts w:cs="Arial"/>
                <w:color w:val="000000"/>
                <w:szCs w:val="20"/>
              </w:rPr>
            </w:pPr>
            <w:r w:rsidRPr="007D6461">
              <w:rPr>
                <w:rFonts w:cs="Arial"/>
                <w:color w:val="000000"/>
                <w:szCs w:val="20"/>
              </w:rPr>
              <w:t xml:space="preserve">ООО «ТГК-1» </w:t>
            </w:r>
          </w:p>
        </w:tc>
        <w:tc>
          <w:tcPr>
            <w:tcW w:w="1320" w:type="dxa"/>
            <w:tcBorders>
              <w:top w:val="nil"/>
              <w:left w:val="nil"/>
              <w:bottom w:val="single" w:sz="4" w:space="0" w:color="auto"/>
              <w:right w:val="single" w:sz="4" w:space="0" w:color="auto"/>
            </w:tcBorders>
            <w:shd w:val="clear" w:color="auto" w:fill="auto"/>
            <w:noWrap/>
            <w:vAlign w:val="center"/>
            <w:hideMark/>
          </w:tcPr>
          <w:p w14:paraId="73F61C42" w14:textId="77777777" w:rsidR="007D6461" w:rsidRPr="007D6461" w:rsidRDefault="007D6461" w:rsidP="007D6461">
            <w:pPr>
              <w:jc w:val="center"/>
              <w:rPr>
                <w:rFonts w:cs="Arial"/>
                <w:color w:val="000000"/>
                <w:szCs w:val="20"/>
              </w:rPr>
            </w:pPr>
            <w:r w:rsidRPr="007D6461">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43A712A7" w14:textId="77777777" w:rsidR="007D6461" w:rsidRPr="007D6461" w:rsidRDefault="007D6461" w:rsidP="007D6461">
            <w:pPr>
              <w:jc w:val="right"/>
              <w:rPr>
                <w:rFonts w:cs="Arial"/>
                <w:color w:val="000000"/>
                <w:szCs w:val="20"/>
              </w:rPr>
            </w:pPr>
            <w:r w:rsidRPr="007D6461">
              <w:rPr>
                <w:rFonts w:cs="Arial"/>
                <w:color w:val="000000"/>
                <w:szCs w:val="20"/>
              </w:rPr>
              <w:t>72765</w:t>
            </w:r>
          </w:p>
        </w:tc>
        <w:tc>
          <w:tcPr>
            <w:tcW w:w="1060" w:type="dxa"/>
            <w:tcBorders>
              <w:top w:val="nil"/>
              <w:left w:val="nil"/>
              <w:bottom w:val="single" w:sz="4" w:space="0" w:color="auto"/>
              <w:right w:val="single" w:sz="4" w:space="0" w:color="auto"/>
            </w:tcBorders>
            <w:shd w:val="clear" w:color="auto" w:fill="auto"/>
            <w:noWrap/>
            <w:vAlign w:val="center"/>
            <w:hideMark/>
          </w:tcPr>
          <w:p w14:paraId="7B83621D" w14:textId="77777777" w:rsidR="007D6461" w:rsidRPr="007D6461" w:rsidRDefault="007D6461" w:rsidP="007D6461">
            <w:pPr>
              <w:jc w:val="right"/>
              <w:rPr>
                <w:rFonts w:cs="Arial"/>
                <w:color w:val="000000"/>
                <w:szCs w:val="20"/>
              </w:rPr>
            </w:pPr>
            <w:r w:rsidRPr="007D6461">
              <w:rPr>
                <w:rFonts w:cs="Arial"/>
                <w:color w:val="000000"/>
                <w:szCs w:val="20"/>
              </w:rPr>
              <w:t>73897</w:t>
            </w:r>
          </w:p>
        </w:tc>
        <w:tc>
          <w:tcPr>
            <w:tcW w:w="1220" w:type="dxa"/>
            <w:tcBorders>
              <w:top w:val="nil"/>
              <w:left w:val="nil"/>
              <w:bottom w:val="single" w:sz="4" w:space="0" w:color="auto"/>
              <w:right w:val="single" w:sz="4" w:space="0" w:color="auto"/>
            </w:tcBorders>
            <w:shd w:val="clear" w:color="auto" w:fill="auto"/>
            <w:noWrap/>
            <w:vAlign w:val="center"/>
            <w:hideMark/>
          </w:tcPr>
          <w:p w14:paraId="7A57DD61" w14:textId="77777777" w:rsidR="007D6461" w:rsidRPr="007D6461" w:rsidRDefault="007D6461" w:rsidP="007D6461">
            <w:pPr>
              <w:jc w:val="right"/>
              <w:rPr>
                <w:rFonts w:cs="Arial"/>
                <w:color w:val="000000"/>
                <w:szCs w:val="20"/>
              </w:rPr>
            </w:pPr>
            <w:r w:rsidRPr="007D6461">
              <w:rPr>
                <w:rFonts w:cs="Arial"/>
                <w:color w:val="000000"/>
                <w:szCs w:val="20"/>
              </w:rPr>
              <w:t>55423</w:t>
            </w:r>
          </w:p>
        </w:tc>
        <w:tc>
          <w:tcPr>
            <w:tcW w:w="1000" w:type="dxa"/>
            <w:tcBorders>
              <w:top w:val="nil"/>
              <w:left w:val="nil"/>
              <w:bottom w:val="single" w:sz="4" w:space="0" w:color="auto"/>
              <w:right w:val="single" w:sz="4" w:space="0" w:color="auto"/>
            </w:tcBorders>
            <w:shd w:val="clear" w:color="auto" w:fill="auto"/>
            <w:noWrap/>
            <w:vAlign w:val="center"/>
            <w:hideMark/>
          </w:tcPr>
          <w:p w14:paraId="17D4D358"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5ABC893F"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0DEA0B29"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66BACC21"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735FC96"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D27BDDD"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1E4CAE65" w14:textId="77777777" w:rsidTr="007D6461">
        <w:trPr>
          <w:trHeight w:val="255"/>
        </w:trPr>
        <w:tc>
          <w:tcPr>
            <w:tcW w:w="1320" w:type="dxa"/>
            <w:vMerge/>
            <w:tcBorders>
              <w:top w:val="nil"/>
              <w:left w:val="single" w:sz="4" w:space="0" w:color="auto"/>
              <w:bottom w:val="single" w:sz="4" w:space="0" w:color="auto"/>
              <w:right w:val="single" w:sz="4" w:space="0" w:color="auto"/>
            </w:tcBorders>
            <w:vAlign w:val="center"/>
            <w:hideMark/>
          </w:tcPr>
          <w:p w14:paraId="4CA72AE8" w14:textId="77777777" w:rsidR="007D6461" w:rsidRPr="007D6461" w:rsidRDefault="007D6461" w:rsidP="007D6461">
            <w:pPr>
              <w:rPr>
                <w:rFonts w:cs="Arial"/>
                <w:color w:val="000000"/>
                <w:szCs w:val="20"/>
              </w:rPr>
            </w:pPr>
          </w:p>
        </w:tc>
        <w:tc>
          <w:tcPr>
            <w:tcW w:w="1720" w:type="dxa"/>
            <w:vMerge/>
            <w:tcBorders>
              <w:top w:val="nil"/>
              <w:left w:val="single" w:sz="4" w:space="0" w:color="auto"/>
              <w:bottom w:val="single" w:sz="4" w:space="0" w:color="000000"/>
              <w:right w:val="single" w:sz="4" w:space="0" w:color="auto"/>
            </w:tcBorders>
            <w:vAlign w:val="center"/>
            <w:hideMark/>
          </w:tcPr>
          <w:p w14:paraId="4425E7FD" w14:textId="77777777" w:rsidR="007D6461" w:rsidRPr="007D6461" w:rsidRDefault="007D6461" w:rsidP="007D6461">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7D41A95A" w14:textId="77777777" w:rsidR="007D6461" w:rsidRPr="007D6461" w:rsidRDefault="007D6461" w:rsidP="007D6461">
            <w:pPr>
              <w:jc w:val="center"/>
              <w:rPr>
                <w:rFonts w:cs="Arial"/>
                <w:color w:val="000000"/>
                <w:szCs w:val="20"/>
              </w:rPr>
            </w:pPr>
            <w:r w:rsidRPr="007D6461">
              <w:rPr>
                <w:rFonts w:cs="Arial"/>
                <w:color w:val="000000"/>
                <w:szCs w:val="20"/>
              </w:rPr>
              <w:t>мазут</w:t>
            </w:r>
          </w:p>
        </w:tc>
        <w:tc>
          <w:tcPr>
            <w:tcW w:w="980" w:type="dxa"/>
            <w:tcBorders>
              <w:top w:val="nil"/>
              <w:left w:val="nil"/>
              <w:bottom w:val="single" w:sz="4" w:space="0" w:color="auto"/>
              <w:right w:val="single" w:sz="4" w:space="0" w:color="auto"/>
            </w:tcBorders>
            <w:shd w:val="clear" w:color="auto" w:fill="auto"/>
            <w:noWrap/>
            <w:vAlign w:val="center"/>
            <w:hideMark/>
          </w:tcPr>
          <w:p w14:paraId="5B0AD6BB" w14:textId="77777777" w:rsidR="007D6461" w:rsidRPr="007D6461" w:rsidRDefault="007D6461" w:rsidP="007D6461">
            <w:pPr>
              <w:jc w:val="right"/>
              <w:rPr>
                <w:rFonts w:cs="Arial"/>
                <w:color w:val="000000"/>
                <w:szCs w:val="20"/>
              </w:rPr>
            </w:pPr>
            <w:r w:rsidRPr="007D6461">
              <w:rPr>
                <w:rFonts w:cs="Arial"/>
                <w:color w:val="000000"/>
                <w:szCs w:val="20"/>
              </w:rPr>
              <w:t>251</w:t>
            </w:r>
          </w:p>
        </w:tc>
        <w:tc>
          <w:tcPr>
            <w:tcW w:w="1060" w:type="dxa"/>
            <w:tcBorders>
              <w:top w:val="nil"/>
              <w:left w:val="nil"/>
              <w:bottom w:val="single" w:sz="4" w:space="0" w:color="auto"/>
              <w:right w:val="single" w:sz="4" w:space="0" w:color="auto"/>
            </w:tcBorders>
            <w:shd w:val="clear" w:color="auto" w:fill="auto"/>
            <w:noWrap/>
            <w:vAlign w:val="center"/>
            <w:hideMark/>
          </w:tcPr>
          <w:p w14:paraId="49DCB9A5" w14:textId="77777777" w:rsidR="007D6461" w:rsidRPr="007D6461" w:rsidRDefault="007D6461" w:rsidP="007D6461">
            <w:pPr>
              <w:jc w:val="right"/>
              <w:rPr>
                <w:rFonts w:cs="Arial"/>
                <w:color w:val="000000"/>
                <w:szCs w:val="20"/>
              </w:rPr>
            </w:pPr>
            <w:r w:rsidRPr="007D6461">
              <w:rPr>
                <w:rFonts w:cs="Arial"/>
                <w:color w:val="000000"/>
                <w:szCs w:val="20"/>
              </w:rPr>
              <w:t>254</w:t>
            </w:r>
          </w:p>
        </w:tc>
        <w:tc>
          <w:tcPr>
            <w:tcW w:w="1220" w:type="dxa"/>
            <w:tcBorders>
              <w:top w:val="nil"/>
              <w:left w:val="nil"/>
              <w:bottom w:val="single" w:sz="4" w:space="0" w:color="auto"/>
              <w:right w:val="single" w:sz="4" w:space="0" w:color="auto"/>
            </w:tcBorders>
            <w:shd w:val="clear" w:color="auto" w:fill="auto"/>
            <w:noWrap/>
            <w:vAlign w:val="center"/>
            <w:hideMark/>
          </w:tcPr>
          <w:p w14:paraId="33CAD67E" w14:textId="77777777" w:rsidR="007D6461" w:rsidRPr="007D6461" w:rsidRDefault="007D6461" w:rsidP="007D6461">
            <w:pPr>
              <w:jc w:val="right"/>
              <w:rPr>
                <w:rFonts w:cs="Arial"/>
                <w:color w:val="000000"/>
                <w:szCs w:val="20"/>
              </w:rPr>
            </w:pPr>
            <w:r w:rsidRPr="007D6461">
              <w:rPr>
                <w:rFonts w:cs="Arial"/>
                <w:color w:val="000000"/>
                <w:szCs w:val="20"/>
              </w:rPr>
              <w:t>190</w:t>
            </w:r>
          </w:p>
        </w:tc>
        <w:tc>
          <w:tcPr>
            <w:tcW w:w="1000" w:type="dxa"/>
            <w:tcBorders>
              <w:top w:val="nil"/>
              <w:left w:val="nil"/>
              <w:bottom w:val="single" w:sz="4" w:space="0" w:color="auto"/>
              <w:right w:val="single" w:sz="4" w:space="0" w:color="auto"/>
            </w:tcBorders>
            <w:shd w:val="clear" w:color="auto" w:fill="auto"/>
            <w:noWrap/>
            <w:vAlign w:val="center"/>
            <w:hideMark/>
          </w:tcPr>
          <w:p w14:paraId="07937AAA"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3FD58BE6"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7E64BC9C"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79A4A681"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C948A31"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9863FDC"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6D1958B8" w14:textId="77777777" w:rsidTr="007D6461">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7ECB1980" w14:textId="77777777" w:rsidR="007D6461" w:rsidRPr="007D6461" w:rsidRDefault="007D6461" w:rsidP="007D6461">
            <w:pPr>
              <w:jc w:val="center"/>
              <w:rPr>
                <w:rFonts w:cs="Arial"/>
                <w:color w:val="000000"/>
                <w:szCs w:val="20"/>
              </w:rPr>
            </w:pPr>
            <w:r w:rsidRPr="007D6461">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509E4846" w14:textId="77777777" w:rsidR="007D6461" w:rsidRPr="007D6461" w:rsidRDefault="007D6461" w:rsidP="007D6461">
            <w:pPr>
              <w:ind w:firstLineChars="100" w:firstLine="200"/>
              <w:rPr>
                <w:rFonts w:cs="Arial"/>
                <w:color w:val="000000"/>
                <w:szCs w:val="20"/>
              </w:rPr>
            </w:pPr>
            <w:r w:rsidRPr="007D6461">
              <w:rPr>
                <w:rFonts w:cs="Arial"/>
                <w:color w:val="000000"/>
                <w:szCs w:val="20"/>
              </w:rPr>
              <w:t>"Восточная"</w:t>
            </w:r>
          </w:p>
        </w:tc>
        <w:tc>
          <w:tcPr>
            <w:tcW w:w="1320" w:type="dxa"/>
            <w:tcBorders>
              <w:top w:val="nil"/>
              <w:left w:val="nil"/>
              <w:bottom w:val="single" w:sz="4" w:space="0" w:color="auto"/>
              <w:right w:val="single" w:sz="4" w:space="0" w:color="auto"/>
            </w:tcBorders>
            <w:shd w:val="clear" w:color="auto" w:fill="auto"/>
            <w:noWrap/>
            <w:vAlign w:val="center"/>
            <w:hideMark/>
          </w:tcPr>
          <w:p w14:paraId="63477A2C" w14:textId="77777777" w:rsidR="007D6461" w:rsidRPr="007D6461" w:rsidRDefault="007D6461" w:rsidP="007D6461">
            <w:pPr>
              <w:jc w:val="center"/>
              <w:rPr>
                <w:rFonts w:cs="Arial"/>
                <w:color w:val="000000"/>
                <w:szCs w:val="20"/>
              </w:rPr>
            </w:pPr>
            <w:r w:rsidRPr="007D6461">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826D488"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4B44A7D"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39A5228" w14:textId="77777777" w:rsidR="007D6461" w:rsidRPr="007D6461" w:rsidRDefault="007D6461" w:rsidP="007D6461">
            <w:pPr>
              <w:jc w:val="right"/>
              <w:rPr>
                <w:rFonts w:cs="Arial"/>
                <w:color w:val="000000"/>
                <w:szCs w:val="20"/>
              </w:rPr>
            </w:pPr>
            <w:r w:rsidRPr="007D6461">
              <w:rPr>
                <w:rFonts w:cs="Arial"/>
                <w:color w:val="000000"/>
                <w:szCs w:val="20"/>
              </w:rPr>
              <w:t>9209</w:t>
            </w:r>
          </w:p>
        </w:tc>
        <w:tc>
          <w:tcPr>
            <w:tcW w:w="1000" w:type="dxa"/>
            <w:tcBorders>
              <w:top w:val="nil"/>
              <w:left w:val="nil"/>
              <w:bottom w:val="single" w:sz="4" w:space="0" w:color="auto"/>
              <w:right w:val="single" w:sz="4" w:space="0" w:color="auto"/>
            </w:tcBorders>
            <w:shd w:val="clear" w:color="auto" w:fill="auto"/>
            <w:noWrap/>
            <w:vAlign w:val="center"/>
            <w:hideMark/>
          </w:tcPr>
          <w:p w14:paraId="324EC3F0" w14:textId="77777777" w:rsidR="007D6461" w:rsidRPr="007D6461" w:rsidRDefault="007D6461" w:rsidP="007D6461">
            <w:pPr>
              <w:jc w:val="right"/>
              <w:rPr>
                <w:rFonts w:cs="Arial"/>
                <w:color w:val="000000"/>
                <w:szCs w:val="20"/>
              </w:rPr>
            </w:pPr>
            <w:r w:rsidRPr="007D6461">
              <w:rPr>
                <w:rFonts w:cs="Arial"/>
                <w:color w:val="000000"/>
                <w:szCs w:val="20"/>
              </w:rPr>
              <w:t>27767</w:t>
            </w:r>
          </w:p>
        </w:tc>
        <w:tc>
          <w:tcPr>
            <w:tcW w:w="940" w:type="dxa"/>
            <w:tcBorders>
              <w:top w:val="nil"/>
              <w:left w:val="nil"/>
              <w:bottom w:val="single" w:sz="4" w:space="0" w:color="auto"/>
              <w:right w:val="single" w:sz="4" w:space="0" w:color="auto"/>
            </w:tcBorders>
            <w:shd w:val="clear" w:color="auto" w:fill="auto"/>
            <w:noWrap/>
            <w:vAlign w:val="center"/>
            <w:hideMark/>
          </w:tcPr>
          <w:p w14:paraId="12BFAE40" w14:textId="77777777" w:rsidR="007D6461" w:rsidRPr="007D6461" w:rsidRDefault="007D6461" w:rsidP="007D6461">
            <w:pPr>
              <w:jc w:val="right"/>
              <w:rPr>
                <w:rFonts w:cs="Arial"/>
                <w:color w:val="000000"/>
                <w:szCs w:val="20"/>
              </w:rPr>
            </w:pPr>
            <w:r w:rsidRPr="007D6461">
              <w:rPr>
                <w:rFonts w:cs="Arial"/>
                <w:color w:val="000000"/>
                <w:szCs w:val="20"/>
              </w:rPr>
              <w:t>27767</w:t>
            </w:r>
          </w:p>
        </w:tc>
        <w:tc>
          <w:tcPr>
            <w:tcW w:w="1020" w:type="dxa"/>
            <w:tcBorders>
              <w:top w:val="nil"/>
              <w:left w:val="nil"/>
              <w:bottom w:val="single" w:sz="4" w:space="0" w:color="auto"/>
              <w:right w:val="single" w:sz="4" w:space="0" w:color="auto"/>
            </w:tcBorders>
            <w:shd w:val="clear" w:color="auto" w:fill="auto"/>
            <w:noWrap/>
            <w:vAlign w:val="center"/>
            <w:hideMark/>
          </w:tcPr>
          <w:p w14:paraId="5E8C7B7B" w14:textId="77777777" w:rsidR="007D6461" w:rsidRPr="007D6461" w:rsidRDefault="007D6461" w:rsidP="007D6461">
            <w:pPr>
              <w:jc w:val="right"/>
              <w:rPr>
                <w:rFonts w:cs="Arial"/>
                <w:color w:val="000000"/>
                <w:szCs w:val="20"/>
              </w:rPr>
            </w:pPr>
            <w:r w:rsidRPr="007D6461">
              <w:rPr>
                <w:rFonts w:cs="Arial"/>
                <w:color w:val="000000"/>
                <w:szCs w:val="20"/>
              </w:rPr>
              <w:t>27767</w:t>
            </w:r>
          </w:p>
        </w:tc>
        <w:tc>
          <w:tcPr>
            <w:tcW w:w="920" w:type="dxa"/>
            <w:tcBorders>
              <w:top w:val="nil"/>
              <w:left w:val="nil"/>
              <w:bottom w:val="single" w:sz="4" w:space="0" w:color="auto"/>
              <w:right w:val="single" w:sz="4" w:space="0" w:color="auto"/>
            </w:tcBorders>
            <w:shd w:val="clear" w:color="auto" w:fill="auto"/>
            <w:noWrap/>
            <w:vAlign w:val="center"/>
            <w:hideMark/>
          </w:tcPr>
          <w:p w14:paraId="4E69FA4B" w14:textId="77777777" w:rsidR="007D6461" w:rsidRPr="007D6461" w:rsidRDefault="007D6461" w:rsidP="007D6461">
            <w:pPr>
              <w:jc w:val="right"/>
              <w:rPr>
                <w:rFonts w:cs="Arial"/>
                <w:color w:val="000000"/>
                <w:szCs w:val="20"/>
              </w:rPr>
            </w:pPr>
            <w:r w:rsidRPr="007D6461">
              <w:rPr>
                <w:rFonts w:cs="Arial"/>
                <w:color w:val="000000"/>
                <w:szCs w:val="20"/>
              </w:rPr>
              <w:t>34562</w:t>
            </w:r>
          </w:p>
        </w:tc>
        <w:tc>
          <w:tcPr>
            <w:tcW w:w="1060" w:type="dxa"/>
            <w:tcBorders>
              <w:top w:val="nil"/>
              <w:left w:val="nil"/>
              <w:bottom w:val="single" w:sz="4" w:space="0" w:color="auto"/>
              <w:right w:val="single" w:sz="4" w:space="0" w:color="auto"/>
            </w:tcBorders>
            <w:shd w:val="clear" w:color="auto" w:fill="auto"/>
            <w:noWrap/>
            <w:vAlign w:val="center"/>
            <w:hideMark/>
          </w:tcPr>
          <w:p w14:paraId="52B3FC91" w14:textId="77777777" w:rsidR="007D6461" w:rsidRPr="007D6461" w:rsidRDefault="007D6461" w:rsidP="007D6461">
            <w:pPr>
              <w:jc w:val="right"/>
              <w:rPr>
                <w:rFonts w:cs="Arial"/>
                <w:color w:val="000000"/>
                <w:szCs w:val="20"/>
              </w:rPr>
            </w:pPr>
            <w:r w:rsidRPr="007D6461">
              <w:rPr>
                <w:rFonts w:cs="Arial"/>
                <w:color w:val="000000"/>
                <w:szCs w:val="20"/>
              </w:rPr>
              <w:t>38167</w:t>
            </w:r>
          </w:p>
        </w:tc>
        <w:tc>
          <w:tcPr>
            <w:tcW w:w="1120" w:type="dxa"/>
            <w:tcBorders>
              <w:top w:val="nil"/>
              <w:left w:val="nil"/>
              <w:bottom w:val="single" w:sz="4" w:space="0" w:color="auto"/>
              <w:right w:val="single" w:sz="4" w:space="0" w:color="auto"/>
            </w:tcBorders>
            <w:shd w:val="clear" w:color="auto" w:fill="auto"/>
            <w:noWrap/>
            <w:vAlign w:val="center"/>
            <w:hideMark/>
          </w:tcPr>
          <w:p w14:paraId="5DED210A" w14:textId="77777777" w:rsidR="007D6461" w:rsidRPr="007D6461" w:rsidRDefault="007D6461" w:rsidP="007D6461">
            <w:pPr>
              <w:jc w:val="right"/>
              <w:rPr>
                <w:rFonts w:cs="Arial"/>
                <w:color w:val="000000"/>
                <w:szCs w:val="20"/>
              </w:rPr>
            </w:pPr>
            <w:r w:rsidRPr="007D6461">
              <w:rPr>
                <w:rFonts w:cs="Arial"/>
                <w:color w:val="000000"/>
                <w:szCs w:val="20"/>
              </w:rPr>
              <w:t>40798</w:t>
            </w:r>
          </w:p>
        </w:tc>
      </w:tr>
      <w:tr w:rsidR="007D6461" w:rsidRPr="007D6461" w14:paraId="70A58BBA" w14:textId="77777777" w:rsidTr="007D6461">
        <w:trPr>
          <w:trHeight w:val="51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06D6DC1" w14:textId="77777777" w:rsidR="007D6461" w:rsidRPr="007D6461" w:rsidRDefault="007D6461" w:rsidP="007D6461">
            <w:pPr>
              <w:jc w:val="center"/>
              <w:rPr>
                <w:rFonts w:cs="Arial"/>
                <w:color w:val="000000"/>
                <w:szCs w:val="20"/>
              </w:rPr>
            </w:pPr>
            <w:r w:rsidRPr="007D6461">
              <w:rPr>
                <w:rFonts w:cs="Arial"/>
                <w:color w:val="000000"/>
                <w:szCs w:val="20"/>
              </w:rPr>
              <w:t>3</w:t>
            </w:r>
          </w:p>
        </w:tc>
        <w:tc>
          <w:tcPr>
            <w:tcW w:w="1720" w:type="dxa"/>
            <w:tcBorders>
              <w:top w:val="nil"/>
              <w:left w:val="nil"/>
              <w:bottom w:val="single" w:sz="4" w:space="0" w:color="auto"/>
              <w:right w:val="single" w:sz="4" w:space="0" w:color="auto"/>
            </w:tcBorders>
            <w:shd w:val="clear" w:color="auto" w:fill="auto"/>
            <w:vAlign w:val="center"/>
            <w:hideMark/>
          </w:tcPr>
          <w:p w14:paraId="01182F9A" w14:textId="77777777" w:rsidR="007D6461" w:rsidRPr="007D6461" w:rsidRDefault="007D6461" w:rsidP="007D6461">
            <w:pPr>
              <w:ind w:firstLineChars="100" w:firstLine="200"/>
              <w:rPr>
                <w:rFonts w:cs="Arial"/>
                <w:color w:val="000000"/>
                <w:szCs w:val="20"/>
              </w:rPr>
            </w:pPr>
            <w:r w:rsidRPr="007D6461">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17E6DA0D" w14:textId="77777777" w:rsidR="007D6461" w:rsidRPr="007D6461" w:rsidRDefault="007D6461" w:rsidP="007D6461">
            <w:pPr>
              <w:jc w:val="center"/>
              <w:rPr>
                <w:rFonts w:cs="Arial"/>
                <w:color w:val="000000"/>
                <w:szCs w:val="20"/>
              </w:rPr>
            </w:pPr>
            <w:r w:rsidRPr="007D6461">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E47DF0E"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644DB5C"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AA0549D"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3DAFAC2" w14:textId="77777777" w:rsidR="007D6461" w:rsidRPr="007D6461" w:rsidRDefault="007D6461" w:rsidP="007D6461">
            <w:pPr>
              <w:jc w:val="right"/>
              <w:rPr>
                <w:rFonts w:cs="Arial"/>
                <w:color w:val="000000"/>
                <w:szCs w:val="20"/>
              </w:rPr>
            </w:pPr>
            <w:r w:rsidRPr="007D6461">
              <w:rPr>
                <w:rFonts w:cs="Arial"/>
                <w:color w:val="000000"/>
                <w:szCs w:val="20"/>
              </w:rPr>
              <w:t>163</w:t>
            </w:r>
          </w:p>
        </w:tc>
        <w:tc>
          <w:tcPr>
            <w:tcW w:w="940" w:type="dxa"/>
            <w:tcBorders>
              <w:top w:val="nil"/>
              <w:left w:val="nil"/>
              <w:bottom w:val="single" w:sz="4" w:space="0" w:color="auto"/>
              <w:right w:val="single" w:sz="4" w:space="0" w:color="auto"/>
            </w:tcBorders>
            <w:shd w:val="clear" w:color="auto" w:fill="auto"/>
            <w:noWrap/>
            <w:vAlign w:val="center"/>
            <w:hideMark/>
          </w:tcPr>
          <w:p w14:paraId="02D2914A" w14:textId="77777777" w:rsidR="007D6461" w:rsidRPr="007D6461" w:rsidRDefault="007D6461" w:rsidP="007D6461">
            <w:pPr>
              <w:jc w:val="right"/>
              <w:rPr>
                <w:rFonts w:cs="Arial"/>
                <w:color w:val="000000"/>
                <w:szCs w:val="20"/>
              </w:rPr>
            </w:pPr>
            <w:r w:rsidRPr="007D6461">
              <w:rPr>
                <w:rFonts w:cs="Arial"/>
                <w:color w:val="000000"/>
                <w:szCs w:val="20"/>
              </w:rPr>
              <w:t>341</w:t>
            </w:r>
          </w:p>
        </w:tc>
        <w:tc>
          <w:tcPr>
            <w:tcW w:w="1020" w:type="dxa"/>
            <w:tcBorders>
              <w:top w:val="nil"/>
              <w:left w:val="nil"/>
              <w:bottom w:val="single" w:sz="4" w:space="0" w:color="auto"/>
              <w:right w:val="single" w:sz="4" w:space="0" w:color="auto"/>
            </w:tcBorders>
            <w:shd w:val="clear" w:color="auto" w:fill="auto"/>
            <w:noWrap/>
            <w:vAlign w:val="center"/>
            <w:hideMark/>
          </w:tcPr>
          <w:p w14:paraId="631C68D2" w14:textId="77777777" w:rsidR="007D6461" w:rsidRPr="007D6461" w:rsidRDefault="007D6461" w:rsidP="007D6461">
            <w:pPr>
              <w:jc w:val="right"/>
              <w:rPr>
                <w:rFonts w:cs="Arial"/>
                <w:color w:val="000000"/>
                <w:szCs w:val="20"/>
              </w:rPr>
            </w:pPr>
            <w:r w:rsidRPr="007D6461">
              <w:rPr>
                <w:rFonts w:cs="Arial"/>
                <w:color w:val="000000"/>
                <w:szCs w:val="20"/>
              </w:rPr>
              <w:t>341</w:t>
            </w:r>
          </w:p>
        </w:tc>
        <w:tc>
          <w:tcPr>
            <w:tcW w:w="920" w:type="dxa"/>
            <w:tcBorders>
              <w:top w:val="nil"/>
              <w:left w:val="nil"/>
              <w:bottom w:val="single" w:sz="4" w:space="0" w:color="auto"/>
              <w:right w:val="single" w:sz="4" w:space="0" w:color="auto"/>
            </w:tcBorders>
            <w:shd w:val="clear" w:color="auto" w:fill="auto"/>
            <w:noWrap/>
            <w:vAlign w:val="center"/>
            <w:hideMark/>
          </w:tcPr>
          <w:p w14:paraId="53EE2F2F" w14:textId="77777777" w:rsidR="007D6461" w:rsidRPr="007D6461" w:rsidRDefault="007D6461" w:rsidP="007D6461">
            <w:pPr>
              <w:jc w:val="right"/>
              <w:rPr>
                <w:rFonts w:cs="Arial"/>
                <w:color w:val="000000"/>
                <w:szCs w:val="20"/>
              </w:rPr>
            </w:pPr>
            <w:r w:rsidRPr="007D6461">
              <w:rPr>
                <w:rFonts w:cs="Arial"/>
                <w:color w:val="000000"/>
                <w:szCs w:val="20"/>
              </w:rPr>
              <w:t>341</w:t>
            </w:r>
          </w:p>
        </w:tc>
        <w:tc>
          <w:tcPr>
            <w:tcW w:w="1060" w:type="dxa"/>
            <w:tcBorders>
              <w:top w:val="nil"/>
              <w:left w:val="nil"/>
              <w:bottom w:val="single" w:sz="4" w:space="0" w:color="auto"/>
              <w:right w:val="single" w:sz="4" w:space="0" w:color="auto"/>
            </w:tcBorders>
            <w:shd w:val="clear" w:color="auto" w:fill="auto"/>
            <w:noWrap/>
            <w:vAlign w:val="center"/>
            <w:hideMark/>
          </w:tcPr>
          <w:p w14:paraId="73950852" w14:textId="77777777" w:rsidR="007D6461" w:rsidRPr="007D6461" w:rsidRDefault="007D6461" w:rsidP="007D6461">
            <w:pPr>
              <w:jc w:val="right"/>
              <w:rPr>
                <w:rFonts w:cs="Arial"/>
                <w:color w:val="000000"/>
                <w:szCs w:val="20"/>
              </w:rPr>
            </w:pPr>
            <w:r w:rsidRPr="007D6461">
              <w:rPr>
                <w:rFonts w:cs="Arial"/>
                <w:color w:val="000000"/>
                <w:szCs w:val="20"/>
              </w:rPr>
              <w:t>341</w:t>
            </w:r>
          </w:p>
        </w:tc>
        <w:tc>
          <w:tcPr>
            <w:tcW w:w="1120" w:type="dxa"/>
            <w:tcBorders>
              <w:top w:val="nil"/>
              <w:left w:val="nil"/>
              <w:bottom w:val="single" w:sz="4" w:space="0" w:color="auto"/>
              <w:right w:val="single" w:sz="4" w:space="0" w:color="auto"/>
            </w:tcBorders>
            <w:shd w:val="clear" w:color="auto" w:fill="auto"/>
            <w:noWrap/>
            <w:vAlign w:val="center"/>
            <w:hideMark/>
          </w:tcPr>
          <w:p w14:paraId="376D215C" w14:textId="77777777" w:rsidR="007D6461" w:rsidRPr="007D6461" w:rsidRDefault="007D6461" w:rsidP="007D6461">
            <w:pPr>
              <w:jc w:val="right"/>
              <w:rPr>
                <w:rFonts w:cs="Arial"/>
                <w:color w:val="000000"/>
                <w:szCs w:val="20"/>
              </w:rPr>
            </w:pPr>
            <w:r w:rsidRPr="007D6461">
              <w:rPr>
                <w:rFonts w:cs="Arial"/>
                <w:color w:val="000000"/>
                <w:szCs w:val="20"/>
              </w:rPr>
              <w:t>341</w:t>
            </w:r>
          </w:p>
        </w:tc>
      </w:tr>
      <w:tr w:rsidR="007D6461" w:rsidRPr="007D6461" w14:paraId="1780F3D3" w14:textId="77777777" w:rsidTr="007D6461">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E5F73" w14:textId="77777777" w:rsidR="007D6461" w:rsidRPr="007D6461" w:rsidRDefault="007D6461" w:rsidP="007D6461">
            <w:pPr>
              <w:jc w:val="center"/>
              <w:rPr>
                <w:rFonts w:cs="Arial"/>
                <w:color w:val="000000"/>
                <w:szCs w:val="20"/>
              </w:rPr>
            </w:pPr>
            <w:r w:rsidRPr="007D6461">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68D0826F" w14:textId="77777777" w:rsidR="007D6461" w:rsidRPr="007D6461" w:rsidRDefault="007D6461" w:rsidP="007D6461">
            <w:pPr>
              <w:jc w:val="center"/>
              <w:rPr>
                <w:rFonts w:cs="Arial"/>
                <w:color w:val="000000"/>
                <w:szCs w:val="20"/>
              </w:rPr>
            </w:pPr>
            <w:r w:rsidRPr="007D6461">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228DD5A" w14:textId="77777777" w:rsidR="007D6461" w:rsidRPr="007D6461" w:rsidRDefault="007D6461" w:rsidP="007D6461">
            <w:pPr>
              <w:jc w:val="right"/>
              <w:rPr>
                <w:rFonts w:cs="Arial"/>
                <w:color w:val="000000"/>
                <w:szCs w:val="20"/>
              </w:rPr>
            </w:pPr>
            <w:r w:rsidRPr="007D6461">
              <w:rPr>
                <w:rFonts w:cs="Arial"/>
                <w:color w:val="000000"/>
                <w:szCs w:val="20"/>
              </w:rPr>
              <w:t>72765</w:t>
            </w:r>
          </w:p>
        </w:tc>
        <w:tc>
          <w:tcPr>
            <w:tcW w:w="1060" w:type="dxa"/>
            <w:tcBorders>
              <w:top w:val="nil"/>
              <w:left w:val="nil"/>
              <w:bottom w:val="single" w:sz="4" w:space="0" w:color="auto"/>
              <w:right w:val="single" w:sz="4" w:space="0" w:color="auto"/>
            </w:tcBorders>
            <w:shd w:val="clear" w:color="auto" w:fill="auto"/>
            <w:noWrap/>
            <w:vAlign w:val="center"/>
            <w:hideMark/>
          </w:tcPr>
          <w:p w14:paraId="14C0974C" w14:textId="77777777" w:rsidR="007D6461" w:rsidRPr="007D6461" w:rsidRDefault="007D6461" w:rsidP="007D6461">
            <w:pPr>
              <w:jc w:val="right"/>
              <w:rPr>
                <w:rFonts w:cs="Arial"/>
                <w:color w:val="000000"/>
                <w:szCs w:val="20"/>
              </w:rPr>
            </w:pPr>
            <w:r w:rsidRPr="007D6461">
              <w:rPr>
                <w:rFonts w:cs="Arial"/>
                <w:color w:val="000000"/>
                <w:szCs w:val="20"/>
              </w:rPr>
              <w:t>73897</w:t>
            </w:r>
          </w:p>
        </w:tc>
        <w:tc>
          <w:tcPr>
            <w:tcW w:w="1220" w:type="dxa"/>
            <w:tcBorders>
              <w:top w:val="nil"/>
              <w:left w:val="nil"/>
              <w:bottom w:val="single" w:sz="4" w:space="0" w:color="auto"/>
              <w:right w:val="single" w:sz="4" w:space="0" w:color="auto"/>
            </w:tcBorders>
            <w:shd w:val="clear" w:color="auto" w:fill="auto"/>
            <w:noWrap/>
            <w:vAlign w:val="center"/>
            <w:hideMark/>
          </w:tcPr>
          <w:p w14:paraId="3B78EAAB" w14:textId="77777777" w:rsidR="007D6461" w:rsidRPr="007D6461" w:rsidRDefault="007D6461" w:rsidP="007D6461">
            <w:pPr>
              <w:jc w:val="right"/>
              <w:rPr>
                <w:rFonts w:cs="Arial"/>
                <w:color w:val="000000"/>
                <w:szCs w:val="20"/>
              </w:rPr>
            </w:pPr>
            <w:r w:rsidRPr="007D6461">
              <w:rPr>
                <w:rFonts w:cs="Arial"/>
                <w:color w:val="000000"/>
                <w:szCs w:val="20"/>
              </w:rPr>
              <w:t>55423</w:t>
            </w:r>
          </w:p>
        </w:tc>
        <w:tc>
          <w:tcPr>
            <w:tcW w:w="1000" w:type="dxa"/>
            <w:tcBorders>
              <w:top w:val="nil"/>
              <w:left w:val="nil"/>
              <w:bottom w:val="single" w:sz="4" w:space="0" w:color="auto"/>
              <w:right w:val="single" w:sz="4" w:space="0" w:color="auto"/>
            </w:tcBorders>
            <w:shd w:val="clear" w:color="auto" w:fill="auto"/>
            <w:noWrap/>
            <w:vAlign w:val="center"/>
            <w:hideMark/>
          </w:tcPr>
          <w:p w14:paraId="28CF7478"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39B3EAF9"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64A21F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5058321"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F845BA2"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3BC3D1A"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6C07B9DA" w14:textId="77777777" w:rsidTr="007D6461">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6B65A" w14:textId="77777777" w:rsidR="007D6461" w:rsidRPr="007D6461" w:rsidRDefault="007D6461" w:rsidP="007D6461">
            <w:pPr>
              <w:jc w:val="center"/>
              <w:rPr>
                <w:rFonts w:cs="Arial"/>
                <w:color w:val="000000"/>
                <w:szCs w:val="20"/>
              </w:rPr>
            </w:pPr>
            <w:r w:rsidRPr="007D6461">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075E663A" w14:textId="77777777" w:rsidR="007D6461" w:rsidRPr="007D6461" w:rsidRDefault="007D6461" w:rsidP="007D6461">
            <w:pPr>
              <w:jc w:val="center"/>
              <w:rPr>
                <w:rFonts w:cs="Arial"/>
                <w:color w:val="000000"/>
                <w:szCs w:val="20"/>
              </w:rPr>
            </w:pPr>
            <w:r w:rsidRPr="007D6461">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B847624" w14:textId="77777777" w:rsidR="007D6461" w:rsidRPr="007D6461" w:rsidRDefault="007D6461" w:rsidP="007D6461">
            <w:pPr>
              <w:jc w:val="right"/>
              <w:rPr>
                <w:rFonts w:cs="Arial"/>
                <w:color w:val="000000"/>
                <w:szCs w:val="20"/>
              </w:rPr>
            </w:pPr>
            <w:r w:rsidRPr="007D6461">
              <w:rPr>
                <w:rFonts w:cs="Arial"/>
                <w:color w:val="000000"/>
                <w:szCs w:val="20"/>
              </w:rPr>
              <w:t>251</w:t>
            </w:r>
          </w:p>
        </w:tc>
        <w:tc>
          <w:tcPr>
            <w:tcW w:w="1060" w:type="dxa"/>
            <w:tcBorders>
              <w:top w:val="nil"/>
              <w:left w:val="nil"/>
              <w:bottom w:val="single" w:sz="4" w:space="0" w:color="auto"/>
              <w:right w:val="single" w:sz="4" w:space="0" w:color="auto"/>
            </w:tcBorders>
            <w:shd w:val="clear" w:color="auto" w:fill="auto"/>
            <w:noWrap/>
            <w:vAlign w:val="center"/>
            <w:hideMark/>
          </w:tcPr>
          <w:p w14:paraId="33B53053" w14:textId="77777777" w:rsidR="007D6461" w:rsidRPr="007D6461" w:rsidRDefault="007D6461" w:rsidP="007D6461">
            <w:pPr>
              <w:jc w:val="right"/>
              <w:rPr>
                <w:rFonts w:cs="Arial"/>
                <w:color w:val="000000"/>
                <w:szCs w:val="20"/>
              </w:rPr>
            </w:pPr>
            <w:r w:rsidRPr="007D6461">
              <w:rPr>
                <w:rFonts w:cs="Arial"/>
                <w:color w:val="000000"/>
                <w:szCs w:val="20"/>
              </w:rPr>
              <w:t>254</w:t>
            </w:r>
          </w:p>
        </w:tc>
        <w:tc>
          <w:tcPr>
            <w:tcW w:w="1220" w:type="dxa"/>
            <w:tcBorders>
              <w:top w:val="nil"/>
              <w:left w:val="nil"/>
              <w:bottom w:val="single" w:sz="4" w:space="0" w:color="auto"/>
              <w:right w:val="single" w:sz="4" w:space="0" w:color="auto"/>
            </w:tcBorders>
            <w:shd w:val="clear" w:color="auto" w:fill="auto"/>
            <w:noWrap/>
            <w:vAlign w:val="center"/>
            <w:hideMark/>
          </w:tcPr>
          <w:p w14:paraId="490BB38C" w14:textId="77777777" w:rsidR="007D6461" w:rsidRPr="007D6461" w:rsidRDefault="007D6461" w:rsidP="007D6461">
            <w:pPr>
              <w:jc w:val="right"/>
              <w:rPr>
                <w:rFonts w:cs="Arial"/>
                <w:color w:val="000000"/>
                <w:szCs w:val="20"/>
              </w:rPr>
            </w:pPr>
            <w:r w:rsidRPr="007D6461">
              <w:rPr>
                <w:rFonts w:cs="Arial"/>
                <w:color w:val="000000"/>
                <w:szCs w:val="20"/>
              </w:rPr>
              <w:t>190</w:t>
            </w:r>
          </w:p>
        </w:tc>
        <w:tc>
          <w:tcPr>
            <w:tcW w:w="1000" w:type="dxa"/>
            <w:tcBorders>
              <w:top w:val="nil"/>
              <w:left w:val="nil"/>
              <w:bottom w:val="single" w:sz="4" w:space="0" w:color="auto"/>
              <w:right w:val="single" w:sz="4" w:space="0" w:color="auto"/>
            </w:tcBorders>
            <w:shd w:val="clear" w:color="auto" w:fill="auto"/>
            <w:noWrap/>
            <w:vAlign w:val="center"/>
            <w:hideMark/>
          </w:tcPr>
          <w:p w14:paraId="60F3E211"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073488B6"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056D5C21"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4F73FF55"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0173333"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51404C5" w14:textId="77777777" w:rsidR="007D6461" w:rsidRPr="007D6461" w:rsidRDefault="007D6461" w:rsidP="007D6461">
            <w:pPr>
              <w:jc w:val="right"/>
              <w:rPr>
                <w:rFonts w:cs="Arial"/>
                <w:color w:val="000000"/>
                <w:szCs w:val="20"/>
              </w:rPr>
            </w:pPr>
            <w:r w:rsidRPr="007D6461">
              <w:rPr>
                <w:rFonts w:cs="Arial"/>
                <w:color w:val="000000"/>
                <w:szCs w:val="20"/>
              </w:rPr>
              <w:t>0</w:t>
            </w:r>
          </w:p>
        </w:tc>
      </w:tr>
      <w:tr w:rsidR="007D6461" w:rsidRPr="007D6461" w14:paraId="661F12FB" w14:textId="77777777" w:rsidTr="007D6461">
        <w:trPr>
          <w:trHeight w:val="255"/>
        </w:trPr>
        <w:tc>
          <w:tcPr>
            <w:tcW w:w="30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71DA8D" w14:textId="77777777" w:rsidR="007D6461" w:rsidRPr="007D6461" w:rsidRDefault="007D6461" w:rsidP="007D6461">
            <w:pPr>
              <w:jc w:val="center"/>
              <w:rPr>
                <w:rFonts w:cs="Arial"/>
                <w:color w:val="000000"/>
                <w:szCs w:val="20"/>
              </w:rPr>
            </w:pPr>
            <w:r w:rsidRPr="007D6461">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DDA44E3" w14:textId="77777777" w:rsidR="007D6461" w:rsidRPr="007D6461" w:rsidRDefault="007D6461" w:rsidP="007D6461">
            <w:pPr>
              <w:jc w:val="center"/>
              <w:rPr>
                <w:rFonts w:cs="Arial"/>
                <w:color w:val="000000"/>
                <w:szCs w:val="20"/>
              </w:rPr>
            </w:pPr>
            <w:r w:rsidRPr="007D6461">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991A76F"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3D12789" w14:textId="77777777" w:rsidR="007D6461" w:rsidRPr="007D6461" w:rsidRDefault="007D6461" w:rsidP="007D6461">
            <w:pPr>
              <w:jc w:val="right"/>
              <w:rPr>
                <w:rFonts w:cs="Arial"/>
                <w:color w:val="000000"/>
                <w:szCs w:val="20"/>
              </w:rPr>
            </w:pPr>
            <w:r w:rsidRPr="007D6461">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9E6A749" w14:textId="77777777" w:rsidR="007D6461" w:rsidRPr="007D6461" w:rsidRDefault="007D6461" w:rsidP="007D6461">
            <w:pPr>
              <w:jc w:val="right"/>
              <w:rPr>
                <w:rFonts w:cs="Arial"/>
                <w:color w:val="000000"/>
                <w:szCs w:val="20"/>
              </w:rPr>
            </w:pPr>
            <w:r w:rsidRPr="007D6461">
              <w:rPr>
                <w:rFonts w:cs="Arial"/>
                <w:color w:val="000000"/>
                <w:szCs w:val="20"/>
              </w:rPr>
              <w:t>9209</w:t>
            </w:r>
          </w:p>
        </w:tc>
        <w:tc>
          <w:tcPr>
            <w:tcW w:w="1000" w:type="dxa"/>
            <w:tcBorders>
              <w:top w:val="nil"/>
              <w:left w:val="nil"/>
              <w:bottom w:val="single" w:sz="4" w:space="0" w:color="auto"/>
              <w:right w:val="single" w:sz="4" w:space="0" w:color="auto"/>
            </w:tcBorders>
            <w:shd w:val="clear" w:color="auto" w:fill="auto"/>
            <w:noWrap/>
            <w:vAlign w:val="center"/>
            <w:hideMark/>
          </w:tcPr>
          <w:p w14:paraId="60AC6061" w14:textId="77777777" w:rsidR="007D6461" w:rsidRPr="007D6461" w:rsidRDefault="007D6461" w:rsidP="007D6461">
            <w:pPr>
              <w:jc w:val="right"/>
              <w:rPr>
                <w:rFonts w:cs="Arial"/>
                <w:color w:val="000000"/>
                <w:szCs w:val="20"/>
              </w:rPr>
            </w:pPr>
            <w:r w:rsidRPr="007D6461">
              <w:rPr>
                <w:rFonts w:cs="Arial"/>
                <w:color w:val="000000"/>
                <w:szCs w:val="20"/>
              </w:rPr>
              <w:t>27930</w:t>
            </w:r>
          </w:p>
        </w:tc>
        <w:tc>
          <w:tcPr>
            <w:tcW w:w="940" w:type="dxa"/>
            <w:tcBorders>
              <w:top w:val="nil"/>
              <w:left w:val="nil"/>
              <w:bottom w:val="single" w:sz="4" w:space="0" w:color="auto"/>
              <w:right w:val="single" w:sz="4" w:space="0" w:color="auto"/>
            </w:tcBorders>
            <w:shd w:val="clear" w:color="auto" w:fill="auto"/>
            <w:noWrap/>
            <w:vAlign w:val="center"/>
            <w:hideMark/>
          </w:tcPr>
          <w:p w14:paraId="4FFA404E" w14:textId="77777777" w:rsidR="007D6461" w:rsidRPr="007D6461" w:rsidRDefault="007D6461" w:rsidP="007D6461">
            <w:pPr>
              <w:jc w:val="right"/>
              <w:rPr>
                <w:rFonts w:cs="Arial"/>
                <w:color w:val="000000"/>
                <w:szCs w:val="20"/>
              </w:rPr>
            </w:pPr>
            <w:r w:rsidRPr="007D6461">
              <w:rPr>
                <w:rFonts w:cs="Arial"/>
                <w:color w:val="000000"/>
                <w:szCs w:val="20"/>
              </w:rPr>
              <w:t>28108</w:t>
            </w:r>
          </w:p>
        </w:tc>
        <w:tc>
          <w:tcPr>
            <w:tcW w:w="1020" w:type="dxa"/>
            <w:tcBorders>
              <w:top w:val="nil"/>
              <w:left w:val="nil"/>
              <w:bottom w:val="single" w:sz="4" w:space="0" w:color="auto"/>
              <w:right w:val="single" w:sz="4" w:space="0" w:color="auto"/>
            </w:tcBorders>
            <w:shd w:val="clear" w:color="auto" w:fill="auto"/>
            <w:noWrap/>
            <w:vAlign w:val="center"/>
            <w:hideMark/>
          </w:tcPr>
          <w:p w14:paraId="4E81CCB9" w14:textId="77777777" w:rsidR="007D6461" w:rsidRPr="007D6461" w:rsidRDefault="007D6461" w:rsidP="007D6461">
            <w:pPr>
              <w:jc w:val="right"/>
              <w:rPr>
                <w:rFonts w:cs="Arial"/>
                <w:color w:val="000000"/>
                <w:szCs w:val="20"/>
              </w:rPr>
            </w:pPr>
            <w:r w:rsidRPr="007D6461">
              <w:rPr>
                <w:rFonts w:cs="Arial"/>
                <w:color w:val="000000"/>
                <w:szCs w:val="20"/>
              </w:rPr>
              <w:t>28108</w:t>
            </w:r>
          </w:p>
        </w:tc>
        <w:tc>
          <w:tcPr>
            <w:tcW w:w="920" w:type="dxa"/>
            <w:tcBorders>
              <w:top w:val="nil"/>
              <w:left w:val="nil"/>
              <w:bottom w:val="single" w:sz="4" w:space="0" w:color="auto"/>
              <w:right w:val="single" w:sz="4" w:space="0" w:color="auto"/>
            </w:tcBorders>
            <w:shd w:val="clear" w:color="auto" w:fill="auto"/>
            <w:noWrap/>
            <w:vAlign w:val="center"/>
            <w:hideMark/>
          </w:tcPr>
          <w:p w14:paraId="6497AD9F" w14:textId="77777777" w:rsidR="007D6461" w:rsidRPr="007D6461" w:rsidRDefault="007D6461" w:rsidP="007D6461">
            <w:pPr>
              <w:jc w:val="right"/>
              <w:rPr>
                <w:rFonts w:cs="Arial"/>
                <w:color w:val="000000"/>
                <w:szCs w:val="20"/>
              </w:rPr>
            </w:pPr>
            <w:r w:rsidRPr="007D6461">
              <w:rPr>
                <w:rFonts w:cs="Arial"/>
                <w:color w:val="000000"/>
                <w:szCs w:val="20"/>
              </w:rPr>
              <w:t>34904</w:t>
            </w:r>
          </w:p>
        </w:tc>
        <w:tc>
          <w:tcPr>
            <w:tcW w:w="1060" w:type="dxa"/>
            <w:tcBorders>
              <w:top w:val="nil"/>
              <w:left w:val="nil"/>
              <w:bottom w:val="single" w:sz="4" w:space="0" w:color="auto"/>
              <w:right w:val="single" w:sz="4" w:space="0" w:color="auto"/>
            </w:tcBorders>
            <w:shd w:val="clear" w:color="auto" w:fill="auto"/>
            <w:noWrap/>
            <w:vAlign w:val="center"/>
            <w:hideMark/>
          </w:tcPr>
          <w:p w14:paraId="29EC937D" w14:textId="77777777" w:rsidR="007D6461" w:rsidRPr="007D6461" w:rsidRDefault="007D6461" w:rsidP="007D6461">
            <w:pPr>
              <w:jc w:val="right"/>
              <w:rPr>
                <w:rFonts w:cs="Arial"/>
                <w:color w:val="000000"/>
                <w:szCs w:val="20"/>
              </w:rPr>
            </w:pPr>
            <w:r w:rsidRPr="007D6461">
              <w:rPr>
                <w:rFonts w:cs="Arial"/>
                <w:color w:val="000000"/>
                <w:szCs w:val="20"/>
              </w:rPr>
              <w:t>38508</w:t>
            </w:r>
          </w:p>
        </w:tc>
        <w:tc>
          <w:tcPr>
            <w:tcW w:w="1120" w:type="dxa"/>
            <w:tcBorders>
              <w:top w:val="nil"/>
              <w:left w:val="nil"/>
              <w:bottom w:val="single" w:sz="4" w:space="0" w:color="auto"/>
              <w:right w:val="single" w:sz="4" w:space="0" w:color="auto"/>
            </w:tcBorders>
            <w:shd w:val="clear" w:color="auto" w:fill="auto"/>
            <w:noWrap/>
            <w:vAlign w:val="center"/>
            <w:hideMark/>
          </w:tcPr>
          <w:p w14:paraId="73E2FD5F" w14:textId="77777777" w:rsidR="007D6461" w:rsidRPr="007D6461" w:rsidRDefault="007D6461" w:rsidP="007D6461">
            <w:pPr>
              <w:jc w:val="right"/>
              <w:rPr>
                <w:rFonts w:cs="Arial"/>
                <w:color w:val="000000"/>
                <w:szCs w:val="20"/>
              </w:rPr>
            </w:pPr>
            <w:r w:rsidRPr="007D6461">
              <w:rPr>
                <w:rFonts w:cs="Arial"/>
                <w:color w:val="000000"/>
                <w:szCs w:val="20"/>
              </w:rPr>
              <w:t>41140</w:t>
            </w:r>
          </w:p>
        </w:tc>
      </w:tr>
    </w:tbl>
    <w:p w14:paraId="51280F8F" w14:textId="77777777" w:rsidR="00B115F8" w:rsidRPr="002032CB" w:rsidRDefault="00FE57F8" w:rsidP="00955F0A">
      <w:pPr>
        <w:pStyle w:val="a8"/>
        <w:rPr>
          <w:rFonts w:cs="Arial"/>
          <w:bCs w:val="0"/>
          <w:iCs/>
          <w:color w:val="1F497D" w:themeColor="text2"/>
          <w:sz w:val="22"/>
        </w:rPr>
      </w:pPr>
      <w:bookmarkStart w:id="41" w:name="_Toc13532250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32</w:t>
      </w:r>
      <w:r w:rsidR="00DF36A0" w:rsidRPr="002032CB">
        <w:rPr>
          <w:rFonts w:cs="Arial"/>
          <w:bCs w:val="0"/>
          <w:iCs/>
          <w:color w:val="1F497D" w:themeColor="text2"/>
          <w:sz w:val="22"/>
        </w:rPr>
        <w:fldChar w:fldCharType="end"/>
      </w:r>
      <w:r w:rsidR="00B115F8" w:rsidRPr="002032CB">
        <w:rPr>
          <w:rFonts w:cs="Arial"/>
          <w:bCs w:val="0"/>
          <w:iCs/>
          <w:color w:val="1F497D" w:themeColor="text2"/>
          <w:sz w:val="2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w:t>
      </w:r>
      <w:r w:rsidR="00B115F8" w:rsidRPr="00812533">
        <w:rPr>
          <w:rFonts w:cs="Arial"/>
          <w:bCs w:val="0"/>
          <w:iCs/>
          <w:color w:val="1F497D" w:themeColor="text2"/>
          <w:sz w:val="22"/>
          <w:vertAlign w:val="superscript"/>
        </w:rPr>
        <w:t>3</w:t>
      </w:r>
      <w:r w:rsidR="00B41242">
        <w:rPr>
          <w:rFonts w:cs="Arial"/>
          <w:bCs w:val="0"/>
          <w:iCs/>
          <w:color w:val="1F497D" w:themeColor="text2"/>
          <w:sz w:val="22"/>
        </w:rPr>
        <w:t>/т натурального топлива</w:t>
      </w:r>
      <w:r w:rsidR="00B115F8" w:rsidRPr="002032CB">
        <w:rPr>
          <w:rFonts w:cs="Arial"/>
          <w:bCs w:val="0"/>
          <w:iCs/>
          <w:color w:val="1F497D" w:themeColor="text2"/>
          <w:sz w:val="22"/>
        </w:rPr>
        <w:t>)</w:t>
      </w:r>
      <w:bookmarkEnd w:id="41"/>
    </w:p>
    <w:tbl>
      <w:tblPr>
        <w:tblW w:w="13699" w:type="dxa"/>
        <w:tblInd w:w="89" w:type="dxa"/>
        <w:tblLayout w:type="fixed"/>
        <w:tblLook w:val="04A0" w:firstRow="1" w:lastRow="0" w:firstColumn="1" w:lastColumn="0" w:noHBand="0" w:noVBand="1"/>
      </w:tblPr>
      <w:tblGrid>
        <w:gridCol w:w="870"/>
        <w:gridCol w:w="2170"/>
        <w:gridCol w:w="1320"/>
        <w:gridCol w:w="980"/>
        <w:gridCol w:w="1060"/>
        <w:gridCol w:w="1220"/>
        <w:gridCol w:w="1000"/>
        <w:gridCol w:w="940"/>
        <w:gridCol w:w="1020"/>
        <w:gridCol w:w="939"/>
        <w:gridCol w:w="1060"/>
        <w:gridCol w:w="1120"/>
      </w:tblGrid>
      <w:tr w:rsidR="00B41242" w:rsidRPr="00B41242" w14:paraId="75B80368" w14:textId="77777777" w:rsidTr="00B41242">
        <w:trPr>
          <w:trHeight w:val="255"/>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9BBC4" w14:textId="77777777" w:rsidR="00B41242" w:rsidRPr="00B41242" w:rsidRDefault="00B41242" w:rsidP="00B41242">
            <w:pPr>
              <w:jc w:val="center"/>
              <w:rPr>
                <w:rFonts w:cs="Arial"/>
                <w:color w:val="000000"/>
                <w:szCs w:val="20"/>
              </w:rPr>
            </w:pPr>
            <w:r w:rsidRPr="00B41242">
              <w:rPr>
                <w:rFonts w:cs="Arial"/>
                <w:color w:val="000000"/>
                <w:szCs w:val="20"/>
              </w:rPr>
              <w:t>№        котельной</w:t>
            </w:r>
          </w:p>
        </w:tc>
        <w:tc>
          <w:tcPr>
            <w:tcW w:w="2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D50761" w14:textId="77777777" w:rsidR="00B41242" w:rsidRPr="00B41242" w:rsidRDefault="00B41242" w:rsidP="00B41242">
            <w:pPr>
              <w:jc w:val="center"/>
              <w:rPr>
                <w:rFonts w:cs="Arial"/>
                <w:color w:val="000000"/>
                <w:szCs w:val="20"/>
              </w:rPr>
            </w:pPr>
            <w:r w:rsidRPr="00B41242">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88B80E" w14:textId="77777777" w:rsidR="00B41242" w:rsidRPr="00B41242" w:rsidRDefault="00B41242" w:rsidP="00B41242">
            <w:pPr>
              <w:jc w:val="center"/>
              <w:rPr>
                <w:rFonts w:cs="Arial"/>
                <w:color w:val="000000"/>
                <w:szCs w:val="20"/>
              </w:rPr>
            </w:pPr>
            <w:r w:rsidRPr="00B41242">
              <w:rPr>
                <w:rFonts w:cs="Arial"/>
                <w:color w:val="000000"/>
                <w:szCs w:val="20"/>
              </w:rPr>
              <w:t>Вид топлива</w:t>
            </w:r>
          </w:p>
        </w:tc>
        <w:tc>
          <w:tcPr>
            <w:tcW w:w="9339" w:type="dxa"/>
            <w:gridSpan w:val="9"/>
            <w:tcBorders>
              <w:top w:val="single" w:sz="4" w:space="0" w:color="auto"/>
              <w:left w:val="nil"/>
              <w:bottom w:val="single" w:sz="4" w:space="0" w:color="auto"/>
              <w:right w:val="single" w:sz="4" w:space="0" w:color="auto"/>
            </w:tcBorders>
            <w:shd w:val="clear" w:color="auto" w:fill="auto"/>
            <w:noWrap/>
            <w:vAlign w:val="center"/>
            <w:hideMark/>
          </w:tcPr>
          <w:p w14:paraId="3409C42F" w14:textId="77777777" w:rsidR="00B41242" w:rsidRPr="00B41242" w:rsidRDefault="00B41242" w:rsidP="00B41242">
            <w:pPr>
              <w:jc w:val="center"/>
              <w:rPr>
                <w:rFonts w:cs="Arial"/>
                <w:color w:val="000000"/>
                <w:szCs w:val="20"/>
              </w:rPr>
            </w:pPr>
            <w:r w:rsidRPr="00B41242">
              <w:rPr>
                <w:rFonts w:cs="Arial"/>
                <w:color w:val="000000"/>
                <w:szCs w:val="20"/>
              </w:rPr>
              <w:t>Расход натурального топлива, тыс.м</w:t>
            </w:r>
            <w:r w:rsidRPr="00B41242">
              <w:rPr>
                <w:rFonts w:cs="Arial"/>
                <w:color w:val="000000"/>
                <w:szCs w:val="20"/>
                <w:vertAlign w:val="superscript"/>
              </w:rPr>
              <w:t>3</w:t>
            </w:r>
            <w:r w:rsidRPr="00B41242">
              <w:rPr>
                <w:rFonts w:cs="Arial"/>
                <w:color w:val="000000"/>
                <w:szCs w:val="20"/>
              </w:rPr>
              <w:t>; т</w:t>
            </w:r>
          </w:p>
        </w:tc>
      </w:tr>
      <w:tr w:rsidR="00B41242" w:rsidRPr="00B41242" w14:paraId="7BFCA62C" w14:textId="77777777" w:rsidTr="00B41242">
        <w:trPr>
          <w:trHeight w:val="255"/>
        </w:trPr>
        <w:tc>
          <w:tcPr>
            <w:tcW w:w="870" w:type="dxa"/>
            <w:vMerge/>
            <w:tcBorders>
              <w:top w:val="single" w:sz="4" w:space="0" w:color="auto"/>
              <w:left w:val="single" w:sz="4" w:space="0" w:color="auto"/>
              <w:bottom w:val="single" w:sz="4" w:space="0" w:color="auto"/>
              <w:right w:val="single" w:sz="4" w:space="0" w:color="auto"/>
            </w:tcBorders>
            <w:vAlign w:val="center"/>
            <w:hideMark/>
          </w:tcPr>
          <w:p w14:paraId="2F679FCC" w14:textId="77777777" w:rsidR="00B41242" w:rsidRPr="00B41242" w:rsidRDefault="00B41242" w:rsidP="00B41242">
            <w:pPr>
              <w:rPr>
                <w:rFonts w:cs="Arial"/>
                <w:color w:val="000000"/>
                <w:szCs w:val="20"/>
              </w:rPr>
            </w:pP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356A280E" w14:textId="77777777" w:rsidR="00B41242" w:rsidRPr="00B41242" w:rsidRDefault="00B41242" w:rsidP="00B41242">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48F7DD9" w14:textId="77777777" w:rsidR="00B41242" w:rsidRPr="00B41242" w:rsidRDefault="00B41242" w:rsidP="00B41242">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4FDBC2BA" w14:textId="77777777" w:rsidR="00B41242" w:rsidRPr="00B41242" w:rsidRDefault="00B41242" w:rsidP="00B41242">
            <w:pPr>
              <w:jc w:val="center"/>
              <w:rPr>
                <w:rFonts w:cs="Arial"/>
                <w:b/>
                <w:bCs/>
                <w:color w:val="000000"/>
                <w:szCs w:val="20"/>
              </w:rPr>
            </w:pPr>
            <w:r w:rsidRPr="00B41242">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3CCA2BB1" w14:textId="77777777" w:rsidR="00B41242" w:rsidRPr="00B41242" w:rsidRDefault="00B41242" w:rsidP="00B41242">
            <w:pPr>
              <w:jc w:val="center"/>
              <w:rPr>
                <w:rFonts w:cs="Arial"/>
                <w:b/>
                <w:bCs/>
                <w:color w:val="000000"/>
                <w:szCs w:val="20"/>
              </w:rPr>
            </w:pPr>
            <w:r w:rsidRPr="00B41242">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32FB0223" w14:textId="77777777" w:rsidR="00B41242" w:rsidRPr="00B41242" w:rsidRDefault="00B41242" w:rsidP="00B41242">
            <w:pPr>
              <w:jc w:val="center"/>
              <w:rPr>
                <w:rFonts w:cs="Arial"/>
                <w:b/>
                <w:bCs/>
                <w:color w:val="000000"/>
                <w:szCs w:val="20"/>
              </w:rPr>
            </w:pPr>
            <w:r w:rsidRPr="00B41242">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628DD493" w14:textId="77777777" w:rsidR="00B41242" w:rsidRPr="00B41242" w:rsidRDefault="00B41242" w:rsidP="00B41242">
            <w:pPr>
              <w:jc w:val="center"/>
              <w:rPr>
                <w:rFonts w:cs="Arial"/>
                <w:b/>
                <w:bCs/>
                <w:color w:val="000000"/>
                <w:szCs w:val="20"/>
              </w:rPr>
            </w:pPr>
            <w:r w:rsidRPr="00B41242">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7620FFC3" w14:textId="77777777" w:rsidR="00B41242" w:rsidRPr="00B41242" w:rsidRDefault="00B41242" w:rsidP="00B41242">
            <w:pPr>
              <w:jc w:val="center"/>
              <w:rPr>
                <w:rFonts w:cs="Arial"/>
                <w:b/>
                <w:bCs/>
                <w:color w:val="000000"/>
                <w:szCs w:val="20"/>
              </w:rPr>
            </w:pPr>
            <w:r w:rsidRPr="00B41242">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6B00DF69" w14:textId="77777777" w:rsidR="00B41242" w:rsidRPr="00B41242" w:rsidRDefault="00B41242" w:rsidP="00B41242">
            <w:pPr>
              <w:jc w:val="center"/>
              <w:rPr>
                <w:rFonts w:cs="Arial"/>
                <w:b/>
                <w:bCs/>
                <w:color w:val="000000"/>
                <w:szCs w:val="20"/>
              </w:rPr>
            </w:pPr>
            <w:r w:rsidRPr="00B41242">
              <w:rPr>
                <w:rFonts w:cs="Arial"/>
                <w:b/>
                <w:bCs/>
                <w:color w:val="000000"/>
                <w:szCs w:val="20"/>
              </w:rPr>
              <w:t>2027</w:t>
            </w:r>
          </w:p>
        </w:tc>
        <w:tc>
          <w:tcPr>
            <w:tcW w:w="939" w:type="dxa"/>
            <w:tcBorders>
              <w:top w:val="nil"/>
              <w:left w:val="nil"/>
              <w:bottom w:val="single" w:sz="4" w:space="0" w:color="auto"/>
              <w:right w:val="single" w:sz="4" w:space="0" w:color="auto"/>
            </w:tcBorders>
            <w:shd w:val="clear" w:color="auto" w:fill="auto"/>
            <w:vAlign w:val="center"/>
            <w:hideMark/>
          </w:tcPr>
          <w:p w14:paraId="1B87BDDA" w14:textId="77777777" w:rsidR="00B41242" w:rsidRPr="00B41242" w:rsidRDefault="00B41242" w:rsidP="00B41242">
            <w:pPr>
              <w:jc w:val="center"/>
              <w:rPr>
                <w:rFonts w:cs="Arial"/>
                <w:b/>
                <w:bCs/>
                <w:color w:val="000000"/>
                <w:szCs w:val="20"/>
              </w:rPr>
            </w:pPr>
            <w:r w:rsidRPr="00B41242">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418B0DAA" w14:textId="77777777" w:rsidR="00B41242" w:rsidRPr="00B41242" w:rsidRDefault="00B41242" w:rsidP="00B41242">
            <w:pPr>
              <w:jc w:val="center"/>
              <w:rPr>
                <w:rFonts w:cs="Arial"/>
                <w:b/>
                <w:bCs/>
                <w:color w:val="000000"/>
                <w:szCs w:val="20"/>
              </w:rPr>
            </w:pPr>
            <w:r w:rsidRPr="00B41242">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0E9818D0" w14:textId="77777777" w:rsidR="00B41242" w:rsidRPr="00B41242" w:rsidRDefault="00B41242" w:rsidP="00B41242">
            <w:pPr>
              <w:jc w:val="center"/>
              <w:rPr>
                <w:rFonts w:cs="Arial"/>
                <w:b/>
                <w:bCs/>
                <w:color w:val="000000"/>
                <w:szCs w:val="20"/>
              </w:rPr>
            </w:pPr>
            <w:r w:rsidRPr="00B41242">
              <w:rPr>
                <w:rFonts w:cs="Arial"/>
                <w:b/>
                <w:bCs/>
                <w:color w:val="000000"/>
                <w:szCs w:val="20"/>
              </w:rPr>
              <w:t>2040</w:t>
            </w:r>
          </w:p>
        </w:tc>
      </w:tr>
      <w:tr w:rsidR="00B41242" w:rsidRPr="00B41242" w14:paraId="32AA33EF" w14:textId="77777777" w:rsidTr="00B41242">
        <w:trPr>
          <w:trHeight w:val="282"/>
        </w:trPr>
        <w:tc>
          <w:tcPr>
            <w:tcW w:w="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7FD22F" w14:textId="77777777" w:rsidR="00B41242" w:rsidRPr="00B41242" w:rsidRDefault="00B41242" w:rsidP="00B41242">
            <w:pPr>
              <w:jc w:val="center"/>
              <w:rPr>
                <w:rFonts w:cs="Arial"/>
                <w:color w:val="000000"/>
                <w:szCs w:val="20"/>
              </w:rPr>
            </w:pPr>
            <w:r w:rsidRPr="00B41242">
              <w:rPr>
                <w:rFonts w:cs="Arial"/>
                <w:color w:val="000000"/>
                <w:szCs w:val="20"/>
              </w:rPr>
              <w:t>1</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hideMark/>
          </w:tcPr>
          <w:p w14:paraId="10AF13A4" w14:textId="77777777" w:rsidR="00B41242" w:rsidRPr="00B41242" w:rsidRDefault="00B41242" w:rsidP="00B41242">
            <w:pPr>
              <w:rPr>
                <w:rFonts w:cs="Arial"/>
                <w:color w:val="000000"/>
                <w:szCs w:val="20"/>
              </w:rPr>
            </w:pPr>
            <w:r w:rsidRPr="00B41242">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279147C2" w14:textId="77777777" w:rsidR="00B41242" w:rsidRPr="00B41242" w:rsidRDefault="00B41242" w:rsidP="00B41242">
            <w:pPr>
              <w:jc w:val="center"/>
              <w:rPr>
                <w:rFonts w:cs="Arial"/>
                <w:color w:val="000000"/>
                <w:szCs w:val="20"/>
              </w:rPr>
            </w:pPr>
            <w:r w:rsidRPr="00B4124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B7A9467" w14:textId="77777777" w:rsidR="00B41242" w:rsidRPr="00B41242" w:rsidRDefault="00B41242" w:rsidP="00B41242">
            <w:pPr>
              <w:jc w:val="right"/>
              <w:rPr>
                <w:rFonts w:cs="Arial"/>
                <w:color w:val="000000"/>
                <w:szCs w:val="20"/>
              </w:rPr>
            </w:pPr>
            <w:r w:rsidRPr="00B41242">
              <w:rPr>
                <w:rFonts w:cs="Arial"/>
                <w:color w:val="000000"/>
                <w:szCs w:val="20"/>
              </w:rPr>
              <w:t>26698</w:t>
            </w:r>
          </w:p>
        </w:tc>
        <w:tc>
          <w:tcPr>
            <w:tcW w:w="1060" w:type="dxa"/>
            <w:tcBorders>
              <w:top w:val="nil"/>
              <w:left w:val="nil"/>
              <w:bottom w:val="single" w:sz="4" w:space="0" w:color="auto"/>
              <w:right w:val="single" w:sz="4" w:space="0" w:color="auto"/>
            </w:tcBorders>
            <w:shd w:val="clear" w:color="auto" w:fill="auto"/>
            <w:noWrap/>
            <w:vAlign w:val="center"/>
            <w:hideMark/>
          </w:tcPr>
          <w:p w14:paraId="789BEC5C" w14:textId="77777777" w:rsidR="00B41242" w:rsidRPr="00B41242" w:rsidRDefault="00B41242" w:rsidP="00B41242">
            <w:pPr>
              <w:jc w:val="right"/>
              <w:rPr>
                <w:rFonts w:cs="Arial"/>
                <w:color w:val="000000"/>
                <w:szCs w:val="20"/>
              </w:rPr>
            </w:pPr>
            <w:r w:rsidRPr="00B41242">
              <w:rPr>
                <w:rFonts w:cs="Arial"/>
                <w:color w:val="000000"/>
                <w:szCs w:val="20"/>
              </w:rPr>
              <w:t>30930</w:t>
            </w:r>
          </w:p>
        </w:tc>
        <w:tc>
          <w:tcPr>
            <w:tcW w:w="1220" w:type="dxa"/>
            <w:tcBorders>
              <w:top w:val="nil"/>
              <w:left w:val="nil"/>
              <w:bottom w:val="single" w:sz="4" w:space="0" w:color="auto"/>
              <w:right w:val="single" w:sz="4" w:space="0" w:color="auto"/>
            </w:tcBorders>
            <w:shd w:val="clear" w:color="auto" w:fill="auto"/>
            <w:noWrap/>
            <w:vAlign w:val="center"/>
            <w:hideMark/>
          </w:tcPr>
          <w:p w14:paraId="10C7876D" w14:textId="77777777" w:rsidR="00B41242" w:rsidRPr="00B41242" w:rsidRDefault="00B41242" w:rsidP="00B41242">
            <w:pPr>
              <w:jc w:val="right"/>
              <w:rPr>
                <w:rFonts w:cs="Arial"/>
                <w:color w:val="000000"/>
                <w:szCs w:val="20"/>
              </w:rPr>
            </w:pPr>
            <w:r w:rsidRPr="00B41242">
              <w:rPr>
                <w:rFonts w:cs="Arial"/>
                <w:color w:val="000000"/>
                <w:szCs w:val="20"/>
              </w:rPr>
              <w:t>30857</w:t>
            </w:r>
          </w:p>
        </w:tc>
        <w:tc>
          <w:tcPr>
            <w:tcW w:w="1000" w:type="dxa"/>
            <w:tcBorders>
              <w:top w:val="nil"/>
              <w:left w:val="nil"/>
              <w:bottom w:val="single" w:sz="4" w:space="0" w:color="auto"/>
              <w:right w:val="single" w:sz="4" w:space="0" w:color="auto"/>
            </w:tcBorders>
            <w:shd w:val="clear" w:color="auto" w:fill="auto"/>
            <w:noWrap/>
            <w:vAlign w:val="center"/>
            <w:hideMark/>
          </w:tcPr>
          <w:p w14:paraId="51A319C4" w14:textId="77777777" w:rsidR="00B41242" w:rsidRPr="00B41242" w:rsidRDefault="00B41242" w:rsidP="00B41242">
            <w:pPr>
              <w:jc w:val="right"/>
              <w:rPr>
                <w:rFonts w:cs="Arial"/>
                <w:color w:val="000000"/>
                <w:szCs w:val="20"/>
              </w:rPr>
            </w:pPr>
            <w:r w:rsidRPr="00B41242">
              <w:rPr>
                <w:rFonts w:cs="Arial"/>
                <w:color w:val="000000"/>
                <w:szCs w:val="20"/>
              </w:rPr>
              <w:t>30784</w:t>
            </w:r>
          </w:p>
        </w:tc>
        <w:tc>
          <w:tcPr>
            <w:tcW w:w="940" w:type="dxa"/>
            <w:tcBorders>
              <w:top w:val="nil"/>
              <w:left w:val="nil"/>
              <w:bottom w:val="single" w:sz="4" w:space="0" w:color="auto"/>
              <w:right w:val="single" w:sz="4" w:space="0" w:color="auto"/>
            </w:tcBorders>
            <w:shd w:val="clear" w:color="auto" w:fill="auto"/>
            <w:noWrap/>
            <w:vAlign w:val="center"/>
            <w:hideMark/>
          </w:tcPr>
          <w:p w14:paraId="792064BE" w14:textId="77777777" w:rsidR="00B41242" w:rsidRPr="00B41242" w:rsidRDefault="00B41242" w:rsidP="00B41242">
            <w:pPr>
              <w:jc w:val="right"/>
              <w:rPr>
                <w:rFonts w:cs="Arial"/>
                <w:color w:val="000000"/>
                <w:szCs w:val="20"/>
              </w:rPr>
            </w:pPr>
            <w:r w:rsidRPr="00B41242">
              <w:rPr>
                <w:rFonts w:cs="Arial"/>
                <w:color w:val="000000"/>
                <w:szCs w:val="20"/>
              </w:rPr>
              <w:t>30711</w:t>
            </w:r>
          </w:p>
        </w:tc>
        <w:tc>
          <w:tcPr>
            <w:tcW w:w="1020" w:type="dxa"/>
            <w:tcBorders>
              <w:top w:val="nil"/>
              <w:left w:val="nil"/>
              <w:bottom w:val="single" w:sz="4" w:space="0" w:color="auto"/>
              <w:right w:val="single" w:sz="4" w:space="0" w:color="auto"/>
            </w:tcBorders>
            <w:shd w:val="clear" w:color="auto" w:fill="auto"/>
            <w:noWrap/>
            <w:vAlign w:val="center"/>
            <w:hideMark/>
          </w:tcPr>
          <w:p w14:paraId="6AC5C67B" w14:textId="77777777" w:rsidR="00B41242" w:rsidRPr="00B41242" w:rsidRDefault="00B41242" w:rsidP="00B41242">
            <w:pPr>
              <w:jc w:val="right"/>
              <w:rPr>
                <w:rFonts w:cs="Arial"/>
                <w:color w:val="000000"/>
                <w:szCs w:val="20"/>
              </w:rPr>
            </w:pPr>
            <w:r w:rsidRPr="00B41242">
              <w:rPr>
                <w:rFonts w:cs="Arial"/>
                <w:color w:val="000000"/>
                <w:szCs w:val="20"/>
              </w:rPr>
              <w:t>30638</w:t>
            </w:r>
          </w:p>
        </w:tc>
        <w:tc>
          <w:tcPr>
            <w:tcW w:w="939" w:type="dxa"/>
            <w:tcBorders>
              <w:top w:val="nil"/>
              <w:left w:val="nil"/>
              <w:bottom w:val="single" w:sz="4" w:space="0" w:color="auto"/>
              <w:right w:val="single" w:sz="4" w:space="0" w:color="auto"/>
            </w:tcBorders>
            <w:shd w:val="clear" w:color="auto" w:fill="auto"/>
            <w:noWrap/>
            <w:vAlign w:val="center"/>
            <w:hideMark/>
          </w:tcPr>
          <w:p w14:paraId="405C4775" w14:textId="77777777" w:rsidR="00B41242" w:rsidRPr="00B41242" w:rsidRDefault="00B41242" w:rsidP="00B41242">
            <w:pPr>
              <w:jc w:val="right"/>
              <w:rPr>
                <w:rFonts w:cs="Arial"/>
                <w:color w:val="000000"/>
                <w:szCs w:val="20"/>
              </w:rPr>
            </w:pPr>
            <w:r w:rsidRPr="00B41242">
              <w:rPr>
                <w:rFonts w:cs="Arial"/>
                <w:color w:val="000000"/>
                <w:szCs w:val="20"/>
              </w:rPr>
              <w:t>32965</w:t>
            </w:r>
          </w:p>
        </w:tc>
        <w:tc>
          <w:tcPr>
            <w:tcW w:w="1060" w:type="dxa"/>
            <w:tcBorders>
              <w:top w:val="nil"/>
              <w:left w:val="nil"/>
              <w:bottom w:val="single" w:sz="4" w:space="0" w:color="auto"/>
              <w:right w:val="single" w:sz="4" w:space="0" w:color="auto"/>
            </w:tcBorders>
            <w:shd w:val="clear" w:color="auto" w:fill="auto"/>
            <w:noWrap/>
            <w:vAlign w:val="center"/>
            <w:hideMark/>
          </w:tcPr>
          <w:p w14:paraId="2F2E2733" w14:textId="77777777" w:rsidR="00B41242" w:rsidRPr="00B41242" w:rsidRDefault="00B41242" w:rsidP="00B41242">
            <w:pPr>
              <w:jc w:val="right"/>
              <w:rPr>
                <w:rFonts w:cs="Arial"/>
                <w:color w:val="000000"/>
                <w:szCs w:val="20"/>
              </w:rPr>
            </w:pPr>
            <w:r w:rsidRPr="00B41242">
              <w:rPr>
                <w:rFonts w:cs="Arial"/>
                <w:color w:val="000000"/>
                <w:szCs w:val="20"/>
              </w:rPr>
              <w:t>34439</w:t>
            </w:r>
          </w:p>
        </w:tc>
        <w:tc>
          <w:tcPr>
            <w:tcW w:w="1120" w:type="dxa"/>
            <w:tcBorders>
              <w:top w:val="nil"/>
              <w:left w:val="nil"/>
              <w:bottom w:val="single" w:sz="4" w:space="0" w:color="auto"/>
              <w:right w:val="single" w:sz="4" w:space="0" w:color="auto"/>
            </w:tcBorders>
            <w:shd w:val="clear" w:color="auto" w:fill="auto"/>
            <w:noWrap/>
            <w:vAlign w:val="center"/>
            <w:hideMark/>
          </w:tcPr>
          <w:p w14:paraId="18A2A53F" w14:textId="77777777" w:rsidR="00B41242" w:rsidRPr="00B41242" w:rsidRDefault="00B41242" w:rsidP="00B41242">
            <w:pPr>
              <w:jc w:val="right"/>
              <w:rPr>
                <w:rFonts w:cs="Arial"/>
                <w:color w:val="000000"/>
                <w:szCs w:val="20"/>
              </w:rPr>
            </w:pPr>
            <w:r w:rsidRPr="00B41242">
              <w:rPr>
                <w:rFonts w:cs="Arial"/>
                <w:color w:val="000000"/>
                <w:szCs w:val="20"/>
              </w:rPr>
              <w:t>35672</w:t>
            </w:r>
          </w:p>
        </w:tc>
      </w:tr>
      <w:tr w:rsidR="00B41242" w:rsidRPr="00B41242" w14:paraId="37DE8A5F" w14:textId="77777777" w:rsidTr="00B41242">
        <w:trPr>
          <w:trHeight w:val="255"/>
        </w:trPr>
        <w:tc>
          <w:tcPr>
            <w:tcW w:w="870" w:type="dxa"/>
            <w:vMerge/>
            <w:tcBorders>
              <w:top w:val="nil"/>
              <w:left w:val="single" w:sz="4" w:space="0" w:color="auto"/>
              <w:bottom w:val="single" w:sz="4" w:space="0" w:color="auto"/>
              <w:right w:val="single" w:sz="4" w:space="0" w:color="auto"/>
            </w:tcBorders>
            <w:vAlign w:val="center"/>
            <w:hideMark/>
          </w:tcPr>
          <w:p w14:paraId="46972DB1" w14:textId="77777777" w:rsidR="00B41242" w:rsidRPr="00B41242" w:rsidRDefault="00B41242" w:rsidP="00B41242">
            <w:pPr>
              <w:rPr>
                <w:rFonts w:cs="Arial"/>
                <w:color w:val="000000"/>
                <w:szCs w:val="20"/>
              </w:rPr>
            </w:pPr>
          </w:p>
        </w:tc>
        <w:tc>
          <w:tcPr>
            <w:tcW w:w="2170" w:type="dxa"/>
            <w:vMerge/>
            <w:tcBorders>
              <w:top w:val="nil"/>
              <w:left w:val="single" w:sz="4" w:space="0" w:color="auto"/>
              <w:bottom w:val="single" w:sz="4" w:space="0" w:color="auto"/>
              <w:right w:val="single" w:sz="4" w:space="0" w:color="auto"/>
            </w:tcBorders>
            <w:vAlign w:val="center"/>
            <w:hideMark/>
          </w:tcPr>
          <w:p w14:paraId="30C0BF49" w14:textId="77777777" w:rsidR="00B41242" w:rsidRPr="00B41242" w:rsidRDefault="00B41242" w:rsidP="00B41242">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D772125" w14:textId="77777777" w:rsidR="00B41242" w:rsidRPr="00B41242" w:rsidRDefault="00B41242" w:rsidP="00B41242">
            <w:pPr>
              <w:jc w:val="center"/>
              <w:rPr>
                <w:rFonts w:cs="Arial"/>
                <w:color w:val="000000"/>
                <w:szCs w:val="20"/>
              </w:rPr>
            </w:pPr>
            <w:r w:rsidRPr="00B41242">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0E3F692D" w14:textId="77777777" w:rsidR="00B41242" w:rsidRPr="00B41242" w:rsidRDefault="00B41242" w:rsidP="00B41242">
            <w:pPr>
              <w:jc w:val="right"/>
              <w:rPr>
                <w:rFonts w:cs="Arial"/>
                <w:color w:val="000000"/>
                <w:szCs w:val="20"/>
              </w:rPr>
            </w:pPr>
            <w:r w:rsidRPr="00B41242">
              <w:rPr>
                <w:rFonts w:cs="Arial"/>
                <w:color w:val="000000"/>
                <w:szCs w:val="20"/>
              </w:rPr>
              <w:t>20211,1</w:t>
            </w:r>
          </w:p>
        </w:tc>
        <w:tc>
          <w:tcPr>
            <w:tcW w:w="1060" w:type="dxa"/>
            <w:tcBorders>
              <w:top w:val="nil"/>
              <w:left w:val="nil"/>
              <w:bottom w:val="single" w:sz="4" w:space="0" w:color="auto"/>
              <w:right w:val="single" w:sz="4" w:space="0" w:color="auto"/>
            </w:tcBorders>
            <w:shd w:val="clear" w:color="auto" w:fill="auto"/>
            <w:noWrap/>
            <w:vAlign w:val="center"/>
            <w:hideMark/>
          </w:tcPr>
          <w:p w14:paraId="31B2AA02" w14:textId="77777777" w:rsidR="00B41242" w:rsidRPr="00B41242" w:rsidRDefault="00B41242" w:rsidP="00B41242">
            <w:pPr>
              <w:jc w:val="right"/>
              <w:rPr>
                <w:rFonts w:cs="Arial"/>
                <w:color w:val="000000"/>
                <w:szCs w:val="20"/>
              </w:rPr>
            </w:pPr>
            <w:r w:rsidRPr="00B41242">
              <w:rPr>
                <w:rFonts w:cs="Arial"/>
                <w:color w:val="000000"/>
                <w:szCs w:val="20"/>
              </w:rPr>
              <w:t>15390</w:t>
            </w:r>
          </w:p>
        </w:tc>
        <w:tc>
          <w:tcPr>
            <w:tcW w:w="1220" w:type="dxa"/>
            <w:tcBorders>
              <w:top w:val="nil"/>
              <w:left w:val="nil"/>
              <w:bottom w:val="single" w:sz="4" w:space="0" w:color="auto"/>
              <w:right w:val="single" w:sz="4" w:space="0" w:color="auto"/>
            </w:tcBorders>
            <w:shd w:val="clear" w:color="auto" w:fill="auto"/>
            <w:noWrap/>
            <w:vAlign w:val="center"/>
            <w:hideMark/>
          </w:tcPr>
          <w:p w14:paraId="2E30CD38" w14:textId="77777777" w:rsidR="00B41242" w:rsidRPr="00B41242" w:rsidRDefault="00B41242" w:rsidP="00B41242">
            <w:pPr>
              <w:jc w:val="right"/>
              <w:rPr>
                <w:rFonts w:cs="Arial"/>
                <w:color w:val="000000"/>
                <w:szCs w:val="20"/>
              </w:rPr>
            </w:pPr>
            <w:r w:rsidRPr="00B41242">
              <w:rPr>
                <w:rFonts w:cs="Arial"/>
                <w:color w:val="000000"/>
                <w:szCs w:val="20"/>
              </w:rPr>
              <w:t>15354</w:t>
            </w:r>
          </w:p>
        </w:tc>
        <w:tc>
          <w:tcPr>
            <w:tcW w:w="1000" w:type="dxa"/>
            <w:tcBorders>
              <w:top w:val="nil"/>
              <w:left w:val="nil"/>
              <w:bottom w:val="single" w:sz="4" w:space="0" w:color="auto"/>
              <w:right w:val="single" w:sz="4" w:space="0" w:color="auto"/>
            </w:tcBorders>
            <w:shd w:val="clear" w:color="auto" w:fill="auto"/>
            <w:noWrap/>
            <w:vAlign w:val="center"/>
            <w:hideMark/>
          </w:tcPr>
          <w:p w14:paraId="213DA38E" w14:textId="77777777" w:rsidR="00B41242" w:rsidRPr="00B41242" w:rsidRDefault="00B41242" w:rsidP="00B41242">
            <w:pPr>
              <w:jc w:val="right"/>
              <w:rPr>
                <w:rFonts w:cs="Arial"/>
                <w:color w:val="000000"/>
                <w:szCs w:val="20"/>
              </w:rPr>
            </w:pPr>
            <w:r w:rsidRPr="00B41242">
              <w:rPr>
                <w:rFonts w:cs="Arial"/>
                <w:color w:val="000000"/>
                <w:szCs w:val="20"/>
              </w:rPr>
              <w:t>15318</w:t>
            </w:r>
          </w:p>
        </w:tc>
        <w:tc>
          <w:tcPr>
            <w:tcW w:w="940" w:type="dxa"/>
            <w:tcBorders>
              <w:top w:val="nil"/>
              <w:left w:val="nil"/>
              <w:bottom w:val="single" w:sz="4" w:space="0" w:color="auto"/>
              <w:right w:val="single" w:sz="4" w:space="0" w:color="auto"/>
            </w:tcBorders>
            <w:shd w:val="clear" w:color="auto" w:fill="auto"/>
            <w:noWrap/>
            <w:vAlign w:val="center"/>
            <w:hideMark/>
          </w:tcPr>
          <w:p w14:paraId="54B839A1" w14:textId="77777777" w:rsidR="00B41242" w:rsidRPr="00B41242" w:rsidRDefault="00B41242" w:rsidP="00B41242">
            <w:pPr>
              <w:jc w:val="right"/>
              <w:rPr>
                <w:rFonts w:cs="Arial"/>
                <w:color w:val="000000"/>
                <w:szCs w:val="20"/>
              </w:rPr>
            </w:pPr>
            <w:r w:rsidRPr="00B41242">
              <w:rPr>
                <w:rFonts w:cs="Arial"/>
                <w:color w:val="000000"/>
                <w:szCs w:val="20"/>
              </w:rPr>
              <w:t>15282</w:t>
            </w:r>
          </w:p>
        </w:tc>
        <w:tc>
          <w:tcPr>
            <w:tcW w:w="1020" w:type="dxa"/>
            <w:tcBorders>
              <w:top w:val="nil"/>
              <w:left w:val="nil"/>
              <w:bottom w:val="single" w:sz="4" w:space="0" w:color="auto"/>
              <w:right w:val="single" w:sz="4" w:space="0" w:color="auto"/>
            </w:tcBorders>
            <w:shd w:val="clear" w:color="auto" w:fill="auto"/>
            <w:noWrap/>
            <w:vAlign w:val="center"/>
            <w:hideMark/>
          </w:tcPr>
          <w:p w14:paraId="3A87B46C" w14:textId="77777777" w:rsidR="00B41242" w:rsidRPr="00B41242" w:rsidRDefault="00B41242" w:rsidP="00B41242">
            <w:pPr>
              <w:jc w:val="right"/>
              <w:rPr>
                <w:rFonts w:cs="Arial"/>
                <w:color w:val="000000"/>
                <w:szCs w:val="20"/>
              </w:rPr>
            </w:pPr>
            <w:r w:rsidRPr="00B41242">
              <w:rPr>
                <w:rFonts w:cs="Arial"/>
                <w:color w:val="000000"/>
                <w:szCs w:val="20"/>
              </w:rPr>
              <w:t>15246</w:t>
            </w:r>
          </w:p>
        </w:tc>
        <w:tc>
          <w:tcPr>
            <w:tcW w:w="939" w:type="dxa"/>
            <w:tcBorders>
              <w:top w:val="nil"/>
              <w:left w:val="nil"/>
              <w:bottom w:val="single" w:sz="4" w:space="0" w:color="auto"/>
              <w:right w:val="single" w:sz="4" w:space="0" w:color="auto"/>
            </w:tcBorders>
            <w:shd w:val="clear" w:color="auto" w:fill="auto"/>
            <w:noWrap/>
            <w:vAlign w:val="center"/>
            <w:hideMark/>
          </w:tcPr>
          <w:p w14:paraId="03217266" w14:textId="77777777" w:rsidR="00B41242" w:rsidRPr="00B41242" w:rsidRDefault="00B41242" w:rsidP="00B41242">
            <w:pPr>
              <w:jc w:val="right"/>
              <w:rPr>
                <w:rFonts w:cs="Arial"/>
                <w:color w:val="000000"/>
                <w:szCs w:val="20"/>
              </w:rPr>
            </w:pPr>
            <w:r w:rsidRPr="00B41242">
              <w:rPr>
                <w:rFonts w:cs="Arial"/>
                <w:color w:val="000000"/>
                <w:szCs w:val="20"/>
              </w:rPr>
              <w:t>16403</w:t>
            </w:r>
          </w:p>
        </w:tc>
        <w:tc>
          <w:tcPr>
            <w:tcW w:w="1060" w:type="dxa"/>
            <w:tcBorders>
              <w:top w:val="nil"/>
              <w:left w:val="nil"/>
              <w:bottom w:val="single" w:sz="4" w:space="0" w:color="auto"/>
              <w:right w:val="single" w:sz="4" w:space="0" w:color="auto"/>
            </w:tcBorders>
            <w:shd w:val="clear" w:color="auto" w:fill="auto"/>
            <w:noWrap/>
            <w:vAlign w:val="center"/>
            <w:hideMark/>
          </w:tcPr>
          <w:p w14:paraId="352E5A65" w14:textId="77777777" w:rsidR="00B41242" w:rsidRPr="00B41242" w:rsidRDefault="00B41242" w:rsidP="00B41242">
            <w:pPr>
              <w:jc w:val="right"/>
              <w:rPr>
                <w:rFonts w:cs="Arial"/>
                <w:color w:val="000000"/>
                <w:szCs w:val="20"/>
              </w:rPr>
            </w:pPr>
            <w:r w:rsidRPr="00B41242">
              <w:rPr>
                <w:rFonts w:cs="Arial"/>
                <w:color w:val="000000"/>
                <w:szCs w:val="20"/>
              </w:rPr>
              <w:t>17137</w:t>
            </w:r>
          </w:p>
        </w:tc>
        <w:tc>
          <w:tcPr>
            <w:tcW w:w="1120" w:type="dxa"/>
            <w:tcBorders>
              <w:top w:val="nil"/>
              <w:left w:val="nil"/>
              <w:bottom w:val="single" w:sz="4" w:space="0" w:color="auto"/>
              <w:right w:val="single" w:sz="4" w:space="0" w:color="auto"/>
            </w:tcBorders>
            <w:shd w:val="clear" w:color="auto" w:fill="auto"/>
            <w:noWrap/>
            <w:vAlign w:val="center"/>
            <w:hideMark/>
          </w:tcPr>
          <w:p w14:paraId="4E4E9608" w14:textId="77777777" w:rsidR="00B41242" w:rsidRPr="00B41242" w:rsidRDefault="00B41242" w:rsidP="00B41242">
            <w:pPr>
              <w:jc w:val="right"/>
              <w:rPr>
                <w:rFonts w:cs="Arial"/>
                <w:color w:val="000000"/>
                <w:szCs w:val="20"/>
              </w:rPr>
            </w:pPr>
            <w:r w:rsidRPr="00B41242">
              <w:rPr>
                <w:rFonts w:cs="Arial"/>
                <w:color w:val="000000"/>
                <w:szCs w:val="20"/>
              </w:rPr>
              <w:t>17750</w:t>
            </w:r>
          </w:p>
        </w:tc>
      </w:tr>
      <w:tr w:rsidR="00B41242" w:rsidRPr="00B41242" w14:paraId="2DE94160" w14:textId="77777777" w:rsidTr="00B41242">
        <w:trPr>
          <w:trHeight w:val="583"/>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6F6F33B4" w14:textId="77777777" w:rsidR="00B41242" w:rsidRPr="00B41242" w:rsidRDefault="00B41242" w:rsidP="00B41242">
            <w:pPr>
              <w:jc w:val="center"/>
              <w:rPr>
                <w:rFonts w:cs="Arial"/>
                <w:color w:val="000000"/>
                <w:szCs w:val="20"/>
              </w:rPr>
            </w:pPr>
            <w:r w:rsidRPr="00B41242">
              <w:rPr>
                <w:rFonts w:cs="Arial"/>
                <w:color w:val="000000"/>
                <w:szCs w:val="20"/>
              </w:rPr>
              <w:t>2</w:t>
            </w:r>
          </w:p>
        </w:tc>
        <w:tc>
          <w:tcPr>
            <w:tcW w:w="2170" w:type="dxa"/>
            <w:tcBorders>
              <w:top w:val="nil"/>
              <w:left w:val="nil"/>
              <w:bottom w:val="single" w:sz="4" w:space="0" w:color="auto"/>
              <w:right w:val="single" w:sz="4" w:space="0" w:color="auto"/>
            </w:tcBorders>
            <w:shd w:val="clear" w:color="auto" w:fill="auto"/>
            <w:vAlign w:val="center"/>
            <w:hideMark/>
          </w:tcPr>
          <w:p w14:paraId="181F6E63" w14:textId="77777777" w:rsidR="00B41242" w:rsidRPr="00B41242" w:rsidRDefault="00B41242" w:rsidP="00B41242">
            <w:pPr>
              <w:rPr>
                <w:rFonts w:cs="Arial"/>
                <w:color w:val="000000"/>
                <w:szCs w:val="20"/>
              </w:rPr>
            </w:pPr>
            <w:r w:rsidRPr="00B41242">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8DA9852" w14:textId="77777777" w:rsidR="00B41242" w:rsidRPr="00B41242" w:rsidRDefault="00B41242" w:rsidP="00B41242">
            <w:pPr>
              <w:jc w:val="center"/>
              <w:rPr>
                <w:rFonts w:cs="Arial"/>
                <w:color w:val="000000"/>
                <w:szCs w:val="20"/>
              </w:rPr>
            </w:pPr>
            <w:r w:rsidRPr="00B4124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51238C9" w14:textId="77777777" w:rsidR="00B41242" w:rsidRPr="00B41242" w:rsidRDefault="00B41242" w:rsidP="00B41242">
            <w:pPr>
              <w:jc w:val="right"/>
              <w:rPr>
                <w:rFonts w:cs="Arial"/>
                <w:color w:val="000000"/>
                <w:szCs w:val="20"/>
              </w:rPr>
            </w:pPr>
            <w:r w:rsidRPr="00B41242">
              <w:rPr>
                <w:rFonts w:cs="Arial"/>
                <w:color w:val="000000"/>
                <w:szCs w:val="20"/>
              </w:rPr>
              <w:t>33225</w:t>
            </w:r>
          </w:p>
        </w:tc>
        <w:tc>
          <w:tcPr>
            <w:tcW w:w="1060" w:type="dxa"/>
            <w:tcBorders>
              <w:top w:val="nil"/>
              <w:left w:val="nil"/>
              <w:bottom w:val="single" w:sz="4" w:space="0" w:color="auto"/>
              <w:right w:val="single" w:sz="4" w:space="0" w:color="auto"/>
            </w:tcBorders>
            <w:shd w:val="clear" w:color="auto" w:fill="auto"/>
            <w:noWrap/>
            <w:vAlign w:val="center"/>
            <w:hideMark/>
          </w:tcPr>
          <w:p w14:paraId="67195D4B" w14:textId="77777777" w:rsidR="00B41242" w:rsidRPr="00B41242" w:rsidRDefault="00B41242" w:rsidP="00B41242">
            <w:pPr>
              <w:jc w:val="right"/>
              <w:rPr>
                <w:rFonts w:cs="Arial"/>
                <w:color w:val="000000"/>
                <w:szCs w:val="20"/>
              </w:rPr>
            </w:pPr>
            <w:r w:rsidRPr="00B41242">
              <w:rPr>
                <w:rFonts w:cs="Arial"/>
                <w:color w:val="000000"/>
                <w:szCs w:val="20"/>
              </w:rPr>
              <w:t>36880</w:t>
            </w:r>
          </w:p>
        </w:tc>
        <w:tc>
          <w:tcPr>
            <w:tcW w:w="1220" w:type="dxa"/>
            <w:tcBorders>
              <w:top w:val="nil"/>
              <w:left w:val="nil"/>
              <w:bottom w:val="single" w:sz="4" w:space="0" w:color="auto"/>
              <w:right w:val="single" w:sz="4" w:space="0" w:color="auto"/>
            </w:tcBorders>
            <w:shd w:val="clear" w:color="auto" w:fill="auto"/>
            <w:noWrap/>
            <w:vAlign w:val="center"/>
            <w:hideMark/>
          </w:tcPr>
          <w:p w14:paraId="531D0420" w14:textId="77777777" w:rsidR="00B41242" w:rsidRPr="00B41242" w:rsidRDefault="00B41242" w:rsidP="00B41242">
            <w:pPr>
              <w:jc w:val="right"/>
              <w:rPr>
                <w:rFonts w:cs="Arial"/>
                <w:color w:val="000000"/>
                <w:szCs w:val="20"/>
              </w:rPr>
            </w:pPr>
            <w:r w:rsidRPr="00B41242">
              <w:rPr>
                <w:rFonts w:cs="Arial"/>
                <w:color w:val="000000"/>
                <w:szCs w:val="20"/>
              </w:rPr>
              <w:t>37611</w:t>
            </w:r>
          </w:p>
        </w:tc>
        <w:tc>
          <w:tcPr>
            <w:tcW w:w="1000" w:type="dxa"/>
            <w:tcBorders>
              <w:top w:val="nil"/>
              <w:left w:val="nil"/>
              <w:bottom w:val="single" w:sz="4" w:space="0" w:color="auto"/>
              <w:right w:val="single" w:sz="4" w:space="0" w:color="auto"/>
            </w:tcBorders>
            <w:shd w:val="clear" w:color="auto" w:fill="auto"/>
            <w:noWrap/>
            <w:vAlign w:val="center"/>
            <w:hideMark/>
          </w:tcPr>
          <w:p w14:paraId="1B341F76" w14:textId="77777777" w:rsidR="00B41242" w:rsidRPr="00B41242" w:rsidRDefault="00B41242" w:rsidP="00B41242">
            <w:pPr>
              <w:jc w:val="right"/>
              <w:rPr>
                <w:rFonts w:cs="Arial"/>
                <w:color w:val="000000"/>
                <w:szCs w:val="20"/>
              </w:rPr>
            </w:pPr>
            <w:r w:rsidRPr="00B41242">
              <w:rPr>
                <w:rFonts w:cs="Arial"/>
                <w:color w:val="000000"/>
                <w:szCs w:val="20"/>
              </w:rPr>
              <w:t>37842</w:t>
            </w:r>
          </w:p>
        </w:tc>
        <w:tc>
          <w:tcPr>
            <w:tcW w:w="940" w:type="dxa"/>
            <w:tcBorders>
              <w:top w:val="nil"/>
              <w:left w:val="nil"/>
              <w:bottom w:val="single" w:sz="4" w:space="0" w:color="auto"/>
              <w:right w:val="single" w:sz="4" w:space="0" w:color="auto"/>
            </w:tcBorders>
            <w:shd w:val="clear" w:color="auto" w:fill="auto"/>
            <w:noWrap/>
            <w:vAlign w:val="center"/>
            <w:hideMark/>
          </w:tcPr>
          <w:p w14:paraId="39A7B18F" w14:textId="77777777" w:rsidR="00B41242" w:rsidRPr="00B41242" w:rsidRDefault="00B41242" w:rsidP="00B41242">
            <w:pPr>
              <w:jc w:val="right"/>
              <w:rPr>
                <w:rFonts w:cs="Arial"/>
                <w:color w:val="000000"/>
                <w:szCs w:val="20"/>
              </w:rPr>
            </w:pPr>
            <w:r w:rsidRPr="00B41242">
              <w:rPr>
                <w:rFonts w:cs="Arial"/>
                <w:color w:val="000000"/>
                <w:szCs w:val="20"/>
              </w:rPr>
              <w:t>37770</w:t>
            </w:r>
          </w:p>
        </w:tc>
        <w:tc>
          <w:tcPr>
            <w:tcW w:w="1020" w:type="dxa"/>
            <w:tcBorders>
              <w:top w:val="nil"/>
              <w:left w:val="nil"/>
              <w:bottom w:val="single" w:sz="4" w:space="0" w:color="auto"/>
              <w:right w:val="single" w:sz="4" w:space="0" w:color="auto"/>
            </w:tcBorders>
            <w:shd w:val="clear" w:color="auto" w:fill="auto"/>
            <w:noWrap/>
            <w:vAlign w:val="center"/>
            <w:hideMark/>
          </w:tcPr>
          <w:p w14:paraId="71537D8F" w14:textId="77777777" w:rsidR="00B41242" w:rsidRPr="00B41242" w:rsidRDefault="00B41242" w:rsidP="00B41242">
            <w:pPr>
              <w:jc w:val="right"/>
              <w:rPr>
                <w:rFonts w:cs="Arial"/>
                <w:color w:val="000000"/>
                <w:szCs w:val="20"/>
              </w:rPr>
            </w:pPr>
            <w:r w:rsidRPr="00B41242">
              <w:rPr>
                <w:rFonts w:cs="Arial"/>
                <w:color w:val="000000"/>
                <w:szCs w:val="20"/>
              </w:rPr>
              <w:t>37698</w:t>
            </w:r>
          </w:p>
        </w:tc>
        <w:tc>
          <w:tcPr>
            <w:tcW w:w="939" w:type="dxa"/>
            <w:tcBorders>
              <w:top w:val="nil"/>
              <w:left w:val="nil"/>
              <w:bottom w:val="single" w:sz="4" w:space="0" w:color="auto"/>
              <w:right w:val="single" w:sz="4" w:space="0" w:color="auto"/>
            </w:tcBorders>
            <w:shd w:val="clear" w:color="auto" w:fill="auto"/>
            <w:noWrap/>
            <w:vAlign w:val="center"/>
            <w:hideMark/>
          </w:tcPr>
          <w:p w14:paraId="2B04C326" w14:textId="77777777" w:rsidR="00B41242" w:rsidRPr="00B41242" w:rsidRDefault="00B41242" w:rsidP="00B41242">
            <w:pPr>
              <w:jc w:val="right"/>
              <w:rPr>
                <w:rFonts w:cs="Arial"/>
                <w:color w:val="000000"/>
                <w:szCs w:val="20"/>
              </w:rPr>
            </w:pPr>
            <w:r w:rsidRPr="00B41242">
              <w:rPr>
                <w:rFonts w:cs="Arial"/>
                <w:color w:val="000000"/>
                <w:szCs w:val="20"/>
              </w:rPr>
              <w:t>42198</w:t>
            </w:r>
          </w:p>
        </w:tc>
        <w:tc>
          <w:tcPr>
            <w:tcW w:w="1060" w:type="dxa"/>
            <w:tcBorders>
              <w:top w:val="nil"/>
              <w:left w:val="nil"/>
              <w:bottom w:val="single" w:sz="4" w:space="0" w:color="auto"/>
              <w:right w:val="single" w:sz="4" w:space="0" w:color="auto"/>
            </w:tcBorders>
            <w:shd w:val="clear" w:color="auto" w:fill="auto"/>
            <w:noWrap/>
            <w:vAlign w:val="center"/>
            <w:hideMark/>
          </w:tcPr>
          <w:p w14:paraId="70BF475E" w14:textId="77777777" w:rsidR="00B41242" w:rsidRPr="00B41242" w:rsidRDefault="00B41242" w:rsidP="00B41242">
            <w:pPr>
              <w:jc w:val="right"/>
              <w:rPr>
                <w:rFonts w:cs="Arial"/>
                <w:color w:val="000000"/>
                <w:szCs w:val="20"/>
              </w:rPr>
            </w:pPr>
            <w:r w:rsidRPr="00B41242">
              <w:rPr>
                <w:rFonts w:cs="Arial"/>
                <w:color w:val="000000"/>
                <w:szCs w:val="20"/>
              </w:rPr>
              <w:t>44354</w:t>
            </w:r>
          </w:p>
        </w:tc>
        <w:tc>
          <w:tcPr>
            <w:tcW w:w="1120" w:type="dxa"/>
            <w:tcBorders>
              <w:top w:val="nil"/>
              <w:left w:val="nil"/>
              <w:bottom w:val="single" w:sz="4" w:space="0" w:color="auto"/>
              <w:right w:val="single" w:sz="4" w:space="0" w:color="auto"/>
            </w:tcBorders>
            <w:shd w:val="clear" w:color="auto" w:fill="auto"/>
            <w:noWrap/>
            <w:vAlign w:val="center"/>
            <w:hideMark/>
          </w:tcPr>
          <w:p w14:paraId="7521D4AF" w14:textId="77777777" w:rsidR="00B41242" w:rsidRPr="00B41242" w:rsidRDefault="00B41242" w:rsidP="00B41242">
            <w:pPr>
              <w:jc w:val="right"/>
              <w:rPr>
                <w:rFonts w:cs="Arial"/>
                <w:color w:val="000000"/>
                <w:szCs w:val="20"/>
              </w:rPr>
            </w:pPr>
            <w:r w:rsidRPr="00B41242">
              <w:rPr>
                <w:rFonts w:cs="Arial"/>
                <w:color w:val="000000"/>
                <w:szCs w:val="20"/>
              </w:rPr>
              <w:t>47011</w:t>
            </w:r>
          </w:p>
        </w:tc>
      </w:tr>
      <w:tr w:rsidR="00B41242" w:rsidRPr="00B41242" w14:paraId="3C2208AA" w14:textId="77777777" w:rsidTr="00B41242">
        <w:trPr>
          <w:trHeight w:val="255"/>
        </w:trPr>
        <w:tc>
          <w:tcPr>
            <w:tcW w:w="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7DC6D4" w14:textId="77777777" w:rsidR="00B41242" w:rsidRPr="00B41242" w:rsidRDefault="00B41242" w:rsidP="00B41242">
            <w:pPr>
              <w:jc w:val="center"/>
              <w:rPr>
                <w:rFonts w:cs="Arial"/>
                <w:color w:val="000000"/>
                <w:szCs w:val="20"/>
              </w:rPr>
            </w:pPr>
            <w:r w:rsidRPr="00B41242">
              <w:rPr>
                <w:rFonts w:cs="Arial"/>
                <w:color w:val="000000"/>
                <w:szCs w:val="20"/>
              </w:rPr>
              <w:t>3</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hideMark/>
          </w:tcPr>
          <w:p w14:paraId="3C41B3BE" w14:textId="77777777" w:rsidR="00B41242" w:rsidRPr="00B41242" w:rsidRDefault="00B41242" w:rsidP="00B41242">
            <w:pPr>
              <w:rPr>
                <w:rFonts w:cs="Arial"/>
                <w:color w:val="000000"/>
                <w:szCs w:val="20"/>
              </w:rPr>
            </w:pPr>
            <w:r w:rsidRPr="00B41242">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3F995C1C" w14:textId="77777777" w:rsidR="00B41242" w:rsidRPr="00B41242" w:rsidRDefault="00B41242" w:rsidP="00B41242">
            <w:pPr>
              <w:jc w:val="center"/>
              <w:rPr>
                <w:rFonts w:cs="Arial"/>
                <w:color w:val="000000"/>
                <w:szCs w:val="20"/>
              </w:rPr>
            </w:pPr>
            <w:r w:rsidRPr="00B41242">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796F8113" w14:textId="77777777" w:rsidR="00B41242" w:rsidRPr="00B41242" w:rsidRDefault="00B41242" w:rsidP="00B41242">
            <w:pPr>
              <w:jc w:val="right"/>
              <w:rPr>
                <w:rFonts w:cs="Arial"/>
                <w:color w:val="000000"/>
                <w:szCs w:val="20"/>
              </w:rPr>
            </w:pPr>
            <w:r w:rsidRPr="00B41242">
              <w:rPr>
                <w:rFonts w:cs="Arial"/>
                <w:color w:val="000000"/>
                <w:szCs w:val="20"/>
              </w:rPr>
              <w:t>801,6</w:t>
            </w:r>
          </w:p>
        </w:tc>
        <w:tc>
          <w:tcPr>
            <w:tcW w:w="1060" w:type="dxa"/>
            <w:tcBorders>
              <w:top w:val="nil"/>
              <w:left w:val="nil"/>
              <w:bottom w:val="single" w:sz="4" w:space="0" w:color="auto"/>
              <w:right w:val="single" w:sz="4" w:space="0" w:color="auto"/>
            </w:tcBorders>
            <w:shd w:val="clear" w:color="auto" w:fill="auto"/>
            <w:noWrap/>
            <w:vAlign w:val="center"/>
            <w:hideMark/>
          </w:tcPr>
          <w:p w14:paraId="45B7AD1D" w14:textId="77777777" w:rsidR="00B41242" w:rsidRPr="00B41242" w:rsidRDefault="00B41242" w:rsidP="00B41242">
            <w:pPr>
              <w:jc w:val="right"/>
              <w:rPr>
                <w:rFonts w:cs="Arial"/>
                <w:color w:val="000000"/>
                <w:szCs w:val="20"/>
              </w:rPr>
            </w:pPr>
            <w:r w:rsidRPr="00B41242">
              <w:rPr>
                <w:rFonts w:cs="Arial"/>
                <w:color w:val="000000"/>
                <w:szCs w:val="20"/>
              </w:rPr>
              <w:t>771</w:t>
            </w:r>
          </w:p>
        </w:tc>
        <w:tc>
          <w:tcPr>
            <w:tcW w:w="1220" w:type="dxa"/>
            <w:tcBorders>
              <w:top w:val="nil"/>
              <w:left w:val="nil"/>
              <w:bottom w:val="single" w:sz="4" w:space="0" w:color="auto"/>
              <w:right w:val="single" w:sz="4" w:space="0" w:color="auto"/>
            </w:tcBorders>
            <w:shd w:val="clear" w:color="auto" w:fill="auto"/>
            <w:noWrap/>
            <w:vAlign w:val="center"/>
            <w:hideMark/>
          </w:tcPr>
          <w:p w14:paraId="32790B13" w14:textId="77777777" w:rsidR="00B41242" w:rsidRPr="00B41242" w:rsidRDefault="00B41242" w:rsidP="00B41242">
            <w:pPr>
              <w:jc w:val="right"/>
              <w:rPr>
                <w:rFonts w:cs="Arial"/>
                <w:color w:val="000000"/>
                <w:szCs w:val="20"/>
              </w:rPr>
            </w:pPr>
            <w:r w:rsidRPr="00B41242">
              <w:rPr>
                <w:rFonts w:cs="Arial"/>
                <w:color w:val="000000"/>
                <w:szCs w:val="20"/>
              </w:rPr>
              <w:t>768</w:t>
            </w:r>
          </w:p>
        </w:tc>
        <w:tc>
          <w:tcPr>
            <w:tcW w:w="1000" w:type="dxa"/>
            <w:tcBorders>
              <w:top w:val="nil"/>
              <w:left w:val="nil"/>
              <w:bottom w:val="single" w:sz="4" w:space="0" w:color="auto"/>
              <w:right w:val="single" w:sz="4" w:space="0" w:color="auto"/>
            </w:tcBorders>
            <w:shd w:val="clear" w:color="auto" w:fill="auto"/>
            <w:noWrap/>
            <w:vAlign w:val="center"/>
            <w:hideMark/>
          </w:tcPr>
          <w:p w14:paraId="68AAB410" w14:textId="77777777" w:rsidR="00B41242" w:rsidRPr="00B41242" w:rsidRDefault="00B41242" w:rsidP="00B41242">
            <w:pPr>
              <w:jc w:val="right"/>
              <w:rPr>
                <w:rFonts w:cs="Arial"/>
                <w:color w:val="000000"/>
                <w:szCs w:val="20"/>
              </w:rPr>
            </w:pPr>
            <w:r w:rsidRPr="00B41242">
              <w:rPr>
                <w:rFonts w:cs="Arial"/>
                <w:color w:val="000000"/>
                <w:szCs w:val="20"/>
              </w:rPr>
              <w:t>371</w:t>
            </w:r>
          </w:p>
        </w:tc>
        <w:tc>
          <w:tcPr>
            <w:tcW w:w="940" w:type="dxa"/>
            <w:tcBorders>
              <w:top w:val="nil"/>
              <w:left w:val="nil"/>
              <w:bottom w:val="single" w:sz="4" w:space="0" w:color="auto"/>
              <w:right w:val="single" w:sz="4" w:space="0" w:color="auto"/>
            </w:tcBorders>
            <w:shd w:val="clear" w:color="auto" w:fill="auto"/>
            <w:noWrap/>
            <w:vAlign w:val="center"/>
            <w:hideMark/>
          </w:tcPr>
          <w:p w14:paraId="77CAB3AF"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365C33AA"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939" w:type="dxa"/>
            <w:tcBorders>
              <w:top w:val="nil"/>
              <w:left w:val="nil"/>
              <w:bottom w:val="single" w:sz="4" w:space="0" w:color="auto"/>
              <w:right w:val="single" w:sz="4" w:space="0" w:color="auto"/>
            </w:tcBorders>
            <w:shd w:val="clear" w:color="auto" w:fill="auto"/>
            <w:noWrap/>
            <w:vAlign w:val="center"/>
            <w:hideMark/>
          </w:tcPr>
          <w:p w14:paraId="0A36DA9A"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56CF140"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6F702400" w14:textId="77777777" w:rsidR="00B41242" w:rsidRPr="00B41242" w:rsidRDefault="00B41242" w:rsidP="00B41242">
            <w:pPr>
              <w:jc w:val="right"/>
              <w:rPr>
                <w:rFonts w:cs="Arial"/>
                <w:color w:val="000000"/>
                <w:szCs w:val="20"/>
              </w:rPr>
            </w:pPr>
            <w:r w:rsidRPr="00B41242">
              <w:rPr>
                <w:rFonts w:cs="Arial"/>
                <w:color w:val="000000"/>
                <w:szCs w:val="20"/>
              </w:rPr>
              <w:t>0</w:t>
            </w:r>
          </w:p>
        </w:tc>
      </w:tr>
      <w:tr w:rsidR="00B41242" w:rsidRPr="00B41242" w14:paraId="7CD54F82" w14:textId="77777777" w:rsidTr="00B41242">
        <w:trPr>
          <w:trHeight w:val="495"/>
        </w:trPr>
        <w:tc>
          <w:tcPr>
            <w:tcW w:w="870" w:type="dxa"/>
            <w:vMerge/>
            <w:tcBorders>
              <w:top w:val="nil"/>
              <w:left w:val="single" w:sz="4" w:space="0" w:color="auto"/>
              <w:bottom w:val="single" w:sz="4" w:space="0" w:color="auto"/>
              <w:right w:val="single" w:sz="4" w:space="0" w:color="auto"/>
            </w:tcBorders>
            <w:vAlign w:val="center"/>
            <w:hideMark/>
          </w:tcPr>
          <w:p w14:paraId="00B3348F" w14:textId="77777777" w:rsidR="00B41242" w:rsidRPr="00B41242" w:rsidRDefault="00B41242" w:rsidP="00B41242">
            <w:pPr>
              <w:rPr>
                <w:rFonts w:cs="Arial"/>
                <w:color w:val="000000"/>
                <w:szCs w:val="20"/>
              </w:rPr>
            </w:pPr>
          </w:p>
        </w:tc>
        <w:tc>
          <w:tcPr>
            <w:tcW w:w="2170" w:type="dxa"/>
            <w:vMerge/>
            <w:tcBorders>
              <w:top w:val="nil"/>
              <w:left w:val="single" w:sz="4" w:space="0" w:color="auto"/>
              <w:bottom w:val="single" w:sz="4" w:space="0" w:color="auto"/>
              <w:right w:val="single" w:sz="4" w:space="0" w:color="auto"/>
            </w:tcBorders>
            <w:vAlign w:val="center"/>
            <w:hideMark/>
          </w:tcPr>
          <w:p w14:paraId="75F3FA68" w14:textId="77777777" w:rsidR="00B41242" w:rsidRPr="00B41242" w:rsidRDefault="00B41242" w:rsidP="00B41242">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2BDA6B48" w14:textId="77777777" w:rsidR="00B41242" w:rsidRPr="00B41242" w:rsidRDefault="00B41242" w:rsidP="00B41242">
            <w:pPr>
              <w:jc w:val="center"/>
              <w:rPr>
                <w:rFonts w:cs="Arial"/>
                <w:color w:val="000000"/>
                <w:szCs w:val="20"/>
              </w:rPr>
            </w:pPr>
            <w:r w:rsidRPr="00B4124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75528624"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9F0FCE0"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D22097F"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DD32B2D" w14:textId="77777777" w:rsidR="00B41242" w:rsidRPr="00B41242" w:rsidRDefault="00B41242" w:rsidP="00B41242">
            <w:pPr>
              <w:jc w:val="right"/>
              <w:rPr>
                <w:rFonts w:cs="Arial"/>
                <w:color w:val="000000"/>
                <w:szCs w:val="20"/>
              </w:rPr>
            </w:pPr>
            <w:r w:rsidRPr="00B41242">
              <w:rPr>
                <w:rFonts w:cs="Arial"/>
                <w:color w:val="000000"/>
                <w:szCs w:val="20"/>
              </w:rPr>
              <w:t>174</w:t>
            </w:r>
          </w:p>
        </w:tc>
        <w:tc>
          <w:tcPr>
            <w:tcW w:w="940" w:type="dxa"/>
            <w:tcBorders>
              <w:top w:val="nil"/>
              <w:left w:val="nil"/>
              <w:bottom w:val="single" w:sz="4" w:space="0" w:color="auto"/>
              <w:right w:val="single" w:sz="4" w:space="0" w:color="auto"/>
            </w:tcBorders>
            <w:shd w:val="clear" w:color="auto" w:fill="auto"/>
            <w:noWrap/>
            <w:vAlign w:val="center"/>
            <w:hideMark/>
          </w:tcPr>
          <w:p w14:paraId="792C0F3F" w14:textId="77777777" w:rsidR="00B41242" w:rsidRPr="00B41242" w:rsidRDefault="00B41242" w:rsidP="00B41242">
            <w:pPr>
              <w:jc w:val="right"/>
              <w:rPr>
                <w:rFonts w:cs="Arial"/>
                <w:color w:val="000000"/>
                <w:szCs w:val="20"/>
              </w:rPr>
            </w:pPr>
            <w:r w:rsidRPr="00B41242">
              <w:rPr>
                <w:rFonts w:cs="Arial"/>
                <w:color w:val="000000"/>
                <w:szCs w:val="20"/>
              </w:rPr>
              <w:t>339</w:t>
            </w:r>
          </w:p>
        </w:tc>
        <w:tc>
          <w:tcPr>
            <w:tcW w:w="1020" w:type="dxa"/>
            <w:tcBorders>
              <w:top w:val="nil"/>
              <w:left w:val="nil"/>
              <w:bottom w:val="single" w:sz="4" w:space="0" w:color="auto"/>
              <w:right w:val="single" w:sz="4" w:space="0" w:color="auto"/>
            </w:tcBorders>
            <w:shd w:val="clear" w:color="auto" w:fill="auto"/>
            <w:noWrap/>
            <w:vAlign w:val="center"/>
            <w:hideMark/>
          </w:tcPr>
          <w:p w14:paraId="2A51E30B" w14:textId="77777777" w:rsidR="00B41242" w:rsidRPr="00B41242" w:rsidRDefault="00B41242" w:rsidP="00B41242">
            <w:pPr>
              <w:jc w:val="right"/>
              <w:rPr>
                <w:rFonts w:cs="Arial"/>
                <w:color w:val="000000"/>
                <w:szCs w:val="20"/>
              </w:rPr>
            </w:pPr>
            <w:r w:rsidRPr="00B41242">
              <w:rPr>
                <w:rFonts w:cs="Arial"/>
                <w:color w:val="000000"/>
                <w:szCs w:val="20"/>
              </w:rPr>
              <w:t>338</w:t>
            </w:r>
          </w:p>
        </w:tc>
        <w:tc>
          <w:tcPr>
            <w:tcW w:w="939" w:type="dxa"/>
            <w:tcBorders>
              <w:top w:val="nil"/>
              <w:left w:val="nil"/>
              <w:bottom w:val="single" w:sz="4" w:space="0" w:color="auto"/>
              <w:right w:val="single" w:sz="4" w:space="0" w:color="auto"/>
            </w:tcBorders>
            <w:shd w:val="clear" w:color="auto" w:fill="auto"/>
            <w:noWrap/>
            <w:vAlign w:val="center"/>
            <w:hideMark/>
          </w:tcPr>
          <w:p w14:paraId="227FD9EA" w14:textId="77777777" w:rsidR="00B41242" w:rsidRPr="00B41242" w:rsidRDefault="00B41242" w:rsidP="00B41242">
            <w:pPr>
              <w:jc w:val="right"/>
              <w:rPr>
                <w:rFonts w:cs="Arial"/>
                <w:color w:val="000000"/>
                <w:szCs w:val="20"/>
              </w:rPr>
            </w:pPr>
            <w:r w:rsidRPr="00B41242">
              <w:rPr>
                <w:rFonts w:cs="Arial"/>
                <w:color w:val="000000"/>
                <w:szCs w:val="20"/>
              </w:rPr>
              <w:t>332</w:t>
            </w:r>
          </w:p>
        </w:tc>
        <w:tc>
          <w:tcPr>
            <w:tcW w:w="1060" w:type="dxa"/>
            <w:tcBorders>
              <w:top w:val="nil"/>
              <w:left w:val="nil"/>
              <w:bottom w:val="single" w:sz="4" w:space="0" w:color="auto"/>
              <w:right w:val="single" w:sz="4" w:space="0" w:color="auto"/>
            </w:tcBorders>
            <w:shd w:val="clear" w:color="auto" w:fill="auto"/>
            <w:noWrap/>
            <w:vAlign w:val="center"/>
            <w:hideMark/>
          </w:tcPr>
          <w:p w14:paraId="1DD7B356" w14:textId="77777777" w:rsidR="00B41242" w:rsidRPr="00B41242" w:rsidRDefault="00B41242" w:rsidP="00B41242">
            <w:pPr>
              <w:jc w:val="right"/>
              <w:rPr>
                <w:rFonts w:cs="Arial"/>
                <w:color w:val="000000"/>
                <w:szCs w:val="20"/>
              </w:rPr>
            </w:pPr>
            <w:r w:rsidRPr="00B41242">
              <w:rPr>
                <w:rFonts w:cs="Arial"/>
                <w:color w:val="000000"/>
                <w:szCs w:val="20"/>
              </w:rPr>
              <w:t>326</w:t>
            </w:r>
          </w:p>
        </w:tc>
        <w:tc>
          <w:tcPr>
            <w:tcW w:w="1120" w:type="dxa"/>
            <w:tcBorders>
              <w:top w:val="nil"/>
              <w:left w:val="nil"/>
              <w:bottom w:val="single" w:sz="4" w:space="0" w:color="auto"/>
              <w:right w:val="single" w:sz="4" w:space="0" w:color="auto"/>
            </w:tcBorders>
            <w:shd w:val="clear" w:color="auto" w:fill="auto"/>
            <w:noWrap/>
            <w:vAlign w:val="center"/>
            <w:hideMark/>
          </w:tcPr>
          <w:p w14:paraId="7707AF19" w14:textId="77777777" w:rsidR="00B41242" w:rsidRPr="00B41242" w:rsidRDefault="00B41242" w:rsidP="00B41242">
            <w:pPr>
              <w:jc w:val="right"/>
              <w:rPr>
                <w:rFonts w:cs="Arial"/>
                <w:color w:val="000000"/>
                <w:szCs w:val="20"/>
              </w:rPr>
            </w:pPr>
            <w:r w:rsidRPr="00B41242">
              <w:rPr>
                <w:rFonts w:cs="Arial"/>
                <w:color w:val="000000"/>
                <w:szCs w:val="20"/>
              </w:rPr>
              <w:t>320</w:t>
            </w:r>
          </w:p>
        </w:tc>
      </w:tr>
      <w:tr w:rsidR="00B41242" w:rsidRPr="00B41242" w14:paraId="3C0D20DA" w14:textId="77777777" w:rsidTr="00B41242">
        <w:trPr>
          <w:trHeight w:val="76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1E583121" w14:textId="77777777" w:rsidR="00B41242" w:rsidRPr="00B41242" w:rsidRDefault="00B41242" w:rsidP="00B41242">
            <w:pPr>
              <w:jc w:val="center"/>
              <w:rPr>
                <w:rFonts w:cs="Arial"/>
                <w:color w:val="000000"/>
                <w:szCs w:val="20"/>
              </w:rPr>
            </w:pPr>
            <w:r w:rsidRPr="00B41242">
              <w:rPr>
                <w:rFonts w:cs="Arial"/>
                <w:color w:val="000000"/>
                <w:szCs w:val="20"/>
              </w:rPr>
              <w:t>4</w:t>
            </w:r>
          </w:p>
        </w:tc>
        <w:tc>
          <w:tcPr>
            <w:tcW w:w="2170" w:type="dxa"/>
            <w:tcBorders>
              <w:top w:val="nil"/>
              <w:left w:val="nil"/>
              <w:bottom w:val="single" w:sz="4" w:space="0" w:color="auto"/>
              <w:right w:val="single" w:sz="4" w:space="0" w:color="auto"/>
            </w:tcBorders>
            <w:shd w:val="clear" w:color="auto" w:fill="auto"/>
            <w:vAlign w:val="center"/>
            <w:hideMark/>
          </w:tcPr>
          <w:p w14:paraId="38617F0E" w14:textId="77777777" w:rsidR="00B41242" w:rsidRPr="00B41242" w:rsidRDefault="00B41242" w:rsidP="00B41242">
            <w:pPr>
              <w:rPr>
                <w:rFonts w:cs="Arial"/>
                <w:color w:val="000000"/>
                <w:szCs w:val="20"/>
              </w:rPr>
            </w:pPr>
            <w:r w:rsidRPr="00B41242">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F53FB2E" w14:textId="77777777" w:rsidR="00B41242" w:rsidRPr="00B41242" w:rsidRDefault="00B41242" w:rsidP="00B41242">
            <w:pPr>
              <w:jc w:val="center"/>
              <w:rPr>
                <w:rFonts w:cs="Arial"/>
                <w:color w:val="000000"/>
                <w:szCs w:val="20"/>
              </w:rPr>
            </w:pPr>
            <w:r w:rsidRPr="00B4124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23D7C4F1" w14:textId="77777777" w:rsidR="00B41242" w:rsidRPr="00B41242" w:rsidRDefault="00B41242" w:rsidP="00B41242">
            <w:pPr>
              <w:jc w:val="right"/>
              <w:rPr>
                <w:rFonts w:cs="Arial"/>
                <w:color w:val="000000"/>
                <w:szCs w:val="20"/>
              </w:rPr>
            </w:pPr>
            <w:r w:rsidRPr="00B41242">
              <w:rPr>
                <w:rFonts w:cs="Arial"/>
                <w:color w:val="000000"/>
                <w:szCs w:val="20"/>
              </w:rPr>
              <w:t>391,2</w:t>
            </w:r>
          </w:p>
        </w:tc>
        <w:tc>
          <w:tcPr>
            <w:tcW w:w="1060" w:type="dxa"/>
            <w:tcBorders>
              <w:top w:val="nil"/>
              <w:left w:val="nil"/>
              <w:bottom w:val="single" w:sz="4" w:space="0" w:color="auto"/>
              <w:right w:val="single" w:sz="4" w:space="0" w:color="auto"/>
            </w:tcBorders>
            <w:shd w:val="clear" w:color="auto" w:fill="auto"/>
            <w:noWrap/>
            <w:vAlign w:val="center"/>
            <w:hideMark/>
          </w:tcPr>
          <w:p w14:paraId="27AB11FE" w14:textId="77777777" w:rsidR="00B41242" w:rsidRPr="00B41242" w:rsidRDefault="00B41242" w:rsidP="00B41242">
            <w:pPr>
              <w:jc w:val="right"/>
              <w:rPr>
                <w:rFonts w:cs="Arial"/>
                <w:color w:val="000000"/>
                <w:szCs w:val="20"/>
              </w:rPr>
            </w:pPr>
            <w:r w:rsidRPr="00B41242">
              <w:rPr>
                <w:rFonts w:cs="Arial"/>
                <w:color w:val="000000"/>
                <w:szCs w:val="20"/>
              </w:rPr>
              <w:t>383</w:t>
            </w:r>
          </w:p>
        </w:tc>
        <w:tc>
          <w:tcPr>
            <w:tcW w:w="1220" w:type="dxa"/>
            <w:tcBorders>
              <w:top w:val="nil"/>
              <w:left w:val="nil"/>
              <w:bottom w:val="single" w:sz="4" w:space="0" w:color="auto"/>
              <w:right w:val="single" w:sz="4" w:space="0" w:color="auto"/>
            </w:tcBorders>
            <w:shd w:val="clear" w:color="auto" w:fill="auto"/>
            <w:noWrap/>
            <w:vAlign w:val="center"/>
            <w:hideMark/>
          </w:tcPr>
          <w:p w14:paraId="68DDF8D7" w14:textId="77777777" w:rsidR="00B41242" w:rsidRPr="00B41242" w:rsidRDefault="00B41242" w:rsidP="00B41242">
            <w:pPr>
              <w:jc w:val="right"/>
              <w:rPr>
                <w:rFonts w:cs="Arial"/>
                <w:color w:val="000000"/>
                <w:szCs w:val="20"/>
              </w:rPr>
            </w:pPr>
            <w:r w:rsidRPr="00B41242">
              <w:rPr>
                <w:rFonts w:cs="Arial"/>
                <w:color w:val="000000"/>
                <w:szCs w:val="20"/>
              </w:rPr>
              <w:t>383</w:t>
            </w:r>
          </w:p>
        </w:tc>
        <w:tc>
          <w:tcPr>
            <w:tcW w:w="1000" w:type="dxa"/>
            <w:tcBorders>
              <w:top w:val="nil"/>
              <w:left w:val="nil"/>
              <w:bottom w:val="single" w:sz="4" w:space="0" w:color="auto"/>
              <w:right w:val="single" w:sz="4" w:space="0" w:color="auto"/>
            </w:tcBorders>
            <w:shd w:val="clear" w:color="auto" w:fill="auto"/>
            <w:noWrap/>
            <w:vAlign w:val="center"/>
            <w:hideMark/>
          </w:tcPr>
          <w:p w14:paraId="26A03975" w14:textId="77777777" w:rsidR="00B41242" w:rsidRPr="00B41242" w:rsidRDefault="00B41242" w:rsidP="00B41242">
            <w:pPr>
              <w:jc w:val="right"/>
              <w:rPr>
                <w:rFonts w:cs="Arial"/>
                <w:color w:val="000000"/>
                <w:szCs w:val="20"/>
              </w:rPr>
            </w:pPr>
            <w:r w:rsidRPr="00B41242">
              <w:rPr>
                <w:rFonts w:cs="Arial"/>
                <w:color w:val="000000"/>
                <w:szCs w:val="20"/>
              </w:rPr>
              <w:t>383</w:t>
            </w:r>
          </w:p>
        </w:tc>
        <w:tc>
          <w:tcPr>
            <w:tcW w:w="940" w:type="dxa"/>
            <w:tcBorders>
              <w:top w:val="nil"/>
              <w:left w:val="nil"/>
              <w:bottom w:val="single" w:sz="4" w:space="0" w:color="auto"/>
              <w:right w:val="single" w:sz="4" w:space="0" w:color="auto"/>
            </w:tcBorders>
            <w:shd w:val="clear" w:color="auto" w:fill="auto"/>
            <w:noWrap/>
            <w:vAlign w:val="center"/>
            <w:hideMark/>
          </w:tcPr>
          <w:p w14:paraId="6BC8FFD0" w14:textId="77777777" w:rsidR="00B41242" w:rsidRPr="00B41242" w:rsidRDefault="00B41242" w:rsidP="00B41242">
            <w:pPr>
              <w:jc w:val="right"/>
              <w:rPr>
                <w:rFonts w:cs="Arial"/>
                <w:color w:val="000000"/>
                <w:szCs w:val="20"/>
              </w:rPr>
            </w:pPr>
            <w:r w:rsidRPr="00B41242">
              <w:rPr>
                <w:rFonts w:cs="Arial"/>
                <w:color w:val="000000"/>
                <w:szCs w:val="20"/>
              </w:rPr>
              <w:t>383</w:t>
            </w:r>
          </w:p>
        </w:tc>
        <w:tc>
          <w:tcPr>
            <w:tcW w:w="1020" w:type="dxa"/>
            <w:tcBorders>
              <w:top w:val="nil"/>
              <w:left w:val="nil"/>
              <w:bottom w:val="single" w:sz="4" w:space="0" w:color="auto"/>
              <w:right w:val="single" w:sz="4" w:space="0" w:color="auto"/>
            </w:tcBorders>
            <w:shd w:val="clear" w:color="auto" w:fill="auto"/>
            <w:noWrap/>
            <w:vAlign w:val="center"/>
            <w:hideMark/>
          </w:tcPr>
          <w:p w14:paraId="190AC540" w14:textId="77777777" w:rsidR="00B41242" w:rsidRPr="00B41242" w:rsidRDefault="00B41242" w:rsidP="00B41242">
            <w:pPr>
              <w:jc w:val="right"/>
              <w:rPr>
                <w:rFonts w:cs="Arial"/>
                <w:color w:val="000000"/>
                <w:szCs w:val="20"/>
              </w:rPr>
            </w:pPr>
            <w:r w:rsidRPr="00B41242">
              <w:rPr>
                <w:rFonts w:cs="Arial"/>
                <w:color w:val="000000"/>
                <w:szCs w:val="20"/>
              </w:rPr>
              <w:t>383</w:t>
            </w:r>
          </w:p>
        </w:tc>
        <w:tc>
          <w:tcPr>
            <w:tcW w:w="939" w:type="dxa"/>
            <w:tcBorders>
              <w:top w:val="nil"/>
              <w:left w:val="nil"/>
              <w:bottom w:val="single" w:sz="4" w:space="0" w:color="auto"/>
              <w:right w:val="single" w:sz="4" w:space="0" w:color="auto"/>
            </w:tcBorders>
            <w:shd w:val="clear" w:color="auto" w:fill="auto"/>
            <w:noWrap/>
            <w:vAlign w:val="center"/>
            <w:hideMark/>
          </w:tcPr>
          <w:p w14:paraId="4D3DF74D" w14:textId="77777777" w:rsidR="00B41242" w:rsidRPr="00B41242" w:rsidRDefault="00B41242" w:rsidP="00B41242">
            <w:pPr>
              <w:jc w:val="right"/>
              <w:rPr>
                <w:rFonts w:cs="Arial"/>
                <w:color w:val="000000"/>
                <w:szCs w:val="20"/>
              </w:rPr>
            </w:pPr>
            <w:r w:rsidRPr="00B41242">
              <w:rPr>
                <w:rFonts w:cs="Arial"/>
                <w:color w:val="000000"/>
                <w:szCs w:val="20"/>
              </w:rPr>
              <w:t>383</w:t>
            </w:r>
          </w:p>
        </w:tc>
        <w:tc>
          <w:tcPr>
            <w:tcW w:w="1060" w:type="dxa"/>
            <w:tcBorders>
              <w:top w:val="nil"/>
              <w:left w:val="nil"/>
              <w:bottom w:val="single" w:sz="4" w:space="0" w:color="auto"/>
              <w:right w:val="single" w:sz="4" w:space="0" w:color="auto"/>
            </w:tcBorders>
            <w:shd w:val="clear" w:color="auto" w:fill="auto"/>
            <w:noWrap/>
            <w:vAlign w:val="center"/>
            <w:hideMark/>
          </w:tcPr>
          <w:p w14:paraId="5D4510A6" w14:textId="77777777" w:rsidR="00B41242" w:rsidRPr="00B41242" w:rsidRDefault="00B41242" w:rsidP="00B41242">
            <w:pPr>
              <w:jc w:val="right"/>
              <w:rPr>
                <w:rFonts w:cs="Arial"/>
                <w:color w:val="000000"/>
                <w:szCs w:val="20"/>
              </w:rPr>
            </w:pPr>
            <w:r w:rsidRPr="00B41242">
              <w:rPr>
                <w:rFonts w:cs="Arial"/>
                <w:color w:val="000000"/>
                <w:szCs w:val="20"/>
              </w:rPr>
              <w:t>383</w:t>
            </w:r>
          </w:p>
        </w:tc>
        <w:tc>
          <w:tcPr>
            <w:tcW w:w="1120" w:type="dxa"/>
            <w:tcBorders>
              <w:top w:val="nil"/>
              <w:left w:val="nil"/>
              <w:bottom w:val="single" w:sz="4" w:space="0" w:color="auto"/>
              <w:right w:val="single" w:sz="4" w:space="0" w:color="auto"/>
            </w:tcBorders>
            <w:shd w:val="clear" w:color="auto" w:fill="auto"/>
            <w:noWrap/>
            <w:vAlign w:val="center"/>
            <w:hideMark/>
          </w:tcPr>
          <w:p w14:paraId="3D9C9BAD" w14:textId="77777777" w:rsidR="00B41242" w:rsidRPr="00B41242" w:rsidRDefault="00B41242" w:rsidP="00B41242">
            <w:pPr>
              <w:jc w:val="right"/>
              <w:rPr>
                <w:rFonts w:cs="Arial"/>
                <w:color w:val="000000"/>
                <w:szCs w:val="20"/>
              </w:rPr>
            </w:pPr>
            <w:r w:rsidRPr="00B41242">
              <w:rPr>
                <w:rFonts w:cs="Arial"/>
                <w:color w:val="000000"/>
                <w:szCs w:val="20"/>
              </w:rPr>
              <w:t>383</w:t>
            </w:r>
          </w:p>
        </w:tc>
      </w:tr>
      <w:tr w:rsidR="00B41242" w:rsidRPr="00B41242" w14:paraId="4B766872" w14:textId="77777777" w:rsidTr="00B41242">
        <w:trPr>
          <w:trHeight w:val="4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5EB21F57" w14:textId="77777777" w:rsidR="00B41242" w:rsidRPr="00B41242" w:rsidRDefault="00B41242" w:rsidP="00B41242">
            <w:pPr>
              <w:jc w:val="center"/>
              <w:rPr>
                <w:rFonts w:cs="Arial"/>
                <w:color w:val="000000"/>
                <w:szCs w:val="20"/>
              </w:rPr>
            </w:pPr>
            <w:r w:rsidRPr="00B41242">
              <w:rPr>
                <w:rFonts w:cs="Arial"/>
                <w:color w:val="000000"/>
                <w:szCs w:val="20"/>
              </w:rPr>
              <w:t>5</w:t>
            </w:r>
          </w:p>
        </w:tc>
        <w:tc>
          <w:tcPr>
            <w:tcW w:w="2170" w:type="dxa"/>
            <w:tcBorders>
              <w:top w:val="nil"/>
              <w:left w:val="nil"/>
              <w:bottom w:val="single" w:sz="4" w:space="0" w:color="auto"/>
              <w:right w:val="single" w:sz="4" w:space="0" w:color="auto"/>
            </w:tcBorders>
            <w:shd w:val="clear" w:color="auto" w:fill="auto"/>
            <w:vAlign w:val="center"/>
            <w:hideMark/>
          </w:tcPr>
          <w:p w14:paraId="726925C4" w14:textId="77777777" w:rsidR="00B41242" w:rsidRPr="00B41242" w:rsidRDefault="00B41242" w:rsidP="00B41242">
            <w:pPr>
              <w:ind w:firstLineChars="100" w:firstLine="200"/>
              <w:rPr>
                <w:rFonts w:cs="Arial"/>
                <w:color w:val="000000"/>
                <w:szCs w:val="20"/>
              </w:rPr>
            </w:pPr>
            <w:r w:rsidRPr="00B41242">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46DAD640" w14:textId="77777777" w:rsidR="00B41242" w:rsidRPr="00B41242" w:rsidRDefault="00B41242" w:rsidP="00B41242">
            <w:pPr>
              <w:jc w:val="center"/>
              <w:rPr>
                <w:rFonts w:cs="Arial"/>
                <w:color w:val="000000"/>
                <w:szCs w:val="20"/>
              </w:rPr>
            </w:pPr>
            <w:r w:rsidRPr="00B41242">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545A2D71"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28E19E0"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0836757" w14:textId="77777777" w:rsidR="00B41242" w:rsidRPr="00B41242" w:rsidRDefault="00B41242" w:rsidP="00B41242">
            <w:pPr>
              <w:jc w:val="right"/>
              <w:rPr>
                <w:rFonts w:cs="Arial"/>
                <w:color w:val="000000"/>
                <w:szCs w:val="20"/>
              </w:rPr>
            </w:pPr>
            <w:r w:rsidRPr="00B41242">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C203A98" w14:textId="77777777" w:rsidR="00B41242" w:rsidRPr="00B41242" w:rsidRDefault="00B41242" w:rsidP="00B41242">
            <w:pPr>
              <w:jc w:val="right"/>
              <w:rPr>
                <w:rFonts w:cs="Arial"/>
                <w:color w:val="000000"/>
                <w:szCs w:val="20"/>
              </w:rPr>
            </w:pPr>
            <w:r w:rsidRPr="00B41242">
              <w:rPr>
                <w:rFonts w:cs="Arial"/>
                <w:color w:val="000000"/>
                <w:szCs w:val="20"/>
              </w:rPr>
              <w:t>67</w:t>
            </w:r>
          </w:p>
        </w:tc>
        <w:tc>
          <w:tcPr>
            <w:tcW w:w="940" w:type="dxa"/>
            <w:tcBorders>
              <w:top w:val="nil"/>
              <w:left w:val="nil"/>
              <w:bottom w:val="single" w:sz="4" w:space="0" w:color="auto"/>
              <w:right w:val="single" w:sz="4" w:space="0" w:color="auto"/>
            </w:tcBorders>
            <w:shd w:val="clear" w:color="auto" w:fill="auto"/>
            <w:noWrap/>
            <w:vAlign w:val="center"/>
            <w:hideMark/>
          </w:tcPr>
          <w:p w14:paraId="4B747F5B" w14:textId="77777777" w:rsidR="00B41242" w:rsidRPr="00B41242" w:rsidRDefault="00B41242" w:rsidP="00B41242">
            <w:pPr>
              <w:jc w:val="right"/>
              <w:rPr>
                <w:rFonts w:cs="Arial"/>
                <w:color w:val="000000"/>
                <w:szCs w:val="20"/>
              </w:rPr>
            </w:pPr>
            <w:r w:rsidRPr="00B41242">
              <w:rPr>
                <w:rFonts w:cs="Arial"/>
                <w:color w:val="000000"/>
                <w:szCs w:val="20"/>
              </w:rPr>
              <w:t>159</w:t>
            </w:r>
          </w:p>
        </w:tc>
        <w:tc>
          <w:tcPr>
            <w:tcW w:w="1020" w:type="dxa"/>
            <w:tcBorders>
              <w:top w:val="nil"/>
              <w:left w:val="nil"/>
              <w:bottom w:val="single" w:sz="4" w:space="0" w:color="auto"/>
              <w:right w:val="single" w:sz="4" w:space="0" w:color="auto"/>
            </w:tcBorders>
            <w:shd w:val="clear" w:color="auto" w:fill="auto"/>
            <w:noWrap/>
            <w:vAlign w:val="center"/>
            <w:hideMark/>
          </w:tcPr>
          <w:p w14:paraId="4F46B15B" w14:textId="77777777" w:rsidR="00B41242" w:rsidRPr="00B41242" w:rsidRDefault="00B41242" w:rsidP="00B41242">
            <w:pPr>
              <w:jc w:val="right"/>
              <w:rPr>
                <w:rFonts w:cs="Arial"/>
                <w:color w:val="000000"/>
                <w:szCs w:val="20"/>
              </w:rPr>
            </w:pPr>
            <w:r w:rsidRPr="00B41242">
              <w:rPr>
                <w:rFonts w:cs="Arial"/>
                <w:color w:val="000000"/>
                <w:szCs w:val="20"/>
              </w:rPr>
              <w:t>159</w:t>
            </w:r>
          </w:p>
        </w:tc>
        <w:tc>
          <w:tcPr>
            <w:tcW w:w="939" w:type="dxa"/>
            <w:tcBorders>
              <w:top w:val="nil"/>
              <w:left w:val="nil"/>
              <w:bottom w:val="single" w:sz="4" w:space="0" w:color="auto"/>
              <w:right w:val="single" w:sz="4" w:space="0" w:color="auto"/>
            </w:tcBorders>
            <w:shd w:val="clear" w:color="auto" w:fill="auto"/>
            <w:noWrap/>
            <w:vAlign w:val="center"/>
            <w:hideMark/>
          </w:tcPr>
          <w:p w14:paraId="660ECE17" w14:textId="77777777" w:rsidR="00B41242" w:rsidRPr="00B41242" w:rsidRDefault="00B41242" w:rsidP="00B41242">
            <w:pPr>
              <w:jc w:val="right"/>
              <w:rPr>
                <w:rFonts w:cs="Arial"/>
                <w:color w:val="000000"/>
                <w:szCs w:val="20"/>
              </w:rPr>
            </w:pPr>
            <w:r w:rsidRPr="00B41242">
              <w:rPr>
                <w:rFonts w:cs="Arial"/>
                <w:color w:val="000000"/>
                <w:szCs w:val="20"/>
              </w:rPr>
              <w:t>159</w:t>
            </w:r>
          </w:p>
        </w:tc>
        <w:tc>
          <w:tcPr>
            <w:tcW w:w="1060" w:type="dxa"/>
            <w:tcBorders>
              <w:top w:val="nil"/>
              <w:left w:val="nil"/>
              <w:bottom w:val="single" w:sz="4" w:space="0" w:color="auto"/>
              <w:right w:val="single" w:sz="4" w:space="0" w:color="auto"/>
            </w:tcBorders>
            <w:shd w:val="clear" w:color="auto" w:fill="auto"/>
            <w:noWrap/>
            <w:vAlign w:val="center"/>
            <w:hideMark/>
          </w:tcPr>
          <w:p w14:paraId="610546FC" w14:textId="77777777" w:rsidR="00B41242" w:rsidRPr="00B41242" w:rsidRDefault="00B41242" w:rsidP="00B41242">
            <w:pPr>
              <w:jc w:val="right"/>
              <w:rPr>
                <w:rFonts w:cs="Arial"/>
                <w:color w:val="000000"/>
                <w:szCs w:val="20"/>
              </w:rPr>
            </w:pPr>
            <w:r w:rsidRPr="00B41242">
              <w:rPr>
                <w:rFonts w:cs="Arial"/>
                <w:color w:val="000000"/>
                <w:szCs w:val="20"/>
              </w:rPr>
              <w:t>159</w:t>
            </w:r>
          </w:p>
        </w:tc>
        <w:tc>
          <w:tcPr>
            <w:tcW w:w="1120" w:type="dxa"/>
            <w:tcBorders>
              <w:top w:val="nil"/>
              <w:left w:val="nil"/>
              <w:bottom w:val="single" w:sz="4" w:space="0" w:color="auto"/>
              <w:right w:val="single" w:sz="4" w:space="0" w:color="auto"/>
            </w:tcBorders>
            <w:shd w:val="clear" w:color="auto" w:fill="auto"/>
            <w:noWrap/>
            <w:vAlign w:val="center"/>
            <w:hideMark/>
          </w:tcPr>
          <w:p w14:paraId="22810A57" w14:textId="77777777" w:rsidR="00B41242" w:rsidRPr="00B41242" w:rsidRDefault="00B41242" w:rsidP="00B41242">
            <w:pPr>
              <w:jc w:val="right"/>
              <w:rPr>
                <w:rFonts w:cs="Arial"/>
                <w:color w:val="000000"/>
                <w:szCs w:val="20"/>
              </w:rPr>
            </w:pPr>
            <w:r w:rsidRPr="00B41242">
              <w:rPr>
                <w:rFonts w:cs="Arial"/>
                <w:color w:val="000000"/>
                <w:szCs w:val="20"/>
              </w:rPr>
              <w:t>159</w:t>
            </w:r>
          </w:p>
        </w:tc>
      </w:tr>
      <w:tr w:rsidR="00B41242" w:rsidRPr="00B41242" w14:paraId="4718F920" w14:textId="77777777" w:rsidTr="00B41242">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1CA23" w14:textId="77777777" w:rsidR="00B41242" w:rsidRPr="00B41242" w:rsidRDefault="00B41242" w:rsidP="00B41242">
            <w:pPr>
              <w:jc w:val="center"/>
              <w:rPr>
                <w:rFonts w:cs="Arial"/>
                <w:color w:val="000000"/>
                <w:szCs w:val="20"/>
              </w:rPr>
            </w:pPr>
            <w:r w:rsidRPr="00B41242">
              <w:rPr>
                <w:rFonts w:cs="Arial"/>
                <w:color w:val="000000"/>
                <w:szCs w:val="20"/>
              </w:rPr>
              <w:lastRenderedPageBreak/>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C0469B2" w14:textId="77777777" w:rsidR="00B41242" w:rsidRPr="00B41242" w:rsidRDefault="00B41242" w:rsidP="00B41242">
            <w:pPr>
              <w:jc w:val="center"/>
              <w:rPr>
                <w:rFonts w:cs="Arial"/>
                <w:color w:val="000000"/>
                <w:szCs w:val="20"/>
              </w:rPr>
            </w:pPr>
            <w:r w:rsidRPr="00B4124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057A85B" w14:textId="77777777" w:rsidR="00B41242" w:rsidRPr="00B41242" w:rsidRDefault="00B41242" w:rsidP="00B41242">
            <w:pPr>
              <w:jc w:val="right"/>
              <w:rPr>
                <w:rFonts w:cs="Arial"/>
                <w:color w:val="000000"/>
                <w:szCs w:val="20"/>
              </w:rPr>
            </w:pPr>
            <w:r w:rsidRPr="00B41242">
              <w:rPr>
                <w:rFonts w:cs="Arial"/>
                <w:color w:val="000000"/>
                <w:szCs w:val="20"/>
              </w:rPr>
              <w:t>60314</w:t>
            </w:r>
          </w:p>
        </w:tc>
        <w:tc>
          <w:tcPr>
            <w:tcW w:w="1060" w:type="dxa"/>
            <w:tcBorders>
              <w:top w:val="nil"/>
              <w:left w:val="nil"/>
              <w:bottom w:val="single" w:sz="4" w:space="0" w:color="auto"/>
              <w:right w:val="single" w:sz="4" w:space="0" w:color="auto"/>
            </w:tcBorders>
            <w:shd w:val="clear" w:color="auto" w:fill="auto"/>
            <w:noWrap/>
            <w:vAlign w:val="center"/>
            <w:hideMark/>
          </w:tcPr>
          <w:p w14:paraId="7DE28AF7" w14:textId="77777777" w:rsidR="00B41242" w:rsidRPr="00B41242" w:rsidRDefault="00B41242" w:rsidP="00B41242">
            <w:pPr>
              <w:jc w:val="right"/>
              <w:rPr>
                <w:rFonts w:cs="Arial"/>
                <w:color w:val="000000"/>
                <w:szCs w:val="20"/>
              </w:rPr>
            </w:pPr>
            <w:r w:rsidRPr="00B41242">
              <w:rPr>
                <w:rFonts w:cs="Arial"/>
                <w:color w:val="000000"/>
                <w:szCs w:val="20"/>
              </w:rPr>
              <w:t>68193</w:t>
            </w:r>
          </w:p>
        </w:tc>
        <w:tc>
          <w:tcPr>
            <w:tcW w:w="1220" w:type="dxa"/>
            <w:tcBorders>
              <w:top w:val="nil"/>
              <w:left w:val="nil"/>
              <w:bottom w:val="single" w:sz="4" w:space="0" w:color="auto"/>
              <w:right w:val="single" w:sz="4" w:space="0" w:color="auto"/>
            </w:tcBorders>
            <w:shd w:val="clear" w:color="auto" w:fill="auto"/>
            <w:noWrap/>
            <w:vAlign w:val="center"/>
            <w:hideMark/>
          </w:tcPr>
          <w:p w14:paraId="76FA12C0" w14:textId="77777777" w:rsidR="00B41242" w:rsidRPr="00B41242" w:rsidRDefault="00B41242" w:rsidP="00B41242">
            <w:pPr>
              <w:jc w:val="right"/>
              <w:rPr>
                <w:rFonts w:cs="Arial"/>
                <w:color w:val="000000"/>
                <w:szCs w:val="20"/>
              </w:rPr>
            </w:pPr>
            <w:r w:rsidRPr="00B41242">
              <w:rPr>
                <w:rFonts w:cs="Arial"/>
                <w:color w:val="000000"/>
                <w:szCs w:val="20"/>
              </w:rPr>
              <w:t>68851</w:t>
            </w:r>
          </w:p>
        </w:tc>
        <w:tc>
          <w:tcPr>
            <w:tcW w:w="1000" w:type="dxa"/>
            <w:tcBorders>
              <w:top w:val="nil"/>
              <w:left w:val="nil"/>
              <w:bottom w:val="single" w:sz="4" w:space="0" w:color="auto"/>
              <w:right w:val="single" w:sz="4" w:space="0" w:color="auto"/>
            </w:tcBorders>
            <w:shd w:val="clear" w:color="auto" w:fill="auto"/>
            <w:noWrap/>
            <w:vAlign w:val="center"/>
            <w:hideMark/>
          </w:tcPr>
          <w:p w14:paraId="72AE34AD" w14:textId="77777777" w:rsidR="00B41242" w:rsidRPr="00B41242" w:rsidRDefault="00B41242" w:rsidP="00B41242">
            <w:pPr>
              <w:jc w:val="right"/>
              <w:rPr>
                <w:rFonts w:cs="Arial"/>
                <w:color w:val="000000"/>
                <w:szCs w:val="20"/>
              </w:rPr>
            </w:pPr>
            <w:r w:rsidRPr="00B41242">
              <w:rPr>
                <w:rFonts w:cs="Arial"/>
                <w:color w:val="000000"/>
                <w:szCs w:val="20"/>
              </w:rPr>
              <w:t>69251</w:t>
            </w:r>
          </w:p>
        </w:tc>
        <w:tc>
          <w:tcPr>
            <w:tcW w:w="940" w:type="dxa"/>
            <w:tcBorders>
              <w:top w:val="nil"/>
              <w:left w:val="nil"/>
              <w:bottom w:val="single" w:sz="4" w:space="0" w:color="auto"/>
              <w:right w:val="single" w:sz="4" w:space="0" w:color="auto"/>
            </w:tcBorders>
            <w:shd w:val="clear" w:color="auto" w:fill="auto"/>
            <w:noWrap/>
            <w:vAlign w:val="center"/>
            <w:hideMark/>
          </w:tcPr>
          <w:p w14:paraId="2027C477" w14:textId="77777777" w:rsidR="00B41242" w:rsidRPr="00B41242" w:rsidRDefault="00B41242" w:rsidP="00B41242">
            <w:pPr>
              <w:jc w:val="right"/>
              <w:rPr>
                <w:rFonts w:cs="Arial"/>
                <w:color w:val="000000"/>
                <w:szCs w:val="20"/>
              </w:rPr>
            </w:pPr>
            <w:r w:rsidRPr="00B41242">
              <w:rPr>
                <w:rFonts w:cs="Arial"/>
                <w:color w:val="000000"/>
                <w:szCs w:val="20"/>
              </w:rPr>
              <w:t>69363</w:t>
            </w:r>
          </w:p>
        </w:tc>
        <w:tc>
          <w:tcPr>
            <w:tcW w:w="1020" w:type="dxa"/>
            <w:tcBorders>
              <w:top w:val="nil"/>
              <w:left w:val="nil"/>
              <w:bottom w:val="single" w:sz="4" w:space="0" w:color="auto"/>
              <w:right w:val="single" w:sz="4" w:space="0" w:color="auto"/>
            </w:tcBorders>
            <w:shd w:val="clear" w:color="auto" w:fill="auto"/>
            <w:noWrap/>
            <w:vAlign w:val="center"/>
            <w:hideMark/>
          </w:tcPr>
          <w:p w14:paraId="30A8C733" w14:textId="77777777" w:rsidR="00B41242" w:rsidRPr="00B41242" w:rsidRDefault="00B41242" w:rsidP="00B41242">
            <w:pPr>
              <w:jc w:val="right"/>
              <w:rPr>
                <w:rFonts w:cs="Arial"/>
                <w:color w:val="000000"/>
                <w:szCs w:val="20"/>
              </w:rPr>
            </w:pPr>
            <w:r w:rsidRPr="00B41242">
              <w:rPr>
                <w:rFonts w:cs="Arial"/>
                <w:color w:val="000000"/>
                <w:szCs w:val="20"/>
              </w:rPr>
              <w:t>69217</w:t>
            </w:r>
          </w:p>
        </w:tc>
        <w:tc>
          <w:tcPr>
            <w:tcW w:w="939" w:type="dxa"/>
            <w:tcBorders>
              <w:top w:val="nil"/>
              <w:left w:val="nil"/>
              <w:bottom w:val="single" w:sz="4" w:space="0" w:color="auto"/>
              <w:right w:val="single" w:sz="4" w:space="0" w:color="auto"/>
            </w:tcBorders>
            <w:shd w:val="clear" w:color="auto" w:fill="auto"/>
            <w:noWrap/>
            <w:vAlign w:val="center"/>
            <w:hideMark/>
          </w:tcPr>
          <w:p w14:paraId="55EEAB52" w14:textId="77777777" w:rsidR="00B41242" w:rsidRPr="00B41242" w:rsidRDefault="00B41242" w:rsidP="00B41242">
            <w:pPr>
              <w:jc w:val="right"/>
              <w:rPr>
                <w:rFonts w:cs="Arial"/>
                <w:color w:val="000000"/>
                <w:szCs w:val="20"/>
              </w:rPr>
            </w:pPr>
            <w:r w:rsidRPr="00B41242">
              <w:rPr>
                <w:rFonts w:cs="Arial"/>
                <w:color w:val="000000"/>
                <w:szCs w:val="20"/>
              </w:rPr>
              <w:t>76037</w:t>
            </w:r>
          </w:p>
        </w:tc>
        <w:tc>
          <w:tcPr>
            <w:tcW w:w="1060" w:type="dxa"/>
            <w:tcBorders>
              <w:top w:val="nil"/>
              <w:left w:val="nil"/>
              <w:bottom w:val="single" w:sz="4" w:space="0" w:color="auto"/>
              <w:right w:val="single" w:sz="4" w:space="0" w:color="auto"/>
            </w:tcBorders>
            <w:shd w:val="clear" w:color="auto" w:fill="auto"/>
            <w:noWrap/>
            <w:vAlign w:val="center"/>
            <w:hideMark/>
          </w:tcPr>
          <w:p w14:paraId="402F40AE" w14:textId="77777777" w:rsidR="00B41242" w:rsidRPr="00B41242" w:rsidRDefault="00B41242" w:rsidP="00B41242">
            <w:pPr>
              <w:jc w:val="right"/>
              <w:rPr>
                <w:rFonts w:cs="Arial"/>
                <w:color w:val="000000"/>
                <w:szCs w:val="20"/>
              </w:rPr>
            </w:pPr>
            <w:r w:rsidRPr="00B41242">
              <w:rPr>
                <w:rFonts w:cs="Arial"/>
                <w:color w:val="000000"/>
                <w:szCs w:val="20"/>
              </w:rPr>
              <w:t>79660</w:t>
            </w:r>
          </w:p>
        </w:tc>
        <w:tc>
          <w:tcPr>
            <w:tcW w:w="1120" w:type="dxa"/>
            <w:tcBorders>
              <w:top w:val="nil"/>
              <w:left w:val="nil"/>
              <w:bottom w:val="single" w:sz="4" w:space="0" w:color="auto"/>
              <w:right w:val="single" w:sz="4" w:space="0" w:color="auto"/>
            </w:tcBorders>
            <w:shd w:val="clear" w:color="auto" w:fill="auto"/>
            <w:noWrap/>
            <w:vAlign w:val="center"/>
            <w:hideMark/>
          </w:tcPr>
          <w:p w14:paraId="6FD12F85" w14:textId="77777777" w:rsidR="00B41242" w:rsidRPr="00B41242" w:rsidRDefault="00B41242" w:rsidP="00B41242">
            <w:pPr>
              <w:jc w:val="right"/>
              <w:rPr>
                <w:rFonts w:cs="Arial"/>
                <w:color w:val="000000"/>
                <w:szCs w:val="20"/>
              </w:rPr>
            </w:pPr>
            <w:r w:rsidRPr="00B41242">
              <w:rPr>
                <w:rFonts w:cs="Arial"/>
                <w:color w:val="000000"/>
                <w:szCs w:val="20"/>
              </w:rPr>
              <w:t>83545</w:t>
            </w:r>
          </w:p>
        </w:tc>
      </w:tr>
      <w:tr w:rsidR="00B41242" w:rsidRPr="00B41242" w14:paraId="0F18D00F" w14:textId="77777777" w:rsidTr="00B41242">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A2B8D" w14:textId="77777777" w:rsidR="00B41242" w:rsidRPr="00B41242" w:rsidRDefault="00B41242" w:rsidP="00B41242">
            <w:pPr>
              <w:jc w:val="center"/>
              <w:rPr>
                <w:rFonts w:cs="Arial"/>
                <w:color w:val="000000"/>
                <w:szCs w:val="20"/>
              </w:rPr>
            </w:pPr>
            <w:r w:rsidRPr="00B41242">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1B057B6B" w14:textId="77777777" w:rsidR="00B41242" w:rsidRPr="00B41242" w:rsidRDefault="00B41242" w:rsidP="00B41242">
            <w:pPr>
              <w:jc w:val="center"/>
              <w:rPr>
                <w:rFonts w:cs="Arial"/>
                <w:color w:val="000000"/>
                <w:szCs w:val="20"/>
              </w:rPr>
            </w:pPr>
            <w:r w:rsidRPr="00B4124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14:paraId="3C5C7E61" w14:textId="77777777" w:rsidR="00B41242" w:rsidRPr="00B41242" w:rsidRDefault="00B41242" w:rsidP="00B41242">
            <w:pPr>
              <w:jc w:val="right"/>
              <w:rPr>
                <w:rFonts w:cs="Arial"/>
                <w:color w:val="000000"/>
                <w:szCs w:val="20"/>
              </w:rPr>
            </w:pPr>
            <w:r w:rsidRPr="00B41242">
              <w:rPr>
                <w:rFonts w:cs="Arial"/>
                <w:color w:val="000000"/>
                <w:szCs w:val="20"/>
              </w:rPr>
              <w:t>21012,7</w:t>
            </w:r>
          </w:p>
        </w:tc>
        <w:tc>
          <w:tcPr>
            <w:tcW w:w="1060" w:type="dxa"/>
            <w:tcBorders>
              <w:top w:val="nil"/>
              <w:left w:val="nil"/>
              <w:bottom w:val="single" w:sz="4" w:space="0" w:color="auto"/>
              <w:right w:val="single" w:sz="4" w:space="0" w:color="auto"/>
            </w:tcBorders>
            <w:shd w:val="clear" w:color="auto" w:fill="auto"/>
            <w:noWrap/>
            <w:vAlign w:val="bottom"/>
            <w:hideMark/>
          </w:tcPr>
          <w:p w14:paraId="43692628" w14:textId="77777777" w:rsidR="00B41242" w:rsidRPr="00B41242" w:rsidRDefault="00B41242" w:rsidP="00B41242">
            <w:pPr>
              <w:jc w:val="right"/>
              <w:rPr>
                <w:rFonts w:cs="Arial"/>
                <w:color w:val="000000"/>
                <w:szCs w:val="20"/>
              </w:rPr>
            </w:pPr>
            <w:r w:rsidRPr="00B41242">
              <w:rPr>
                <w:rFonts w:cs="Arial"/>
                <w:color w:val="000000"/>
                <w:szCs w:val="20"/>
              </w:rPr>
              <w:t>16161,6</w:t>
            </w:r>
          </w:p>
        </w:tc>
        <w:tc>
          <w:tcPr>
            <w:tcW w:w="1220" w:type="dxa"/>
            <w:tcBorders>
              <w:top w:val="nil"/>
              <w:left w:val="nil"/>
              <w:bottom w:val="single" w:sz="4" w:space="0" w:color="auto"/>
              <w:right w:val="single" w:sz="4" w:space="0" w:color="auto"/>
            </w:tcBorders>
            <w:shd w:val="clear" w:color="auto" w:fill="auto"/>
            <w:noWrap/>
            <w:vAlign w:val="bottom"/>
            <w:hideMark/>
          </w:tcPr>
          <w:p w14:paraId="33E99AFB" w14:textId="77777777" w:rsidR="00B41242" w:rsidRPr="00B41242" w:rsidRDefault="00B41242" w:rsidP="00B41242">
            <w:pPr>
              <w:jc w:val="right"/>
              <w:rPr>
                <w:rFonts w:cs="Arial"/>
                <w:color w:val="000000"/>
                <w:szCs w:val="20"/>
              </w:rPr>
            </w:pPr>
            <w:r w:rsidRPr="00B41242">
              <w:rPr>
                <w:rFonts w:cs="Arial"/>
                <w:color w:val="000000"/>
                <w:szCs w:val="20"/>
              </w:rPr>
              <w:t>16122,6</w:t>
            </w:r>
          </w:p>
        </w:tc>
        <w:tc>
          <w:tcPr>
            <w:tcW w:w="1000" w:type="dxa"/>
            <w:tcBorders>
              <w:top w:val="nil"/>
              <w:left w:val="nil"/>
              <w:bottom w:val="single" w:sz="4" w:space="0" w:color="auto"/>
              <w:right w:val="single" w:sz="4" w:space="0" w:color="auto"/>
            </w:tcBorders>
            <w:shd w:val="clear" w:color="auto" w:fill="auto"/>
            <w:noWrap/>
            <w:vAlign w:val="bottom"/>
            <w:hideMark/>
          </w:tcPr>
          <w:p w14:paraId="23EB6FD8" w14:textId="77777777" w:rsidR="00B41242" w:rsidRPr="00B41242" w:rsidRDefault="00B41242" w:rsidP="00B41242">
            <w:pPr>
              <w:jc w:val="right"/>
              <w:rPr>
                <w:rFonts w:cs="Arial"/>
                <w:color w:val="000000"/>
                <w:szCs w:val="20"/>
              </w:rPr>
            </w:pPr>
            <w:r w:rsidRPr="00B41242">
              <w:rPr>
                <w:rFonts w:cs="Arial"/>
                <w:color w:val="000000"/>
                <w:szCs w:val="20"/>
              </w:rPr>
              <w:t>15689,4</w:t>
            </w:r>
          </w:p>
        </w:tc>
        <w:tc>
          <w:tcPr>
            <w:tcW w:w="940" w:type="dxa"/>
            <w:tcBorders>
              <w:top w:val="nil"/>
              <w:left w:val="nil"/>
              <w:bottom w:val="single" w:sz="4" w:space="0" w:color="auto"/>
              <w:right w:val="single" w:sz="4" w:space="0" w:color="auto"/>
            </w:tcBorders>
            <w:shd w:val="clear" w:color="auto" w:fill="auto"/>
            <w:noWrap/>
            <w:vAlign w:val="bottom"/>
            <w:hideMark/>
          </w:tcPr>
          <w:p w14:paraId="1A2E7116" w14:textId="77777777" w:rsidR="00B41242" w:rsidRPr="00B41242" w:rsidRDefault="00B41242" w:rsidP="00B41242">
            <w:pPr>
              <w:jc w:val="right"/>
              <w:rPr>
                <w:rFonts w:cs="Arial"/>
                <w:color w:val="000000"/>
                <w:szCs w:val="20"/>
              </w:rPr>
            </w:pPr>
            <w:r w:rsidRPr="00B41242">
              <w:rPr>
                <w:rFonts w:cs="Arial"/>
                <w:color w:val="000000"/>
                <w:szCs w:val="20"/>
              </w:rPr>
              <w:t>15281,8</w:t>
            </w:r>
          </w:p>
        </w:tc>
        <w:tc>
          <w:tcPr>
            <w:tcW w:w="1020" w:type="dxa"/>
            <w:tcBorders>
              <w:top w:val="nil"/>
              <w:left w:val="nil"/>
              <w:bottom w:val="single" w:sz="4" w:space="0" w:color="auto"/>
              <w:right w:val="single" w:sz="4" w:space="0" w:color="auto"/>
            </w:tcBorders>
            <w:shd w:val="clear" w:color="auto" w:fill="auto"/>
            <w:noWrap/>
            <w:vAlign w:val="bottom"/>
            <w:hideMark/>
          </w:tcPr>
          <w:p w14:paraId="02B514A4" w14:textId="77777777" w:rsidR="00B41242" w:rsidRPr="00B41242" w:rsidRDefault="00B41242" w:rsidP="00B41242">
            <w:pPr>
              <w:jc w:val="right"/>
              <w:rPr>
                <w:rFonts w:cs="Arial"/>
                <w:color w:val="000000"/>
                <w:szCs w:val="20"/>
              </w:rPr>
            </w:pPr>
            <w:r w:rsidRPr="00B41242">
              <w:rPr>
                <w:rFonts w:cs="Arial"/>
                <w:color w:val="000000"/>
                <w:szCs w:val="20"/>
              </w:rPr>
              <w:t>15245,6</w:t>
            </w:r>
          </w:p>
        </w:tc>
        <w:tc>
          <w:tcPr>
            <w:tcW w:w="939" w:type="dxa"/>
            <w:tcBorders>
              <w:top w:val="nil"/>
              <w:left w:val="nil"/>
              <w:bottom w:val="single" w:sz="4" w:space="0" w:color="auto"/>
              <w:right w:val="single" w:sz="4" w:space="0" w:color="auto"/>
            </w:tcBorders>
            <w:shd w:val="clear" w:color="auto" w:fill="auto"/>
            <w:noWrap/>
            <w:vAlign w:val="bottom"/>
            <w:hideMark/>
          </w:tcPr>
          <w:p w14:paraId="77E57B2A" w14:textId="77777777" w:rsidR="00B41242" w:rsidRPr="00B41242" w:rsidRDefault="00B41242" w:rsidP="00B41242">
            <w:pPr>
              <w:jc w:val="right"/>
              <w:rPr>
                <w:rFonts w:cs="Arial"/>
                <w:color w:val="000000"/>
                <w:szCs w:val="20"/>
              </w:rPr>
            </w:pPr>
            <w:r w:rsidRPr="00B41242">
              <w:rPr>
                <w:rFonts w:cs="Arial"/>
                <w:color w:val="000000"/>
                <w:szCs w:val="20"/>
              </w:rPr>
              <w:t>16403,2</w:t>
            </w:r>
          </w:p>
        </w:tc>
        <w:tc>
          <w:tcPr>
            <w:tcW w:w="1060" w:type="dxa"/>
            <w:tcBorders>
              <w:top w:val="nil"/>
              <w:left w:val="nil"/>
              <w:bottom w:val="single" w:sz="4" w:space="0" w:color="auto"/>
              <w:right w:val="single" w:sz="4" w:space="0" w:color="auto"/>
            </w:tcBorders>
            <w:shd w:val="clear" w:color="auto" w:fill="auto"/>
            <w:noWrap/>
            <w:vAlign w:val="bottom"/>
            <w:hideMark/>
          </w:tcPr>
          <w:p w14:paraId="39B3052E" w14:textId="77777777" w:rsidR="00B41242" w:rsidRPr="00B41242" w:rsidRDefault="00B41242" w:rsidP="00B41242">
            <w:pPr>
              <w:jc w:val="right"/>
              <w:rPr>
                <w:rFonts w:cs="Arial"/>
                <w:color w:val="000000"/>
                <w:szCs w:val="20"/>
              </w:rPr>
            </w:pPr>
            <w:r w:rsidRPr="00B41242">
              <w:rPr>
                <w:rFonts w:cs="Arial"/>
                <w:color w:val="000000"/>
                <w:szCs w:val="20"/>
              </w:rPr>
              <w:t>17136,6</w:t>
            </w:r>
          </w:p>
        </w:tc>
        <w:tc>
          <w:tcPr>
            <w:tcW w:w="1120" w:type="dxa"/>
            <w:tcBorders>
              <w:top w:val="nil"/>
              <w:left w:val="nil"/>
              <w:bottom w:val="single" w:sz="4" w:space="0" w:color="auto"/>
              <w:right w:val="single" w:sz="4" w:space="0" w:color="auto"/>
            </w:tcBorders>
            <w:shd w:val="clear" w:color="auto" w:fill="auto"/>
            <w:noWrap/>
            <w:vAlign w:val="bottom"/>
            <w:hideMark/>
          </w:tcPr>
          <w:p w14:paraId="23DA7720" w14:textId="77777777" w:rsidR="00B41242" w:rsidRPr="00B41242" w:rsidRDefault="00B41242" w:rsidP="00B41242">
            <w:pPr>
              <w:jc w:val="right"/>
              <w:rPr>
                <w:rFonts w:cs="Arial"/>
                <w:color w:val="000000"/>
                <w:szCs w:val="20"/>
              </w:rPr>
            </w:pPr>
            <w:r w:rsidRPr="00B41242">
              <w:rPr>
                <w:rFonts w:cs="Arial"/>
                <w:color w:val="000000"/>
                <w:szCs w:val="20"/>
              </w:rPr>
              <w:t>17750,2</w:t>
            </w:r>
          </w:p>
        </w:tc>
      </w:tr>
    </w:tbl>
    <w:p w14:paraId="45F2833A" w14:textId="77777777" w:rsidR="00B115F8" w:rsidRPr="002032CB" w:rsidRDefault="00FE57F8" w:rsidP="00955F0A">
      <w:pPr>
        <w:pStyle w:val="a8"/>
        <w:rPr>
          <w:rFonts w:cs="Arial"/>
          <w:bCs w:val="0"/>
          <w:iCs/>
          <w:color w:val="1F497D" w:themeColor="text2"/>
          <w:sz w:val="22"/>
        </w:rPr>
      </w:pPr>
      <w:bookmarkStart w:id="42" w:name="_Toc13532250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33</w:t>
      </w:r>
      <w:r w:rsidR="00DF36A0" w:rsidRPr="002032CB">
        <w:rPr>
          <w:rFonts w:cs="Arial"/>
          <w:bCs w:val="0"/>
          <w:iCs/>
          <w:color w:val="1F497D" w:themeColor="text2"/>
          <w:sz w:val="22"/>
        </w:rPr>
        <w:fldChar w:fldCharType="end"/>
      </w:r>
      <w:r w:rsidRPr="002032CB">
        <w:rPr>
          <w:rFonts w:cs="Arial"/>
          <w:bCs w:val="0"/>
          <w:iCs/>
          <w:color w:val="1F497D" w:themeColor="text2"/>
          <w:sz w:val="22"/>
        </w:rPr>
        <w:t xml:space="preserve">. </w:t>
      </w:r>
      <w:r w:rsidR="00B115F8" w:rsidRPr="002032CB">
        <w:rPr>
          <w:rFonts w:cs="Arial"/>
          <w:bCs w:val="0"/>
          <w:iCs/>
          <w:color w:val="1F497D" w:themeColor="text2"/>
          <w:sz w:val="22"/>
        </w:rPr>
        <w:t>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№3 ООО «БЭМЗ-</w:t>
      </w:r>
      <w:proofErr w:type="spellStart"/>
      <w:r w:rsidR="00B115F8" w:rsidRPr="002032CB">
        <w:rPr>
          <w:rFonts w:cs="Arial"/>
          <w:bCs w:val="0"/>
          <w:iCs/>
          <w:color w:val="1F497D" w:themeColor="text2"/>
          <w:sz w:val="22"/>
        </w:rPr>
        <w:t>Энергосервис</w:t>
      </w:r>
      <w:proofErr w:type="spellEnd"/>
      <w:r w:rsidR="00B115F8" w:rsidRPr="002032CB">
        <w:rPr>
          <w:rFonts w:cs="Arial"/>
          <w:bCs w:val="0"/>
          <w:iCs/>
          <w:color w:val="1F497D" w:themeColor="text2"/>
          <w:sz w:val="22"/>
        </w:rPr>
        <w:t>», тыс. м</w:t>
      </w:r>
      <w:r w:rsidR="00B115F8" w:rsidRPr="00812533">
        <w:rPr>
          <w:rFonts w:cs="Arial"/>
          <w:bCs w:val="0"/>
          <w:iCs/>
          <w:color w:val="1F497D" w:themeColor="text2"/>
          <w:sz w:val="22"/>
          <w:vertAlign w:val="superscript"/>
        </w:rPr>
        <w:t>3</w:t>
      </w:r>
      <w:r w:rsidR="00B115F8" w:rsidRPr="002032CB">
        <w:rPr>
          <w:rFonts w:cs="Arial"/>
          <w:bCs w:val="0"/>
          <w:iCs/>
          <w:color w:val="1F497D" w:themeColor="text2"/>
          <w:sz w:val="22"/>
        </w:rPr>
        <w:t>/т натурального топлива</w:t>
      </w:r>
      <w:bookmarkEnd w:id="42"/>
    </w:p>
    <w:tbl>
      <w:tblPr>
        <w:tblW w:w="13680" w:type="dxa"/>
        <w:tblInd w:w="89"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417024" w:rsidRPr="00417024" w14:paraId="02B4420B" w14:textId="77777777" w:rsidTr="0041702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10F42" w14:textId="77777777" w:rsidR="00417024" w:rsidRPr="00417024" w:rsidRDefault="00417024" w:rsidP="00417024">
            <w:pPr>
              <w:jc w:val="center"/>
              <w:rPr>
                <w:rFonts w:cs="Arial"/>
                <w:color w:val="000000"/>
                <w:szCs w:val="20"/>
              </w:rPr>
            </w:pPr>
            <w:r w:rsidRPr="00417024">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2F984" w14:textId="77777777" w:rsidR="00417024" w:rsidRPr="00417024" w:rsidRDefault="00417024" w:rsidP="00417024">
            <w:pPr>
              <w:jc w:val="center"/>
              <w:rPr>
                <w:rFonts w:cs="Arial"/>
                <w:color w:val="000000"/>
                <w:szCs w:val="20"/>
              </w:rPr>
            </w:pPr>
            <w:r w:rsidRPr="00417024">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BB330A" w14:textId="77777777" w:rsidR="00417024" w:rsidRPr="00417024" w:rsidRDefault="00417024" w:rsidP="00417024">
            <w:pPr>
              <w:jc w:val="center"/>
              <w:rPr>
                <w:rFonts w:cs="Arial"/>
                <w:color w:val="000000"/>
                <w:szCs w:val="20"/>
              </w:rPr>
            </w:pPr>
            <w:r w:rsidRPr="00417024">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4A1EAA9" w14:textId="77777777" w:rsidR="00417024" w:rsidRPr="00417024" w:rsidRDefault="00417024" w:rsidP="00417024">
            <w:pPr>
              <w:jc w:val="center"/>
              <w:rPr>
                <w:rFonts w:cs="Arial"/>
                <w:color w:val="000000"/>
                <w:szCs w:val="20"/>
              </w:rPr>
            </w:pPr>
            <w:r w:rsidRPr="00417024">
              <w:rPr>
                <w:rFonts w:cs="Arial"/>
                <w:color w:val="000000"/>
                <w:szCs w:val="20"/>
              </w:rPr>
              <w:t>Расход натурального топлива, тыс.м</w:t>
            </w:r>
            <w:r w:rsidRPr="00417024">
              <w:rPr>
                <w:rFonts w:cs="Arial"/>
                <w:color w:val="000000"/>
                <w:szCs w:val="20"/>
                <w:vertAlign w:val="superscript"/>
              </w:rPr>
              <w:t>3</w:t>
            </w:r>
            <w:r w:rsidRPr="00417024">
              <w:rPr>
                <w:rFonts w:cs="Arial"/>
                <w:color w:val="000000"/>
                <w:szCs w:val="20"/>
              </w:rPr>
              <w:t>; т</w:t>
            </w:r>
          </w:p>
        </w:tc>
      </w:tr>
      <w:tr w:rsidR="00417024" w:rsidRPr="00417024" w14:paraId="651FF0C5" w14:textId="77777777" w:rsidTr="00417024">
        <w:trPr>
          <w:trHeight w:val="481"/>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8566228" w14:textId="77777777" w:rsidR="00417024" w:rsidRPr="00417024" w:rsidRDefault="00417024" w:rsidP="00417024">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0500814A" w14:textId="77777777" w:rsidR="00417024" w:rsidRPr="00417024" w:rsidRDefault="00417024" w:rsidP="00417024">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F6C9572" w14:textId="77777777" w:rsidR="00417024" w:rsidRPr="00417024" w:rsidRDefault="00417024" w:rsidP="00417024">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03AE4502" w14:textId="77777777" w:rsidR="00417024" w:rsidRPr="00417024" w:rsidRDefault="00417024" w:rsidP="00417024">
            <w:pPr>
              <w:jc w:val="center"/>
              <w:rPr>
                <w:rFonts w:cs="Arial"/>
                <w:b/>
                <w:bCs/>
                <w:color w:val="000000"/>
                <w:szCs w:val="20"/>
              </w:rPr>
            </w:pPr>
            <w:r w:rsidRPr="00417024">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F9A0450" w14:textId="77777777" w:rsidR="00417024" w:rsidRPr="00417024" w:rsidRDefault="00417024" w:rsidP="00417024">
            <w:pPr>
              <w:jc w:val="center"/>
              <w:rPr>
                <w:rFonts w:cs="Arial"/>
                <w:b/>
                <w:bCs/>
                <w:color w:val="000000"/>
                <w:szCs w:val="20"/>
              </w:rPr>
            </w:pPr>
            <w:r w:rsidRPr="00417024">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62A45FCE" w14:textId="77777777" w:rsidR="00417024" w:rsidRPr="00417024" w:rsidRDefault="00417024" w:rsidP="00417024">
            <w:pPr>
              <w:jc w:val="center"/>
              <w:rPr>
                <w:rFonts w:cs="Arial"/>
                <w:b/>
                <w:bCs/>
                <w:color w:val="000000"/>
                <w:szCs w:val="20"/>
              </w:rPr>
            </w:pPr>
            <w:r w:rsidRPr="00417024">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56FC4D82" w14:textId="77777777" w:rsidR="00417024" w:rsidRPr="00417024" w:rsidRDefault="00417024" w:rsidP="00417024">
            <w:pPr>
              <w:jc w:val="center"/>
              <w:rPr>
                <w:rFonts w:cs="Arial"/>
                <w:b/>
                <w:bCs/>
                <w:color w:val="000000"/>
                <w:szCs w:val="20"/>
              </w:rPr>
            </w:pPr>
            <w:r w:rsidRPr="00417024">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28364EBE" w14:textId="77777777" w:rsidR="00417024" w:rsidRPr="00417024" w:rsidRDefault="00417024" w:rsidP="00417024">
            <w:pPr>
              <w:jc w:val="center"/>
              <w:rPr>
                <w:rFonts w:cs="Arial"/>
                <w:b/>
                <w:bCs/>
                <w:color w:val="000000"/>
                <w:szCs w:val="20"/>
              </w:rPr>
            </w:pPr>
            <w:r w:rsidRPr="00417024">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467792AF" w14:textId="77777777" w:rsidR="00417024" w:rsidRPr="00417024" w:rsidRDefault="00417024" w:rsidP="00417024">
            <w:pPr>
              <w:jc w:val="center"/>
              <w:rPr>
                <w:rFonts w:cs="Arial"/>
                <w:b/>
                <w:bCs/>
                <w:color w:val="000000"/>
                <w:szCs w:val="20"/>
              </w:rPr>
            </w:pPr>
            <w:r w:rsidRPr="00417024">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74431E3C" w14:textId="77777777" w:rsidR="00417024" w:rsidRPr="00417024" w:rsidRDefault="00417024" w:rsidP="00417024">
            <w:pPr>
              <w:jc w:val="center"/>
              <w:rPr>
                <w:rFonts w:cs="Arial"/>
                <w:b/>
                <w:bCs/>
                <w:color w:val="000000"/>
                <w:szCs w:val="20"/>
              </w:rPr>
            </w:pPr>
            <w:r w:rsidRPr="00417024">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4DEBDBC2" w14:textId="77777777" w:rsidR="00417024" w:rsidRPr="00417024" w:rsidRDefault="00417024" w:rsidP="00417024">
            <w:pPr>
              <w:jc w:val="center"/>
              <w:rPr>
                <w:rFonts w:cs="Arial"/>
                <w:b/>
                <w:bCs/>
                <w:color w:val="000000"/>
                <w:szCs w:val="20"/>
              </w:rPr>
            </w:pPr>
            <w:r w:rsidRPr="00417024">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6C5A73F8" w14:textId="77777777" w:rsidR="00417024" w:rsidRPr="00417024" w:rsidRDefault="00417024" w:rsidP="00417024">
            <w:pPr>
              <w:jc w:val="center"/>
              <w:rPr>
                <w:rFonts w:cs="Arial"/>
                <w:b/>
                <w:bCs/>
                <w:color w:val="000000"/>
                <w:szCs w:val="20"/>
              </w:rPr>
            </w:pPr>
            <w:r w:rsidRPr="00417024">
              <w:rPr>
                <w:rFonts w:cs="Arial"/>
                <w:b/>
                <w:bCs/>
                <w:color w:val="000000"/>
                <w:szCs w:val="20"/>
              </w:rPr>
              <w:t>2040</w:t>
            </w:r>
          </w:p>
        </w:tc>
      </w:tr>
      <w:tr w:rsidR="00417024" w:rsidRPr="00417024" w14:paraId="4E55BD6B" w14:textId="77777777" w:rsidTr="00417024">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564A330" w14:textId="77777777" w:rsidR="00417024" w:rsidRPr="00417024" w:rsidRDefault="00417024" w:rsidP="00417024">
            <w:pPr>
              <w:jc w:val="center"/>
              <w:rPr>
                <w:rFonts w:cs="Arial"/>
                <w:color w:val="000000"/>
                <w:szCs w:val="20"/>
              </w:rPr>
            </w:pPr>
            <w:r w:rsidRPr="00417024">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50D5384F" w14:textId="77777777" w:rsidR="00417024" w:rsidRPr="00417024" w:rsidRDefault="00417024" w:rsidP="00417024">
            <w:pPr>
              <w:rPr>
                <w:rFonts w:cs="Arial"/>
                <w:color w:val="000000"/>
                <w:szCs w:val="20"/>
              </w:rPr>
            </w:pPr>
            <w:r w:rsidRPr="00417024">
              <w:rPr>
                <w:rFonts w:cs="Arial"/>
                <w:color w:val="000000"/>
                <w:szCs w:val="20"/>
              </w:rPr>
              <w:t>ООО «БЭМЗ-</w:t>
            </w:r>
            <w:proofErr w:type="spellStart"/>
            <w:r w:rsidRPr="00417024">
              <w:rPr>
                <w:rFonts w:cs="Arial"/>
                <w:color w:val="000000"/>
                <w:szCs w:val="20"/>
              </w:rPr>
              <w:t>Энергосервис</w:t>
            </w:r>
            <w:proofErr w:type="spellEnd"/>
            <w:r w:rsidRPr="00417024">
              <w:rPr>
                <w:rFonts w:cs="Arial"/>
                <w:color w:val="000000"/>
                <w:szCs w:val="20"/>
              </w:rPr>
              <w:t>»</w:t>
            </w:r>
          </w:p>
        </w:tc>
        <w:tc>
          <w:tcPr>
            <w:tcW w:w="1320" w:type="dxa"/>
            <w:tcBorders>
              <w:top w:val="nil"/>
              <w:left w:val="nil"/>
              <w:bottom w:val="single" w:sz="4" w:space="0" w:color="auto"/>
              <w:right w:val="single" w:sz="4" w:space="0" w:color="auto"/>
            </w:tcBorders>
            <w:shd w:val="clear" w:color="auto" w:fill="auto"/>
            <w:noWrap/>
            <w:vAlign w:val="center"/>
            <w:hideMark/>
          </w:tcPr>
          <w:p w14:paraId="1EDE20AB" w14:textId="77777777" w:rsidR="00417024" w:rsidRPr="00417024" w:rsidRDefault="00417024" w:rsidP="00417024">
            <w:pPr>
              <w:jc w:val="center"/>
              <w:rPr>
                <w:rFonts w:cs="Arial"/>
                <w:color w:val="000000"/>
                <w:szCs w:val="20"/>
              </w:rPr>
            </w:pPr>
            <w:r w:rsidRPr="00417024">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A97FE29"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1060" w:type="dxa"/>
            <w:tcBorders>
              <w:top w:val="nil"/>
              <w:left w:val="nil"/>
              <w:bottom w:val="single" w:sz="4" w:space="0" w:color="auto"/>
              <w:right w:val="single" w:sz="4" w:space="0" w:color="auto"/>
            </w:tcBorders>
            <w:shd w:val="clear" w:color="auto" w:fill="auto"/>
            <w:noWrap/>
            <w:vAlign w:val="center"/>
            <w:hideMark/>
          </w:tcPr>
          <w:p w14:paraId="43FE5405"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1220" w:type="dxa"/>
            <w:tcBorders>
              <w:top w:val="nil"/>
              <w:left w:val="nil"/>
              <w:bottom w:val="single" w:sz="4" w:space="0" w:color="auto"/>
              <w:right w:val="single" w:sz="4" w:space="0" w:color="auto"/>
            </w:tcBorders>
            <w:shd w:val="clear" w:color="auto" w:fill="auto"/>
            <w:noWrap/>
            <w:vAlign w:val="center"/>
            <w:hideMark/>
          </w:tcPr>
          <w:p w14:paraId="0EEA1797"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1000" w:type="dxa"/>
            <w:tcBorders>
              <w:top w:val="nil"/>
              <w:left w:val="nil"/>
              <w:bottom w:val="single" w:sz="4" w:space="0" w:color="auto"/>
              <w:right w:val="single" w:sz="4" w:space="0" w:color="auto"/>
            </w:tcBorders>
            <w:shd w:val="clear" w:color="auto" w:fill="auto"/>
            <w:noWrap/>
            <w:vAlign w:val="center"/>
            <w:hideMark/>
          </w:tcPr>
          <w:p w14:paraId="4597B22E"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940" w:type="dxa"/>
            <w:tcBorders>
              <w:top w:val="nil"/>
              <w:left w:val="nil"/>
              <w:bottom w:val="single" w:sz="4" w:space="0" w:color="auto"/>
              <w:right w:val="single" w:sz="4" w:space="0" w:color="auto"/>
            </w:tcBorders>
            <w:shd w:val="clear" w:color="auto" w:fill="auto"/>
            <w:noWrap/>
            <w:vAlign w:val="center"/>
            <w:hideMark/>
          </w:tcPr>
          <w:p w14:paraId="679B5CA2"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1020" w:type="dxa"/>
            <w:tcBorders>
              <w:top w:val="nil"/>
              <w:left w:val="nil"/>
              <w:bottom w:val="single" w:sz="4" w:space="0" w:color="auto"/>
              <w:right w:val="single" w:sz="4" w:space="0" w:color="auto"/>
            </w:tcBorders>
            <w:shd w:val="clear" w:color="auto" w:fill="auto"/>
            <w:noWrap/>
            <w:vAlign w:val="center"/>
            <w:hideMark/>
          </w:tcPr>
          <w:p w14:paraId="4E3DAF75"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920" w:type="dxa"/>
            <w:tcBorders>
              <w:top w:val="nil"/>
              <w:left w:val="nil"/>
              <w:bottom w:val="single" w:sz="4" w:space="0" w:color="auto"/>
              <w:right w:val="single" w:sz="4" w:space="0" w:color="auto"/>
            </w:tcBorders>
            <w:shd w:val="clear" w:color="auto" w:fill="auto"/>
            <w:noWrap/>
            <w:vAlign w:val="center"/>
            <w:hideMark/>
          </w:tcPr>
          <w:p w14:paraId="2F80F7F7"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1060" w:type="dxa"/>
            <w:tcBorders>
              <w:top w:val="nil"/>
              <w:left w:val="nil"/>
              <w:bottom w:val="single" w:sz="4" w:space="0" w:color="auto"/>
              <w:right w:val="single" w:sz="4" w:space="0" w:color="auto"/>
            </w:tcBorders>
            <w:shd w:val="clear" w:color="auto" w:fill="auto"/>
            <w:noWrap/>
            <w:vAlign w:val="center"/>
            <w:hideMark/>
          </w:tcPr>
          <w:p w14:paraId="01B59E1E" w14:textId="77777777" w:rsidR="00417024" w:rsidRPr="00417024" w:rsidRDefault="00417024" w:rsidP="00417024">
            <w:pPr>
              <w:jc w:val="right"/>
              <w:rPr>
                <w:rFonts w:cs="Arial"/>
                <w:color w:val="000000"/>
                <w:szCs w:val="20"/>
              </w:rPr>
            </w:pPr>
            <w:r w:rsidRPr="00417024">
              <w:rPr>
                <w:rFonts w:cs="Arial"/>
                <w:color w:val="000000"/>
                <w:szCs w:val="20"/>
              </w:rPr>
              <w:t>4476</w:t>
            </w:r>
          </w:p>
        </w:tc>
        <w:tc>
          <w:tcPr>
            <w:tcW w:w="1120" w:type="dxa"/>
            <w:tcBorders>
              <w:top w:val="nil"/>
              <w:left w:val="nil"/>
              <w:bottom w:val="single" w:sz="4" w:space="0" w:color="auto"/>
              <w:right w:val="single" w:sz="4" w:space="0" w:color="auto"/>
            </w:tcBorders>
            <w:shd w:val="clear" w:color="auto" w:fill="auto"/>
            <w:noWrap/>
            <w:vAlign w:val="center"/>
            <w:hideMark/>
          </w:tcPr>
          <w:p w14:paraId="2F7FA124" w14:textId="77777777" w:rsidR="00417024" w:rsidRPr="00417024" w:rsidRDefault="00417024" w:rsidP="00417024">
            <w:pPr>
              <w:jc w:val="right"/>
              <w:rPr>
                <w:rFonts w:cs="Arial"/>
                <w:color w:val="000000"/>
                <w:szCs w:val="20"/>
              </w:rPr>
            </w:pPr>
            <w:r w:rsidRPr="00417024">
              <w:rPr>
                <w:rFonts w:cs="Arial"/>
                <w:color w:val="000000"/>
                <w:szCs w:val="20"/>
              </w:rPr>
              <w:t>4476</w:t>
            </w:r>
          </w:p>
        </w:tc>
      </w:tr>
      <w:tr w:rsidR="00417024" w:rsidRPr="00417024" w14:paraId="2CCC537E" w14:textId="77777777" w:rsidTr="00417024">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A508C76" w14:textId="77777777" w:rsidR="00417024" w:rsidRPr="00417024" w:rsidRDefault="00417024" w:rsidP="00417024">
            <w:pPr>
              <w:jc w:val="center"/>
              <w:rPr>
                <w:rFonts w:cs="Arial"/>
                <w:color w:val="000000"/>
                <w:szCs w:val="20"/>
              </w:rPr>
            </w:pPr>
            <w:r w:rsidRPr="00417024">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0F295580" w14:textId="77777777" w:rsidR="00417024" w:rsidRPr="00417024" w:rsidRDefault="00417024" w:rsidP="00417024">
            <w:pPr>
              <w:rPr>
                <w:rFonts w:cs="Arial"/>
                <w:color w:val="000000"/>
                <w:szCs w:val="20"/>
              </w:rPr>
            </w:pPr>
            <w:r w:rsidRPr="00417024">
              <w:rPr>
                <w:rFonts w:cs="Arial"/>
                <w:color w:val="000000"/>
                <w:szCs w:val="20"/>
              </w:rPr>
              <w:t>Санаторий «Рассвет»</w:t>
            </w:r>
          </w:p>
        </w:tc>
        <w:tc>
          <w:tcPr>
            <w:tcW w:w="1320" w:type="dxa"/>
            <w:tcBorders>
              <w:top w:val="nil"/>
              <w:left w:val="nil"/>
              <w:bottom w:val="single" w:sz="4" w:space="0" w:color="auto"/>
              <w:right w:val="single" w:sz="4" w:space="0" w:color="auto"/>
            </w:tcBorders>
            <w:shd w:val="clear" w:color="auto" w:fill="auto"/>
            <w:noWrap/>
            <w:vAlign w:val="center"/>
            <w:hideMark/>
          </w:tcPr>
          <w:p w14:paraId="3FC1BFAE" w14:textId="77777777" w:rsidR="00417024" w:rsidRPr="00417024" w:rsidRDefault="00417024" w:rsidP="00417024">
            <w:pPr>
              <w:jc w:val="center"/>
              <w:rPr>
                <w:rFonts w:cs="Arial"/>
                <w:color w:val="000000"/>
                <w:szCs w:val="20"/>
              </w:rPr>
            </w:pPr>
            <w:r w:rsidRPr="00417024">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6E34830" w14:textId="77777777" w:rsidR="00417024" w:rsidRPr="00417024" w:rsidRDefault="00417024" w:rsidP="00417024">
            <w:pPr>
              <w:jc w:val="right"/>
              <w:rPr>
                <w:rFonts w:cs="Arial"/>
                <w:color w:val="000000"/>
                <w:szCs w:val="20"/>
              </w:rPr>
            </w:pPr>
            <w:r w:rsidRPr="00417024">
              <w:rPr>
                <w:rFonts w:cs="Arial"/>
                <w:color w:val="000000"/>
                <w:szCs w:val="20"/>
              </w:rPr>
              <w:t>632</w:t>
            </w:r>
          </w:p>
        </w:tc>
        <w:tc>
          <w:tcPr>
            <w:tcW w:w="1060" w:type="dxa"/>
            <w:tcBorders>
              <w:top w:val="nil"/>
              <w:left w:val="nil"/>
              <w:bottom w:val="single" w:sz="4" w:space="0" w:color="auto"/>
              <w:right w:val="single" w:sz="4" w:space="0" w:color="auto"/>
            </w:tcBorders>
            <w:shd w:val="clear" w:color="auto" w:fill="auto"/>
            <w:noWrap/>
            <w:vAlign w:val="center"/>
            <w:hideMark/>
          </w:tcPr>
          <w:p w14:paraId="585501F9" w14:textId="77777777" w:rsidR="00417024" w:rsidRPr="00417024" w:rsidRDefault="00417024" w:rsidP="00417024">
            <w:pPr>
              <w:jc w:val="right"/>
              <w:rPr>
                <w:rFonts w:cs="Arial"/>
                <w:color w:val="000000"/>
                <w:szCs w:val="20"/>
              </w:rPr>
            </w:pPr>
            <w:r w:rsidRPr="00417024">
              <w:rPr>
                <w:rFonts w:cs="Arial"/>
                <w:color w:val="000000"/>
                <w:szCs w:val="20"/>
              </w:rPr>
              <w:t>672</w:t>
            </w:r>
          </w:p>
        </w:tc>
        <w:tc>
          <w:tcPr>
            <w:tcW w:w="1220" w:type="dxa"/>
            <w:tcBorders>
              <w:top w:val="nil"/>
              <w:left w:val="nil"/>
              <w:bottom w:val="single" w:sz="4" w:space="0" w:color="auto"/>
              <w:right w:val="single" w:sz="4" w:space="0" w:color="auto"/>
            </w:tcBorders>
            <w:shd w:val="clear" w:color="auto" w:fill="auto"/>
            <w:noWrap/>
            <w:vAlign w:val="center"/>
            <w:hideMark/>
          </w:tcPr>
          <w:p w14:paraId="50399190" w14:textId="77777777" w:rsidR="00417024" w:rsidRPr="00417024" w:rsidRDefault="00417024" w:rsidP="00417024">
            <w:pPr>
              <w:jc w:val="right"/>
              <w:rPr>
                <w:rFonts w:cs="Arial"/>
                <w:color w:val="000000"/>
                <w:szCs w:val="20"/>
              </w:rPr>
            </w:pPr>
            <w:r w:rsidRPr="00417024">
              <w:rPr>
                <w:rFonts w:cs="Arial"/>
                <w:color w:val="000000"/>
                <w:szCs w:val="20"/>
              </w:rPr>
              <w:t>672</w:t>
            </w:r>
          </w:p>
        </w:tc>
        <w:tc>
          <w:tcPr>
            <w:tcW w:w="1000" w:type="dxa"/>
            <w:tcBorders>
              <w:top w:val="nil"/>
              <w:left w:val="nil"/>
              <w:bottom w:val="single" w:sz="4" w:space="0" w:color="auto"/>
              <w:right w:val="single" w:sz="4" w:space="0" w:color="auto"/>
            </w:tcBorders>
            <w:shd w:val="clear" w:color="auto" w:fill="auto"/>
            <w:noWrap/>
            <w:vAlign w:val="center"/>
            <w:hideMark/>
          </w:tcPr>
          <w:p w14:paraId="4B920E90" w14:textId="77777777" w:rsidR="00417024" w:rsidRPr="00417024" w:rsidRDefault="00417024" w:rsidP="00417024">
            <w:pPr>
              <w:jc w:val="right"/>
              <w:rPr>
                <w:rFonts w:cs="Arial"/>
                <w:color w:val="000000"/>
                <w:szCs w:val="20"/>
              </w:rPr>
            </w:pPr>
            <w:r w:rsidRPr="00417024">
              <w:rPr>
                <w:rFonts w:cs="Arial"/>
                <w:color w:val="000000"/>
                <w:szCs w:val="20"/>
              </w:rPr>
              <w:t>672</w:t>
            </w:r>
          </w:p>
        </w:tc>
        <w:tc>
          <w:tcPr>
            <w:tcW w:w="940" w:type="dxa"/>
            <w:tcBorders>
              <w:top w:val="nil"/>
              <w:left w:val="nil"/>
              <w:bottom w:val="single" w:sz="4" w:space="0" w:color="auto"/>
              <w:right w:val="single" w:sz="4" w:space="0" w:color="auto"/>
            </w:tcBorders>
            <w:shd w:val="clear" w:color="auto" w:fill="auto"/>
            <w:noWrap/>
            <w:vAlign w:val="center"/>
            <w:hideMark/>
          </w:tcPr>
          <w:p w14:paraId="3D458E91" w14:textId="77777777" w:rsidR="00417024" w:rsidRPr="00417024" w:rsidRDefault="00417024" w:rsidP="00417024">
            <w:pPr>
              <w:jc w:val="right"/>
              <w:rPr>
                <w:rFonts w:cs="Arial"/>
                <w:color w:val="000000"/>
                <w:szCs w:val="20"/>
              </w:rPr>
            </w:pPr>
            <w:r w:rsidRPr="00417024">
              <w:rPr>
                <w:rFonts w:cs="Arial"/>
                <w:color w:val="000000"/>
                <w:szCs w:val="20"/>
              </w:rPr>
              <w:t>672</w:t>
            </w:r>
          </w:p>
        </w:tc>
        <w:tc>
          <w:tcPr>
            <w:tcW w:w="1020" w:type="dxa"/>
            <w:tcBorders>
              <w:top w:val="nil"/>
              <w:left w:val="nil"/>
              <w:bottom w:val="single" w:sz="4" w:space="0" w:color="auto"/>
              <w:right w:val="single" w:sz="4" w:space="0" w:color="auto"/>
            </w:tcBorders>
            <w:shd w:val="clear" w:color="auto" w:fill="auto"/>
            <w:noWrap/>
            <w:vAlign w:val="center"/>
            <w:hideMark/>
          </w:tcPr>
          <w:p w14:paraId="307B2BDD" w14:textId="77777777" w:rsidR="00417024" w:rsidRPr="00417024" w:rsidRDefault="00417024" w:rsidP="00417024">
            <w:pPr>
              <w:jc w:val="right"/>
              <w:rPr>
                <w:rFonts w:cs="Arial"/>
                <w:color w:val="000000"/>
                <w:szCs w:val="20"/>
              </w:rPr>
            </w:pPr>
            <w:r w:rsidRPr="00417024">
              <w:rPr>
                <w:rFonts w:cs="Arial"/>
                <w:color w:val="000000"/>
                <w:szCs w:val="20"/>
              </w:rPr>
              <w:t>672</w:t>
            </w:r>
          </w:p>
        </w:tc>
        <w:tc>
          <w:tcPr>
            <w:tcW w:w="920" w:type="dxa"/>
            <w:tcBorders>
              <w:top w:val="nil"/>
              <w:left w:val="nil"/>
              <w:bottom w:val="single" w:sz="4" w:space="0" w:color="auto"/>
              <w:right w:val="single" w:sz="4" w:space="0" w:color="auto"/>
            </w:tcBorders>
            <w:shd w:val="clear" w:color="auto" w:fill="auto"/>
            <w:noWrap/>
            <w:vAlign w:val="center"/>
            <w:hideMark/>
          </w:tcPr>
          <w:p w14:paraId="004E994D" w14:textId="77777777" w:rsidR="00417024" w:rsidRPr="00417024" w:rsidRDefault="00417024" w:rsidP="00417024">
            <w:pPr>
              <w:jc w:val="right"/>
              <w:rPr>
                <w:rFonts w:cs="Arial"/>
                <w:color w:val="000000"/>
                <w:szCs w:val="20"/>
              </w:rPr>
            </w:pPr>
            <w:r w:rsidRPr="00417024">
              <w:rPr>
                <w:rFonts w:cs="Arial"/>
                <w:color w:val="000000"/>
                <w:szCs w:val="20"/>
              </w:rPr>
              <w:t>672</w:t>
            </w:r>
          </w:p>
        </w:tc>
        <w:tc>
          <w:tcPr>
            <w:tcW w:w="1060" w:type="dxa"/>
            <w:tcBorders>
              <w:top w:val="nil"/>
              <w:left w:val="nil"/>
              <w:bottom w:val="single" w:sz="4" w:space="0" w:color="auto"/>
              <w:right w:val="single" w:sz="4" w:space="0" w:color="auto"/>
            </w:tcBorders>
            <w:shd w:val="clear" w:color="auto" w:fill="auto"/>
            <w:noWrap/>
            <w:vAlign w:val="center"/>
            <w:hideMark/>
          </w:tcPr>
          <w:p w14:paraId="625BD48B" w14:textId="77777777" w:rsidR="00417024" w:rsidRPr="00417024" w:rsidRDefault="00417024" w:rsidP="00417024">
            <w:pPr>
              <w:jc w:val="right"/>
              <w:rPr>
                <w:rFonts w:cs="Arial"/>
                <w:color w:val="000000"/>
                <w:szCs w:val="20"/>
              </w:rPr>
            </w:pPr>
            <w:r w:rsidRPr="00417024">
              <w:rPr>
                <w:rFonts w:cs="Arial"/>
                <w:color w:val="000000"/>
                <w:szCs w:val="20"/>
              </w:rPr>
              <w:t>672</w:t>
            </w:r>
          </w:p>
        </w:tc>
        <w:tc>
          <w:tcPr>
            <w:tcW w:w="1120" w:type="dxa"/>
            <w:tcBorders>
              <w:top w:val="nil"/>
              <w:left w:val="nil"/>
              <w:bottom w:val="single" w:sz="4" w:space="0" w:color="auto"/>
              <w:right w:val="single" w:sz="4" w:space="0" w:color="auto"/>
            </w:tcBorders>
            <w:shd w:val="clear" w:color="auto" w:fill="auto"/>
            <w:noWrap/>
            <w:vAlign w:val="center"/>
            <w:hideMark/>
          </w:tcPr>
          <w:p w14:paraId="77F5D3D4" w14:textId="77777777" w:rsidR="00417024" w:rsidRPr="00417024" w:rsidRDefault="00417024" w:rsidP="00417024">
            <w:pPr>
              <w:jc w:val="right"/>
              <w:rPr>
                <w:rFonts w:cs="Arial"/>
                <w:color w:val="000000"/>
                <w:szCs w:val="20"/>
              </w:rPr>
            </w:pPr>
            <w:r w:rsidRPr="00417024">
              <w:rPr>
                <w:rFonts w:cs="Arial"/>
                <w:color w:val="000000"/>
                <w:szCs w:val="20"/>
              </w:rPr>
              <w:t>672</w:t>
            </w:r>
          </w:p>
        </w:tc>
      </w:tr>
      <w:tr w:rsidR="00417024" w:rsidRPr="00417024" w14:paraId="3F8E03F4" w14:textId="77777777" w:rsidTr="00417024">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BDCC5" w14:textId="77777777" w:rsidR="00417024" w:rsidRPr="00417024" w:rsidRDefault="00417024" w:rsidP="00417024">
            <w:pPr>
              <w:jc w:val="center"/>
              <w:rPr>
                <w:rFonts w:cs="Arial"/>
                <w:color w:val="000000"/>
                <w:szCs w:val="20"/>
              </w:rPr>
            </w:pPr>
            <w:r w:rsidRPr="00417024">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D413CCC" w14:textId="77777777" w:rsidR="00417024" w:rsidRPr="00417024" w:rsidRDefault="00417024" w:rsidP="00417024">
            <w:pPr>
              <w:jc w:val="center"/>
              <w:rPr>
                <w:rFonts w:cs="Arial"/>
                <w:color w:val="000000"/>
                <w:szCs w:val="20"/>
              </w:rPr>
            </w:pPr>
            <w:r w:rsidRPr="00417024">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AC61FAB" w14:textId="77777777" w:rsidR="00417024" w:rsidRPr="00417024" w:rsidRDefault="00417024" w:rsidP="00417024">
            <w:pPr>
              <w:jc w:val="right"/>
              <w:rPr>
                <w:rFonts w:cs="Arial"/>
                <w:color w:val="000000"/>
                <w:szCs w:val="20"/>
              </w:rPr>
            </w:pPr>
            <w:r w:rsidRPr="00417024">
              <w:rPr>
                <w:rFonts w:cs="Arial"/>
                <w:color w:val="000000"/>
                <w:szCs w:val="20"/>
              </w:rPr>
              <w:t>5108</w:t>
            </w:r>
          </w:p>
        </w:tc>
        <w:tc>
          <w:tcPr>
            <w:tcW w:w="1060" w:type="dxa"/>
            <w:tcBorders>
              <w:top w:val="nil"/>
              <w:left w:val="nil"/>
              <w:bottom w:val="single" w:sz="4" w:space="0" w:color="auto"/>
              <w:right w:val="single" w:sz="4" w:space="0" w:color="auto"/>
            </w:tcBorders>
            <w:shd w:val="clear" w:color="auto" w:fill="auto"/>
            <w:noWrap/>
            <w:vAlign w:val="center"/>
            <w:hideMark/>
          </w:tcPr>
          <w:p w14:paraId="4DB9E0DA"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220" w:type="dxa"/>
            <w:tcBorders>
              <w:top w:val="nil"/>
              <w:left w:val="nil"/>
              <w:bottom w:val="single" w:sz="4" w:space="0" w:color="auto"/>
              <w:right w:val="single" w:sz="4" w:space="0" w:color="auto"/>
            </w:tcBorders>
            <w:shd w:val="clear" w:color="auto" w:fill="auto"/>
            <w:noWrap/>
            <w:vAlign w:val="center"/>
            <w:hideMark/>
          </w:tcPr>
          <w:p w14:paraId="6EF3DD3D"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000" w:type="dxa"/>
            <w:tcBorders>
              <w:top w:val="nil"/>
              <w:left w:val="nil"/>
              <w:bottom w:val="single" w:sz="4" w:space="0" w:color="auto"/>
              <w:right w:val="single" w:sz="4" w:space="0" w:color="auto"/>
            </w:tcBorders>
            <w:shd w:val="clear" w:color="auto" w:fill="auto"/>
            <w:noWrap/>
            <w:vAlign w:val="center"/>
            <w:hideMark/>
          </w:tcPr>
          <w:p w14:paraId="1C7B6965"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940" w:type="dxa"/>
            <w:tcBorders>
              <w:top w:val="nil"/>
              <w:left w:val="nil"/>
              <w:bottom w:val="single" w:sz="4" w:space="0" w:color="auto"/>
              <w:right w:val="single" w:sz="4" w:space="0" w:color="auto"/>
            </w:tcBorders>
            <w:shd w:val="clear" w:color="auto" w:fill="auto"/>
            <w:noWrap/>
            <w:vAlign w:val="center"/>
            <w:hideMark/>
          </w:tcPr>
          <w:p w14:paraId="45870176"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020" w:type="dxa"/>
            <w:tcBorders>
              <w:top w:val="nil"/>
              <w:left w:val="nil"/>
              <w:bottom w:val="single" w:sz="4" w:space="0" w:color="auto"/>
              <w:right w:val="single" w:sz="4" w:space="0" w:color="auto"/>
            </w:tcBorders>
            <w:shd w:val="clear" w:color="auto" w:fill="auto"/>
            <w:noWrap/>
            <w:vAlign w:val="center"/>
            <w:hideMark/>
          </w:tcPr>
          <w:p w14:paraId="674FE76D"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920" w:type="dxa"/>
            <w:tcBorders>
              <w:top w:val="nil"/>
              <w:left w:val="nil"/>
              <w:bottom w:val="single" w:sz="4" w:space="0" w:color="auto"/>
              <w:right w:val="single" w:sz="4" w:space="0" w:color="auto"/>
            </w:tcBorders>
            <w:shd w:val="clear" w:color="auto" w:fill="auto"/>
            <w:noWrap/>
            <w:vAlign w:val="center"/>
            <w:hideMark/>
          </w:tcPr>
          <w:p w14:paraId="7F6E3F73"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060" w:type="dxa"/>
            <w:tcBorders>
              <w:top w:val="nil"/>
              <w:left w:val="nil"/>
              <w:bottom w:val="single" w:sz="4" w:space="0" w:color="auto"/>
              <w:right w:val="single" w:sz="4" w:space="0" w:color="auto"/>
            </w:tcBorders>
            <w:shd w:val="clear" w:color="auto" w:fill="auto"/>
            <w:noWrap/>
            <w:vAlign w:val="center"/>
            <w:hideMark/>
          </w:tcPr>
          <w:p w14:paraId="43850C79"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120" w:type="dxa"/>
            <w:tcBorders>
              <w:top w:val="nil"/>
              <w:left w:val="nil"/>
              <w:bottom w:val="single" w:sz="4" w:space="0" w:color="auto"/>
              <w:right w:val="single" w:sz="4" w:space="0" w:color="auto"/>
            </w:tcBorders>
            <w:shd w:val="clear" w:color="auto" w:fill="auto"/>
            <w:noWrap/>
            <w:vAlign w:val="center"/>
            <w:hideMark/>
          </w:tcPr>
          <w:p w14:paraId="623C54CC" w14:textId="77777777" w:rsidR="00417024" w:rsidRPr="00417024" w:rsidRDefault="00417024" w:rsidP="00417024">
            <w:pPr>
              <w:jc w:val="right"/>
              <w:rPr>
                <w:rFonts w:cs="Arial"/>
                <w:color w:val="000000"/>
                <w:szCs w:val="20"/>
              </w:rPr>
            </w:pPr>
            <w:r w:rsidRPr="00417024">
              <w:rPr>
                <w:rFonts w:cs="Arial"/>
                <w:color w:val="000000"/>
                <w:szCs w:val="20"/>
              </w:rPr>
              <w:t>5148</w:t>
            </w:r>
          </w:p>
        </w:tc>
      </w:tr>
      <w:tr w:rsidR="00417024" w:rsidRPr="00417024" w14:paraId="5556DB73" w14:textId="77777777" w:rsidTr="00417024">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A8C6B" w14:textId="77777777" w:rsidR="00417024" w:rsidRPr="00417024" w:rsidRDefault="00417024" w:rsidP="00417024">
            <w:pPr>
              <w:jc w:val="center"/>
              <w:rPr>
                <w:rFonts w:cs="Arial"/>
                <w:color w:val="000000"/>
                <w:szCs w:val="20"/>
              </w:rPr>
            </w:pPr>
            <w:r w:rsidRPr="00417024">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F29CA79" w14:textId="77777777" w:rsidR="00417024" w:rsidRPr="00417024" w:rsidRDefault="00417024" w:rsidP="00417024">
            <w:pPr>
              <w:jc w:val="center"/>
              <w:rPr>
                <w:rFonts w:cs="Arial"/>
                <w:color w:val="000000"/>
                <w:szCs w:val="20"/>
              </w:rPr>
            </w:pPr>
            <w:r w:rsidRPr="00417024">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149697D" w14:textId="77777777" w:rsidR="00417024" w:rsidRPr="00417024" w:rsidRDefault="00417024" w:rsidP="00417024">
            <w:pPr>
              <w:jc w:val="right"/>
              <w:rPr>
                <w:rFonts w:cs="Arial"/>
                <w:color w:val="000000"/>
                <w:szCs w:val="20"/>
              </w:rPr>
            </w:pPr>
            <w:r w:rsidRPr="00417024">
              <w:rPr>
                <w:rFonts w:cs="Arial"/>
                <w:color w:val="000000"/>
                <w:szCs w:val="20"/>
              </w:rPr>
              <w:t>5108</w:t>
            </w:r>
          </w:p>
        </w:tc>
        <w:tc>
          <w:tcPr>
            <w:tcW w:w="1060" w:type="dxa"/>
            <w:tcBorders>
              <w:top w:val="nil"/>
              <w:left w:val="nil"/>
              <w:bottom w:val="single" w:sz="4" w:space="0" w:color="auto"/>
              <w:right w:val="single" w:sz="4" w:space="0" w:color="auto"/>
            </w:tcBorders>
            <w:shd w:val="clear" w:color="auto" w:fill="auto"/>
            <w:noWrap/>
            <w:vAlign w:val="center"/>
            <w:hideMark/>
          </w:tcPr>
          <w:p w14:paraId="4860989B"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220" w:type="dxa"/>
            <w:tcBorders>
              <w:top w:val="nil"/>
              <w:left w:val="nil"/>
              <w:bottom w:val="single" w:sz="4" w:space="0" w:color="auto"/>
              <w:right w:val="single" w:sz="4" w:space="0" w:color="auto"/>
            </w:tcBorders>
            <w:shd w:val="clear" w:color="auto" w:fill="auto"/>
            <w:noWrap/>
            <w:vAlign w:val="center"/>
            <w:hideMark/>
          </w:tcPr>
          <w:p w14:paraId="3CCB54FD"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000" w:type="dxa"/>
            <w:tcBorders>
              <w:top w:val="nil"/>
              <w:left w:val="nil"/>
              <w:bottom w:val="single" w:sz="4" w:space="0" w:color="auto"/>
              <w:right w:val="single" w:sz="4" w:space="0" w:color="auto"/>
            </w:tcBorders>
            <w:shd w:val="clear" w:color="auto" w:fill="auto"/>
            <w:noWrap/>
            <w:vAlign w:val="center"/>
            <w:hideMark/>
          </w:tcPr>
          <w:p w14:paraId="5F885037"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940" w:type="dxa"/>
            <w:tcBorders>
              <w:top w:val="nil"/>
              <w:left w:val="nil"/>
              <w:bottom w:val="single" w:sz="4" w:space="0" w:color="auto"/>
              <w:right w:val="single" w:sz="4" w:space="0" w:color="auto"/>
            </w:tcBorders>
            <w:shd w:val="clear" w:color="auto" w:fill="auto"/>
            <w:noWrap/>
            <w:vAlign w:val="center"/>
            <w:hideMark/>
          </w:tcPr>
          <w:p w14:paraId="0B7A33D0"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020" w:type="dxa"/>
            <w:tcBorders>
              <w:top w:val="nil"/>
              <w:left w:val="nil"/>
              <w:bottom w:val="single" w:sz="4" w:space="0" w:color="auto"/>
              <w:right w:val="single" w:sz="4" w:space="0" w:color="auto"/>
            </w:tcBorders>
            <w:shd w:val="clear" w:color="auto" w:fill="auto"/>
            <w:noWrap/>
            <w:vAlign w:val="center"/>
            <w:hideMark/>
          </w:tcPr>
          <w:p w14:paraId="6A226044"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920" w:type="dxa"/>
            <w:tcBorders>
              <w:top w:val="nil"/>
              <w:left w:val="nil"/>
              <w:bottom w:val="single" w:sz="4" w:space="0" w:color="auto"/>
              <w:right w:val="single" w:sz="4" w:space="0" w:color="auto"/>
            </w:tcBorders>
            <w:shd w:val="clear" w:color="auto" w:fill="auto"/>
            <w:noWrap/>
            <w:vAlign w:val="center"/>
            <w:hideMark/>
          </w:tcPr>
          <w:p w14:paraId="43D40943"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060" w:type="dxa"/>
            <w:tcBorders>
              <w:top w:val="nil"/>
              <w:left w:val="nil"/>
              <w:bottom w:val="single" w:sz="4" w:space="0" w:color="auto"/>
              <w:right w:val="single" w:sz="4" w:space="0" w:color="auto"/>
            </w:tcBorders>
            <w:shd w:val="clear" w:color="auto" w:fill="auto"/>
            <w:noWrap/>
            <w:vAlign w:val="center"/>
            <w:hideMark/>
          </w:tcPr>
          <w:p w14:paraId="38743325" w14:textId="77777777" w:rsidR="00417024" w:rsidRPr="00417024" w:rsidRDefault="00417024" w:rsidP="00417024">
            <w:pPr>
              <w:jc w:val="right"/>
              <w:rPr>
                <w:rFonts w:cs="Arial"/>
                <w:color w:val="000000"/>
                <w:szCs w:val="20"/>
              </w:rPr>
            </w:pPr>
            <w:r w:rsidRPr="00417024">
              <w:rPr>
                <w:rFonts w:cs="Arial"/>
                <w:color w:val="000000"/>
                <w:szCs w:val="20"/>
              </w:rPr>
              <w:t>5148</w:t>
            </w:r>
          </w:p>
        </w:tc>
        <w:tc>
          <w:tcPr>
            <w:tcW w:w="1120" w:type="dxa"/>
            <w:tcBorders>
              <w:top w:val="nil"/>
              <w:left w:val="nil"/>
              <w:bottom w:val="single" w:sz="4" w:space="0" w:color="auto"/>
              <w:right w:val="single" w:sz="4" w:space="0" w:color="auto"/>
            </w:tcBorders>
            <w:shd w:val="clear" w:color="auto" w:fill="auto"/>
            <w:noWrap/>
            <w:vAlign w:val="center"/>
            <w:hideMark/>
          </w:tcPr>
          <w:p w14:paraId="5CDAEA2E" w14:textId="77777777" w:rsidR="00417024" w:rsidRPr="00417024" w:rsidRDefault="00417024" w:rsidP="00417024">
            <w:pPr>
              <w:jc w:val="right"/>
              <w:rPr>
                <w:rFonts w:cs="Arial"/>
                <w:color w:val="000000"/>
                <w:szCs w:val="20"/>
              </w:rPr>
            </w:pPr>
            <w:r w:rsidRPr="00417024">
              <w:rPr>
                <w:rFonts w:cs="Arial"/>
                <w:color w:val="000000"/>
                <w:szCs w:val="20"/>
              </w:rPr>
              <w:t>5148</w:t>
            </w:r>
          </w:p>
        </w:tc>
      </w:tr>
    </w:tbl>
    <w:p w14:paraId="002DA479" w14:textId="77777777" w:rsidR="00B115F8" w:rsidRPr="002032CB" w:rsidRDefault="00B115F8" w:rsidP="004765CA">
      <w:pPr>
        <w:ind w:firstLine="646"/>
        <w:jc w:val="both"/>
        <w:rPr>
          <w:rFonts w:cs="Arial"/>
        </w:rPr>
      </w:pPr>
    </w:p>
    <w:p w14:paraId="720B5354" w14:textId="77777777" w:rsidR="00B115F8" w:rsidRPr="002032CB" w:rsidRDefault="00FE57F8" w:rsidP="00955F0A">
      <w:pPr>
        <w:pStyle w:val="a8"/>
        <w:rPr>
          <w:rFonts w:cs="Arial"/>
          <w:bCs w:val="0"/>
          <w:iCs/>
          <w:color w:val="1F497D" w:themeColor="text2"/>
          <w:sz w:val="22"/>
        </w:rPr>
      </w:pPr>
      <w:bookmarkStart w:id="43" w:name="_Toc135322505"/>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34</w:t>
      </w:r>
      <w:r w:rsidR="00DF36A0" w:rsidRPr="002032CB">
        <w:rPr>
          <w:rFonts w:cs="Arial"/>
          <w:bCs w:val="0"/>
          <w:iCs/>
          <w:color w:val="1F497D" w:themeColor="text2"/>
          <w:sz w:val="22"/>
        </w:rPr>
        <w:fldChar w:fldCharType="end"/>
      </w:r>
      <w:r w:rsidR="00B115F8" w:rsidRPr="002032CB">
        <w:rPr>
          <w:rFonts w:cs="Arial"/>
          <w:bCs w:val="0"/>
          <w:iCs/>
          <w:color w:val="1F497D" w:themeColor="text2"/>
          <w:sz w:val="2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тыс. м</w:t>
      </w:r>
      <w:r w:rsidR="00B115F8" w:rsidRPr="00812533">
        <w:rPr>
          <w:rFonts w:cs="Arial"/>
          <w:bCs w:val="0"/>
          <w:iCs/>
          <w:color w:val="1F497D" w:themeColor="text2"/>
          <w:sz w:val="22"/>
          <w:vertAlign w:val="superscript"/>
        </w:rPr>
        <w:t>3</w:t>
      </w:r>
      <w:r w:rsidR="00B115F8" w:rsidRPr="002032CB">
        <w:rPr>
          <w:rFonts w:cs="Arial"/>
          <w:bCs w:val="0"/>
          <w:iCs/>
          <w:color w:val="1F497D" w:themeColor="text2"/>
          <w:sz w:val="22"/>
        </w:rPr>
        <w:t>/т натурального топлива</w:t>
      </w:r>
      <w:bookmarkEnd w:id="43"/>
    </w:p>
    <w:tbl>
      <w:tblPr>
        <w:tblW w:w="13680" w:type="dxa"/>
        <w:tblInd w:w="89"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417024" w:rsidRPr="00417024" w14:paraId="3A7D7280" w14:textId="77777777" w:rsidTr="0041702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889F26" w14:textId="77777777" w:rsidR="00417024" w:rsidRPr="00417024" w:rsidRDefault="00417024" w:rsidP="00417024">
            <w:pPr>
              <w:jc w:val="center"/>
              <w:rPr>
                <w:rFonts w:cs="Arial"/>
                <w:color w:val="000000"/>
                <w:szCs w:val="20"/>
              </w:rPr>
            </w:pPr>
            <w:r w:rsidRPr="00417024">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4E50BF" w14:textId="77777777" w:rsidR="00417024" w:rsidRPr="00417024" w:rsidRDefault="00417024" w:rsidP="00417024">
            <w:pPr>
              <w:jc w:val="center"/>
              <w:rPr>
                <w:rFonts w:cs="Arial"/>
                <w:color w:val="000000"/>
                <w:szCs w:val="20"/>
              </w:rPr>
            </w:pPr>
            <w:r w:rsidRPr="00417024">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7C5DFE" w14:textId="77777777" w:rsidR="00417024" w:rsidRPr="00417024" w:rsidRDefault="00417024" w:rsidP="00417024">
            <w:pPr>
              <w:jc w:val="center"/>
              <w:rPr>
                <w:rFonts w:cs="Arial"/>
                <w:color w:val="000000"/>
                <w:szCs w:val="20"/>
              </w:rPr>
            </w:pPr>
            <w:r w:rsidRPr="00417024">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02EB25E" w14:textId="77777777" w:rsidR="00417024" w:rsidRPr="00417024" w:rsidRDefault="00417024" w:rsidP="00417024">
            <w:pPr>
              <w:jc w:val="center"/>
              <w:rPr>
                <w:rFonts w:cs="Arial"/>
                <w:color w:val="000000"/>
                <w:szCs w:val="20"/>
              </w:rPr>
            </w:pPr>
            <w:r w:rsidRPr="00417024">
              <w:rPr>
                <w:rFonts w:cs="Arial"/>
                <w:color w:val="000000"/>
                <w:szCs w:val="20"/>
              </w:rPr>
              <w:t>Расход натурального топлива, тыс.м</w:t>
            </w:r>
            <w:r w:rsidRPr="00417024">
              <w:rPr>
                <w:rFonts w:cs="Arial"/>
                <w:color w:val="000000"/>
                <w:szCs w:val="20"/>
                <w:vertAlign w:val="superscript"/>
              </w:rPr>
              <w:t>3</w:t>
            </w:r>
            <w:r w:rsidRPr="00417024">
              <w:rPr>
                <w:rFonts w:cs="Arial"/>
                <w:color w:val="000000"/>
                <w:szCs w:val="20"/>
              </w:rPr>
              <w:t>; т</w:t>
            </w:r>
          </w:p>
        </w:tc>
      </w:tr>
      <w:tr w:rsidR="00417024" w:rsidRPr="00417024" w14:paraId="3387F890" w14:textId="77777777" w:rsidTr="00417024">
        <w:trPr>
          <w:trHeight w:val="327"/>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99E74BC" w14:textId="77777777" w:rsidR="00417024" w:rsidRPr="00417024" w:rsidRDefault="00417024" w:rsidP="00417024">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4EF14123" w14:textId="77777777" w:rsidR="00417024" w:rsidRPr="00417024" w:rsidRDefault="00417024" w:rsidP="00417024">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85CCAD6" w14:textId="77777777" w:rsidR="00417024" w:rsidRPr="00417024" w:rsidRDefault="00417024" w:rsidP="00417024">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ADE3588" w14:textId="77777777" w:rsidR="00417024" w:rsidRPr="00417024" w:rsidRDefault="00417024" w:rsidP="00417024">
            <w:pPr>
              <w:jc w:val="center"/>
              <w:rPr>
                <w:rFonts w:cs="Arial"/>
                <w:b/>
                <w:bCs/>
                <w:color w:val="000000"/>
                <w:szCs w:val="20"/>
              </w:rPr>
            </w:pPr>
            <w:r w:rsidRPr="00417024">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79B86850" w14:textId="77777777" w:rsidR="00417024" w:rsidRPr="00417024" w:rsidRDefault="00417024" w:rsidP="00417024">
            <w:pPr>
              <w:jc w:val="center"/>
              <w:rPr>
                <w:rFonts w:cs="Arial"/>
                <w:b/>
                <w:bCs/>
                <w:color w:val="000000"/>
                <w:szCs w:val="20"/>
              </w:rPr>
            </w:pPr>
            <w:r w:rsidRPr="00417024">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3286B0F6" w14:textId="77777777" w:rsidR="00417024" w:rsidRPr="00417024" w:rsidRDefault="00417024" w:rsidP="00417024">
            <w:pPr>
              <w:jc w:val="center"/>
              <w:rPr>
                <w:rFonts w:cs="Arial"/>
                <w:b/>
                <w:bCs/>
                <w:color w:val="000000"/>
                <w:szCs w:val="20"/>
              </w:rPr>
            </w:pPr>
            <w:r w:rsidRPr="00417024">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743F966B" w14:textId="77777777" w:rsidR="00417024" w:rsidRPr="00417024" w:rsidRDefault="00417024" w:rsidP="00417024">
            <w:pPr>
              <w:jc w:val="center"/>
              <w:rPr>
                <w:rFonts w:cs="Arial"/>
                <w:b/>
                <w:bCs/>
                <w:color w:val="000000"/>
                <w:szCs w:val="20"/>
              </w:rPr>
            </w:pPr>
            <w:r w:rsidRPr="00417024">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467A8AE5" w14:textId="77777777" w:rsidR="00417024" w:rsidRPr="00417024" w:rsidRDefault="00417024" w:rsidP="00417024">
            <w:pPr>
              <w:jc w:val="center"/>
              <w:rPr>
                <w:rFonts w:cs="Arial"/>
                <w:b/>
                <w:bCs/>
                <w:color w:val="000000"/>
                <w:szCs w:val="20"/>
              </w:rPr>
            </w:pPr>
            <w:r w:rsidRPr="00417024">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662F4F20" w14:textId="77777777" w:rsidR="00417024" w:rsidRPr="00417024" w:rsidRDefault="00417024" w:rsidP="00417024">
            <w:pPr>
              <w:jc w:val="center"/>
              <w:rPr>
                <w:rFonts w:cs="Arial"/>
                <w:b/>
                <w:bCs/>
                <w:color w:val="000000"/>
                <w:szCs w:val="20"/>
              </w:rPr>
            </w:pPr>
            <w:r w:rsidRPr="00417024">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3FFB79F5" w14:textId="77777777" w:rsidR="00417024" w:rsidRPr="00417024" w:rsidRDefault="00417024" w:rsidP="00417024">
            <w:pPr>
              <w:jc w:val="center"/>
              <w:rPr>
                <w:rFonts w:cs="Arial"/>
                <w:b/>
                <w:bCs/>
                <w:color w:val="000000"/>
                <w:szCs w:val="20"/>
              </w:rPr>
            </w:pPr>
            <w:r w:rsidRPr="00417024">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2D828518" w14:textId="77777777" w:rsidR="00417024" w:rsidRPr="00417024" w:rsidRDefault="00417024" w:rsidP="00417024">
            <w:pPr>
              <w:jc w:val="center"/>
              <w:rPr>
                <w:rFonts w:cs="Arial"/>
                <w:b/>
                <w:bCs/>
                <w:color w:val="000000"/>
                <w:szCs w:val="20"/>
              </w:rPr>
            </w:pPr>
            <w:r w:rsidRPr="00417024">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0338C270" w14:textId="77777777" w:rsidR="00417024" w:rsidRPr="00417024" w:rsidRDefault="00417024" w:rsidP="00417024">
            <w:pPr>
              <w:jc w:val="center"/>
              <w:rPr>
                <w:rFonts w:cs="Arial"/>
                <w:b/>
                <w:bCs/>
                <w:color w:val="000000"/>
                <w:szCs w:val="20"/>
              </w:rPr>
            </w:pPr>
            <w:r w:rsidRPr="00417024">
              <w:rPr>
                <w:rFonts w:cs="Arial"/>
                <w:b/>
                <w:bCs/>
                <w:color w:val="000000"/>
                <w:szCs w:val="20"/>
              </w:rPr>
              <w:t>2040</w:t>
            </w:r>
          </w:p>
        </w:tc>
      </w:tr>
      <w:tr w:rsidR="00417024" w:rsidRPr="00417024" w14:paraId="09F9744F" w14:textId="77777777" w:rsidTr="00417024">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25776CC" w14:textId="77777777" w:rsidR="00417024" w:rsidRPr="00417024" w:rsidRDefault="00417024" w:rsidP="00417024">
            <w:pPr>
              <w:jc w:val="center"/>
              <w:rPr>
                <w:rFonts w:cs="Arial"/>
                <w:color w:val="000000"/>
                <w:szCs w:val="20"/>
              </w:rPr>
            </w:pPr>
            <w:r w:rsidRPr="00417024">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7075295A" w14:textId="77777777" w:rsidR="00417024" w:rsidRPr="00417024" w:rsidRDefault="00417024" w:rsidP="00417024">
            <w:pPr>
              <w:rPr>
                <w:rFonts w:cs="Arial"/>
                <w:color w:val="000000"/>
                <w:szCs w:val="20"/>
              </w:rPr>
            </w:pPr>
            <w:r w:rsidRPr="00417024">
              <w:rPr>
                <w:rFonts w:cs="Arial"/>
                <w:color w:val="000000"/>
                <w:szCs w:val="20"/>
              </w:rPr>
              <w:t>Котельная №1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59C05935" w14:textId="77777777" w:rsidR="00417024" w:rsidRPr="00417024" w:rsidRDefault="00417024" w:rsidP="00417024">
            <w:pPr>
              <w:jc w:val="center"/>
              <w:rPr>
                <w:rFonts w:cs="Arial"/>
                <w:color w:val="000000"/>
                <w:szCs w:val="20"/>
              </w:rPr>
            </w:pPr>
            <w:r w:rsidRPr="00417024">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32B2C3B" w14:textId="77777777" w:rsidR="00417024" w:rsidRPr="00417024" w:rsidRDefault="00417024" w:rsidP="00417024">
            <w:pPr>
              <w:jc w:val="right"/>
              <w:rPr>
                <w:rFonts w:cs="Arial"/>
                <w:color w:val="000000"/>
                <w:szCs w:val="20"/>
              </w:rPr>
            </w:pPr>
            <w:r w:rsidRPr="00417024">
              <w:rPr>
                <w:rFonts w:cs="Arial"/>
                <w:color w:val="000000"/>
                <w:szCs w:val="20"/>
              </w:rPr>
              <w:t>1918</w:t>
            </w:r>
          </w:p>
        </w:tc>
        <w:tc>
          <w:tcPr>
            <w:tcW w:w="1060" w:type="dxa"/>
            <w:tcBorders>
              <w:top w:val="nil"/>
              <w:left w:val="nil"/>
              <w:bottom w:val="single" w:sz="4" w:space="0" w:color="auto"/>
              <w:right w:val="single" w:sz="4" w:space="0" w:color="auto"/>
            </w:tcBorders>
            <w:shd w:val="clear" w:color="auto" w:fill="auto"/>
            <w:noWrap/>
            <w:vAlign w:val="center"/>
            <w:hideMark/>
          </w:tcPr>
          <w:p w14:paraId="6A4CB570" w14:textId="77777777" w:rsidR="00417024" w:rsidRPr="00417024" w:rsidRDefault="00417024" w:rsidP="00417024">
            <w:pPr>
              <w:jc w:val="right"/>
              <w:rPr>
                <w:rFonts w:cs="Arial"/>
                <w:color w:val="000000"/>
                <w:szCs w:val="20"/>
              </w:rPr>
            </w:pPr>
            <w:r w:rsidRPr="00417024">
              <w:rPr>
                <w:rFonts w:cs="Arial"/>
                <w:color w:val="000000"/>
                <w:szCs w:val="20"/>
              </w:rPr>
              <w:t>1924</w:t>
            </w:r>
          </w:p>
        </w:tc>
        <w:tc>
          <w:tcPr>
            <w:tcW w:w="1220" w:type="dxa"/>
            <w:tcBorders>
              <w:top w:val="nil"/>
              <w:left w:val="nil"/>
              <w:bottom w:val="single" w:sz="4" w:space="0" w:color="auto"/>
              <w:right w:val="single" w:sz="4" w:space="0" w:color="auto"/>
            </w:tcBorders>
            <w:shd w:val="clear" w:color="auto" w:fill="auto"/>
            <w:noWrap/>
            <w:vAlign w:val="center"/>
            <w:hideMark/>
          </w:tcPr>
          <w:p w14:paraId="1BD97A02" w14:textId="77777777" w:rsidR="00417024" w:rsidRPr="00417024" w:rsidRDefault="00417024" w:rsidP="00417024">
            <w:pPr>
              <w:jc w:val="right"/>
              <w:rPr>
                <w:rFonts w:cs="Arial"/>
                <w:color w:val="000000"/>
                <w:szCs w:val="20"/>
              </w:rPr>
            </w:pPr>
            <w:r w:rsidRPr="00417024">
              <w:rPr>
                <w:rFonts w:cs="Arial"/>
                <w:color w:val="000000"/>
                <w:szCs w:val="20"/>
              </w:rPr>
              <w:t>1924</w:t>
            </w:r>
          </w:p>
        </w:tc>
        <w:tc>
          <w:tcPr>
            <w:tcW w:w="1000" w:type="dxa"/>
            <w:tcBorders>
              <w:top w:val="nil"/>
              <w:left w:val="nil"/>
              <w:bottom w:val="single" w:sz="4" w:space="0" w:color="auto"/>
              <w:right w:val="single" w:sz="4" w:space="0" w:color="auto"/>
            </w:tcBorders>
            <w:shd w:val="clear" w:color="auto" w:fill="auto"/>
            <w:noWrap/>
            <w:vAlign w:val="center"/>
            <w:hideMark/>
          </w:tcPr>
          <w:p w14:paraId="012A5CEC" w14:textId="77777777" w:rsidR="00417024" w:rsidRPr="00417024" w:rsidRDefault="00417024" w:rsidP="00417024">
            <w:pPr>
              <w:jc w:val="right"/>
              <w:rPr>
                <w:rFonts w:cs="Arial"/>
                <w:color w:val="000000"/>
                <w:szCs w:val="20"/>
              </w:rPr>
            </w:pPr>
            <w:r w:rsidRPr="00417024">
              <w:rPr>
                <w:rFonts w:cs="Arial"/>
                <w:color w:val="000000"/>
                <w:szCs w:val="20"/>
              </w:rPr>
              <w:t>1924</w:t>
            </w:r>
          </w:p>
        </w:tc>
        <w:tc>
          <w:tcPr>
            <w:tcW w:w="940" w:type="dxa"/>
            <w:tcBorders>
              <w:top w:val="nil"/>
              <w:left w:val="nil"/>
              <w:bottom w:val="single" w:sz="4" w:space="0" w:color="auto"/>
              <w:right w:val="single" w:sz="4" w:space="0" w:color="auto"/>
            </w:tcBorders>
            <w:shd w:val="clear" w:color="auto" w:fill="auto"/>
            <w:noWrap/>
            <w:vAlign w:val="center"/>
            <w:hideMark/>
          </w:tcPr>
          <w:p w14:paraId="513B7411" w14:textId="77777777" w:rsidR="00417024" w:rsidRPr="00417024" w:rsidRDefault="00417024" w:rsidP="00417024">
            <w:pPr>
              <w:jc w:val="right"/>
              <w:rPr>
                <w:rFonts w:cs="Arial"/>
                <w:color w:val="000000"/>
                <w:szCs w:val="20"/>
              </w:rPr>
            </w:pPr>
            <w:r w:rsidRPr="00417024">
              <w:rPr>
                <w:rFonts w:cs="Arial"/>
                <w:color w:val="000000"/>
                <w:szCs w:val="20"/>
              </w:rPr>
              <w:t>1924</w:t>
            </w:r>
          </w:p>
        </w:tc>
        <w:tc>
          <w:tcPr>
            <w:tcW w:w="1020" w:type="dxa"/>
            <w:tcBorders>
              <w:top w:val="nil"/>
              <w:left w:val="nil"/>
              <w:bottom w:val="single" w:sz="4" w:space="0" w:color="auto"/>
              <w:right w:val="single" w:sz="4" w:space="0" w:color="auto"/>
            </w:tcBorders>
            <w:shd w:val="clear" w:color="auto" w:fill="auto"/>
            <w:noWrap/>
            <w:vAlign w:val="center"/>
            <w:hideMark/>
          </w:tcPr>
          <w:p w14:paraId="70E0A211" w14:textId="77777777" w:rsidR="00417024" w:rsidRPr="00417024" w:rsidRDefault="00417024" w:rsidP="00417024">
            <w:pPr>
              <w:jc w:val="right"/>
              <w:rPr>
                <w:rFonts w:cs="Arial"/>
                <w:color w:val="000000"/>
                <w:szCs w:val="20"/>
              </w:rPr>
            </w:pPr>
            <w:r w:rsidRPr="00417024">
              <w:rPr>
                <w:rFonts w:cs="Arial"/>
                <w:color w:val="000000"/>
                <w:szCs w:val="20"/>
              </w:rPr>
              <w:t>1924</w:t>
            </w:r>
          </w:p>
        </w:tc>
        <w:tc>
          <w:tcPr>
            <w:tcW w:w="920" w:type="dxa"/>
            <w:tcBorders>
              <w:top w:val="nil"/>
              <w:left w:val="nil"/>
              <w:bottom w:val="single" w:sz="4" w:space="0" w:color="auto"/>
              <w:right w:val="single" w:sz="4" w:space="0" w:color="auto"/>
            </w:tcBorders>
            <w:shd w:val="clear" w:color="auto" w:fill="auto"/>
            <w:noWrap/>
            <w:vAlign w:val="center"/>
            <w:hideMark/>
          </w:tcPr>
          <w:p w14:paraId="74B64F13" w14:textId="77777777" w:rsidR="00417024" w:rsidRPr="00417024" w:rsidRDefault="00417024" w:rsidP="00417024">
            <w:pPr>
              <w:jc w:val="right"/>
              <w:rPr>
                <w:rFonts w:cs="Arial"/>
                <w:color w:val="000000"/>
                <w:szCs w:val="20"/>
              </w:rPr>
            </w:pPr>
            <w:r w:rsidRPr="00417024">
              <w:rPr>
                <w:rFonts w:cs="Arial"/>
                <w:color w:val="000000"/>
                <w:szCs w:val="20"/>
              </w:rPr>
              <w:t>1924</w:t>
            </w:r>
          </w:p>
        </w:tc>
        <w:tc>
          <w:tcPr>
            <w:tcW w:w="1060" w:type="dxa"/>
            <w:tcBorders>
              <w:top w:val="nil"/>
              <w:left w:val="nil"/>
              <w:bottom w:val="single" w:sz="4" w:space="0" w:color="auto"/>
              <w:right w:val="single" w:sz="4" w:space="0" w:color="auto"/>
            </w:tcBorders>
            <w:shd w:val="clear" w:color="auto" w:fill="auto"/>
            <w:noWrap/>
            <w:vAlign w:val="center"/>
            <w:hideMark/>
          </w:tcPr>
          <w:p w14:paraId="11047122" w14:textId="77777777" w:rsidR="00417024" w:rsidRPr="00417024" w:rsidRDefault="00417024" w:rsidP="00417024">
            <w:pPr>
              <w:jc w:val="right"/>
              <w:rPr>
                <w:rFonts w:cs="Arial"/>
                <w:color w:val="000000"/>
                <w:szCs w:val="20"/>
              </w:rPr>
            </w:pPr>
            <w:r w:rsidRPr="00417024">
              <w:rPr>
                <w:rFonts w:cs="Arial"/>
                <w:color w:val="000000"/>
                <w:szCs w:val="20"/>
              </w:rPr>
              <w:t>1924</w:t>
            </w:r>
          </w:p>
        </w:tc>
        <w:tc>
          <w:tcPr>
            <w:tcW w:w="1120" w:type="dxa"/>
            <w:tcBorders>
              <w:top w:val="nil"/>
              <w:left w:val="nil"/>
              <w:bottom w:val="single" w:sz="4" w:space="0" w:color="auto"/>
              <w:right w:val="single" w:sz="4" w:space="0" w:color="auto"/>
            </w:tcBorders>
            <w:shd w:val="clear" w:color="auto" w:fill="auto"/>
            <w:noWrap/>
            <w:vAlign w:val="center"/>
            <w:hideMark/>
          </w:tcPr>
          <w:p w14:paraId="7274E81C" w14:textId="77777777" w:rsidR="00417024" w:rsidRPr="00417024" w:rsidRDefault="00417024" w:rsidP="00417024">
            <w:pPr>
              <w:jc w:val="right"/>
              <w:rPr>
                <w:rFonts w:cs="Arial"/>
                <w:color w:val="000000"/>
                <w:szCs w:val="20"/>
              </w:rPr>
            </w:pPr>
            <w:r w:rsidRPr="00417024">
              <w:rPr>
                <w:rFonts w:cs="Arial"/>
                <w:color w:val="000000"/>
                <w:szCs w:val="20"/>
              </w:rPr>
              <w:t>1924</w:t>
            </w:r>
          </w:p>
        </w:tc>
      </w:tr>
      <w:tr w:rsidR="00417024" w:rsidRPr="00417024" w14:paraId="39B19205" w14:textId="77777777" w:rsidTr="00417024">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1EFB12C" w14:textId="77777777" w:rsidR="00417024" w:rsidRPr="00417024" w:rsidRDefault="00417024" w:rsidP="00417024">
            <w:pPr>
              <w:jc w:val="center"/>
              <w:rPr>
                <w:rFonts w:cs="Arial"/>
                <w:color w:val="000000"/>
                <w:szCs w:val="20"/>
              </w:rPr>
            </w:pPr>
            <w:r w:rsidRPr="00417024">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236CC0D9" w14:textId="77777777" w:rsidR="00417024" w:rsidRPr="00417024" w:rsidRDefault="00417024" w:rsidP="00417024">
            <w:pPr>
              <w:rPr>
                <w:rFonts w:cs="Arial"/>
                <w:color w:val="000000"/>
                <w:szCs w:val="20"/>
              </w:rPr>
            </w:pPr>
            <w:r w:rsidRPr="00417024">
              <w:rPr>
                <w:rFonts w:cs="Arial"/>
                <w:color w:val="000000"/>
                <w:szCs w:val="20"/>
              </w:rPr>
              <w:t>Котельная №2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1E2F12D6" w14:textId="77777777" w:rsidR="00417024" w:rsidRPr="00417024" w:rsidRDefault="00417024" w:rsidP="00417024">
            <w:pPr>
              <w:jc w:val="center"/>
              <w:rPr>
                <w:rFonts w:cs="Arial"/>
                <w:color w:val="000000"/>
                <w:szCs w:val="20"/>
              </w:rPr>
            </w:pPr>
            <w:r w:rsidRPr="00417024">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EF25298" w14:textId="77777777" w:rsidR="00417024" w:rsidRPr="00417024" w:rsidRDefault="00417024" w:rsidP="00417024">
            <w:pPr>
              <w:jc w:val="right"/>
              <w:rPr>
                <w:rFonts w:cs="Arial"/>
                <w:color w:val="000000"/>
                <w:szCs w:val="20"/>
              </w:rPr>
            </w:pPr>
            <w:r w:rsidRPr="00417024">
              <w:rPr>
                <w:rFonts w:cs="Arial"/>
                <w:color w:val="000000"/>
                <w:szCs w:val="20"/>
              </w:rPr>
              <w:t>769</w:t>
            </w:r>
          </w:p>
        </w:tc>
        <w:tc>
          <w:tcPr>
            <w:tcW w:w="1060" w:type="dxa"/>
            <w:tcBorders>
              <w:top w:val="nil"/>
              <w:left w:val="nil"/>
              <w:bottom w:val="single" w:sz="4" w:space="0" w:color="auto"/>
              <w:right w:val="single" w:sz="4" w:space="0" w:color="auto"/>
            </w:tcBorders>
            <w:shd w:val="clear" w:color="auto" w:fill="auto"/>
            <w:noWrap/>
            <w:vAlign w:val="center"/>
            <w:hideMark/>
          </w:tcPr>
          <w:p w14:paraId="01574333" w14:textId="77777777" w:rsidR="00417024" w:rsidRPr="00417024" w:rsidRDefault="00417024" w:rsidP="00417024">
            <w:pPr>
              <w:jc w:val="right"/>
              <w:rPr>
                <w:rFonts w:cs="Arial"/>
                <w:color w:val="000000"/>
                <w:szCs w:val="20"/>
              </w:rPr>
            </w:pPr>
            <w:r w:rsidRPr="00417024">
              <w:rPr>
                <w:rFonts w:cs="Arial"/>
                <w:color w:val="000000"/>
                <w:szCs w:val="20"/>
              </w:rPr>
              <w:t>756</w:t>
            </w:r>
          </w:p>
        </w:tc>
        <w:tc>
          <w:tcPr>
            <w:tcW w:w="1220" w:type="dxa"/>
            <w:tcBorders>
              <w:top w:val="nil"/>
              <w:left w:val="nil"/>
              <w:bottom w:val="single" w:sz="4" w:space="0" w:color="auto"/>
              <w:right w:val="single" w:sz="4" w:space="0" w:color="auto"/>
            </w:tcBorders>
            <w:shd w:val="clear" w:color="auto" w:fill="auto"/>
            <w:noWrap/>
            <w:vAlign w:val="center"/>
            <w:hideMark/>
          </w:tcPr>
          <w:p w14:paraId="0BB9B4ED" w14:textId="77777777" w:rsidR="00417024" w:rsidRPr="00417024" w:rsidRDefault="00417024" w:rsidP="00417024">
            <w:pPr>
              <w:jc w:val="right"/>
              <w:rPr>
                <w:rFonts w:cs="Arial"/>
                <w:color w:val="000000"/>
                <w:szCs w:val="20"/>
              </w:rPr>
            </w:pPr>
            <w:r w:rsidRPr="00417024">
              <w:rPr>
                <w:rFonts w:cs="Arial"/>
                <w:color w:val="000000"/>
                <w:szCs w:val="20"/>
              </w:rPr>
              <w:t>756</w:t>
            </w:r>
          </w:p>
        </w:tc>
        <w:tc>
          <w:tcPr>
            <w:tcW w:w="1000" w:type="dxa"/>
            <w:tcBorders>
              <w:top w:val="nil"/>
              <w:left w:val="nil"/>
              <w:bottom w:val="single" w:sz="4" w:space="0" w:color="auto"/>
              <w:right w:val="single" w:sz="4" w:space="0" w:color="auto"/>
            </w:tcBorders>
            <w:shd w:val="clear" w:color="auto" w:fill="auto"/>
            <w:noWrap/>
            <w:vAlign w:val="center"/>
            <w:hideMark/>
          </w:tcPr>
          <w:p w14:paraId="6E5EA0D1" w14:textId="77777777" w:rsidR="00417024" w:rsidRPr="00417024" w:rsidRDefault="00417024" w:rsidP="00417024">
            <w:pPr>
              <w:jc w:val="right"/>
              <w:rPr>
                <w:rFonts w:cs="Arial"/>
                <w:color w:val="000000"/>
                <w:szCs w:val="20"/>
              </w:rPr>
            </w:pPr>
            <w:r w:rsidRPr="00417024">
              <w:rPr>
                <w:rFonts w:cs="Arial"/>
                <w:color w:val="000000"/>
                <w:szCs w:val="20"/>
              </w:rPr>
              <w:t>756</w:t>
            </w:r>
          </w:p>
        </w:tc>
        <w:tc>
          <w:tcPr>
            <w:tcW w:w="940" w:type="dxa"/>
            <w:tcBorders>
              <w:top w:val="nil"/>
              <w:left w:val="nil"/>
              <w:bottom w:val="single" w:sz="4" w:space="0" w:color="auto"/>
              <w:right w:val="single" w:sz="4" w:space="0" w:color="auto"/>
            </w:tcBorders>
            <w:shd w:val="clear" w:color="auto" w:fill="auto"/>
            <w:noWrap/>
            <w:vAlign w:val="center"/>
            <w:hideMark/>
          </w:tcPr>
          <w:p w14:paraId="3F4C6A86" w14:textId="77777777" w:rsidR="00417024" w:rsidRPr="00417024" w:rsidRDefault="00417024" w:rsidP="00417024">
            <w:pPr>
              <w:jc w:val="right"/>
              <w:rPr>
                <w:rFonts w:cs="Arial"/>
                <w:color w:val="000000"/>
                <w:szCs w:val="20"/>
              </w:rPr>
            </w:pPr>
            <w:r w:rsidRPr="00417024">
              <w:rPr>
                <w:rFonts w:cs="Arial"/>
                <w:color w:val="000000"/>
                <w:szCs w:val="20"/>
              </w:rPr>
              <w:t>756</w:t>
            </w:r>
          </w:p>
        </w:tc>
        <w:tc>
          <w:tcPr>
            <w:tcW w:w="1020" w:type="dxa"/>
            <w:tcBorders>
              <w:top w:val="nil"/>
              <w:left w:val="nil"/>
              <w:bottom w:val="single" w:sz="4" w:space="0" w:color="auto"/>
              <w:right w:val="single" w:sz="4" w:space="0" w:color="auto"/>
            </w:tcBorders>
            <w:shd w:val="clear" w:color="auto" w:fill="auto"/>
            <w:noWrap/>
            <w:vAlign w:val="center"/>
            <w:hideMark/>
          </w:tcPr>
          <w:p w14:paraId="719F6AD2" w14:textId="77777777" w:rsidR="00417024" w:rsidRPr="00417024" w:rsidRDefault="00417024" w:rsidP="00417024">
            <w:pPr>
              <w:jc w:val="right"/>
              <w:rPr>
                <w:rFonts w:cs="Arial"/>
                <w:color w:val="000000"/>
                <w:szCs w:val="20"/>
              </w:rPr>
            </w:pPr>
            <w:r w:rsidRPr="00417024">
              <w:rPr>
                <w:rFonts w:cs="Arial"/>
                <w:color w:val="000000"/>
                <w:szCs w:val="20"/>
              </w:rPr>
              <w:t>756</w:t>
            </w:r>
          </w:p>
        </w:tc>
        <w:tc>
          <w:tcPr>
            <w:tcW w:w="920" w:type="dxa"/>
            <w:tcBorders>
              <w:top w:val="nil"/>
              <w:left w:val="nil"/>
              <w:bottom w:val="single" w:sz="4" w:space="0" w:color="auto"/>
              <w:right w:val="single" w:sz="4" w:space="0" w:color="auto"/>
            </w:tcBorders>
            <w:shd w:val="clear" w:color="auto" w:fill="auto"/>
            <w:noWrap/>
            <w:vAlign w:val="center"/>
            <w:hideMark/>
          </w:tcPr>
          <w:p w14:paraId="0BD1F9D2" w14:textId="77777777" w:rsidR="00417024" w:rsidRPr="00417024" w:rsidRDefault="00417024" w:rsidP="00417024">
            <w:pPr>
              <w:jc w:val="right"/>
              <w:rPr>
                <w:rFonts w:cs="Arial"/>
                <w:color w:val="000000"/>
                <w:szCs w:val="20"/>
              </w:rPr>
            </w:pPr>
            <w:r w:rsidRPr="00417024">
              <w:rPr>
                <w:rFonts w:cs="Arial"/>
                <w:color w:val="000000"/>
                <w:szCs w:val="20"/>
              </w:rPr>
              <w:t>756</w:t>
            </w:r>
          </w:p>
        </w:tc>
        <w:tc>
          <w:tcPr>
            <w:tcW w:w="1060" w:type="dxa"/>
            <w:tcBorders>
              <w:top w:val="nil"/>
              <w:left w:val="nil"/>
              <w:bottom w:val="single" w:sz="4" w:space="0" w:color="auto"/>
              <w:right w:val="single" w:sz="4" w:space="0" w:color="auto"/>
            </w:tcBorders>
            <w:shd w:val="clear" w:color="auto" w:fill="auto"/>
            <w:noWrap/>
            <w:vAlign w:val="center"/>
            <w:hideMark/>
          </w:tcPr>
          <w:p w14:paraId="1169A6C3" w14:textId="77777777" w:rsidR="00417024" w:rsidRPr="00417024" w:rsidRDefault="00417024" w:rsidP="00417024">
            <w:pPr>
              <w:jc w:val="right"/>
              <w:rPr>
                <w:rFonts w:cs="Arial"/>
                <w:color w:val="000000"/>
                <w:szCs w:val="20"/>
              </w:rPr>
            </w:pPr>
            <w:r w:rsidRPr="00417024">
              <w:rPr>
                <w:rFonts w:cs="Arial"/>
                <w:color w:val="000000"/>
                <w:szCs w:val="20"/>
              </w:rPr>
              <w:t>756</w:t>
            </w:r>
          </w:p>
        </w:tc>
        <w:tc>
          <w:tcPr>
            <w:tcW w:w="1120" w:type="dxa"/>
            <w:tcBorders>
              <w:top w:val="nil"/>
              <w:left w:val="nil"/>
              <w:bottom w:val="single" w:sz="4" w:space="0" w:color="auto"/>
              <w:right w:val="single" w:sz="4" w:space="0" w:color="auto"/>
            </w:tcBorders>
            <w:shd w:val="clear" w:color="auto" w:fill="auto"/>
            <w:noWrap/>
            <w:vAlign w:val="center"/>
            <w:hideMark/>
          </w:tcPr>
          <w:p w14:paraId="1D2F4688" w14:textId="77777777" w:rsidR="00417024" w:rsidRPr="00417024" w:rsidRDefault="00417024" w:rsidP="00417024">
            <w:pPr>
              <w:jc w:val="right"/>
              <w:rPr>
                <w:rFonts w:cs="Arial"/>
                <w:color w:val="000000"/>
                <w:szCs w:val="20"/>
              </w:rPr>
            </w:pPr>
            <w:r w:rsidRPr="00417024">
              <w:rPr>
                <w:rFonts w:cs="Arial"/>
                <w:color w:val="000000"/>
                <w:szCs w:val="20"/>
              </w:rPr>
              <w:t>756</w:t>
            </w:r>
          </w:p>
        </w:tc>
      </w:tr>
      <w:tr w:rsidR="00417024" w:rsidRPr="00417024" w14:paraId="54EAA4A9" w14:textId="77777777" w:rsidTr="00417024">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C3B8FA6" w14:textId="77777777" w:rsidR="00417024" w:rsidRPr="00417024" w:rsidRDefault="00417024" w:rsidP="00417024">
            <w:pPr>
              <w:jc w:val="center"/>
              <w:rPr>
                <w:rFonts w:cs="Arial"/>
                <w:color w:val="000000"/>
                <w:szCs w:val="20"/>
              </w:rPr>
            </w:pPr>
            <w:r w:rsidRPr="00417024">
              <w:rPr>
                <w:rFonts w:cs="Arial"/>
                <w:color w:val="000000"/>
                <w:szCs w:val="20"/>
              </w:rPr>
              <w:t>3</w:t>
            </w:r>
          </w:p>
        </w:tc>
        <w:tc>
          <w:tcPr>
            <w:tcW w:w="1720" w:type="dxa"/>
            <w:tcBorders>
              <w:top w:val="nil"/>
              <w:left w:val="nil"/>
              <w:bottom w:val="single" w:sz="4" w:space="0" w:color="auto"/>
              <w:right w:val="single" w:sz="4" w:space="0" w:color="auto"/>
            </w:tcBorders>
            <w:shd w:val="clear" w:color="auto" w:fill="auto"/>
            <w:vAlign w:val="center"/>
            <w:hideMark/>
          </w:tcPr>
          <w:p w14:paraId="4402B83C" w14:textId="77777777" w:rsidR="00417024" w:rsidRPr="00417024" w:rsidRDefault="00417024" w:rsidP="00417024">
            <w:pPr>
              <w:rPr>
                <w:rFonts w:cs="Arial"/>
                <w:color w:val="000000"/>
                <w:szCs w:val="20"/>
              </w:rPr>
            </w:pPr>
            <w:r w:rsidRPr="00417024">
              <w:rPr>
                <w:rFonts w:cs="Arial"/>
                <w:color w:val="000000"/>
                <w:szCs w:val="20"/>
              </w:rPr>
              <w:t>Котельная №3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3762A30C" w14:textId="77777777" w:rsidR="00417024" w:rsidRPr="00417024" w:rsidRDefault="00417024" w:rsidP="00417024">
            <w:pPr>
              <w:jc w:val="center"/>
              <w:rPr>
                <w:rFonts w:cs="Arial"/>
                <w:color w:val="000000"/>
                <w:szCs w:val="20"/>
              </w:rPr>
            </w:pPr>
            <w:r w:rsidRPr="00417024">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5E15E79D" w14:textId="77777777" w:rsidR="00417024" w:rsidRPr="00417024" w:rsidRDefault="00417024" w:rsidP="00417024">
            <w:pPr>
              <w:jc w:val="right"/>
              <w:rPr>
                <w:rFonts w:cs="Arial"/>
                <w:color w:val="000000"/>
                <w:szCs w:val="20"/>
              </w:rPr>
            </w:pPr>
            <w:r w:rsidRPr="00417024">
              <w:rPr>
                <w:rFonts w:cs="Arial"/>
                <w:color w:val="000000"/>
                <w:szCs w:val="20"/>
              </w:rPr>
              <w:t>2905</w:t>
            </w:r>
          </w:p>
        </w:tc>
        <w:tc>
          <w:tcPr>
            <w:tcW w:w="1060" w:type="dxa"/>
            <w:tcBorders>
              <w:top w:val="nil"/>
              <w:left w:val="nil"/>
              <w:bottom w:val="single" w:sz="4" w:space="0" w:color="auto"/>
              <w:right w:val="single" w:sz="4" w:space="0" w:color="auto"/>
            </w:tcBorders>
            <w:shd w:val="clear" w:color="auto" w:fill="auto"/>
            <w:noWrap/>
            <w:vAlign w:val="center"/>
            <w:hideMark/>
          </w:tcPr>
          <w:p w14:paraId="09634D3A" w14:textId="77777777" w:rsidR="00417024" w:rsidRPr="00417024" w:rsidRDefault="00417024" w:rsidP="00417024">
            <w:pPr>
              <w:jc w:val="right"/>
              <w:rPr>
                <w:rFonts w:cs="Arial"/>
                <w:color w:val="000000"/>
                <w:szCs w:val="20"/>
              </w:rPr>
            </w:pPr>
            <w:r w:rsidRPr="00417024">
              <w:rPr>
                <w:rFonts w:cs="Arial"/>
                <w:color w:val="000000"/>
                <w:szCs w:val="20"/>
              </w:rPr>
              <w:t>2917</w:t>
            </w:r>
          </w:p>
        </w:tc>
        <w:tc>
          <w:tcPr>
            <w:tcW w:w="1220" w:type="dxa"/>
            <w:tcBorders>
              <w:top w:val="nil"/>
              <w:left w:val="nil"/>
              <w:bottom w:val="single" w:sz="4" w:space="0" w:color="auto"/>
              <w:right w:val="single" w:sz="4" w:space="0" w:color="auto"/>
            </w:tcBorders>
            <w:shd w:val="clear" w:color="auto" w:fill="auto"/>
            <w:noWrap/>
            <w:vAlign w:val="center"/>
            <w:hideMark/>
          </w:tcPr>
          <w:p w14:paraId="41965FB8" w14:textId="77777777" w:rsidR="00417024" w:rsidRPr="00417024" w:rsidRDefault="00417024" w:rsidP="00417024">
            <w:pPr>
              <w:jc w:val="right"/>
              <w:rPr>
                <w:rFonts w:cs="Arial"/>
                <w:color w:val="000000"/>
                <w:szCs w:val="20"/>
              </w:rPr>
            </w:pPr>
            <w:r w:rsidRPr="00417024">
              <w:rPr>
                <w:rFonts w:cs="Arial"/>
                <w:color w:val="000000"/>
                <w:szCs w:val="20"/>
              </w:rPr>
              <w:t>2917</w:t>
            </w:r>
          </w:p>
        </w:tc>
        <w:tc>
          <w:tcPr>
            <w:tcW w:w="1000" w:type="dxa"/>
            <w:tcBorders>
              <w:top w:val="nil"/>
              <w:left w:val="nil"/>
              <w:bottom w:val="single" w:sz="4" w:space="0" w:color="auto"/>
              <w:right w:val="single" w:sz="4" w:space="0" w:color="auto"/>
            </w:tcBorders>
            <w:shd w:val="clear" w:color="auto" w:fill="auto"/>
            <w:noWrap/>
            <w:vAlign w:val="center"/>
            <w:hideMark/>
          </w:tcPr>
          <w:p w14:paraId="40E2F1C8" w14:textId="77777777" w:rsidR="00417024" w:rsidRPr="00417024" w:rsidRDefault="00417024" w:rsidP="00417024">
            <w:pPr>
              <w:jc w:val="right"/>
              <w:rPr>
                <w:rFonts w:cs="Arial"/>
                <w:color w:val="000000"/>
                <w:szCs w:val="20"/>
              </w:rPr>
            </w:pPr>
            <w:r w:rsidRPr="00417024">
              <w:rPr>
                <w:rFonts w:cs="Arial"/>
                <w:color w:val="000000"/>
                <w:szCs w:val="20"/>
              </w:rPr>
              <w:t>2917</w:t>
            </w:r>
          </w:p>
        </w:tc>
        <w:tc>
          <w:tcPr>
            <w:tcW w:w="940" w:type="dxa"/>
            <w:tcBorders>
              <w:top w:val="nil"/>
              <w:left w:val="nil"/>
              <w:bottom w:val="single" w:sz="4" w:space="0" w:color="auto"/>
              <w:right w:val="single" w:sz="4" w:space="0" w:color="auto"/>
            </w:tcBorders>
            <w:shd w:val="clear" w:color="auto" w:fill="auto"/>
            <w:noWrap/>
            <w:vAlign w:val="center"/>
            <w:hideMark/>
          </w:tcPr>
          <w:p w14:paraId="5D625AA0" w14:textId="77777777" w:rsidR="00417024" w:rsidRPr="00417024" w:rsidRDefault="00417024" w:rsidP="00417024">
            <w:pPr>
              <w:jc w:val="right"/>
              <w:rPr>
                <w:rFonts w:cs="Arial"/>
                <w:color w:val="000000"/>
                <w:szCs w:val="20"/>
              </w:rPr>
            </w:pPr>
            <w:r w:rsidRPr="00417024">
              <w:rPr>
                <w:rFonts w:cs="Arial"/>
                <w:color w:val="000000"/>
                <w:szCs w:val="20"/>
              </w:rPr>
              <w:t>2917</w:t>
            </w:r>
          </w:p>
        </w:tc>
        <w:tc>
          <w:tcPr>
            <w:tcW w:w="1020" w:type="dxa"/>
            <w:tcBorders>
              <w:top w:val="nil"/>
              <w:left w:val="nil"/>
              <w:bottom w:val="single" w:sz="4" w:space="0" w:color="auto"/>
              <w:right w:val="single" w:sz="4" w:space="0" w:color="auto"/>
            </w:tcBorders>
            <w:shd w:val="clear" w:color="auto" w:fill="auto"/>
            <w:noWrap/>
            <w:vAlign w:val="center"/>
            <w:hideMark/>
          </w:tcPr>
          <w:p w14:paraId="213B8538" w14:textId="77777777" w:rsidR="00417024" w:rsidRPr="00417024" w:rsidRDefault="00417024" w:rsidP="00417024">
            <w:pPr>
              <w:jc w:val="right"/>
              <w:rPr>
                <w:rFonts w:cs="Arial"/>
                <w:color w:val="000000"/>
                <w:szCs w:val="20"/>
              </w:rPr>
            </w:pPr>
            <w:r w:rsidRPr="00417024">
              <w:rPr>
                <w:rFonts w:cs="Arial"/>
                <w:color w:val="000000"/>
                <w:szCs w:val="20"/>
              </w:rPr>
              <w:t>2917</w:t>
            </w:r>
          </w:p>
        </w:tc>
        <w:tc>
          <w:tcPr>
            <w:tcW w:w="920" w:type="dxa"/>
            <w:tcBorders>
              <w:top w:val="nil"/>
              <w:left w:val="nil"/>
              <w:bottom w:val="single" w:sz="4" w:space="0" w:color="auto"/>
              <w:right w:val="single" w:sz="4" w:space="0" w:color="auto"/>
            </w:tcBorders>
            <w:shd w:val="clear" w:color="auto" w:fill="auto"/>
            <w:noWrap/>
            <w:vAlign w:val="center"/>
            <w:hideMark/>
          </w:tcPr>
          <w:p w14:paraId="037267B3" w14:textId="77777777" w:rsidR="00417024" w:rsidRPr="00417024" w:rsidRDefault="00417024" w:rsidP="00417024">
            <w:pPr>
              <w:jc w:val="right"/>
              <w:rPr>
                <w:rFonts w:cs="Arial"/>
                <w:color w:val="000000"/>
                <w:szCs w:val="20"/>
              </w:rPr>
            </w:pPr>
            <w:r w:rsidRPr="00417024">
              <w:rPr>
                <w:rFonts w:cs="Arial"/>
                <w:color w:val="000000"/>
                <w:szCs w:val="20"/>
              </w:rPr>
              <w:t>2917</w:t>
            </w:r>
          </w:p>
        </w:tc>
        <w:tc>
          <w:tcPr>
            <w:tcW w:w="1060" w:type="dxa"/>
            <w:tcBorders>
              <w:top w:val="nil"/>
              <w:left w:val="nil"/>
              <w:bottom w:val="single" w:sz="4" w:space="0" w:color="auto"/>
              <w:right w:val="single" w:sz="4" w:space="0" w:color="auto"/>
            </w:tcBorders>
            <w:shd w:val="clear" w:color="auto" w:fill="auto"/>
            <w:noWrap/>
            <w:vAlign w:val="center"/>
            <w:hideMark/>
          </w:tcPr>
          <w:p w14:paraId="5700F3E6" w14:textId="77777777" w:rsidR="00417024" w:rsidRPr="00417024" w:rsidRDefault="00417024" w:rsidP="00417024">
            <w:pPr>
              <w:jc w:val="right"/>
              <w:rPr>
                <w:rFonts w:cs="Arial"/>
                <w:color w:val="000000"/>
                <w:szCs w:val="20"/>
              </w:rPr>
            </w:pPr>
            <w:r w:rsidRPr="00417024">
              <w:rPr>
                <w:rFonts w:cs="Arial"/>
                <w:color w:val="000000"/>
                <w:szCs w:val="20"/>
              </w:rPr>
              <w:t>2917</w:t>
            </w:r>
          </w:p>
        </w:tc>
        <w:tc>
          <w:tcPr>
            <w:tcW w:w="1120" w:type="dxa"/>
            <w:tcBorders>
              <w:top w:val="nil"/>
              <w:left w:val="nil"/>
              <w:bottom w:val="single" w:sz="4" w:space="0" w:color="auto"/>
              <w:right w:val="single" w:sz="4" w:space="0" w:color="auto"/>
            </w:tcBorders>
            <w:shd w:val="clear" w:color="auto" w:fill="auto"/>
            <w:noWrap/>
            <w:vAlign w:val="center"/>
            <w:hideMark/>
          </w:tcPr>
          <w:p w14:paraId="5A99AF65" w14:textId="77777777" w:rsidR="00417024" w:rsidRPr="00417024" w:rsidRDefault="00417024" w:rsidP="00417024">
            <w:pPr>
              <w:jc w:val="right"/>
              <w:rPr>
                <w:rFonts w:cs="Arial"/>
                <w:color w:val="000000"/>
                <w:szCs w:val="20"/>
              </w:rPr>
            </w:pPr>
            <w:r w:rsidRPr="00417024">
              <w:rPr>
                <w:rFonts w:cs="Arial"/>
                <w:color w:val="000000"/>
                <w:szCs w:val="20"/>
              </w:rPr>
              <w:t>2917</w:t>
            </w:r>
          </w:p>
        </w:tc>
      </w:tr>
      <w:tr w:rsidR="00417024" w:rsidRPr="00417024" w14:paraId="3CDCF488" w14:textId="77777777" w:rsidTr="00417024">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8BBC19C" w14:textId="77777777" w:rsidR="00417024" w:rsidRPr="00417024" w:rsidRDefault="00417024" w:rsidP="00417024">
            <w:pPr>
              <w:jc w:val="center"/>
              <w:rPr>
                <w:rFonts w:cs="Arial"/>
                <w:color w:val="000000"/>
                <w:szCs w:val="20"/>
              </w:rPr>
            </w:pPr>
            <w:r w:rsidRPr="00417024">
              <w:rPr>
                <w:rFonts w:cs="Arial"/>
                <w:color w:val="000000"/>
                <w:szCs w:val="20"/>
              </w:rPr>
              <w:t>4</w:t>
            </w:r>
          </w:p>
        </w:tc>
        <w:tc>
          <w:tcPr>
            <w:tcW w:w="1720" w:type="dxa"/>
            <w:tcBorders>
              <w:top w:val="nil"/>
              <w:left w:val="nil"/>
              <w:bottom w:val="single" w:sz="4" w:space="0" w:color="auto"/>
              <w:right w:val="single" w:sz="4" w:space="0" w:color="auto"/>
            </w:tcBorders>
            <w:shd w:val="clear" w:color="auto" w:fill="auto"/>
            <w:vAlign w:val="center"/>
            <w:hideMark/>
          </w:tcPr>
          <w:p w14:paraId="65FF4BD2" w14:textId="77777777" w:rsidR="00417024" w:rsidRPr="00417024" w:rsidRDefault="00417024" w:rsidP="00417024">
            <w:pPr>
              <w:rPr>
                <w:rFonts w:cs="Arial"/>
                <w:color w:val="000000"/>
                <w:szCs w:val="20"/>
              </w:rPr>
            </w:pPr>
            <w:r w:rsidRPr="00417024">
              <w:rPr>
                <w:rFonts w:cs="Arial"/>
                <w:color w:val="000000"/>
                <w:szCs w:val="20"/>
              </w:rPr>
              <w:t>Котельная №4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0E0CA271" w14:textId="77777777" w:rsidR="00417024" w:rsidRPr="00417024" w:rsidRDefault="00417024" w:rsidP="00417024">
            <w:pPr>
              <w:jc w:val="center"/>
              <w:rPr>
                <w:rFonts w:cs="Arial"/>
                <w:color w:val="000000"/>
                <w:szCs w:val="20"/>
              </w:rPr>
            </w:pPr>
            <w:r w:rsidRPr="00417024">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15C072CA" w14:textId="77777777" w:rsidR="00417024" w:rsidRPr="00417024" w:rsidRDefault="00417024" w:rsidP="00417024">
            <w:pPr>
              <w:jc w:val="right"/>
              <w:rPr>
                <w:rFonts w:cs="Arial"/>
                <w:color w:val="000000"/>
                <w:szCs w:val="20"/>
              </w:rPr>
            </w:pPr>
            <w:r w:rsidRPr="00417024">
              <w:rPr>
                <w:rFonts w:cs="Arial"/>
                <w:color w:val="000000"/>
                <w:szCs w:val="20"/>
              </w:rPr>
              <w:t>337</w:t>
            </w:r>
          </w:p>
        </w:tc>
        <w:tc>
          <w:tcPr>
            <w:tcW w:w="1060" w:type="dxa"/>
            <w:tcBorders>
              <w:top w:val="nil"/>
              <w:left w:val="nil"/>
              <w:bottom w:val="single" w:sz="4" w:space="0" w:color="auto"/>
              <w:right w:val="single" w:sz="4" w:space="0" w:color="auto"/>
            </w:tcBorders>
            <w:shd w:val="clear" w:color="auto" w:fill="auto"/>
            <w:noWrap/>
            <w:vAlign w:val="center"/>
            <w:hideMark/>
          </w:tcPr>
          <w:p w14:paraId="13006988" w14:textId="77777777" w:rsidR="00417024" w:rsidRPr="00417024" w:rsidRDefault="00417024" w:rsidP="00417024">
            <w:pPr>
              <w:jc w:val="right"/>
              <w:rPr>
                <w:rFonts w:cs="Arial"/>
                <w:color w:val="000000"/>
                <w:szCs w:val="20"/>
              </w:rPr>
            </w:pPr>
            <w:r w:rsidRPr="00417024">
              <w:rPr>
                <w:rFonts w:cs="Arial"/>
                <w:color w:val="000000"/>
                <w:szCs w:val="20"/>
              </w:rPr>
              <w:t>345</w:t>
            </w:r>
          </w:p>
        </w:tc>
        <w:tc>
          <w:tcPr>
            <w:tcW w:w="1220" w:type="dxa"/>
            <w:tcBorders>
              <w:top w:val="nil"/>
              <w:left w:val="nil"/>
              <w:bottom w:val="single" w:sz="4" w:space="0" w:color="auto"/>
              <w:right w:val="single" w:sz="4" w:space="0" w:color="auto"/>
            </w:tcBorders>
            <w:shd w:val="clear" w:color="auto" w:fill="auto"/>
            <w:noWrap/>
            <w:vAlign w:val="center"/>
            <w:hideMark/>
          </w:tcPr>
          <w:p w14:paraId="11DD3816" w14:textId="77777777" w:rsidR="00417024" w:rsidRPr="00417024" w:rsidRDefault="00417024" w:rsidP="00417024">
            <w:pPr>
              <w:jc w:val="right"/>
              <w:rPr>
                <w:rFonts w:cs="Arial"/>
                <w:color w:val="000000"/>
                <w:szCs w:val="20"/>
              </w:rPr>
            </w:pPr>
            <w:r w:rsidRPr="00417024">
              <w:rPr>
                <w:rFonts w:cs="Arial"/>
                <w:color w:val="000000"/>
                <w:szCs w:val="20"/>
              </w:rPr>
              <w:t>345</w:t>
            </w:r>
          </w:p>
        </w:tc>
        <w:tc>
          <w:tcPr>
            <w:tcW w:w="1000" w:type="dxa"/>
            <w:tcBorders>
              <w:top w:val="nil"/>
              <w:left w:val="nil"/>
              <w:bottom w:val="single" w:sz="4" w:space="0" w:color="auto"/>
              <w:right w:val="single" w:sz="4" w:space="0" w:color="auto"/>
            </w:tcBorders>
            <w:shd w:val="clear" w:color="auto" w:fill="auto"/>
            <w:noWrap/>
            <w:vAlign w:val="center"/>
            <w:hideMark/>
          </w:tcPr>
          <w:p w14:paraId="6EBD67E0" w14:textId="77777777" w:rsidR="00417024" w:rsidRPr="00417024" w:rsidRDefault="00417024" w:rsidP="00417024">
            <w:pPr>
              <w:jc w:val="right"/>
              <w:rPr>
                <w:rFonts w:cs="Arial"/>
                <w:color w:val="000000"/>
                <w:szCs w:val="20"/>
              </w:rPr>
            </w:pPr>
            <w:r w:rsidRPr="00417024">
              <w:rPr>
                <w:rFonts w:cs="Arial"/>
                <w:color w:val="000000"/>
                <w:szCs w:val="20"/>
              </w:rPr>
              <w:t>345</w:t>
            </w:r>
          </w:p>
        </w:tc>
        <w:tc>
          <w:tcPr>
            <w:tcW w:w="940" w:type="dxa"/>
            <w:tcBorders>
              <w:top w:val="nil"/>
              <w:left w:val="nil"/>
              <w:bottom w:val="single" w:sz="4" w:space="0" w:color="auto"/>
              <w:right w:val="single" w:sz="4" w:space="0" w:color="auto"/>
            </w:tcBorders>
            <w:shd w:val="clear" w:color="auto" w:fill="auto"/>
            <w:noWrap/>
            <w:vAlign w:val="center"/>
            <w:hideMark/>
          </w:tcPr>
          <w:p w14:paraId="7346EBF1" w14:textId="77777777" w:rsidR="00417024" w:rsidRPr="00417024" w:rsidRDefault="00417024" w:rsidP="00417024">
            <w:pPr>
              <w:jc w:val="right"/>
              <w:rPr>
                <w:rFonts w:cs="Arial"/>
                <w:color w:val="000000"/>
                <w:szCs w:val="20"/>
              </w:rPr>
            </w:pPr>
            <w:r w:rsidRPr="00417024">
              <w:rPr>
                <w:rFonts w:cs="Arial"/>
                <w:color w:val="000000"/>
                <w:szCs w:val="20"/>
              </w:rPr>
              <w:t>345</w:t>
            </w:r>
          </w:p>
        </w:tc>
        <w:tc>
          <w:tcPr>
            <w:tcW w:w="1020" w:type="dxa"/>
            <w:tcBorders>
              <w:top w:val="nil"/>
              <w:left w:val="nil"/>
              <w:bottom w:val="single" w:sz="4" w:space="0" w:color="auto"/>
              <w:right w:val="single" w:sz="4" w:space="0" w:color="auto"/>
            </w:tcBorders>
            <w:shd w:val="clear" w:color="auto" w:fill="auto"/>
            <w:noWrap/>
            <w:vAlign w:val="center"/>
            <w:hideMark/>
          </w:tcPr>
          <w:p w14:paraId="02D6683A" w14:textId="77777777" w:rsidR="00417024" w:rsidRPr="00417024" w:rsidRDefault="00417024" w:rsidP="00417024">
            <w:pPr>
              <w:jc w:val="right"/>
              <w:rPr>
                <w:rFonts w:cs="Arial"/>
                <w:color w:val="000000"/>
                <w:szCs w:val="20"/>
              </w:rPr>
            </w:pPr>
            <w:r w:rsidRPr="00417024">
              <w:rPr>
                <w:rFonts w:cs="Arial"/>
                <w:color w:val="000000"/>
                <w:szCs w:val="20"/>
              </w:rPr>
              <w:t>345</w:t>
            </w:r>
          </w:p>
        </w:tc>
        <w:tc>
          <w:tcPr>
            <w:tcW w:w="920" w:type="dxa"/>
            <w:tcBorders>
              <w:top w:val="nil"/>
              <w:left w:val="nil"/>
              <w:bottom w:val="single" w:sz="4" w:space="0" w:color="auto"/>
              <w:right w:val="single" w:sz="4" w:space="0" w:color="auto"/>
            </w:tcBorders>
            <w:shd w:val="clear" w:color="auto" w:fill="auto"/>
            <w:noWrap/>
            <w:vAlign w:val="center"/>
            <w:hideMark/>
          </w:tcPr>
          <w:p w14:paraId="76692D4B" w14:textId="77777777" w:rsidR="00417024" w:rsidRPr="00417024" w:rsidRDefault="00417024" w:rsidP="00417024">
            <w:pPr>
              <w:jc w:val="right"/>
              <w:rPr>
                <w:rFonts w:cs="Arial"/>
                <w:color w:val="000000"/>
                <w:szCs w:val="20"/>
              </w:rPr>
            </w:pPr>
            <w:r w:rsidRPr="00417024">
              <w:rPr>
                <w:rFonts w:cs="Arial"/>
                <w:color w:val="000000"/>
                <w:szCs w:val="20"/>
              </w:rPr>
              <w:t>345</w:t>
            </w:r>
          </w:p>
        </w:tc>
        <w:tc>
          <w:tcPr>
            <w:tcW w:w="1060" w:type="dxa"/>
            <w:tcBorders>
              <w:top w:val="nil"/>
              <w:left w:val="nil"/>
              <w:bottom w:val="single" w:sz="4" w:space="0" w:color="auto"/>
              <w:right w:val="single" w:sz="4" w:space="0" w:color="auto"/>
            </w:tcBorders>
            <w:shd w:val="clear" w:color="auto" w:fill="auto"/>
            <w:noWrap/>
            <w:vAlign w:val="center"/>
            <w:hideMark/>
          </w:tcPr>
          <w:p w14:paraId="3BFB873E" w14:textId="77777777" w:rsidR="00417024" w:rsidRPr="00417024" w:rsidRDefault="00417024" w:rsidP="00417024">
            <w:pPr>
              <w:jc w:val="right"/>
              <w:rPr>
                <w:rFonts w:cs="Arial"/>
                <w:color w:val="000000"/>
                <w:szCs w:val="20"/>
              </w:rPr>
            </w:pPr>
            <w:r w:rsidRPr="00417024">
              <w:rPr>
                <w:rFonts w:cs="Arial"/>
                <w:color w:val="000000"/>
                <w:szCs w:val="20"/>
              </w:rPr>
              <w:t>345</w:t>
            </w:r>
          </w:p>
        </w:tc>
        <w:tc>
          <w:tcPr>
            <w:tcW w:w="1120" w:type="dxa"/>
            <w:tcBorders>
              <w:top w:val="nil"/>
              <w:left w:val="nil"/>
              <w:bottom w:val="single" w:sz="4" w:space="0" w:color="auto"/>
              <w:right w:val="single" w:sz="4" w:space="0" w:color="auto"/>
            </w:tcBorders>
            <w:shd w:val="clear" w:color="auto" w:fill="auto"/>
            <w:noWrap/>
            <w:vAlign w:val="center"/>
            <w:hideMark/>
          </w:tcPr>
          <w:p w14:paraId="3B801CC8" w14:textId="77777777" w:rsidR="00417024" w:rsidRPr="00417024" w:rsidRDefault="00417024" w:rsidP="00417024">
            <w:pPr>
              <w:jc w:val="right"/>
              <w:rPr>
                <w:rFonts w:cs="Arial"/>
                <w:color w:val="000000"/>
                <w:szCs w:val="20"/>
              </w:rPr>
            </w:pPr>
            <w:r w:rsidRPr="00417024">
              <w:rPr>
                <w:rFonts w:cs="Arial"/>
                <w:color w:val="000000"/>
                <w:szCs w:val="20"/>
              </w:rPr>
              <w:t>345</w:t>
            </w:r>
          </w:p>
        </w:tc>
      </w:tr>
      <w:tr w:rsidR="00417024" w:rsidRPr="00417024" w14:paraId="059B640C" w14:textId="77777777" w:rsidTr="00417024">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39DD103" w14:textId="77777777" w:rsidR="00417024" w:rsidRPr="00417024" w:rsidRDefault="00417024" w:rsidP="00417024">
            <w:pPr>
              <w:jc w:val="center"/>
              <w:rPr>
                <w:rFonts w:cs="Arial"/>
                <w:color w:val="000000"/>
                <w:szCs w:val="20"/>
              </w:rPr>
            </w:pPr>
            <w:r w:rsidRPr="00417024">
              <w:rPr>
                <w:rFonts w:cs="Arial"/>
                <w:color w:val="000000"/>
                <w:szCs w:val="20"/>
              </w:rPr>
              <w:t>5</w:t>
            </w:r>
          </w:p>
        </w:tc>
        <w:tc>
          <w:tcPr>
            <w:tcW w:w="1720" w:type="dxa"/>
            <w:tcBorders>
              <w:top w:val="nil"/>
              <w:left w:val="nil"/>
              <w:bottom w:val="single" w:sz="4" w:space="0" w:color="auto"/>
              <w:right w:val="single" w:sz="4" w:space="0" w:color="auto"/>
            </w:tcBorders>
            <w:shd w:val="clear" w:color="auto" w:fill="auto"/>
            <w:vAlign w:val="center"/>
            <w:hideMark/>
          </w:tcPr>
          <w:p w14:paraId="58681E21" w14:textId="77777777" w:rsidR="00417024" w:rsidRPr="00417024" w:rsidRDefault="00417024" w:rsidP="00417024">
            <w:pPr>
              <w:rPr>
                <w:rFonts w:cs="Arial"/>
                <w:color w:val="000000"/>
                <w:szCs w:val="20"/>
              </w:rPr>
            </w:pPr>
            <w:r w:rsidRPr="00417024">
              <w:rPr>
                <w:rFonts w:cs="Arial"/>
                <w:color w:val="000000"/>
                <w:szCs w:val="20"/>
              </w:rPr>
              <w:t>Котельная №5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2D58C11D" w14:textId="77777777" w:rsidR="00417024" w:rsidRPr="00417024" w:rsidRDefault="00417024" w:rsidP="00417024">
            <w:pPr>
              <w:jc w:val="center"/>
              <w:rPr>
                <w:rFonts w:cs="Arial"/>
                <w:color w:val="000000"/>
                <w:szCs w:val="20"/>
              </w:rPr>
            </w:pPr>
            <w:r w:rsidRPr="00417024">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0F5494E" w14:textId="77777777" w:rsidR="00417024" w:rsidRPr="00417024" w:rsidRDefault="00417024" w:rsidP="00417024">
            <w:pPr>
              <w:jc w:val="right"/>
              <w:rPr>
                <w:rFonts w:cs="Arial"/>
                <w:color w:val="000000"/>
                <w:szCs w:val="20"/>
              </w:rPr>
            </w:pPr>
            <w:r w:rsidRPr="00417024">
              <w:rPr>
                <w:rFonts w:cs="Arial"/>
                <w:color w:val="000000"/>
                <w:szCs w:val="20"/>
              </w:rPr>
              <w:t>406</w:t>
            </w:r>
          </w:p>
        </w:tc>
        <w:tc>
          <w:tcPr>
            <w:tcW w:w="1060" w:type="dxa"/>
            <w:tcBorders>
              <w:top w:val="nil"/>
              <w:left w:val="nil"/>
              <w:bottom w:val="single" w:sz="4" w:space="0" w:color="auto"/>
              <w:right w:val="single" w:sz="4" w:space="0" w:color="auto"/>
            </w:tcBorders>
            <w:shd w:val="clear" w:color="auto" w:fill="auto"/>
            <w:noWrap/>
            <w:vAlign w:val="center"/>
            <w:hideMark/>
          </w:tcPr>
          <w:p w14:paraId="1D0A1206" w14:textId="77777777" w:rsidR="00417024" w:rsidRPr="00417024" w:rsidRDefault="00417024" w:rsidP="00417024">
            <w:pPr>
              <w:jc w:val="right"/>
              <w:rPr>
                <w:rFonts w:cs="Arial"/>
                <w:color w:val="000000"/>
                <w:szCs w:val="20"/>
              </w:rPr>
            </w:pPr>
            <w:r w:rsidRPr="00417024">
              <w:rPr>
                <w:rFonts w:cs="Arial"/>
                <w:color w:val="000000"/>
                <w:szCs w:val="20"/>
              </w:rPr>
              <w:t>411</w:t>
            </w:r>
          </w:p>
        </w:tc>
        <w:tc>
          <w:tcPr>
            <w:tcW w:w="1220" w:type="dxa"/>
            <w:tcBorders>
              <w:top w:val="nil"/>
              <w:left w:val="nil"/>
              <w:bottom w:val="single" w:sz="4" w:space="0" w:color="auto"/>
              <w:right w:val="single" w:sz="4" w:space="0" w:color="auto"/>
            </w:tcBorders>
            <w:shd w:val="clear" w:color="auto" w:fill="auto"/>
            <w:noWrap/>
            <w:vAlign w:val="center"/>
            <w:hideMark/>
          </w:tcPr>
          <w:p w14:paraId="26623E1B" w14:textId="77777777" w:rsidR="00417024" w:rsidRPr="00417024" w:rsidRDefault="00417024" w:rsidP="00417024">
            <w:pPr>
              <w:jc w:val="right"/>
              <w:rPr>
                <w:rFonts w:cs="Arial"/>
                <w:color w:val="000000"/>
                <w:szCs w:val="20"/>
              </w:rPr>
            </w:pPr>
            <w:r w:rsidRPr="00417024">
              <w:rPr>
                <w:rFonts w:cs="Arial"/>
                <w:color w:val="000000"/>
                <w:szCs w:val="20"/>
              </w:rPr>
              <w:t>411</w:t>
            </w:r>
          </w:p>
        </w:tc>
        <w:tc>
          <w:tcPr>
            <w:tcW w:w="1000" w:type="dxa"/>
            <w:tcBorders>
              <w:top w:val="nil"/>
              <w:left w:val="nil"/>
              <w:bottom w:val="single" w:sz="4" w:space="0" w:color="auto"/>
              <w:right w:val="single" w:sz="4" w:space="0" w:color="auto"/>
            </w:tcBorders>
            <w:shd w:val="clear" w:color="auto" w:fill="auto"/>
            <w:noWrap/>
            <w:vAlign w:val="center"/>
            <w:hideMark/>
          </w:tcPr>
          <w:p w14:paraId="21F5680E" w14:textId="77777777" w:rsidR="00417024" w:rsidRPr="00417024" w:rsidRDefault="00417024" w:rsidP="00417024">
            <w:pPr>
              <w:jc w:val="right"/>
              <w:rPr>
                <w:rFonts w:cs="Arial"/>
                <w:color w:val="000000"/>
                <w:szCs w:val="20"/>
              </w:rPr>
            </w:pPr>
            <w:r w:rsidRPr="00417024">
              <w:rPr>
                <w:rFonts w:cs="Arial"/>
                <w:color w:val="000000"/>
                <w:szCs w:val="20"/>
              </w:rPr>
              <w:t>411</w:t>
            </w:r>
          </w:p>
        </w:tc>
        <w:tc>
          <w:tcPr>
            <w:tcW w:w="940" w:type="dxa"/>
            <w:tcBorders>
              <w:top w:val="nil"/>
              <w:left w:val="nil"/>
              <w:bottom w:val="single" w:sz="4" w:space="0" w:color="auto"/>
              <w:right w:val="single" w:sz="4" w:space="0" w:color="auto"/>
            </w:tcBorders>
            <w:shd w:val="clear" w:color="auto" w:fill="auto"/>
            <w:noWrap/>
            <w:vAlign w:val="center"/>
            <w:hideMark/>
          </w:tcPr>
          <w:p w14:paraId="5EA5972F" w14:textId="77777777" w:rsidR="00417024" w:rsidRPr="00417024" w:rsidRDefault="00417024" w:rsidP="00417024">
            <w:pPr>
              <w:jc w:val="right"/>
              <w:rPr>
                <w:rFonts w:cs="Arial"/>
                <w:color w:val="000000"/>
                <w:szCs w:val="20"/>
              </w:rPr>
            </w:pPr>
            <w:r w:rsidRPr="00417024">
              <w:rPr>
                <w:rFonts w:cs="Arial"/>
                <w:color w:val="000000"/>
                <w:szCs w:val="20"/>
              </w:rPr>
              <w:t>411</w:t>
            </w:r>
          </w:p>
        </w:tc>
        <w:tc>
          <w:tcPr>
            <w:tcW w:w="1020" w:type="dxa"/>
            <w:tcBorders>
              <w:top w:val="nil"/>
              <w:left w:val="nil"/>
              <w:bottom w:val="single" w:sz="4" w:space="0" w:color="auto"/>
              <w:right w:val="single" w:sz="4" w:space="0" w:color="auto"/>
            </w:tcBorders>
            <w:shd w:val="clear" w:color="auto" w:fill="auto"/>
            <w:noWrap/>
            <w:vAlign w:val="center"/>
            <w:hideMark/>
          </w:tcPr>
          <w:p w14:paraId="11A5C576" w14:textId="77777777" w:rsidR="00417024" w:rsidRPr="00417024" w:rsidRDefault="00417024" w:rsidP="00417024">
            <w:pPr>
              <w:jc w:val="right"/>
              <w:rPr>
                <w:rFonts w:cs="Arial"/>
                <w:color w:val="000000"/>
                <w:szCs w:val="20"/>
              </w:rPr>
            </w:pPr>
            <w:r w:rsidRPr="00417024">
              <w:rPr>
                <w:rFonts w:cs="Arial"/>
                <w:color w:val="000000"/>
                <w:szCs w:val="20"/>
              </w:rPr>
              <w:t>411</w:t>
            </w:r>
          </w:p>
        </w:tc>
        <w:tc>
          <w:tcPr>
            <w:tcW w:w="920" w:type="dxa"/>
            <w:tcBorders>
              <w:top w:val="nil"/>
              <w:left w:val="nil"/>
              <w:bottom w:val="single" w:sz="4" w:space="0" w:color="auto"/>
              <w:right w:val="single" w:sz="4" w:space="0" w:color="auto"/>
            </w:tcBorders>
            <w:shd w:val="clear" w:color="auto" w:fill="auto"/>
            <w:noWrap/>
            <w:vAlign w:val="center"/>
            <w:hideMark/>
          </w:tcPr>
          <w:p w14:paraId="1F94FC1D" w14:textId="77777777" w:rsidR="00417024" w:rsidRPr="00417024" w:rsidRDefault="00417024" w:rsidP="00417024">
            <w:pPr>
              <w:jc w:val="right"/>
              <w:rPr>
                <w:rFonts w:cs="Arial"/>
                <w:color w:val="000000"/>
                <w:szCs w:val="20"/>
              </w:rPr>
            </w:pPr>
            <w:r w:rsidRPr="00417024">
              <w:rPr>
                <w:rFonts w:cs="Arial"/>
                <w:color w:val="000000"/>
                <w:szCs w:val="20"/>
              </w:rPr>
              <w:t>411</w:t>
            </w:r>
          </w:p>
        </w:tc>
        <w:tc>
          <w:tcPr>
            <w:tcW w:w="1060" w:type="dxa"/>
            <w:tcBorders>
              <w:top w:val="nil"/>
              <w:left w:val="nil"/>
              <w:bottom w:val="single" w:sz="4" w:space="0" w:color="auto"/>
              <w:right w:val="single" w:sz="4" w:space="0" w:color="auto"/>
            </w:tcBorders>
            <w:shd w:val="clear" w:color="auto" w:fill="auto"/>
            <w:noWrap/>
            <w:vAlign w:val="center"/>
            <w:hideMark/>
          </w:tcPr>
          <w:p w14:paraId="31989983" w14:textId="77777777" w:rsidR="00417024" w:rsidRPr="00417024" w:rsidRDefault="00417024" w:rsidP="00417024">
            <w:pPr>
              <w:jc w:val="right"/>
              <w:rPr>
                <w:rFonts w:cs="Arial"/>
                <w:color w:val="000000"/>
                <w:szCs w:val="20"/>
              </w:rPr>
            </w:pPr>
            <w:r w:rsidRPr="00417024">
              <w:rPr>
                <w:rFonts w:cs="Arial"/>
                <w:color w:val="000000"/>
                <w:szCs w:val="20"/>
              </w:rPr>
              <w:t>411</w:t>
            </w:r>
          </w:p>
        </w:tc>
        <w:tc>
          <w:tcPr>
            <w:tcW w:w="1120" w:type="dxa"/>
            <w:tcBorders>
              <w:top w:val="nil"/>
              <w:left w:val="nil"/>
              <w:bottom w:val="single" w:sz="4" w:space="0" w:color="auto"/>
              <w:right w:val="single" w:sz="4" w:space="0" w:color="auto"/>
            </w:tcBorders>
            <w:shd w:val="clear" w:color="auto" w:fill="auto"/>
            <w:noWrap/>
            <w:vAlign w:val="center"/>
            <w:hideMark/>
          </w:tcPr>
          <w:p w14:paraId="4645FA2D" w14:textId="77777777" w:rsidR="00417024" w:rsidRPr="00417024" w:rsidRDefault="00417024" w:rsidP="00417024">
            <w:pPr>
              <w:jc w:val="right"/>
              <w:rPr>
                <w:rFonts w:cs="Arial"/>
                <w:color w:val="000000"/>
                <w:szCs w:val="20"/>
              </w:rPr>
            </w:pPr>
            <w:r w:rsidRPr="00417024">
              <w:rPr>
                <w:rFonts w:cs="Arial"/>
                <w:color w:val="000000"/>
                <w:szCs w:val="20"/>
              </w:rPr>
              <w:t>411</w:t>
            </w:r>
          </w:p>
        </w:tc>
      </w:tr>
      <w:tr w:rsidR="00417024" w:rsidRPr="00417024" w14:paraId="22F22D5C" w14:textId="77777777" w:rsidTr="00417024">
        <w:trPr>
          <w:trHeight w:val="582"/>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9CFB7" w14:textId="77777777" w:rsidR="00417024" w:rsidRPr="00417024" w:rsidRDefault="00417024" w:rsidP="00417024">
            <w:pPr>
              <w:jc w:val="center"/>
              <w:rPr>
                <w:rFonts w:cs="Arial"/>
                <w:color w:val="000000"/>
                <w:szCs w:val="20"/>
              </w:rPr>
            </w:pPr>
            <w:r w:rsidRPr="00417024">
              <w:rPr>
                <w:rFonts w:cs="Arial"/>
                <w:color w:val="000000"/>
                <w:szCs w:val="20"/>
              </w:rPr>
              <w:lastRenderedPageBreak/>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51827187" w14:textId="77777777" w:rsidR="00417024" w:rsidRPr="00417024" w:rsidRDefault="00417024" w:rsidP="00417024">
            <w:pPr>
              <w:jc w:val="center"/>
              <w:rPr>
                <w:rFonts w:cs="Arial"/>
                <w:color w:val="000000"/>
                <w:szCs w:val="20"/>
              </w:rPr>
            </w:pPr>
            <w:r w:rsidRPr="00417024">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44A1DEA" w14:textId="77777777" w:rsidR="00417024" w:rsidRPr="00417024" w:rsidRDefault="00417024" w:rsidP="00417024">
            <w:pPr>
              <w:jc w:val="right"/>
              <w:rPr>
                <w:rFonts w:cs="Arial"/>
                <w:color w:val="000000"/>
                <w:szCs w:val="20"/>
              </w:rPr>
            </w:pPr>
            <w:r w:rsidRPr="00417024">
              <w:rPr>
                <w:rFonts w:cs="Arial"/>
                <w:color w:val="000000"/>
                <w:szCs w:val="20"/>
              </w:rPr>
              <w:t>6335</w:t>
            </w:r>
          </w:p>
        </w:tc>
        <w:tc>
          <w:tcPr>
            <w:tcW w:w="1060" w:type="dxa"/>
            <w:tcBorders>
              <w:top w:val="nil"/>
              <w:left w:val="nil"/>
              <w:bottom w:val="single" w:sz="4" w:space="0" w:color="auto"/>
              <w:right w:val="single" w:sz="4" w:space="0" w:color="auto"/>
            </w:tcBorders>
            <w:shd w:val="clear" w:color="auto" w:fill="auto"/>
            <w:noWrap/>
            <w:vAlign w:val="center"/>
            <w:hideMark/>
          </w:tcPr>
          <w:p w14:paraId="7A6A53A0"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220" w:type="dxa"/>
            <w:tcBorders>
              <w:top w:val="nil"/>
              <w:left w:val="nil"/>
              <w:bottom w:val="single" w:sz="4" w:space="0" w:color="auto"/>
              <w:right w:val="single" w:sz="4" w:space="0" w:color="auto"/>
            </w:tcBorders>
            <w:shd w:val="clear" w:color="auto" w:fill="auto"/>
            <w:noWrap/>
            <w:vAlign w:val="center"/>
            <w:hideMark/>
          </w:tcPr>
          <w:p w14:paraId="5C17151D"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000" w:type="dxa"/>
            <w:tcBorders>
              <w:top w:val="nil"/>
              <w:left w:val="nil"/>
              <w:bottom w:val="single" w:sz="4" w:space="0" w:color="auto"/>
              <w:right w:val="single" w:sz="4" w:space="0" w:color="auto"/>
            </w:tcBorders>
            <w:shd w:val="clear" w:color="auto" w:fill="auto"/>
            <w:noWrap/>
            <w:vAlign w:val="center"/>
            <w:hideMark/>
          </w:tcPr>
          <w:p w14:paraId="7C91DA44"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940" w:type="dxa"/>
            <w:tcBorders>
              <w:top w:val="nil"/>
              <w:left w:val="nil"/>
              <w:bottom w:val="single" w:sz="4" w:space="0" w:color="auto"/>
              <w:right w:val="single" w:sz="4" w:space="0" w:color="auto"/>
            </w:tcBorders>
            <w:shd w:val="clear" w:color="auto" w:fill="auto"/>
            <w:noWrap/>
            <w:vAlign w:val="center"/>
            <w:hideMark/>
          </w:tcPr>
          <w:p w14:paraId="026F4FA7"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020" w:type="dxa"/>
            <w:tcBorders>
              <w:top w:val="nil"/>
              <w:left w:val="nil"/>
              <w:bottom w:val="single" w:sz="4" w:space="0" w:color="auto"/>
              <w:right w:val="single" w:sz="4" w:space="0" w:color="auto"/>
            </w:tcBorders>
            <w:shd w:val="clear" w:color="auto" w:fill="auto"/>
            <w:noWrap/>
            <w:vAlign w:val="center"/>
            <w:hideMark/>
          </w:tcPr>
          <w:p w14:paraId="034F7158"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920" w:type="dxa"/>
            <w:tcBorders>
              <w:top w:val="nil"/>
              <w:left w:val="nil"/>
              <w:bottom w:val="single" w:sz="4" w:space="0" w:color="auto"/>
              <w:right w:val="single" w:sz="4" w:space="0" w:color="auto"/>
            </w:tcBorders>
            <w:shd w:val="clear" w:color="auto" w:fill="auto"/>
            <w:noWrap/>
            <w:vAlign w:val="center"/>
            <w:hideMark/>
          </w:tcPr>
          <w:p w14:paraId="19BBEEE0"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060" w:type="dxa"/>
            <w:tcBorders>
              <w:top w:val="nil"/>
              <w:left w:val="nil"/>
              <w:bottom w:val="single" w:sz="4" w:space="0" w:color="auto"/>
              <w:right w:val="single" w:sz="4" w:space="0" w:color="auto"/>
            </w:tcBorders>
            <w:shd w:val="clear" w:color="auto" w:fill="auto"/>
            <w:noWrap/>
            <w:vAlign w:val="center"/>
            <w:hideMark/>
          </w:tcPr>
          <w:p w14:paraId="59C7D0CC"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120" w:type="dxa"/>
            <w:tcBorders>
              <w:top w:val="nil"/>
              <w:left w:val="nil"/>
              <w:bottom w:val="single" w:sz="4" w:space="0" w:color="auto"/>
              <w:right w:val="single" w:sz="4" w:space="0" w:color="auto"/>
            </w:tcBorders>
            <w:shd w:val="clear" w:color="auto" w:fill="auto"/>
            <w:noWrap/>
            <w:vAlign w:val="center"/>
            <w:hideMark/>
          </w:tcPr>
          <w:p w14:paraId="61A21AFC" w14:textId="77777777" w:rsidR="00417024" w:rsidRPr="00417024" w:rsidRDefault="00417024" w:rsidP="00417024">
            <w:pPr>
              <w:jc w:val="right"/>
              <w:rPr>
                <w:rFonts w:cs="Arial"/>
                <w:color w:val="000000"/>
                <w:szCs w:val="20"/>
              </w:rPr>
            </w:pPr>
            <w:r w:rsidRPr="00417024">
              <w:rPr>
                <w:rFonts w:cs="Arial"/>
                <w:color w:val="000000"/>
                <w:szCs w:val="20"/>
              </w:rPr>
              <w:t>6352</w:t>
            </w:r>
          </w:p>
        </w:tc>
      </w:tr>
      <w:tr w:rsidR="00417024" w:rsidRPr="00417024" w14:paraId="35894A9D" w14:textId="77777777" w:rsidTr="00417024">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2E6E8" w14:textId="77777777" w:rsidR="00417024" w:rsidRPr="00417024" w:rsidRDefault="00417024" w:rsidP="00417024">
            <w:pPr>
              <w:jc w:val="center"/>
              <w:rPr>
                <w:rFonts w:cs="Arial"/>
                <w:color w:val="000000"/>
                <w:szCs w:val="20"/>
              </w:rPr>
            </w:pPr>
            <w:r w:rsidRPr="00417024">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33212CDF" w14:textId="77777777" w:rsidR="00417024" w:rsidRPr="00417024" w:rsidRDefault="00417024" w:rsidP="00417024">
            <w:pPr>
              <w:jc w:val="center"/>
              <w:rPr>
                <w:rFonts w:cs="Arial"/>
                <w:color w:val="000000"/>
                <w:szCs w:val="20"/>
              </w:rPr>
            </w:pPr>
            <w:r w:rsidRPr="00417024">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AC331A5" w14:textId="77777777" w:rsidR="00417024" w:rsidRPr="00417024" w:rsidRDefault="00417024" w:rsidP="00417024">
            <w:pPr>
              <w:jc w:val="right"/>
              <w:rPr>
                <w:rFonts w:cs="Arial"/>
                <w:color w:val="000000"/>
                <w:szCs w:val="20"/>
              </w:rPr>
            </w:pPr>
            <w:r w:rsidRPr="00417024">
              <w:rPr>
                <w:rFonts w:cs="Arial"/>
                <w:color w:val="000000"/>
                <w:szCs w:val="20"/>
              </w:rPr>
              <w:t>6335</w:t>
            </w:r>
          </w:p>
        </w:tc>
        <w:tc>
          <w:tcPr>
            <w:tcW w:w="1060" w:type="dxa"/>
            <w:tcBorders>
              <w:top w:val="nil"/>
              <w:left w:val="nil"/>
              <w:bottom w:val="single" w:sz="4" w:space="0" w:color="auto"/>
              <w:right w:val="single" w:sz="4" w:space="0" w:color="auto"/>
            </w:tcBorders>
            <w:shd w:val="clear" w:color="auto" w:fill="auto"/>
            <w:noWrap/>
            <w:vAlign w:val="center"/>
            <w:hideMark/>
          </w:tcPr>
          <w:p w14:paraId="4D54371F"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220" w:type="dxa"/>
            <w:tcBorders>
              <w:top w:val="nil"/>
              <w:left w:val="nil"/>
              <w:bottom w:val="single" w:sz="4" w:space="0" w:color="auto"/>
              <w:right w:val="single" w:sz="4" w:space="0" w:color="auto"/>
            </w:tcBorders>
            <w:shd w:val="clear" w:color="auto" w:fill="auto"/>
            <w:noWrap/>
            <w:vAlign w:val="center"/>
            <w:hideMark/>
          </w:tcPr>
          <w:p w14:paraId="32D3723C"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000" w:type="dxa"/>
            <w:tcBorders>
              <w:top w:val="nil"/>
              <w:left w:val="nil"/>
              <w:bottom w:val="single" w:sz="4" w:space="0" w:color="auto"/>
              <w:right w:val="single" w:sz="4" w:space="0" w:color="auto"/>
            </w:tcBorders>
            <w:shd w:val="clear" w:color="auto" w:fill="auto"/>
            <w:noWrap/>
            <w:vAlign w:val="center"/>
            <w:hideMark/>
          </w:tcPr>
          <w:p w14:paraId="74D236B2"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940" w:type="dxa"/>
            <w:tcBorders>
              <w:top w:val="nil"/>
              <w:left w:val="nil"/>
              <w:bottom w:val="single" w:sz="4" w:space="0" w:color="auto"/>
              <w:right w:val="single" w:sz="4" w:space="0" w:color="auto"/>
            </w:tcBorders>
            <w:shd w:val="clear" w:color="auto" w:fill="auto"/>
            <w:noWrap/>
            <w:vAlign w:val="center"/>
            <w:hideMark/>
          </w:tcPr>
          <w:p w14:paraId="3F892EC5"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020" w:type="dxa"/>
            <w:tcBorders>
              <w:top w:val="nil"/>
              <w:left w:val="nil"/>
              <w:bottom w:val="single" w:sz="4" w:space="0" w:color="auto"/>
              <w:right w:val="single" w:sz="4" w:space="0" w:color="auto"/>
            </w:tcBorders>
            <w:shd w:val="clear" w:color="auto" w:fill="auto"/>
            <w:noWrap/>
            <w:vAlign w:val="center"/>
            <w:hideMark/>
          </w:tcPr>
          <w:p w14:paraId="0CD408D2"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920" w:type="dxa"/>
            <w:tcBorders>
              <w:top w:val="nil"/>
              <w:left w:val="nil"/>
              <w:bottom w:val="single" w:sz="4" w:space="0" w:color="auto"/>
              <w:right w:val="single" w:sz="4" w:space="0" w:color="auto"/>
            </w:tcBorders>
            <w:shd w:val="clear" w:color="auto" w:fill="auto"/>
            <w:noWrap/>
            <w:vAlign w:val="center"/>
            <w:hideMark/>
          </w:tcPr>
          <w:p w14:paraId="3D631E2E"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060" w:type="dxa"/>
            <w:tcBorders>
              <w:top w:val="nil"/>
              <w:left w:val="nil"/>
              <w:bottom w:val="single" w:sz="4" w:space="0" w:color="auto"/>
              <w:right w:val="single" w:sz="4" w:space="0" w:color="auto"/>
            </w:tcBorders>
            <w:shd w:val="clear" w:color="auto" w:fill="auto"/>
            <w:noWrap/>
            <w:vAlign w:val="center"/>
            <w:hideMark/>
          </w:tcPr>
          <w:p w14:paraId="1E89A5E7" w14:textId="77777777" w:rsidR="00417024" w:rsidRPr="00417024" w:rsidRDefault="00417024" w:rsidP="00417024">
            <w:pPr>
              <w:jc w:val="right"/>
              <w:rPr>
                <w:rFonts w:cs="Arial"/>
                <w:color w:val="000000"/>
                <w:szCs w:val="20"/>
              </w:rPr>
            </w:pPr>
            <w:r w:rsidRPr="00417024">
              <w:rPr>
                <w:rFonts w:cs="Arial"/>
                <w:color w:val="000000"/>
                <w:szCs w:val="20"/>
              </w:rPr>
              <w:t>6352</w:t>
            </w:r>
          </w:p>
        </w:tc>
        <w:tc>
          <w:tcPr>
            <w:tcW w:w="1120" w:type="dxa"/>
            <w:tcBorders>
              <w:top w:val="nil"/>
              <w:left w:val="nil"/>
              <w:bottom w:val="single" w:sz="4" w:space="0" w:color="auto"/>
              <w:right w:val="single" w:sz="4" w:space="0" w:color="auto"/>
            </w:tcBorders>
            <w:shd w:val="clear" w:color="auto" w:fill="auto"/>
            <w:noWrap/>
            <w:vAlign w:val="center"/>
            <w:hideMark/>
          </w:tcPr>
          <w:p w14:paraId="21AE4492" w14:textId="77777777" w:rsidR="00417024" w:rsidRPr="00417024" w:rsidRDefault="00417024" w:rsidP="00417024">
            <w:pPr>
              <w:jc w:val="right"/>
              <w:rPr>
                <w:rFonts w:cs="Arial"/>
                <w:color w:val="000000"/>
                <w:szCs w:val="20"/>
              </w:rPr>
            </w:pPr>
            <w:r w:rsidRPr="00417024">
              <w:rPr>
                <w:rFonts w:cs="Arial"/>
                <w:color w:val="000000"/>
                <w:szCs w:val="20"/>
              </w:rPr>
              <w:t>6352</w:t>
            </w:r>
          </w:p>
        </w:tc>
      </w:tr>
    </w:tbl>
    <w:p w14:paraId="6F003E00" w14:textId="77777777" w:rsidR="00B35A18" w:rsidRPr="002032CB" w:rsidRDefault="00B35A18" w:rsidP="004765CA">
      <w:pPr>
        <w:ind w:firstLine="646"/>
        <w:jc w:val="both"/>
        <w:rPr>
          <w:rFonts w:cs="Arial"/>
          <w:color w:val="000000"/>
          <w:szCs w:val="20"/>
        </w:rPr>
      </w:pPr>
    </w:p>
    <w:p w14:paraId="77578573" w14:textId="77777777" w:rsidR="00B115F8" w:rsidRPr="002032CB" w:rsidRDefault="00FE57F8" w:rsidP="00955F0A">
      <w:pPr>
        <w:pStyle w:val="a8"/>
        <w:rPr>
          <w:rFonts w:cs="Arial"/>
          <w:bCs w:val="0"/>
          <w:iCs/>
          <w:color w:val="1F497D" w:themeColor="text2"/>
          <w:sz w:val="22"/>
        </w:rPr>
      </w:pPr>
      <w:bookmarkStart w:id="44" w:name="_Toc135322506"/>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35</w:t>
      </w:r>
      <w:r w:rsidR="00DF36A0" w:rsidRPr="002032CB">
        <w:rPr>
          <w:rFonts w:cs="Arial"/>
          <w:bCs w:val="0"/>
          <w:iCs/>
          <w:color w:val="1F497D" w:themeColor="text2"/>
          <w:sz w:val="22"/>
        </w:rPr>
        <w:fldChar w:fldCharType="end"/>
      </w:r>
      <w:r w:rsidR="00B35A18" w:rsidRPr="002032CB">
        <w:rPr>
          <w:rFonts w:cs="Arial"/>
          <w:bCs w:val="0"/>
          <w:iCs/>
          <w:color w:val="1F497D" w:themeColor="text2"/>
          <w:sz w:val="2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тыс. м</w:t>
      </w:r>
      <w:r w:rsidR="00B35A18" w:rsidRPr="00812533">
        <w:rPr>
          <w:rFonts w:cs="Arial"/>
          <w:bCs w:val="0"/>
          <w:iCs/>
          <w:color w:val="1F497D" w:themeColor="text2"/>
          <w:sz w:val="22"/>
          <w:vertAlign w:val="superscript"/>
        </w:rPr>
        <w:t>3</w:t>
      </w:r>
      <w:r w:rsidR="00B35A18" w:rsidRPr="002032CB">
        <w:rPr>
          <w:rFonts w:cs="Arial"/>
          <w:bCs w:val="0"/>
          <w:iCs/>
          <w:color w:val="1F497D" w:themeColor="text2"/>
          <w:sz w:val="22"/>
        </w:rPr>
        <w:t>/т натурального топлива</w:t>
      </w:r>
      <w:bookmarkEnd w:id="44"/>
    </w:p>
    <w:tbl>
      <w:tblPr>
        <w:tblW w:w="13680" w:type="dxa"/>
        <w:tblInd w:w="89"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4543F9" w:rsidRPr="004543F9" w14:paraId="2F81376A" w14:textId="77777777" w:rsidTr="004543F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A78BEE" w14:textId="77777777" w:rsidR="004543F9" w:rsidRPr="004543F9" w:rsidRDefault="004543F9" w:rsidP="004543F9">
            <w:pPr>
              <w:jc w:val="center"/>
              <w:rPr>
                <w:rFonts w:cs="Arial"/>
                <w:color w:val="000000"/>
                <w:szCs w:val="20"/>
              </w:rPr>
            </w:pPr>
            <w:r w:rsidRPr="004543F9">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00CBD" w14:textId="77777777" w:rsidR="004543F9" w:rsidRPr="004543F9" w:rsidRDefault="004543F9" w:rsidP="004543F9">
            <w:pPr>
              <w:jc w:val="center"/>
              <w:rPr>
                <w:rFonts w:cs="Arial"/>
                <w:color w:val="000000"/>
                <w:szCs w:val="20"/>
              </w:rPr>
            </w:pPr>
            <w:r w:rsidRPr="004543F9">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5A26C" w14:textId="77777777" w:rsidR="004543F9" w:rsidRPr="004543F9" w:rsidRDefault="004543F9" w:rsidP="004543F9">
            <w:pPr>
              <w:jc w:val="center"/>
              <w:rPr>
                <w:rFonts w:cs="Arial"/>
                <w:color w:val="000000"/>
                <w:szCs w:val="20"/>
              </w:rPr>
            </w:pPr>
            <w:r w:rsidRPr="004543F9">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594FB80" w14:textId="77777777" w:rsidR="004543F9" w:rsidRPr="004543F9" w:rsidRDefault="004543F9" w:rsidP="004543F9">
            <w:pPr>
              <w:jc w:val="center"/>
              <w:rPr>
                <w:rFonts w:cs="Arial"/>
                <w:color w:val="000000"/>
                <w:szCs w:val="20"/>
              </w:rPr>
            </w:pPr>
            <w:r w:rsidRPr="004543F9">
              <w:rPr>
                <w:rFonts w:cs="Arial"/>
                <w:color w:val="000000"/>
                <w:szCs w:val="20"/>
              </w:rPr>
              <w:t>Расход натурального топлива, тыс.м</w:t>
            </w:r>
            <w:r w:rsidRPr="004543F9">
              <w:rPr>
                <w:rFonts w:cs="Arial"/>
                <w:color w:val="000000"/>
                <w:szCs w:val="20"/>
                <w:vertAlign w:val="superscript"/>
              </w:rPr>
              <w:t>3</w:t>
            </w:r>
            <w:r w:rsidRPr="004543F9">
              <w:rPr>
                <w:rFonts w:cs="Arial"/>
                <w:color w:val="000000"/>
                <w:szCs w:val="20"/>
              </w:rPr>
              <w:t>; т</w:t>
            </w:r>
          </w:p>
        </w:tc>
      </w:tr>
      <w:tr w:rsidR="004543F9" w:rsidRPr="004543F9" w14:paraId="00FAE7BB" w14:textId="77777777" w:rsidTr="004543F9">
        <w:trPr>
          <w:trHeight w:val="576"/>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B37B627" w14:textId="77777777" w:rsidR="004543F9" w:rsidRPr="004543F9" w:rsidRDefault="004543F9" w:rsidP="004543F9">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7353A512" w14:textId="77777777" w:rsidR="004543F9" w:rsidRPr="004543F9" w:rsidRDefault="004543F9" w:rsidP="004543F9">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AF09880" w14:textId="77777777" w:rsidR="004543F9" w:rsidRPr="004543F9" w:rsidRDefault="004543F9" w:rsidP="004543F9">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2B17552C" w14:textId="77777777" w:rsidR="004543F9" w:rsidRPr="004543F9" w:rsidRDefault="004543F9" w:rsidP="004543F9">
            <w:pPr>
              <w:jc w:val="center"/>
              <w:rPr>
                <w:rFonts w:cs="Arial"/>
                <w:b/>
                <w:bCs/>
                <w:color w:val="000000"/>
                <w:szCs w:val="20"/>
              </w:rPr>
            </w:pPr>
            <w:r w:rsidRPr="004543F9">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392B3766" w14:textId="77777777" w:rsidR="004543F9" w:rsidRPr="004543F9" w:rsidRDefault="004543F9" w:rsidP="004543F9">
            <w:pPr>
              <w:jc w:val="center"/>
              <w:rPr>
                <w:rFonts w:cs="Arial"/>
                <w:b/>
                <w:bCs/>
                <w:color w:val="000000"/>
                <w:szCs w:val="20"/>
              </w:rPr>
            </w:pPr>
            <w:r w:rsidRPr="004543F9">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49F929A8" w14:textId="77777777" w:rsidR="004543F9" w:rsidRPr="004543F9" w:rsidRDefault="004543F9" w:rsidP="004543F9">
            <w:pPr>
              <w:jc w:val="center"/>
              <w:rPr>
                <w:rFonts w:cs="Arial"/>
                <w:b/>
                <w:bCs/>
                <w:color w:val="000000"/>
                <w:szCs w:val="20"/>
              </w:rPr>
            </w:pPr>
            <w:r w:rsidRPr="004543F9">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76BFF78E" w14:textId="77777777" w:rsidR="004543F9" w:rsidRPr="004543F9" w:rsidRDefault="004543F9" w:rsidP="004543F9">
            <w:pPr>
              <w:jc w:val="center"/>
              <w:rPr>
                <w:rFonts w:cs="Arial"/>
                <w:b/>
                <w:bCs/>
                <w:color w:val="000000"/>
                <w:szCs w:val="20"/>
              </w:rPr>
            </w:pPr>
            <w:r w:rsidRPr="004543F9">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3D890782" w14:textId="77777777" w:rsidR="004543F9" w:rsidRPr="004543F9" w:rsidRDefault="004543F9" w:rsidP="004543F9">
            <w:pPr>
              <w:jc w:val="center"/>
              <w:rPr>
                <w:rFonts w:cs="Arial"/>
                <w:b/>
                <w:bCs/>
                <w:color w:val="000000"/>
                <w:szCs w:val="20"/>
              </w:rPr>
            </w:pPr>
            <w:r w:rsidRPr="004543F9">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4CF1E90E" w14:textId="77777777" w:rsidR="004543F9" w:rsidRPr="004543F9" w:rsidRDefault="004543F9" w:rsidP="004543F9">
            <w:pPr>
              <w:jc w:val="center"/>
              <w:rPr>
                <w:rFonts w:cs="Arial"/>
                <w:b/>
                <w:bCs/>
                <w:color w:val="000000"/>
                <w:szCs w:val="20"/>
              </w:rPr>
            </w:pPr>
            <w:r w:rsidRPr="004543F9">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7786AE53" w14:textId="77777777" w:rsidR="004543F9" w:rsidRPr="004543F9" w:rsidRDefault="004543F9" w:rsidP="004543F9">
            <w:pPr>
              <w:jc w:val="center"/>
              <w:rPr>
                <w:rFonts w:cs="Arial"/>
                <w:b/>
                <w:bCs/>
                <w:color w:val="000000"/>
                <w:szCs w:val="20"/>
              </w:rPr>
            </w:pPr>
            <w:r w:rsidRPr="004543F9">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04DAAA1B" w14:textId="77777777" w:rsidR="004543F9" w:rsidRPr="004543F9" w:rsidRDefault="004543F9" w:rsidP="004543F9">
            <w:pPr>
              <w:jc w:val="center"/>
              <w:rPr>
                <w:rFonts w:cs="Arial"/>
                <w:b/>
                <w:bCs/>
                <w:color w:val="000000"/>
                <w:szCs w:val="20"/>
              </w:rPr>
            </w:pPr>
            <w:r w:rsidRPr="004543F9">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53BC7C57" w14:textId="77777777" w:rsidR="004543F9" w:rsidRPr="004543F9" w:rsidRDefault="004543F9" w:rsidP="004543F9">
            <w:pPr>
              <w:jc w:val="center"/>
              <w:rPr>
                <w:rFonts w:cs="Arial"/>
                <w:b/>
                <w:bCs/>
                <w:color w:val="000000"/>
                <w:szCs w:val="20"/>
              </w:rPr>
            </w:pPr>
            <w:r w:rsidRPr="004543F9">
              <w:rPr>
                <w:rFonts w:cs="Arial"/>
                <w:b/>
                <w:bCs/>
                <w:color w:val="000000"/>
                <w:szCs w:val="20"/>
              </w:rPr>
              <w:t>2040</w:t>
            </w:r>
          </w:p>
        </w:tc>
      </w:tr>
      <w:tr w:rsidR="004543F9" w:rsidRPr="004543F9" w14:paraId="45AC5BAC" w14:textId="77777777" w:rsidTr="004543F9">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498A768" w14:textId="77777777" w:rsidR="004543F9" w:rsidRPr="004543F9" w:rsidRDefault="004543F9" w:rsidP="004543F9">
            <w:pPr>
              <w:jc w:val="center"/>
              <w:rPr>
                <w:rFonts w:cs="Arial"/>
                <w:color w:val="000000"/>
                <w:szCs w:val="20"/>
              </w:rPr>
            </w:pPr>
            <w:r w:rsidRPr="004543F9">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5F5B1CA5" w14:textId="77777777" w:rsidR="004543F9" w:rsidRPr="004543F9" w:rsidRDefault="004543F9" w:rsidP="004543F9">
            <w:pPr>
              <w:rPr>
                <w:rFonts w:cs="Arial"/>
                <w:color w:val="000000"/>
                <w:szCs w:val="20"/>
              </w:rPr>
            </w:pPr>
            <w:r w:rsidRPr="004543F9">
              <w:rPr>
                <w:rFonts w:cs="Arial"/>
                <w:color w:val="000000"/>
                <w:szCs w:val="20"/>
              </w:rPr>
              <w:t>ФГУП «УЭВ»</w:t>
            </w:r>
          </w:p>
        </w:tc>
        <w:tc>
          <w:tcPr>
            <w:tcW w:w="1320" w:type="dxa"/>
            <w:tcBorders>
              <w:top w:val="nil"/>
              <w:left w:val="nil"/>
              <w:bottom w:val="single" w:sz="4" w:space="0" w:color="auto"/>
              <w:right w:val="single" w:sz="4" w:space="0" w:color="auto"/>
            </w:tcBorders>
            <w:shd w:val="clear" w:color="auto" w:fill="auto"/>
            <w:noWrap/>
            <w:vAlign w:val="center"/>
            <w:hideMark/>
          </w:tcPr>
          <w:p w14:paraId="4566BF71" w14:textId="77777777" w:rsidR="004543F9" w:rsidRPr="004543F9" w:rsidRDefault="004543F9" w:rsidP="004543F9">
            <w:pPr>
              <w:jc w:val="center"/>
              <w:rPr>
                <w:rFonts w:cs="Arial"/>
                <w:color w:val="000000"/>
                <w:szCs w:val="20"/>
              </w:rPr>
            </w:pPr>
            <w:r w:rsidRPr="004543F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11CB3DF3" w14:textId="77777777" w:rsidR="004543F9" w:rsidRPr="004543F9" w:rsidRDefault="004543F9" w:rsidP="004543F9">
            <w:pPr>
              <w:jc w:val="right"/>
              <w:rPr>
                <w:rFonts w:cs="Arial"/>
                <w:color w:val="000000"/>
                <w:szCs w:val="20"/>
              </w:rPr>
            </w:pPr>
            <w:r w:rsidRPr="004543F9">
              <w:rPr>
                <w:rFonts w:cs="Arial"/>
                <w:color w:val="000000"/>
                <w:szCs w:val="20"/>
              </w:rPr>
              <w:t>4704,1</w:t>
            </w:r>
          </w:p>
        </w:tc>
        <w:tc>
          <w:tcPr>
            <w:tcW w:w="1060" w:type="dxa"/>
            <w:tcBorders>
              <w:top w:val="nil"/>
              <w:left w:val="nil"/>
              <w:bottom w:val="single" w:sz="4" w:space="0" w:color="auto"/>
              <w:right w:val="single" w:sz="4" w:space="0" w:color="auto"/>
            </w:tcBorders>
            <w:shd w:val="clear" w:color="auto" w:fill="auto"/>
            <w:noWrap/>
            <w:vAlign w:val="center"/>
            <w:hideMark/>
          </w:tcPr>
          <w:p w14:paraId="3D145C55" w14:textId="77777777" w:rsidR="004543F9" w:rsidRPr="004543F9" w:rsidRDefault="004543F9" w:rsidP="004543F9">
            <w:pPr>
              <w:jc w:val="right"/>
              <w:rPr>
                <w:rFonts w:cs="Arial"/>
                <w:color w:val="000000"/>
                <w:szCs w:val="20"/>
              </w:rPr>
            </w:pPr>
            <w:r w:rsidRPr="004543F9">
              <w:rPr>
                <w:rFonts w:cs="Arial"/>
                <w:color w:val="000000"/>
                <w:szCs w:val="20"/>
              </w:rPr>
              <w:t>4785</w:t>
            </w:r>
          </w:p>
        </w:tc>
        <w:tc>
          <w:tcPr>
            <w:tcW w:w="1220" w:type="dxa"/>
            <w:tcBorders>
              <w:top w:val="nil"/>
              <w:left w:val="nil"/>
              <w:bottom w:val="single" w:sz="4" w:space="0" w:color="auto"/>
              <w:right w:val="single" w:sz="4" w:space="0" w:color="auto"/>
            </w:tcBorders>
            <w:shd w:val="clear" w:color="auto" w:fill="auto"/>
            <w:noWrap/>
            <w:vAlign w:val="center"/>
            <w:hideMark/>
          </w:tcPr>
          <w:p w14:paraId="5127068A" w14:textId="77777777" w:rsidR="004543F9" w:rsidRPr="004543F9" w:rsidRDefault="004543F9" w:rsidP="004543F9">
            <w:pPr>
              <w:jc w:val="right"/>
              <w:rPr>
                <w:rFonts w:cs="Arial"/>
                <w:color w:val="000000"/>
                <w:szCs w:val="20"/>
              </w:rPr>
            </w:pPr>
            <w:r w:rsidRPr="004543F9">
              <w:rPr>
                <w:rFonts w:cs="Arial"/>
                <w:color w:val="000000"/>
                <w:szCs w:val="20"/>
              </w:rPr>
              <w:t>4785</w:t>
            </w:r>
          </w:p>
        </w:tc>
        <w:tc>
          <w:tcPr>
            <w:tcW w:w="1000" w:type="dxa"/>
            <w:tcBorders>
              <w:top w:val="nil"/>
              <w:left w:val="nil"/>
              <w:bottom w:val="single" w:sz="4" w:space="0" w:color="auto"/>
              <w:right w:val="single" w:sz="4" w:space="0" w:color="auto"/>
            </w:tcBorders>
            <w:shd w:val="clear" w:color="auto" w:fill="auto"/>
            <w:noWrap/>
            <w:vAlign w:val="center"/>
            <w:hideMark/>
          </w:tcPr>
          <w:p w14:paraId="6132B7EB"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940" w:type="dxa"/>
            <w:tcBorders>
              <w:top w:val="nil"/>
              <w:left w:val="nil"/>
              <w:bottom w:val="single" w:sz="4" w:space="0" w:color="auto"/>
              <w:right w:val="single" w:sz="4" w:space="0" w:color="auto"/>
            </w:tcBorders>
            <w:shd w:val="clear" w:color="auto" w:fill="auto"/>
            <w:noWrap/>
            <w:vAlign w:val="center"/>
            <w:hideMark/>
          </w:tcPr>
          <w:p w14:paraId="71C69FC4"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1020" w:type="dxa"/>
            <w:tcBorders>
              <w:top w:val="nil"/>
              <w:left w:val="nil"/>
              <w:bottom w:val="single" w:sz="4" w:space="0" w:color="auto"/>
              <w:right w:val="single" w:sz="4" w:space="0" w:color="auto"/>
            </w:tcBorders>
            <w:shd w:val="clear" w:color="auto" w:fill="auto"/>
            <w:noWrap/>
            <w:vAlign w:val="center"/>
            <w:hideMark/>
          </w:tcPr>
          <w:p w14:paraId="6BEC0388"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920" w:type="dxa"/>
            <w:tcBorders>
              <w:top w:val="nil"/>
              <w:left w:val="nil"/>
              <w:bottom w:val="single" w:sz="4" w:space="0" w:color="auto"/>
              <w:right w:val="single" w:sz="4" w:space="0" w:color="auto"/>
            </w:tcBorders>
            <w:shd w:val="clear" w:color="auto" w:fill="auto"/>
            <w:noWrap/>
            <w:vAlign w:val="center"/>
            <w:hideMark/>
          </w:tcPr>
          <w:p w14:paraId="585076CF" w14:textId="77777777" w:rsidR="004543F9" w:rsidRPr="004543F9" w:rsidRDefault="004543F9" w:rsidP="004543F9">
            <w:pPr>
              <w:jc w:val="right"/>
              <w:rPr>
                <w:rFonts w:cs="Arial"/>
                <w:color w:val="000000"/>
                <w:szCs w:val="20"/>
              </w:rPr>
            </w:pPr>
            <w:r w:rsidRPr="004543F9">
              <w:rPr>
                <w:rFonts w:cs="Arial"/>
                <w:color w:val="000000"/>
                <w:szCs w:val="20"/>
              </w:rPr>
              <w:t>5296</w:t>
            </w:r>
          </w:p>
        </w:tc>
        <w:tc>
          <w:tcPr>
            <w:tcW w:w="1060" w:type="dxa"/>
            <w:tcBorders>
              <w:top w:val="nil"/>
              <w:left w:val="nil"/>
              <w:bottom w:val="single" w:sz="4" w:space="0" w:color="auto"/>
              <w:right w:val="single" w:sz="4" w:space="0" w:color="auto"/>
            </w:tcBorders>
            <w:shd w:val="clear" w:color="auto" w:fill="auto"/>
            <w:noWrap/>
            <w:vAlign w:val="center"/>
            <w:hideMark/>
          </w:tcPr>
          <w:p w14:paraId="21EACD86" w14:textId="77777777" w:rsidR="004543F9" w:rsidRPr="004543F9" w:rsidRDefault="004543F9" w:rsidP="004543F9">
            <w:pPr>
              <w:jc w:val="right"/>
              <w:rPr>
                <w:rFonts w:cs="Arial"/>
                <w:color w:val="000000"/>
                <w:szCs w:val="20"/>
              </w:rPr>
            </w:pPr>
            <w:r w:rsidRPr="004543F9">
              <w:rPr>
                <w:rFonts w:cs="Arial"/>
                <w:color w:val="000000"/>
                <w:szCs w:val="20"/>
              </w:rPr>
              <w:t>5296</w:t>
            </w:r>
          </w:p>
        </w:tc>
        <w:tc>
          <w:tcPr>
            <w:tcW w:w="1120" w:type="dxa"/>
            <w:tcBorders>
              <w:top w:val="nil"/>
              <w:left w:val="nil"/>
              <w:bottom w:val="single" w:sz="4" w:space="0" w:color="auto"/>
              <w:right w:val="single" w:sz="4" w:space="0" w:color="auto"/>
            </w:tcBorders>
            <w:shd w:val="clear" w:color="auto" w:fill="auto"/>
            <w:noWrap/>
            <w:vAlign w:val="center"/>
            <w:hideMark/>
          </w:tcPr>
          <w:p w14:paraId="47DB5DDA" w14:textId="77777777" w:rsidR="004543F9" w:rsidRPr="004543F9" w:rsidRDefault="004543F9" w:rsidP="004543F9">
            <w:pPr>
              <w:jc w:val="right"/>
              <w:rPr>
                <w:rFonts w:cs="Arial"/>
                <w:color w:val="000000"/>
                <w:szCs w:val="20"/>
              </w:rPr>
            </w:pPr>
            <w:r w:rsidRPr="004543F9">
              <w:rPr>
                <w:rFonts w:cs="Arial"/>
                <w:color w:val="000000"/>
                <w:szCs w:val="20"/>
              </w:rPr>
              <w:t>5459</w:t>
            </w:r>
          </w:p>
        </w:tc>
      </w:tr>
      <w:tr w:rsidR="004543F9" w:rsidRPr="004543F9" w14:paraId="626C26E5" w14:textId="77777777" w:rsidTr="004543F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5A969" w14:textId="77777777" w:rsidR="004543F9" w:rsidRPr="004543F9" w:rsidRDefault="004543F9" w:rsidP="004543F9">
            <w:pPr>
              <w:jc w:val="center"/>
              <w:rPr>
                <w:rFonts w:cs="Arial"/>
                <w:color w:val="000000"/>
                <w:szCs w:val="20"/>
              </w:rPr>
            </w:pPr>
            <w:r w:rsidRPr="004543F9">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0B80BF0B" w14:textId="77777777" w:rsidR="004543F9" w:rsidRPr="004543F9" w:rsidRDefault="004543F9" w:rsidP="004543F9">
            <w:pPr>
              <w:jc w:val="center"/>
              <w:rPr>
                <w:rFonts w:cs="Arial"/>
                <w:color w:val="000000"/>
                <w:szCs w:val="20"/>
              </w:rPr>
            </w:pPr>
            <w:r w:rsidRPr="004543F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52DCEAE" w14:textId="77777777" w:rsidR="004543F9" w:rsidRPr="004543F9" w:rsidRDefault="004543F9" w:rsidP="004543F9">
            <w:pPr>
              <w:jc w:val="right"/>
              <w:rPr>
                <w:rFonts w:cs="Arial"/>
                <w:color w:val="000000"/>
                <w:szCs w:val="20"/>
              </w:rPr>
            </w:pPr>
            <w:r w:rsidRPr="004543F9">
              <w:rPr>
                <w:rFonts w:cs="Arial"/>
                <w:color w:val="000000"/>
                <w:szCs w:val="20"/>
              </w:rPr>
              <w:t>4704,1</w:t>
            </w:r>
          </w:p>
        </w:tc>
        <w:tc>
          <w:tcPr>
            <w:tcW w:w="1060" w:type="dxa"/>
            <w:tcBorders>
              <w:top w:val="nil"/>
              <w:left w:val="nil"/>
              <w:bottom w:val="single" w:sz="4" w:space="0" w:color="auto"/>
              <w:right w:val="single" w:sz="4" w:space="0" w:color="auto"/>
            </w:tcBorders>
            <w:shd w:val="clear" w:color="auto" w:fill="auto"/>
            <w:noWrap/>
            <w:vAlign w:val="center"/>
            <w:hideMark/>
          </w:tcPr>
          <w:p w14:paraId="295ECE95" w14:textId="77777777" w:rsidR="004543F9" w:rsidRPr="004543F9" w:rsidRDefault="004543F9" w:rsidP="004543F9">
            <w:pPr>
              <w:jc w:val="right"/>
              <w:rPr>
                <w:rFonts w:cs="Arial"/>
                <w:color w:val="000000"/>
                <w:szCs w:val="20"/>
              </w:rPr>
            </w:pPr>
            <w:r w:rsidRPr="004543F9">
              <w:rPr>
                <w:rFonts w:cs="Arial"/>
                <w:color w:val="000000"/>
                <w:szCs w:val="20"/>
              </w:rPr>
              <w:t>4785</w:t>
            </w:r>
          </w:p>
        </w:tc>
        <w:tc>
          <w:tcPr>
            <w:tcW w:w="1220" w:type="dxa"/>
            <w:tcBorders>
              <w:top w:val="nil"/>
              <w:left w:val="nil"/>
              <w:bottom w:val="single" w:sz="4" w:space="0" w:color="auto"/>
              <w:right w:val="single" w:sz="4" w:space="0" w:color="auto"/>
            </w:tcBorders>
            <w:shd w:val="clear" w:color="auto" w:fill="auto"/>
            <w:noWrap/>
            <w:vAlign w:val="center"/>
            <w:hideMark/>
          </w:tcPr>
          <w:p w14:paraId="3527EB78" w14:textId="77777777" w:rsidR="004543F9" w:rsidRPr="004543F9" w:rsidRDefault="004543F9" w:rsidP="004543F9">
            <w:pPr>
              <w:jc w:val="right"/>
              <w:rPr>
                <w:rFonts w:cs="Arial"/>
                <w:color w:val="000000"/>
                <w:szCs w:val="20"/>
              </w:rPr>
            </w:pPr>
            <w:r w:rsidRPr="004543F9">
              <w:rPr>
                <w:rFonts w:cs="Arial"/>
                <w:color w:val="000000"/>
                <w:szCs w:val="20"/>
              </w:rPr>
              <w:t>4785</w:t>
            </w:r>
          </w:p>
        </w:tc>
        <w:tc>
          <w:tcPr>
            <w:tcW w:w="1000" w:type="dxa"/>
            <w:tcBorders>
              <w:top w:val="nil"/>
              <w:left w:val="nil"/>
              <w:bottom w:val="single" w:sz="4" w:space="0" w:color="auto"/>
              <w:right w:val="single" w:sz="4" w:space="0" w:color="auto"/>
            </w:tcBorders>
            <w:shd w:val="clear" w:color="auto" w:fill="auto"/>
            <w:noWrap/>
            <w:vAlign w:val="center"/>
            <w:hideMark/>
          </w:tcPr>
          <w:p w14:paraId="57811D0E"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940" w:type="dxa"/>
            <w:tcBorders>
              <w:top w:val="nil"/>
              <w:left w:val="nil"/>
              <w:bottom w:val="single" w:sz="4" w:space="0" w:color="auto"/>
              <w:right w:val="single" w:sz="4" w:space="0" w:color="auto"/>
            </w:tcBorders>
            <w:shd w:val="clear" w:color="auto" w:fill="auto"/>
            <w:noWrap/>
            <w:vAlign w:val="center"/>
            <w:hideMark/>
          </w:tcPr>
          <w:p w14:paraId="0F448059"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1020" w:type="dxa"/>
            <w:tcBorders>
              <w:top w:val="nil"/>
              <w:left w:val="nil"/>
              <w:bottom w:val="single" w:sz="4" w:space="0" w:color="auto"/>
              <w:right w:val="single" w:sz="4" w:space="0" w:color="auto"/>
            </w:tcBorders>
            <w:shd w:val="clear" w:color="auto" w:fill="auto"/>
            <w:noWrap/>
            <w:vAlign w:val="center"/>
            <w:hideMark/>
          </w:tcPr>
          <w:p w14:paraId="51FC9D23"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920" w:type="dxa"/>
            <w:tcBorders>
              <w:top w:val="nil"/>
              <w:left w:val="nil"/>
              <w:bottom w:val="single" w:sz="4" w:space="0" w:color="auto"/>
              <w:right w:val="single" w:sz="4" w:space="0" w:color="auto"/>
            </w:tcBorders>
            <w:shd w:val="clear" w:color="auto" w:fill="auto"/>
            <w:noWrap/>
            <w:vAlign w:val="center"/>
            <w:hideMark/>
          </w:tcPr>
          <w:p w14:paraId="63253A81" w14:textId="77777777" w:rsidR="004543F9" w:rsidRPr="004543F9" w:rsidRDefault="004543F9" w:rsidP="004543F9">
            <w:pPr>
              <w:jc w:val="right"/>
              <w:rPr>
                <w:rFonts w:cs="Arial"/>
                <w:color w:val="000000"/>
                <w:szCs w:val="20"/>
              </w:rPr>
            </w:pPr>
            <w:r w:rsidRPr="004543F9">
              <w:rPr>
                <w:rFonts w:cs="Arial"/>
                <w:color w:val="000000"/>
                <w:szCs w:val="20"/>
              </w:rPr>
              <w:t>5296</w:t>
            </w:r>
          </w:p>
        </w:tc>
        <w:tc>
          <w:tcPr>
            <w:tcW w:w="1060" w:type="dxa"/>
            <w:tcBorders>
              <w:top w:val="nil"/>
              <w:left w:val="nil"/>
              <w:bottom w:val="single" w:sz="4" w:space="0" w:color="auto"/>
              <w:right w:val="single" w:sz="4" w:space="0" w:color="auto"/>
            </w:tcBorders>
            <w:shd w:val="clear" w:color="auto" w:fill="auto"/>
            <w:noWrap/>
            <w:vAlign w:val="center"/>
            <w:hideMark/>
          </w:tcPr>
          <w:p w14:paraId="26424B32" w14:textId="77777777" w:rsidR="004543F9" w:rsidRPr="004543F9" w:rsidRDefault="004543F9" w:rsidP="004543F9">
            <w:pPr>
              <w:jc w:val="right"/>
              <w:rPr>
                <w:rFonts w:cs="Arial"/>
                <w:color w:val="000000"/>
                <w:szCs w:val="20"/>
              </w:rPr>
            </w:pPr>
            <w:r w:rsidRPr="004543F9">
              <w:rPr>
                <w:rFonts w:cs="Arial"/>
                <w:color w:val="000000"/>
                <w:szCs w:val="20"/>
              </w:rPr>
              <w:t>5296</w:t>
            </w:r>
          </w:p>
        </w:tc>
        <w:tc>
          <w:tcPr>
            <w:tcW w:w="1120" w:type="dxa"/>
            <w:tcBorders>
              <w:top w:val="nil"/>
              <w:left w:val="nil"/>
              <w:bottom w:val="single" w:sz="4" w:space="0" w:color="auto"/>
              <w:right w:val="single" w:sz="4" w:space="0" w:color="auto"/>
            </w:tcBorders>
            <w:shd w:val="clear" w:color="auto" w:fill="auto"/>
            <w:noWrap/>
            <w:vAlign w:val="center"/>
            <w:hideMark/>
          </w:tcPr>
          <w:p w14:paraId="584B78F5" w14:textId="77777777" w:rsidR="004543F9" w:rsidRPr="004543F9" w:rsidRDefault="004543F9" w:rsidP="004543F9">
            <w:pPr>
              <w:jc w:val="right"/>
              <w:rPr>
                <w:rFonts w:cs="Arial"/>
                <w:color w:val="000000"/>
                <w:szCs w:val="20"/>
              </w:rPr>
            </w:pPr>
            <w:r w:rsidRPr="004543F9">
              <w:rPr>
                <w:rFonts w:cs="Arial"/>
                <w:color w:val="000000"/>
                <w:szCs w:val="20"/>
              </w:rPr>
              <w:t>5459</w:t>
            </w:r>
          </w:p>
        </w:tc>
      </w:tr>
      <w:tr w:rsidR="004543F9" w:rsidRPr="004543F9" w14:paraId="2D6F7093" w14:textId="77777777" w:rsidTr="004543F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FB80" w14:textId="77777777" w:rsidR="004543F9" w:rsidRPr="004543F9" w:rsidRDefault="004543F9" w:rsidP="004543F9">
            <w:pPr>
              <w:jc w:val="center"/>
              <w:rPr>
                <w:rFonts w:cs="Arial"/>
                <w:color w:val="000000"/>
                <w:szCs w:val="20"/>
              </w:rPr>
            </w:pPr>
            <w:r w:rsidRPr="004543F9">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74E9554F" w14:textId="77777777" w:rsidR="004543F9" w:rsidRPr="004543F9" w:rsidRDefault="004543F9" w:rsidP="004543F9">
            <w:pPr>
              <w:jc w:val="center"/>
              <w:rPr>
                <w:rFonts w:cs="Arial"/>
                <w:color w:val="000000"/>
                <w:szCs w:val="20"/>
              </w:rPr>
            </w:pPr>
            <w:r w:rsidRPr="004543F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67AA28C" w14:textId="77777777" w:rsidR="004543F9" w:rsidRPr="004543F9" w:rsidRDefault="004543F9" w:rsidP="004543F9">
            <w:pPr>
              <w:jc w:val="right"/>
              <w:rPr>
                <w:rFonts w:cs="Arial"/>
                <w:color w:val="000000"/>
                <w:szCs w:val="20"/>
              </w:rPr>
            </w:pPr>
            <w:r w:rsidRPr="004543F9">
              <w:rPr>
                <w:rFonts w:cs="Arial"/>
                <w:color w:val="000000"/>
                <w:szCs w:val="20"/>
              </w:rPr>
              <w:t>4704,1</w:t>
            </w:r>
          </w:p>
        </w:tc>
        <w:tc>
          <w:tcPr>
            <w:tcW w:w="1060" w:type="dxa"/>
            <w:tcBorders>
              <w:top w:val="nil"/>
              <w:left w:val="nil"/>
              <w:bottom w:val="single" w:sz="4" w:space="0" w:color="auto"/>
              <w:right w:val="single" w:sz="4" w:space="0" w:color="auto"/>
            </w:tcBorders>
            <w:shd w:val="clear" w:color="auto" w:fill="auto"/>
            <w:noWrap/>
            <w:vAlign w:val="center"/>
            <w:hideMark/>
          </w:tcPr>
          <w:p w14:paraId="19BAAF9A" w14:textId="77777777" w:rsidR="004543F9" w:rsidRPr="004543F9" w:rsidRDefault="004543F9" w:rsidP="004543F9">
            <w:pPr>
              <w:jc w:val="right"/>
              <w:rPr>
                <w:rFonts w:cs="Arial"/>
                <w:color w:val="000000"/>
                <w:szCs w:val="20"/>
              </w:rPr>
            </w:pPr>
            <w:r w:rsidRPr="004543F9">
              <w:rPr>
                <w:rFonts w:cs="Arial"/>
                <w:color w:val="000000"/>
                <w:szCs w:val="20"/>
              </w:rPr>
              <w:t>4785</w:t>
            </w:r>
          </w:p>
        </w:tc>
        <w:tc>
          <w:tcPr>
            <w:tcW w:w="1220" w:type="dxa"/>
            <w:tcBorders>
              <w:top w:val="nil"/>
              <w:left w:val="nil"/>
              <w:bottom w:val="single" w:sz="4" w:space="0" w:color="auto"/>
              <w:right w:val="single" w:sz="4" w:space="0" w:color="auto"/>
            </w:tcBorders>
            <w:shd w:val="clear" w:color="auto" w:fill="auto"/>
            <w:noWrap/>
            <w:vAlign w:val="center"/>
            <w:hideMark/>
          </w:tcPr>
          <w:p w14:paraId="29EF5926" w14:textId="77777777" w:rsidR="004543F9" w:rsidRPr="004543F9" w:rsidRDefault="004543F9" w:rsidP="004543F9">
            <w:pPr>
              <w:jc w:val="right"/>
              <w:rPr>
                <w:rFonts w:cs="Arial"/>
                <w:color w:val="000000"/>
                <w:szCs w:val="20"/>
              </w:rPr>
            </w:pPr>
            <w:r w:rsidRPr="004543F9">
              <w:rPr>
                <w:rFonts w:cs="Arial"/>
                <w:color w:val="000000"/>
                <w:szCs w:val="20"/>
              </w:rPr>
              <w:t>4785</w:t>
            </w:r>
          </w:p>
        </w:tc>
        <w:tc>
          <w:tcPr>
            <w:tcW w:w="1000" w:type="dxa"/>
            <w:tcBorders>
              <w:top w:val="nil"/>
              <w:left w:val="nil"/>
              <w:bottom w:val="single" w:sz="4" w:space="0" w:color="auto"/>
              <w:right w:val="single" w:sz="4" w:space="0" w:color="auto"/>
            </w:tcBorders>
            <w:shd w:val="clear" w:color="auto" w:fill="auto"/>
            <w:noWrap/>
            <w:vAlign w:val="center"/>
            <w:hideMark/>
          </w:tcPr>
          <w:p w14:paraId="5E3BD51A"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940" w:type="dxa"/>
            <w:tcBorders>
              <w:top w:val="nil"/>
              <w:left w:val="nil"/>
              <w:bottom w:val="single" w:sz="4" w:space="0" w:color="auto"/>
              <w:right w:val="single" w:sz="4" w:space="0" w:color="auto"/>
            </w:tcBorders>
            <w:shd w:val="clear" w:color="auto" w:fill="auto"/>
            <w:noWrap/>
            <w:vAlign w:val="center"/>
            <w:hideMark/>
          </w:tcPr>
          <w:p w14:paraId="386B3F88"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1020" w:type="dxa"/>
            <w:tcBorders>
              <w:top w:val="nil"/>
              <w:left w:val="nil"/>
              <w:bottom w:val="single" w:sz="4" w:space="0" w:color="auto"/>
              <w:right w:val="single" w:sz="4" w:space="0" w:color="auto"/>
            </w:tcBorders>
            <w:shd w:val="clear" w:color="auto" w:fill="auto"/>
            <w:noWrap/>
            <w:vAlign w:val="center"/>
            <w:hideMark/>
          </w:tcPr>
          <w:p w14:paraId="05710C44" w14:textId="77777777" w:rsidR="004543F9" w:rsidRPr="004543F9" w:rsidRDefault="004543F9" w:rsidP="004543F9">
            <w:pPr>
              <w:jc w:val="right"/>
              <w:rPr>
                <w:rFonts w:cs="Arial"/>
                <w:color w:val="000000"/>
                <w:szCs w:val="20"/>
              </w:rPr>
            </w:pPr>
            <w:r w:rsidRPr="004543F9">
              <w:rPr>
                <w:rFonts w:cs="Arial"/>
                <w:color w:val="000000"/>
                <w:szCs w:val="20"/>
              </w:rPr>
              <w:t>4984</w:t>
            </w:r>
          </w:p>
        </w:tc>
        <w:tc>
          <w:tcPr>
            <w:tcW w:w="920" w:type="dxa"/>
            <w:tcBorders>
              <w:top w:val="nil"/>
              <w:left w:val="nil"/>
              <w:bottom w:val="single" w:sz="4" w:space="0" w:color="auto"/>
              <w:right w:val="single" w:sz="4" w:space="0" w:color="auto"/>
            </w:tcBorders>
            <w:shd w:val="clear" w:color="auto" w:fill="auto"/>
            <w:noWrap/>
            <w:vAlign w:val="center"/>
            <w:hideMark/>
          </w:tcPr>
          <w:p w14:paraId="5CF04798" w14:textId="77777777" w:rsidR="004543F9" w:rsidRPr="004543F9" w:rsidRDefault="004543F9" w:rsidP="004543F9">
            <w:pPr>
              <w:jc w:val="right"/>
              <w:rPr>
                <w:rFonts w:cs="Arial"/>
                <w:color w:val="000000"/>
                <w:szCs w:val="20"/>
              </w:rPr>
            </w:pPr>
            <w:r w:rsidRPr="004543F9">
              <w:rPr>
                <w:rFonts w:cs="Arial"/>
                <w:color w:val="000000"/>
                <w:szCs w:val="20"/>
              </w:rPr>
              <w:t>5296</w:t>
            </w:r>
          </w:p>
        </w:tc>
        <w:tc>
          <w:tcPr>
            <w:tcW w:w="1060" w:type="dxa"/>
            <w:tcBorders>
              <w:top w:val="nil"/>
              <w:left w:val="nil"/>
              <w:bottom w:val="single" w:sz="4" w:space="0" w:color="auto"/>
              <w:right w:val="single" w:sz="4" w:space="0" w:color="auto"/>
            </w:tcBorders>
            <w:shd w:val="clear" w:color="auto" w:fill="auto"/>
            <w:noWrap/>
            <w:vAlign w:val="center"/>
            <w:hideMark/>
          </w:tcPr>
          <w:p w14:paraId="08F78995" w14:textId="77777777" w:rsidR="004543F9" w:rsidRPr="004543F9" w:rsidRDefault="004543F9" w:rsidP="004543F9">
            <w:pPr>
              <w:jc w:val="right"/>
              <w:rPr>
                <w:rFonts w:cs="Arial"/>
                <w:color w:val="000000"/>
                <w:szCs w:val="20"/>
              </w:rPr>
            </w:pPr>
            <w:r w:rsidRPr="004543F9">
              <w:rPr>
                <w:rFonts w:cs="Arial"/>
                <w:color w:val="000000"/>
                <w:szCs w:val="20"/>
              </w:rPr>
              <w:t>5296</w:t>
            </w:r>
          </w:p>
        </w:tc>
        <w:tc>
          <w:tcPr>
            <w:tcW w:w="1120" w:type="dxa"/>
            <w:tcBorders>
              <w:top w:val="nil"/>
              <w:left w:val="nil"/>
              <w:bottom w:val="single" w:sz="4" w:space="0" w:color="auto"/>
              <w:right w:val="single" w:sz="4" w:space="0" w:color="auto"/>
            </w:tcBorders>
            <w:shd w:val="clear" w:color="auto" w:fill="auto"/>
            <w:noWrap/>
            <w:vAlign w:val="center"/>
            <w:hideMark/>
          </w:tcPr>
          <w:p w14:paraId="1B65DA2B" w14:textId="77777777" w:rsidR="004543F9" w:rsidRPr="004543F9" w:rsidRDefault="004543F9" w:rsidP="004543F9">
            <w:pPr>
              <w:jc w:val="right"/>
              <w:rPr>
                <w:rFonts w:cs="Arial"/>
                <w:color w:val="000000"/>
                <w:szCs w:val="20"/>
              </w:rPr>
            </w:pPr>
            <w:r w:rsidRPr="004543F9">
              <w:rPr>
                <w:rFonts w:cs="Arial"/>
                <w:color w:val="000000"/>
                <w:szCs w:val="20"/>
              </w:rPr>
              <w:t>5459</w:t>
            </w:r>
          </w:p>
        </w:tc>
      </w:tr>
    </w:tbl>
    <w:p w14:paraId="273E7FC9" w14:textId="77777777" w:rsidR="00B35A18" w:rsidRPr="002032CB" w:rsidRDefault="00FE57F8" w:rsidP="00955F0A">
      <w:pPr>
        <w:pStyle w:val="a8"/>
        <w:rPr>
          <w:rFonts w:cs="Arial"/>
          <w:bCs w:val="0"/>
          <w:iCs/>
          <w:color w:val="1F497D" w:themeColor="text2"/>
          <w:sz w:val="22"/>
        </w:rPr>
      </w:pPr>
      <w:bookmarkStart w:id="45" w:name="_Toc135322507"/>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36</w:t>
      </w:r>
      <w:r w:rsidR="00DF36A0" w:rsidRPr="002032CB">
        <w:rPr>
          <w:rFonts w:cs="Arial"/>
          <w:bCs w:val="0"/>
          <w:iCs/>
          <w:color w:val="1F497D" w:themeColor="text2"/>
          <w:sz w:val="22"/>
        </w:rPr>
        <w:fldChar w:fldCharType="end"/>
      </w:r>
      <w:r w:rsidR="00B35A18" w:rsidRPr="002032CB">
        <w:rPr>
          <w:rFonts w:cs="Arial"/>
          <w:bCs w:val="0"/>
          <w:iCs/>
          <w:color w:val="1F497D" w:themeColor="text2"/>
          <w:sz w:val="2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тыс. м</w:t>
      </w:r>
      <w:r w:rsidR="00B35A18" w:rsidRPr="00812533">
        <w:rPr>
          <w:rFonts w:cs="Arial"/>
          <w:bCs w:val="0"/>
          <w:iCs/>
          <w:color w:val="1F497D" w:themeColor="text2"/>
          <w:sz w:val="22"/>
          <w:vertAlign w:val="superscript"/>
        </w:rPr>
        <w:t>3</w:t>
      </w:r>
      <w:r w:rsidR="00B35A18" w:rsidRPr="002032CB">
        <w:rPr>
          <w:rFonts w:cs="Arial"/>
          <w:bCs w:val="0"/>
          <w:iCs/>
          <w:color w:val="1F497D" w:themeColor="text2"/>
          <w:sz w:val="22"/>
        </w:rPr>
        <w:t>/т натурального топлива</w:t>
      </w:r>
      <w:bookmarkEnd w:id="45"/>
    </w:p>
    <w:tbl>
      <w:tblPr>
        <w:tblW w:w="13680" w:type="dxa"/>
        <w:tblInd w:w="89" w:type="dxa"/>
        <w:tblLook w:val="04A0" w:firstRow="1" w:lastRow="0" w:firstColumn="1" w:lastColumn="0" w:noHBand="0" w:noVBand="1"/>
      </w:tblPr>
      <w:tblGrid>
        <w:gridCol w:w="1320"/>
        <w:gridCol w:w="1848"/>
        <w:gridCol w:w="1320"/>
        <w:gridCol w:w="980"/>
        <w:gridCol w:w="1060"/>
        <w:gridCol w:w="1220"/>
        <w:gridCol w:w="1000"/>
        <w:gridCol w:w="940"/>
        <w:gridCol w:w="1020"/>
        <w:gridCol w:w="920"/>
        <w:gridCol w:w="1060"/>
        <w:gridCol w:w="1120"/>
      </w:tblGrid>
      <w:tr w:rsidR="004543F9" w:rsidRPr="004543F9" w14:paraId="36030E34" w14:textId="77777777" w:rsidTr="004543F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90755" w14:textId="77777777" w:rsidR="004543F9" w:rsidRPr="004543F9" w:rsidRDefault="004543F9" w:rsidP="004543F9">
            <w:pPr>
              <w:jc w:val="center"/>
              <w:rPr>
                <w:rFonts w:cs="Arial"/>
                <w:color w:val="000000"/>
                <w:szCs w:val="20"/>
              </w:rPr>
            </w:pPr>
            <w:r w:rsidRPr="004543F9">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AFC08" w14:textId="77777777" w:rsidR="004543F9" w:rsidRPr="004543F9" w:rsidRDefault="004543F9" w:rsidP="004543F9">
            <w:pPr>
              <w:jc w:val="center"/>
              <w:rPr>
                <w:rFonts w:cs="Arial"/>
                <w:color w:val="000000"/>
                <w:szCs w:val="20"/>
              </w:rPr>
            </w:pPr>
            <w:r w:rsidRPr="004543F9">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38292" w14:textId="77777777" w:rsidR="004543F9" w:rsidRPr="004543F9" w:rsidRDefault="004543F9" w:rsidP="004543F9">
            <w:pPr>
              <w:jc w:val="center"/>
              <w:rPr>
                <w:rFonts w:cs="Arial"/>
                <w:color w:val="000000"/>
                <w:szCs w:val="20"/>
              </w:rPr>
            </w:pPr>
            <w:r w:rsidRPr="004543F9">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534CF56" w14:textId="77777777" w:rsidR="004543F9" w:rsidRPr="004543F9" w:rsidRDefault="004543F9" w:rsidP="004543F9">
            <w:pPr>
              <w:jc w:val="center"/>
              <w:rPr>
                <w:rFonts w:cs="Arial"/>
                <w:color w:val="000000"/>
                <w:szCs w:val="20"/>
              </w:rPr>
            </w:pPr>
            <w:r w:rsidRPr="004543F9">
              <w:rPr>
                <w:rFonts w:cs="Arial"/>
                <w:color w:val="000000"/>
                <w:szCs w:val="20"/>
              </w:rPr>
              <w:t>Расход натурального топлива, тыс.м</w:t>
            </w:r>
            <w:r w:rsidRPr="004543F9">
              <w:rPr>
                <w:rFonts w:cs="Arial"/>
                <w:color w:val="000000"/>
                <w:szCs w:val="20"/>
                <w:vertAlign w:val="superscript"/>
              </w:rPr>
              <w:t>3</w:t>
            </w:r>
            <w:r w:rsidRPr="004543F9">
              <w:rPr>
                <w:rFonts w:cs="Arial"/>
                <w:color w:val="000000"/>
                <w:szCs w:val="20"/>
              </w:rPr>
              <w:t>; т</w:t>
            </w:r>
          </w:p>
        </w:tc>
      </w:tr>
      <w:tr w:rsidR="004543F9" w:rsidRPr="004543F9" w14:paraId="16E48E41" w14:textId="77777777" w:rsidTr="004543F9">
        <w:trPr>
          <w:trHeight w:val="459"/>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E44B350" w14:textId="77777777" w:rsidR="004543F9" w:rsidRPr="004543F9" w:rsidRDefault="004543F9" w:rsidP="004543F9">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1C9FD669" w14:textId="77777777" w:rsidR="004543F9" w:rsidRPr="004543F9" w:rsidRDefault="004543F9" w:rsidP="004543F9">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3AF14586" w14:textId="77777777" w:rsidR="004543F9" w:rsidRPr="004543F9" w:rsidRDefault="004543F9" w:rsidP="004543F9">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5504F52D" w14:textId="77777777" w:rsidR="004543F9" w:rsidRPr="004543F9" w:rsidRDefault="004543F9" w:rsidP="004543F9">
            <w:pPr>
              <w:jc w:val="center"/>
              <w:rPr>
                <w:rFonts w:cs="Arial"/>
                <w:b/>
                <w:bCs/>
                <w:color w:val="000000"/>
                <w:szCs w:val="20"/>
              </w:rPr>
            </w:pPr>
            <w:r w:rsidRPr="004543F9">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3A3EB4D6" w14:textId="77777777" w:rsidR="004543F9" w:rsidRPr="004543F9" w:rsidRDefault="004543F9" w:rsidP="004543F9">
            <w:pPr>
              <w:jc w:val="center"/>
              <w:rPr>
                <w:rFonts w:cs="Arial"/>
                <w:b/>
                <w:bCs/>
                <w:color w:val="000000"/>
                <w:szCs w:val="20"/>
              </w:rPr>
            </w:pPr>
            <w:r w:rsidRPr="004543F9">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12AC4864" w14:textId="77777777" w:rsidR="004543F9" w:rsidRPr="004543F9" w:rsidRDefault="004543F9" w:rsidP="004543F9">
            <w:pPr>
              <w:jc w:val="center"/>
              <w:rPr>
                <w:rFonts w:cs="Arial"/>
                <w:b/>
                <w:bCs/>
                <w:color w:val="000000"/>
                <w:szCs w:val="20"/>
              </w:rPr>
            </w:pPr>
            <w:r w:rsidRPr="004543F9">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7661E537" w14:textId="77777777" w:rsidR="004543F9" w:rsidRPr="004543F9" w:rsidRDefault="004543F9" w:rsidP="004543F9">
            <w:pPr>
              <w:jc w:val="center"/>
              <w:rPr>
                <w:rFonts w:cs="Arial"/>
                <w:b/>
                <w:bCs/>
                <w:color w:val="000000"/>
                <w:szCs w:val="20"/>
              </w:rPr>
            </w:pPr>
            <w:r w:rsidRPr="004543F9">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24A3545C" w14:textId="77777777" w:rsidR="004543F9" w:rsidRPr="004543F9" w:rsidRDefault="004543F9" w:rsidP="004543F9">
            <w:pPr>
              <w:jc w:val="center"/>
              <w:rPr>
                <w:rFonts w:cs="Arial"/>
                <w:b/>
                <w:bCs/>
                <w:color w:val="000000"/>
                <w:szCs w:val="20"/>
              </w:rPr>
            </w:pPr>
            <w:r w:rsidRPr="004543F9">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28E81E1F" w14:textId="77777777" w:rsidR="004543F9" w:rsidRPr="004543F9" w:rsidRDefault="004543F9" w:rsidP="004543F9">
            <w:pPr>
              <w:jc w:val="center"/>
              <w:rPr>
                <w:rFonts w:cs="Arial"/>
                <w:b/>
                <w:bCs/>
                <w:color w:val="000000"/>
                <w:szCs w:val="20"/>
              </w:rPr>
            </w:pPr>
            <w:r w:rsidRPr="004543F9">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6BD856C9" w14:textId="77777777" w:rsidR="004543F9" w:rsidRPr="004543F9" w:rsidRDefault="004543F9" w:rsidP="004543F9">
            <w:pPr>
              <w:jc w:val="center"/>
              <w:rPr>
                <w:rFonts w:cs="Arial"/>
                <w:b/>
                <w:bCs/>
                <w:color w:val="000000"/>
                <w:szCs w:val="20"/>
              </w:rPr>
            </w:pPr>
            <w:r w:rsidRPr="004543F9">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658660D1" w14:textId="77777777" w:rsidR="004543F9" w:rsidRPr="004543F9" w:rsidRDefault="004543F9" w:rsidP="004543F9">
            <w:pPr>
              <w:jc w:val="center"/>
              <w:rPr>
                <w:rFonts w:cs="Arial"/>
                <w:b/>
                <w:bCs/>
                <w:color w:val="000000"/>
                <w:szCs w:val="20"/>
              </w:rPr>
            </w:pPr>
            <w:r w:rsidRPr="004543F9">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6F3D1F3E" w14:textId="77777777" w:rsidR="004543F9" w:rsidRPr="004543F9" w:rsidRDefault="004543F9" w:rsidP="004543F9">
            <w:pPr>
              <w:jc w:val="center"/>
              <w:rPr>
                <w:rFonts w:cs="Arial"/>
                <w:b/>
                <w:bCs/>
                <w:color w:val="000000"/>
                <w:szCs w:val="20"/>
              </w:rPr>
            </w:pPr>
            <w:r w:rsidRPr="004543F9">
              <w:rPr>
                <w:rFonts w:cs="Arial"/>
                <w:b/>
                <w:bCs/>
                <w:color w:val="000000"/>
                <w:szCs w:val="20"/>
              </w:rPr>
              <w:t>2040</w:t>
            </w:r>
          </w:p>
        </w:tc>
      </w:tr>
      <w:tr w:rsidR="004543F9" w:rsidRPr="004543F9" w14:paraId="19D7FBEE" w14:textId="77777777" w:rsidTr="004543F9">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932097C" w14:textId="77777777" w:rsidR="004543F9" w:rsidRPr="004543F9" w:rsidRDefault="004543F9" w:rsidP="004543F9">
            <w:pPr>
              <w:jc w:val="center"/>
              <w:rPr>
                <w:rFonts w:cs="Arial"/>
                <w:color w:val="000000"/>
                <w:szCs w:val="20"/>
              </w:rPr>
            </w:pPr>
            <w:r w:rsidRPr="004543F9">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6FA2CAE3" w14:textId="77777777" w:rsidR="004543F9" w:rsidRPr="004543F9" w:rsidRDefault="004543F9" w:rsidP="004543F9">
            <w:pPr>
              <w:rPr>
                <w:rFonts w:cs="Arial"/>
                <w:color w:val="000000"/>
                <w:szCs w:val="20"/>
              </w:rPr>
            </w:pPr>
            <w:r w:rsidRPr="004543F9">
              <w:rPr>
                <w:rFonts w:cs="Arial"/>
                <w:color w:val="000000"/>
                <w:szCs w:val="20"/>
              </w:rPr>
              <w:t>ООО «Коммунальщик»</w:t>
            </w:r>
          </w:p>
        </w:tc>
        <w:tc>
          <w:tcPr>
            <w:tcW w:w="1320" w:type="dxa"/>
            <w:tcBorders>
              <w:top w:val="nil"/>
              <w:left w:val="nil"/>
              <w:bottom w:val="single" w:sz="4" w:space="0" w:color="auto"/>
              <w:right w:val="single" w:sz="4" w:space="0" w:color="auto"/>
            </w:tcBorders>
            <w:shd w:val="clear" w:color="auto" w:fill="auto"/>
            <w:noWrap/>
            <w:vAlign w:val="center"/>
            <w:hideMark/>
          </w:tcPr>
          <w:p w14:paraId="534E556F" w14:textId="77777777" w:rsidR="004543F9" w:rsidRPr="004543F9" w:rsidRDefault="004543F9" w:rsidP="004543F9">
            <w:pPr>
              <w:jc w:val="center"/>
              <w:rPr>
                <w:rFonts w:cs="Arial"/>
                <w:color w:val="000000"/>
                <w:szCs w:val="20"/>
              </w:rPr>
            </w:pPr>
            <w:r w:rsidRPr="004543F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7F305D9C" w14:textId="77777777" w:rsidR="004543F9" w:rsidRPr="004543F9" w:rsidRDefault="004543F9" w:rsidP="004543F9">
            <w:pPr>
              <w:jc w:val="right"/>
              <w:rPr>
                <w:rFonts w:cs="Arial"/>
                <w:color w:val="000000"/>
                <w:szCs w:val="20"/>
              </w:rPr>
            </w:pPr>
            <w:r w:rsidRPr="004543F9">
              <w:rPr>
                <w:rFonts w:cs="Arial"/>
                <w:color w:val="000000"/>
                <w:szCs w:val="20"/>
              </w:rPr>
              <w:t>1936</w:t>
            </w:r>
          </w:p>
        </w:tc>
        <w:tc>
          <w:tcPr>
            <w:tcW w:w="1060" w:type="dxa"/>
            <w:tcBorders>
              <w:top w:val="nil"/>
              <w:left w:val="nil"/>
              <w:bottom w:val="single" w:sz="4" w:space="0" w:color="auto"/>
              <w:right w:val="single" w:sz="4" w:space="0" w:color="auto"/>
            </w:tcBorders>
            <w:shd w:val="clear" w:color="auto" w:fill="auto"/>
            <w:noWrap/>
            <w:vAlign w:val="center"/>
            <w:hideMark/>
          </w:tcPr>
          <w:p w14:paraId="7D842526"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220" w:type="dxa"/>
            <w:tcBorders>
              <w:top w:val="nil"/>
              <w:left w:val="nil"/>
              <w:bottom w:val="single" w:sz="4" w:space="0" w:color="auto"/>
              <w:right w:val="single" w:sz="4" w:space="0" w:color="auto"/>
            </w:tcBorders>
            <w:shd w:val="clear" w:color="auto" w:fill="auto"/>
            <w:noWrap/>
            <w:vAlign w:val="center"/>
            <w:hideMark/>
          </w:tcPr>
          <w:p w14:paraId="51923032"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000" w:type="dxa"/>
            <w:tcBorders>
              <w:top w:val="nil"/>
              <w:left w:val="nil"/>
              <w:bottom w:val="single" w:sz="4" w:space="0" w:color="auto"/>
              <w:right w:val="single" w:sz="4" w:space="0" w:color="auto"/>
            </w:tcBorders>
            <w:shd w:val="clear" w:color="auto" w:fill="auto"/>
            <w:noWrap/>
            <w:vAlign w:val="center"/>
            <w:hideMark/>
          </w:tcPr>
          <w:p w14:paraId="704FBEB6"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940" w:type="dxa"/>
            <w:tcBorders>
              <w:top w:val="nil"/>
              <w:left w:val="nil"/>
              <w:bottom w:val="single" w:sz="4" w:space="0" w:color="auto"/>
              <w:right w:val="single" w:sz="4" w:space="0" w:color="auto"/>
            </w:tcBorders>
            <w:shd w:val="clear" w:color="auto" w:fill="auto"/>
            <w:noWrap/>
            <w:vAlign w:val="center"/>
            <w:hideMark/>
          </w:tcPr>
          <w:p w14:paraId="3E543012"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020" w:type="dxa"/>
            <w:tcBorders>
              <w:top w:val="nil"/>
              <w:left w:val="nil"/>
              <w:bottom w:val="single" w:sz="4" w:space="0" w:color="auto"/>
              <w:right w:val="single" w:sz="4" w:space="0" w:color="auto"/>
            </w:tcBorders>
            <w:shd w:val="clear" w:color="auto" w:fill="auto"/>
            <w:noWrap/>
            <w:vAlign w:val="center"/>
            <w:hideMark/>
          </w:tcPr>
          <w:p w14:paraId="3EC5085E"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920" w:type="dxa"/>
            <w:tcBorders>
              <w:top w:val="nil"/>
              <w:left w:val="nil"/>
              <w:bottom w:val="single" w:sz="4" w:space="0" w:color="auto"/>
              <w:right w:val="single" w:sz="4" w:space="0" w:color="auto"/>
            </w:tcBorders>
            <w:shd w:val="clear" w:color="auto" w:fill="auto"/>
            <w:noWrap/>
            <w:vAlign w:val="center"/>
            <w:hideMark/>
          </w:tcPr>
          <w:p w14:paraId="27DED238" w14:textId="77777777" w:rsidR="004543F9" w:rsidRPr="004543F9" w:rsidRDefault="004543F9" w:rsidP="004543F9">
            <w:pPr>
              <w:jc w:val="right"/>
              <w:rPr>
                <w:rFonts w:cs="Arial"/>
                <w:color w:val="000000"/>
                <w:szCs w:val="20"/>
              </w:rPr>
            </w:pPr>
            <w:r w:rsidRPr="004543F9">
              <w:rPr>
                <w:rFonts w:cs="Arial"/>
                <w:color w:val="000000"/>
                <w:szCs w:val="20"/>
              </w:rPr>
              <w:t>2150</w:t>
            </w:r>
          </w:p>
        </w:tc>
        <w:tc>
          <w:tcPr>
            <w:tcW w:w="1060" w:type="dxa"/>
            <w:tcBorders>
              <w:top w:val="nil"/>
              <w:left w:val="nil"/>
              <w:bottom w:val="single" w:sz="4" w:space="0" w:color="auto"/>
              <w:right w:val="single" w:sz="4" w:space="0" w:color="auto"/>
            </w:tcBorders>
            <w:shd w:val="clear" w:color="auto" w:fill="auto"/>
            <w:noWrap/>
            <w:vAlign w:val="center"/>
            <w:hideMark/>
          </w:tcPr>
          <w:p w14:paraId="2A33808B" w14:textId="77777777" w:rsidR="004543F9" w:rsidRPr="004543F9" w:rsidRDefault="004543F9" w:rsidP="004543F9">
            <w:pPr>
              <w:jc w:val="right"/>
              <w:rPr>
                <w:rFonts w:cs="Arial"/>
                <w:color w:val="000000"/>
                <w:szCs w:val="20"/>
              </w:rPr>
            </w:pPr>
            <w:r w:rsidRPr="004543F9">
              <w:rPr>
                <w:rFonts w:cs="Arial"/>
                <w:color w:val="000000"/>
                <w:szCs w:val="20"/>
              </w:rPr>
              <w:t>2383</w:t>
            </w:r>
          </w:p>
        </w:tc>
        <w:tc>
          <w:tcPr>
            <w:tcW w:w="1120" w:type="dxa"/>
            <w:tcBorders>
              <w:top w:val="nil"/>
              <w:left w:val="nil"/>
              <w:bottom w:val="single" w:sz="4" w:space="0" w:color="auto"/>
              <w:right w:val="single" w:sz="4" w:space="0" w:color="auto"/>
            </w:tcBorders>
            <w:shd w:val="clear" w:color="auto" w:fill="auto"/>
            <w:noWrap/>
            <w:vAlign w:val="center"/>
            <w:hideMark/>
          </w:tcPr>
          <w:p w14:paraId="14D711F1" w14:textId="77777777" w:rsidR="004543F9" w:rsidRPr="004543F9" w:rsidRDefault="004543F9" w:rsidP="004543F9">
            <w:pPr>
              <w:jc w:val="right"/>
              <w:rPr>
                <w:rFonts w:cs="Arial"/>
                <w:color w:val="000000"/>
                <w:szCs w:val="20"/>
              </w:rPr>
            </w:pPr>
            <w:r w:rsidRPr="004543F9">
              <w:rPr>
                <w:rFonts w:cs="Arial"/>
                <w:color w:val="000000"/>
                <w:szCs w:val="20"/>
              </w:rPr>
              <w:t>2383</w:t>
            </w:r>
          </w:p>
        </w:tc>
      </w:tr>
      <w:tr w:rsidR="004543F9" w:rsidRPr="004543F9" w14:paraId="6610136F" w14:textId="77777777" w:rsidTr="004543F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8A7D7" w14:textId="77777777" w:rsidR="004543F9" w:rsidRPr="004543F9" w:rsidRDefault="004543F9" w:rsidP="004543F9">
            <w:pPr>
              <w:jc w:val="center"/>
              <w:rPr>
                <w:rFonts w:cs="Arial"/>
                <w:color w:val="000000"/>
                <w:szCs w:val="20"/>
              </w:rPr>
            </w:pPr>
            <w:r w:rsidRPr="004543F9">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317B966F" w14:textId="77777777" w:rsidR="004543F9" w:rsidRPr="004543F9" w:rsidRDefault="004543F9" w:rsidP="004543F9">
            <w:pPr>
              <w:jc w:val="center"/>
              <w:rPr>
                <w:rFonts w:cs="Arial"/>
                <w:color w:val="000000"/>
                <w:szCs w:val="20"/>
              </w:rPr>
            </w:pPr>
            <w:r w:rsidRPr="004543F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D46E40F" w14:textId="77777777" w:rsidR="004543F9" w:rsidRPr="004543F9" w:rsidRDefault="004543F9" w:rsidP="004543F9">
            <w:pPr>
              <w:jc w:val="right"/>
              <w:rPr>
                <w:rFonts w:cs="Arial"/>
                <w:color w:val="000000"/>
                <w:szCs w:val="20"/>
              </w:rPr>
            </w:pPr>
            <w:r w:rsidRPr="004543F9">
              <w:rPr>
                <w:rFonts w:cs="Arial"/>
                <w:color w:val="000000"/>
                <w:szCs w:val="20"/>
              </w:rPr>
              <w:t>1936</w:t>
            </w:r>
          </w:p>
        </w:tc>
        <w:tc>
          <w:tcPr>
            <w:tcW w:w="1060" w:type="dxa"/>
            <w:tcBorders>
              <w:top w:val="nil"/>
              <w:left w:val="nil"/>
              <w:bottom w:val="single" w:sz="4" w:space="0" w:color="auto"/>
              <w:right w:val="single" w:sz="4" w:space="0" w:color="auto"/>
            </w:tcBorders>
            <w:shd w:val="clear" w:color="auto" w:fill="auto"/>
            <w:noWrap/>
            <w:vAlign w:val="center"/>
            <w:hideMark/>
          </w:tcPr>
          <w:p w14:paraId="53A7F514"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220" w:type="dxa"/>
            <w:tcBorders>
              <w:top w:val="nil"/>
              <w:left w:val="nil"/>
              <w:bottom w:val="single" w:sz="4" w:space="0" w:color="auto"/>
              <w:right w:val="single" w:sz="4" w:space="0" w:color="auto"/>
            </w:tcBorders>
            <w:shd w:val="clear" w:color="auto" w:fill="auto"/>
            <w:noWrap/>
            <w:vAlign w:val="center"/>
            <w:hideMark/>
          </w:tcPr>
          <w:p w14:paraId="6D71F42D"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000" w:type="dxa"/>
            <w:tcBorders>
              <w:top w:val="nil"/>
              <w:left w:val="nil"/>
              <w:bottom w:val="single" w:sz="4" w:space="0" w:color="auto"/>
              <w:right w:val="single" w:sz="4" w:space="0" w:color="auto"/>
            </w:tcBorders>
            <w:shd w:val="clear" w:color="auto" w:fill="auto"/>
            <w:noWrap/>
            <w:vAlign w:val="center"/>
            <w:hideMark/>
          </w:tcPr>
          <w:p w14:paraId="47B1627A"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940" w:type="dxa"/>
            <w:tcBorders>
              <w:top w:val="nil"/>
              <w:left w:val="nil"/>
              <w:bottom w:val="single" w:sz="4" w:space="0" w:color="auto"/>
              <w:right w:val="single" w:sz="4" w:space="0" w:color="auto"/>
            </w:tcBorders>
            <w:shd w:val="clear" w:color="auto" w:fill="auto"/>
            <w:noWrap/>
            <w:vAlign w:val="center"/>
            <w:hideMark/>
          </w:tcPr>
          <w:p w14:paraId="7B1BAD2C"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020" w:type="dxa"/>
            <w:tcBorders>
              <w:top w:val="nil"/>
              <w:left w:val="nil"/>
              <w:bottom w:val="single" w:sz="4" w:space="0" w:color="auto"/>
              <w:right w:val="single" w:sz="4" w:space="0" w:color="auto"/>
            </w:tcBorders>
            <w:shd w:val="clear" w:color="auto" w:fill="auto"/>
            <w:noWrap/>
            <w:vAlign w:val="center"/>
            <w:hideMark/>
          </w:tcPr>
          <w:p w14:paraId="6FCF5C6E"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920" w:type="dxa"/>
            <w:tcBorders>
              <w:top w:val="nil"/>
              <w:left w:val="nil"/>
              <w:bottom w:val="single" w:sz="4" w:space="0" w:color="auto"/>
              <w:right w:val="single" w:sz="4" w:space="0" w:color="auto"/>
            </w:tcBorders>
            <w:shd w:val="clear" w:color="auto" w:fill="auto"/>
            <w:noWrap/>
            <w:vAlign w:val="center"/>
            <w:hideMark/>
          </w:tcPr>
          <w:p w14:paraId="0119D416" w14:textId="77777777" w:rsidR="004543F9" w:rsidRPr="004543F9" w:rsidRDefault="004543F9" w:rsidP="004543F9">
            <w:pPr>
              <w:jc w:val="right"/>
              <w:rPr>
                <w:rFonts w:cs="Arial"/>
                <w:color w:val="000000"/>
                <w:szCs w:val="20"/>
              </w:rPr>
            </w:pPr>
            <w:r w:rsidRPr="004543F9">
              <w:rPr>
                <w:rFonts w:cs="Arial"/>
                <w:color w:val="000000"/>
                <w:szCs w:val="20"/>
              </w:rPr>
              <w:t>2150</w:t>
            </w:r>
          </w:p>
        </w:tc>
        <w:tc>
          <w:tcPr>
            <w:tcW w:w="1060" w:type="dxa"/>
            <w:tcBorders>
              <w:top w:val="nil"/>
              <w:left w:val="nil"/>
              <w:bottom w:val="single" w:sz="4" w:space="0" w:color="auto"/>
              <w:right w:val="single" w:sz="4" w:space="0" w:color="auto"/>
            </w:tcBorders>
            <w:shd w:val="clear" w:color="auto" w:fill="auto"/>
            <w:noWrap/>
            <w:vAlign w:val="center"/>
            <w:hideMark/>
          </w:tcPr>
          <w:p w14:paraId="56EA07AA" w14:textId="77777777" w:rsidR="004543F9" w:rsidRPr="004543F9" w:rsidRDefault="004543F9" w:rsidP="004543F9">
            <w:pPr>
              <w:jc w:val="right"/>
              <w:rPr>
                <w:rFonts w:cs="Arial"/>
                <w:color w:val="000000"/>
                <w:szCs w:val="20"/>
              </w:rPr>
            </w:pPr>
            <w:r w:rsidRPr="004543F9">
              <w:rPr>
                <w:rFonts w:cs="Arial"/>
                <w:color w:val="000000"/>
                <w:szCs w:val="20"/>
              </w:rPr>
              <w:t>2383</w:t>
            </w:r>
          </w:p>
        </w:tc>
        <w:tc>
          <w:tcPr>
            <w:tcW w:w="1120" w:type="dxa"/>
            <w:tcBorders>
              <w:top w:val="nil"/>
              <w:left w:val="nil"/>
              <w:bottom w:val="single" w:sz="4" w:space="0" w:color="auto"/>
              <w:right w:val="single" w:sz="4" w:space="0" w:color="auto"/>
            </w:tcBorders>
            <w:shd w:val="clear" w:color="auto" w:fill="auto"/>
            <w:noWrap/>
            <w:vAlign w:val="center"/>
            <w:hideMark/>
          </w:tcPr>
          <w:p w14:paraId="6B34DD06" w14:textId="77777777" w:rsidR="004543F9" w:rsidRPr="004543F9" w:rsidRDefault="004543F9" w:rsidP="004543F9">
            <w:pPr>
              <w:jc w:val="right"/>
              <w:rPr>
                <w:rFonts w:cs="Arial"/>
                <w:color w:val="000000"/>
                <w:szCs w:val="20"/>
              </w:rPr>
            </w:pPr>
            <w:r w:rsidRPr="004543F9">
              <w:rPr>
                <w:rFonts w:cs="Arial"/>
                <w:color w:val="000000"/>
                <w:szCs w:val="20"/>
              </w:rPr>
              <w:t>2383</w:t>
            </w:r>
          </w:p>
        </w:tc>
      </w:tr>
      <w:tr w:rsidR="004543F9" w:rsidRPr="004543F9" w14:paraId="5BECB05C" w14:textId="77777777" w:rsidTr="004543F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64AA" w14:textId="77777777" w:rsidR="004543F9" w:rsidRPr="004543F9" w:rsidRDefault="004543F9" w:rsidP="004543F9">
            <w:pPr>
              <w:jc w:val="center"/>
              <w:rPr>
                <w:rFonts w:cs="Arial"/>
                <w:color w:val="000000"/>
                <w:szCs w:val="20"/>
              </w:rPr>
            </w:pPr>
            <w:r w:rsidRPr="004543F9">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03109159" w14:textId="77777777" w:rsidR="004543F9" w:rsidRPr="004543F9" w:rsidRDefault="004543F9" w:rsidP="004543F9">
            <w:pPr>
              <w:jc w:val="center"/>
              <w:rPr>
                <w:rFonts w:cs="Arial"/>
                <w:color w:val="000000"/>
                <w:szCs w:val="20"/>
              </w:rPr>
            </w:pPr>
            <w:r w:rsidRPr="004543F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DA4B0AA" w14:textId="77777777" w:rsidR="004543F9" w:rsidRPr="004543F9" w:rsidRDefault="004543F9" w:rsidP="004543F9">
            <w:pPr>
              <w:jc w:val="right"/>
              <w:rPr>
                <w:rFonts w:cs="Arial"/>
                <w:color w:val="000000"/>
                <w:szCs w:val="20"/>
              </w:rPr>
            </w:pPr>
            <w:r w:rsidRPr="004543F9">
              <w:rPr>
                <w:rFonts w:cs="Arial"/>
                <w:color w:val="000000"/>
                <w:szCs w:val="20"/>
              </w:rPr>
              <w:t>1936</w:t>
            </w:r>
          </w:p>
        </w:tc>
        <w:tc>
          <w:tcPr>
            <w:tcW w:w="1060" w:type="dxa"/>
            <w:tcBorders>
              <w:top w:val="nil"/>
              <w:left w:val="nil"/>
              <w:bottom w:val="single" w:sz="4" w:space="0" w:color="auto"/>
              <w:right w:val="single" w:sz="4" w:space="0" w:color="auto"/>
            </w:tcBorders>
            <w:shd w:val="clear" w:color="auto" w:fill="auto"/>
            <w:noWrap/>
            <w:vAlign w:val="center"/>
            <w:hideMark/>
          </w:tcPr>
          <w:p w14:paraId="221A3F7B"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220" w:type="dxa"/>
            <w:tcBorders>
              <w:top w:val="nil"/>
              <w:left w:val="nil"/>
              <w:bottom w:val="single" w:sz="4" w:space="0" w:color="auto"/>
              <w:right w:val="single" w:sz="4" w:space="0" w:color="auto"/>
            </w:tcBorders>
            <w:shd w:val="clear" w:color="auto" w:fill="auto"/>
            <w:noWrap/>
            <w:vAlign w:val="center"/>
            <w:hideMark/>
          </w:tcPr>
          <w:p w14:paraId="6402145E"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000" w:type="dxa"/>
            <w:tcBorders>
              <w:top w:val="nil"/>
              <w:left w:val="nil"/>
              <w:bottom w:val="single" w:sz="4" w:space="0" w:color="auto"/>
              <w:right w:val="single" w:sz="4" w:space="0" w:color="auto"/>
            </w:tcBorders>
            <w:shd w:val="clear" w:color="auto" w:fill="auto"/>
            <w:noWrap/>
            <w:vAlign w:val="center"/>
            <w:hideMark/>
          </w:tcPr>
          <w:p w14:paraId="3ED44D50"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940" w:type="dxa"/>
            <w:tcBorders>
              <w:top w:val="nil"/>
              <w:left w:val="nil"/>
              <w:bottom w:val="single" w:sz="4" w:space="0" w:color="auto"/>
              <w:right w:val="single" w:sz="4" w:space="0" w:color="auto"/>
            </w:tcBorders>
            <w:shd w:val="clear" w:color="auto" w:fill="auto"/>
            <w:noWrap/>
            <w:vAlign w:val="center"/>
            <w:hideMark/>
          </w:tcPr>
          <w:p w14:paraId="71A6D6DE"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1020" w:type="dxa"/>
            <w:tcBorders>
              <w:top w:val="nil"/>
              <w:left w:val="nil"/>
              <w:bottom w:val="single" w:sz="4" w:space="0" w:color="auto"/>
              <w:right w:val="single" w:sz="4" w:space="0" w:color="auto"/>
            </w:tcBorders>
            <w:shd w:val="clear" w:color="auto" w:fill="auto"/>
            <w:noWrap/>
            <w:vAlign w:val="center"/>
            <w:hideMark/>
          </w:tcPr>
          <w:p w14:paraId="288DF690" w14:textId="77777777" w:rsidR="004543F9" w:rsidRPr="004543F9" w:rsidRDefault="004543F9" w:rsidP="004543F9">
            <w:pPr>
              <w:jc w:val="right"/>
              <w:rPr>
                <w:rFonts w:cs="Arial"/>
                <w:color w:val="000000"/>
                <w:szCs w:val="20"/>
              </w:rPr>
            </w:pPr>
            <w:r w:rsidRPr="004543F9">
              <w:rPr>
                <w:rFonts w:cs="Arial"/>
                <w:color w:val="000000"/>
                <w:szCs w:val="20"/>
              </w:rPr>
              <w:t>1942</w:t>
            </w:r>
          </w:p>
        </w:tc>
        <w:tc>
          <w:tcPr>
            <w:tcW w:w="920" w:type="dxa"/>
            <w:tcBorders>
              <w:top w:val="nil"/>
              <w:left w:val="nil"/>
              <w:bottom w:val="single" w:sz="4" w:space="0" w:color="auto"/>
              <w:right w:val="single" w:sz="4" w:space="0" w:color="auto"/>
            </w:tcBorders>
            <w:shd w:val="clear" w:color="auto" w:fill="auto"/>
            <w:noWrap/>
            <w:vAlign w:val="center"/>
            <w:hideMark/>
          </w:tcPr>
          <w:p w14:paraId="6938CC26" w14:textId="77777777" w:rsidR="004543F9" w:rsidRPr="004543F9" w:rsidRDefault="004543F9" w:rsidP="004543F9">
            <w:pPr>
              <w:jc w:val="right"/>
              <w:rPr>
                <w:rFonts w:cs="Arial"/>
                <w:color w:val="000000"/>
                <w:szCs w:val="20"/>
              </w:rPr>
            </w:pPr>
            <w:r w:rsidRPr="004543F9">
              <w:rPr>
                <w:rFonts w:cs="Arial"/>
                <w:color w:val="000000"/>
                <w:szCs w:val="20"/>
              </w:rPr>
              <w:t>2150</w:t>
            </w:r>
          </w:p>
        </w:tc>
        <w:tc>
          <w:tcPr>
            <w:tcW w:w="1060" w:type="dxa"/>
            <w:tcBorders>
              <w:top w:val="nil"/>
              <w:left w:val="nil"/>
              <w:bottom w:val="single" w:sz="4" w:space="0" w:color="auto"/>
              <w:right w:val="single" w:sz="4" w:space="0" w:color="auto"/>
            </w:tcBorders>
            <w:shd w:val="clear" w:color="auto" w:fill="auto"/>
            <w:noWrap/>
            <w:vAlign w:val="center"/>
            <w:hideMark/>
          </w:tcPr>
          <w:p w14:paraId="42FCC5D7" w14:textId="77777777" w:rsidR="004543F9" w:rsidRPr="004543F9" w:rsidRDefault="004543F9" w:rsidP="004543F9">
            <w:pPr>
              <w:jc w:val="right"/>
              <w:rPr>
                <w:rFonts w:cs="Arial"/>
                <w:color w:val="000000"/>
                <w:szCs w:val="20"/>
              </w:rPr>
            </w:pPr>
            <w:r w:rsidRPr="004543F9">
              <w:rPr>
                <w:rFonts w:cs="Arial"/>
                <w:color w:val="000000"/>
                <w:szCs w:val="20"/>
              </w:rPr>
              <w:t>2383</w:t>
            </w:r>
          </w:p>
        </w:tc>
        <w:tc>
          <w:tcPr>
            <w:tcW w:w="1120" w:type="dxa"/>
            <w:tcBorders>
              <w:top w:val="nil"/>
              <w:left w:val="nil"/>
              <w:bottom w:val="single" w:sz="4" w:space="0" w:color="auto"/>
              <w:right w:val="single" w:sz="4" w:space="0" w:color="auto"/>
            </w:tcBorders>
            <w:shd w:val="clear" w:color="auto" w:fill="auto"/>
            <w:noWrap/>
            <w:vAlign w:val="center"/>
            <w:hideMark/>
          </w:tcPr>
          <w:p w14:paraId="763EA27E" w14:textId="77777777" w:rsidR="004543F9" w:rsidRPr="004543F9" w:rsidRDefault="004543F9" w:rsidP="004543F9">
            <w:pPr>
              <w:jc w:val="right"/>
              <w:rPr>
                <w:rFonts w:cs="Arial"/>
                <w:color w:val="000000"/>
                <w:szCs w:val="20"/>
              </w:rPr>
            </w:pPr>
            <w:r w:rsidRPr="004543F9">
              <w:rPr>
                <w:rFonts w:cs="Arial"/>
                <w:color w:val="000000"/>
                <w:szCs w:val="20"/>
              </w:rPr>
              <w:t>2383</w:t>
            </w:r>
          </w:p>
        </w:tc>
      </w:tr>
    </w:tbl>
    <w:p w14:paraId="2236AB8A" w14:textId="77777777" w:rsidR="003A0546" w:rsidRPr="002032CB" w:rsidRDefault="003A0546" w:rsidP="004765CA">
      <w:pPr>
        <w:ind w:firstLine="646"/>
        <w:jc w:val="both"/>
        <w:rPr>
          <w:rFonts w:cs="Arial"/>
          <w:color w:val="000000"/>
          <w:szCs w:val="20"/>
        </w:rPr>
      </w:pPr>
    </w:p>
    <w:p w14:paraId="265F991D" w14:textId="77777777" w:rsidR="00B35A18" w:rsidRPr="002032CB" w:rsidRDefault="00FE57F8" w:rsidP="00955F0A">
      <w:pPr>
        <w:pStyle w:val="a8"/>
        <w:rPr>
          <w:rFonts w:cs="Arial"/>
          <w:bCs w:val="0"/>
          <w:iCs/>
          <w:color w:val="1F497D" w:themeColor="text2"/>
          <w:sz w:val="22"/>
        </w:rPr>
      </w:pPr>
      <w:bookmarkStart w:id="46" w:name="_Toc135322508"/>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37</w:t>
      </w:r>
      <w:r w:rsidR="00DF36A0" w:rsidRPr="002032CB">
        <w:rPr>
          <w:rFonts w:cs="Arial"/>
          <w:bCs w:val="0"/>
          <w:iCs/>
          <w:color w:val="1F497D" w:themeColor="text2"/>
          <w:sz w:val="22"/>
        </w:rPr>
        <w:fldChar w:fldCharType="end"/>
      </w:r>
      <w:r w:rsidR="003A0546" w:rsidRPr="002032CB">
        <w:rPr>
          <w:rFonts w:cs="Arial"/>
          <w:bCs w:val="0"/>
          <w:iCs/>
          <w:color w:val="1F497D" w:themeColor="text2"/>
          <w:sz w:val="2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№7 ООО «М-300», тыс. м</w:t>
      </w:r>
      <w:r w:rsidR="003A0546" w:rsidRPr="00812533">
        <w:rPr>
          <w:rFonts w:cs="Arial"/>
          <w:bCs w:val="0"/>
          <w:iCs/>
          <w:color w:val="1F497D" w:themeColor="text2"/>
          <w:sz w:val="22"/>
          <w:vertAlign w:val="superscript"/>
        </w:rPr>
        <w:t>3</w:t>
      </w:r>
      <w:r w:rsidR="003A0546" w:rsidRPr="002032CB">
        <w:rPr>
          <w:rFonts w:cs="Arial"/>
          <w:bCs w:val="0"/>
          <w:iCs/>
          <w:color w:val="1F497D" w:themeColor="text2"/>
          <w:sz w:val="22"/>
        </w:rPr>
        <w:t>/т натурального топлива</w:t>
      </w:r>
      <w:bookmarkEnd w:id="46"/>
    </w:p>
    <w:tbl>
      <w:tblPr>
        <w:tblW w:w="13680" w:type="dxa"/>
        <w:tblInd w:w="93"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B35A18" w:rsidRPr="002032CB" w14:paraId="06E00BD6" w14:textId="77777777" w:rsidTr="00B35A18">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1A80E" w14:textId="77777777" w:rsidR="00B35A18" w:rsidRPr="002032CB" w:rsidRDefault="00B35A18" w:rsidP="00B35A18">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8F59B" w14:textId="77777777" w:rsidR="00B35A18" w:rsidRPr="002032CB" w:rsidRDefault="00B35A18" w:rsidP="00B35A18">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310F4" w14:textId="77777777" w:rsidR="00B35A18" w:rsidRPr="002032CB" w:rsidRDefault="00B35A18" w:rsidP="00B35A18">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9FE2BB8" w14:textId="77777777" w:rsidR="00B35A18" w:rsidRPr="002032CB" w:rsidRDefault="00B35A18" w:rsidP="00B35A18">
            <w:pPr>
              <w:jc w:val="center"/>
              <w:rPr>
                <w:rFonts w:cs="Arial"/>
                <w:color w:val="000000"/>
                <w:szCs w:val="20"/>
              </w:rPr>
            </w:pPr>
            <w:r w:rsidRPr="002032CB">
              <w:rPr>
                <w:rFonts w:cs="Arial"/>
                <w:color w:val="000000"/>
                <w:szCs w:val="20"/>
              </w:rPr>
              <w:t>Расход натурального топлива, тыс.м</w:t>
            </w:r>
            <w:r w:rsidRPr="004543F9">
              <w:rPr>
                <w:rFonts w:cs="Arial"/>
                <w:color w:val="000000"/>
                <w:szCs w:val="20"/>
                <w:vertAlign w:val="superscript"/>
              </w:rPr>
              <w:t>3</w:t>
            </w:r>
            <w:r w:rsidRPr="002032CB">
              <w:rPr>
                <w:rFonts w:cs="Arial"/>
                <w:color w:val="000000"/>
                <w:szCs w:val="20"/>
              </w:rPr>
              <w:t>; т</w:t>
            </w:r>
          </w:p>
        </w:tc>
      </w:tr>
      <w:tr w:rsidR="00B35A18" w:rsidRPr="002032CB" w14:paraId="09576C8D" w14:textId="77777777" w:rsidTr="004543F9">
        <w:trPr>
          <w:trHeight w:val="331"/>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C32C9FC" w14:textId="77777777" w:rsidR="00B35A18" w:rsidRPr="002032CB" w:rsidRDefault="00B35A18" w:rsidP="00B35A18">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237BC00F" w14:textId="77777777" w:rsidR="00B35A18" w:rsidRPr="002032CB" w:rsidRDefault="00B35A18" w:rsidP="00B35A18">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D83CE6C" w14:textId="77777777" w:rsidR="00B35A18" w:rsidRPr="002032CB" w:rsidRDefault="00B35A18" w:rsidP="00B35A18">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2492F04F" w14:textId="77777777" w:rsidR="00B35A18" w:rsidRPr="002032CB" w:rsidRDefault="00B35A18" w:rsidP="00B35A18">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3419CFD5" w14:textId="77777777" w:rsidR="00B35A18" w:rsidRPr="002032CB" w:rsidRDefault="00B35A18" w:rsidP="00B35A18">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5D46DCA5" w14:textId="77777777" w:rsidR="00B35A18" w:rsidRPr="002032CB" w:rsidRDefault="00B35A18" w:rsidP="00B35A18">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028B7D9D" w14:textId="77777777" w:rsidR="00B35A18" w:rsidRPr="002032CB" w:rsidRDefault="00B35A18" w:rsidP="00B35A18">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3C5E9114" w14:textId="77777777" w:rsidR="00B35A18" w:rsidRPr="002032CB" w:rsidRDefault="00B35A18" w:rsidP="00B35A18">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12F08A15" w14:textId="77777777" w:rsidR="00B35A18" w:rsidRPr="002032CB" w:rsidRDefault="00B35A18" w:rsidP="00B35A18">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30EDFBA1" w14:textId="77777777" w:rsidR="00B35A18" w:rsidRPr="002032CB" w:rsidRDefault="00B35A18" w:rsidP="00B35A18">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34DB2B93" w14:textId="77777777" w:rsidR="00B35A18" w:rsidRPr="002032CB" w:rsidRDefault="00B35A18" w:rsidP="00B35A18">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5723894E" w14:textId="77777777" w:rsidR="00B35A18" w:rsidRPr="002032CB" w:rsidRDefault="00B35A18" w:rsidP="00B35A18">
            <w:pPr>
              <w:jc w:val="center"/>
              <w:rPr>
                <w:rFonts w:cs="Arial"/>
                <w:b/>
                <w:bCs/>
                <w:color w:val="000000"/>
                <w:szCs w:val="20"/>
              </w:rPr>
            </w:pPr>
            <w:r w:rsidRPr="002032CB">
              <w:rPr>
                <w:rFonts w:cs="Arial"/>
                <w:b/>
                <w:bCs/>
                <w:color w:val="000000"/>
                <w:szCs w:val="20"/>
              </w:rPr>
              <w:t>2040</w:t>
            </w:r>
          </w:p>
        </w:tc>
      </w:tr>
      <w:tr w:rsidR="00B35A18" w:rsidRPr="002032CB" w14:paraId="0E2208C4" w14:textId="77777777" w:rsidTr="00B35A18">
        <w:trPr>
          <w:trHeight w:val="255"/>
        </w:trPr>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14:paraId="79EC1052" w14:textId="77777777" w:rsidR="00B35A18" w:rsidRPr="002032CB" w:rsidRDefault="00B35A18" w:rsidP="00B35A18">
            <w:pPr>
              <w:jc w:val="center"/>
              <w:rPr>
                <w:rFonts w:cs="Arial"/>
                <w:color w:val="000000"/>
                <w:szCs w:val="20"/>
              </w:rPr>
            </w:pPr>
            <w:r w:rsidRPr="002032CB">
              <w:rPr>
                <w:rFonts w:cs="Arial"/>
                <w:color w:val="000000"/>
                <w:szCs w:val="20"/>
              </w:rPr>
              <w:t>1</w:t>
            </w:r>
          </w:p>
        </w:tc>
        <w:tc>
          <w:tcPr>
            <w:tcW w:w="1720" w:type="dxa"/>
            <w:vMerge w:val="restart"/>
            <w:tcBorders>
              <w:top w:val="nil"/>
              <w:left w:val="single" w:sz="4" w:space="0" w:color="auto"/>
              <w:bottom w:val="single" w:sz="4" w:space="0" w:color="000000"/>
              <w:right w:val="single" w:sz="4" w:space="0" w:color="auto"/>
            </w:tcBorders>
            <w:shd w:val="clear" w:color="auto" w:fill="auto"/>
            <w:vAlign w:val="center"/>
            <w:hideMark/>
          </w:tcPr>
          <w:p w14:paraId="703B1558" w14:textId="77777777" w:rsidR="00B35A18" w:rsidRPr="002032CB" w:rsidRDefault="00B35A18" w:rsidP="00B35A18">
            <w:pPr>
              <w:jc w:val="center"/>
              <w:rPr>
                <w:rFonts w:cs="Arial"/>
                <w:color w:val="000000"/>
                <w:szCs w:val="20"/>
              </w:rPr>
            </w:pPr>
            <w:r w:rsidRPr="002032CB">
              <w:rPr>
                <w:rFonts w:cs="Arial"/>
                <w:color w:val="000000"/>
                <w:szCs w:val="20"/>
              </w:rPr>
              <w:t>ООО «М-300»</w:t>
            </w:r>
          </w:p>
        </w:tc>
        <w:tc>
          <w:tcPr>
            <w:tcW w:w="1320" w:type="dxa"/>
            <w:tcBorders>
              <w:top w:val="nil"/>
              <w:left w:val="nil"/>
              <w:bottom w:val="single" w:sz="4" w:space="0" w:color="auto"/>
              <w:right w:val="single" w:sz="4" w:space="0" w:color="auto"/>
            </w:tcBorders>
            <w:shd w:val="clear" w:color="auto" w:fill="auto"/>
            <w:noWrap/>
            <w:vAlign w:val="center"/>
            <w:hideMark/>
          </w:tcPr>
          <w:p w14:paraId="25AEBF0A" w14:textId="77777777" w:rsidR="00B35A18" w:rsidRPr="002032CB" w:rsidRDefault="00B35A18" w:rsidP="00B35A18">
            <w:pPr>
              <w:jc w:val="center"/>
              <w:rPr>
                <w:rFonts w:cs="Arial"/>
                <w:color w:val="000000"/>
                <w:szCs w:val="20"/>
              </w:rPr>
            </w:pPr>
            <w:r w:rsidRPr="002032CB">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3BE3B607"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29CB0AC1"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220" w:type="dxa"/>
            <w:tcBorders>
              <w:top w:val="nil"/>
              <w:left w:val="nil"/>
              <w:bottom w:val="single" w:sz="4" w:space="0" w:color="auto"/>
              <w:right w:val="single" w:sz="4" w:space="0" w:color="auto"/>
            </w:tcBorders>
            <w:shd w:val="clear" w:color="auto" w:fill="auto"/>
            <w:noWrap/>
            <w:vAlign w:val="center"/>
            <w:hideMark/>
          </w:tcPr>
          <w:p w14:paraId="6D684A47"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00" w:type="dxa"/>
            <w:tcBorders>
              <w:top w:val="nil"/>
              <w:left w:val="nil"/>
              <w:bottom w:val="single" w:sz="4" w:space="0" w:color="auto"/>
              <w:right w:val="single" w:sz="4" w:space="0" w:color="auto"/>
            </w:tcBorders>
            <w:shd w:val="clear" w:color="auto" w:fill="auto"/>
            <w:noWrap/>
            <w:vAlign w:val="center"/>
            <w:hideMark/>
          </w:tcPr>
          <w:p w14:paraId="54F68086" w14:textId="77777777" w:rsidR="00B35A18" w:rsidRPr="002032CB" w:rsidRDefault="00B35A18" w:rsidP="00B35A18">
            <w:pPr>
              <w:jc w:val="right"/>
              <w:rPr>
                <w:rFonts w:cs="Arial"/>
                <w:color w:val="000000"/>
                <w:szCs w:val="20"/>
              </w:rPr>
            </w:pPr>
            <w:r w:rsidRPr="002032CB">
              <w:rPr>
                <w:rFonts w:cs="Arial"/>
                <w:color w:val="000000"/>
                <w:szCs w:val="20"/>
              </w:rPr>
              <w:t>1907</w:t>
            </w:r>
          </w:p>
        </w:tc>
        <w:tc>
          <w:tcPr>
            <w:tcW w:w="940" w:type="dxa"/>
            <w:tcBorders>
              <w:top w:val="nil"/>
              <w:left w:val="nil"/>
              <w:bottom w:val="single" w:sz="4" w:space="0" w:color="auto"/>
              <w:right w:val="single" w:sz="4" w:space="0" w:color="auto"/>
            </w:tcBorders>
            <w:shd w:val="clear" w:color="auto" w:fill="auto"/>
            <w:noWrap/>
            <w:vAlign w:val="center"/>
            <w:hideMark/>
          </w:tcPr>
          <w:p w14:paraId="0FAD82E7"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0E8392D1"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68A4068F"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79C8359"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A67E0A5" w14:textId="77777777" w:rsidR="00B35A18" w:rsidRPr="002032CB" w:rsidRDefault="00B35A18" w:rsidP="00B35A18">
            <w:pPr>
              <w:jc w:val="right"/>
              <w:rPr>
                <w:rFonts w:cs="Arial"/>
                <w:color w:val="000000"/>
                <w:szCs w:val="20"/>
              </w:rPr>
            </w:pPr>
            <w:r w:rsidRPr="002032CB">
              <w:rPr>
                <w:rFonts w:cs="Arial"/>
                <w:color w:val="000000"/>
                <w:szCs w:val="20"/>
              </w:rPr>
              <w:t>0</w:t>
            </w:r>
          </w:p>
        </w:tc>
      </w:tr>
      <w:tr w:rsidR="00B35A18" w:rsidRPr="002032CB" w14:paraId="19E06C32" w14:textId="77777777" w:rsidTr="00B35A18">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4AB6ED1E" w14:textId="77777777" w:rsidR="00B35A18" w:rsidRPr="002032CB" w:rsidRDefault="00B35A18" w:rsidP="00B35A18">
            <w:pPr>
              <w:rPr>
                <w:rFonts w:cs="Arial"/>
                <w:color w:val="000000"/>
                <w:szCs w:val="20"/>
              </w:rPr>
            </w:pPr>
          </w:p>
        </w:tc>
        <w:tc>
          <w:tcPr>
            <w:tcW w:w="1720" w:type="dxa"/>
            <w:vMerge/>
            <w:tcBorders>
              <w:top w:val="nil"/>
              <w:left w:val="single" w:sz="4" w:space="0" w:color="auto"/>
              <w:bottom w:val="single" w:sz="4" w:space="0" w:color="000000"/>
              <w:right w:val="single" w:sz="4" w:space="0" w:color="auto"/>
            </w:tcBorders>
            <w:vAlign w:val="center"/>
            <w:hideMark/>
          </w:tcPr>
          <w:p w14:paraId="66B36E4A" w14:textId="77777777" w:rsidR="00B35A18" w:rsidRPr="002032CB" w:rsidRDefault="00B35A18" w:rsidP="00B35A18">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0C9AF749" w14:textId="77777777" w:rsidR="00B35A18" w:rsidRPr="002032CB" w:rsidRDefault="00B35A18" w:rsidP="00B35A1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00D5C4D"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B9AB2F8"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8D08206"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2190749" w14:textId="77777777" w:rsidR="00B35A18" w:rsidRPr="002032CB" w:rsidRDefault="00B35A18" w:rsidP="00B35A18">
            <w:pPr>
              <w:jc w:val="right"/>
              <w:rPr>
                <w:rFonts w:cs="Arial"/>
                <w:color w:val="000000"/>
                <w:szCs w:val="20"/>
              </w:rPr>
            </w:pPr>
            <w:r w:rsidRPr="002032CB">
              <w:rPr>
                <w:rFonts w:cs="Arial"/>
                <w:color w:val="000000"/>
                <w:szCs w:val="20"/>
              </w:rPr>
              <w:t>878</w:t>
            </w:r>
          </w:p>
        </w:tc>
        <w:tc>
          <w:tcPr>
            <w:tcW w:w="940" w:type="dxa"/>
            <w:tcBorders>
              <w:top w:val="nil"/>
              <w:left w:val="nil"/>
              <w:bottom w:val="single" w:sz="4" w:space="0" w:color="auto"/>
              <w:right w:val="single" w:sz="4" w:space="0" w:color="auto"/>
            </w:tcBorders>
            <w:shd w:val="clear" w:color="auto" w:fill="auto"/>
            <w:noWrap/>
            <w:vAlign w:val="center"/>
            <w:hideMark/>
          </w:tcPr>
          <w:p w14:paraId="15392C9A"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20" w:type="dxa"/>
            <w:tcBorders>
              <w:top w:val="nil"/>
              <w:left w:val="nil"/>
              <w:bottom w:val="single" w:sz="4" w:space="0" w:color="auto"/>
              <w:right w:val="single" w:sz="4" w:space="0" w:color="auto"/>
            </w:tcBorders>
            <w:shd w:val="clear" w:color="auto" w:fill="auto"/>
            <w:noWrap/>
            <w:vAlign w:val="center"/>
            <w:hideMark/>
          </w:tcPr>
          <w:p w14:paraId="4D70C273"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920" w:type="dxa"/>
            <w:tcBorders>
              <w:top w:val="nil"/>
              <w:left w:val="nil"/>
              <w:bottom w:val="single" w:sz="4" w:space="0" w:color="auto"/>
              <w:right w:val="single" w:sz="4" w:space="0" w:color="auto"/>
            </w:tcBorders>
            <w:shd w:val="clear" w:color="auto" w:fill="auto"/>
            <w:noWrap/>
            <w:vAlign w:val="center"/>
            <w:hideMark/>
          </w:tcPr>
          <w:p w14:paraId="79E09096"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60" w:type="dxa"/>
            <w:tcBorders>
              <w:top w:val="nil"/>
              <w:left w:val="nil"/>
              <w:bottom w:val="single" w:sz="4" w:space="0" w:color="auto"/>
              <w:right w:val="single" w:sz="4" w:space="0" w:color="auto"/>
            </w:tcBorders>
            <w:shd w:val="clear" w:color="auto" w:fill="auto"/>
            <w:noWrap/>
            <w:vAlign w:val="center"/>
            <w:hideMark/>
          </w:tcPr>
          <w:p w14:paraId="3717D064"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120" w:type="dxa"/>
            <w:tcBorders>
              <w:top w:val="nil"/>
              <w:left w:val="nil"/>
              <w:bottom w:val="single" w:sz="4" w:space="0" w:color="auto"/>
              <w:right w:val="single" w:sz="4" w:space="0" w:color="auto"/>
            </w:tcBorders>
            <w:shd w:val="clear" w:color="auto" w:fill="auto"/>
            <w:noWrap/>
            <w:vAlign w:val="center"/>
            <w:hideMark/>
          </w:tcPr>
          <w:p w14:paraId="27A25695" w14:textId="77777777" w:rsidR="00B35A18" w:rsidRPr="002032CB" w:rsidRDefault="00B35A18" w:rsidP="00B35A18">
            <w:pPr>
              <w:jc w:val="right"/>
              <w:rPr>
                <w:rFonts w:cs="Arial"/>
                <w:color w:val="000000"/>
                <w:szCs w:val="20"/>
              </w:rPr>
            </w:pPr>
            <w:r w:rsidRPr="002032CB">
              <w:rPr>
                <w:rFonts w:cs="Arial"/>
                <w:color w:val="000000"/>
                <w:szCs w:val="20"/>
              </w:rPr>
              <w:t>1789</w:t>
            </w:r>
          </w:p>
        </w:tc>
      </w:tr>
      <w:tr w:rsidR="00B35A18" w:rsidRPr="002032CB" w14:paraId="758D17FD" w14:textId="77777777" w:rsidTr="00B35A1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37A60" w14:textId="77777777" w:rsidR="00B35A18" w:rsidRPr="002032CB" w:rsidRDefault="00B35A18" w:rsidP="00B35A18">
            <w:pPr>
              <w:jc w:val="center"/>
              <w:rPr>
                <w:rFonts w:cs="Arial"/>
                <w:color w:val="000000"/>
                <w:szCs w:val="20"/>
              </w:rPr>
            </w:pPr>
            <w:r w:rsidRPr="002032CB">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079AA845"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5336080D"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5ADFC246"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220" w:type="dxa"/>
            <w:tcBorders>
              <w:top w:val="nil"/>
              <w:left w:val="nil"/>
              <w:bottom w:val="single" w:sz="4" w:space="0" w:color="auto"/>
              <w:right w:val="single" w:sz="4" w:space="0" w:color="auto"/>
            </w:tcBorders>
            <w:shd w:val="clear" w:color="auto" w:fill="auto"/>
            <w:noWrap/>
            <w:vAlign w:val="center"/>
            <w:hideMark/>
          </w:tcPr>
          <w:p w14:paraId="552CD251"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00" w:type="dxa"/>
            <w:tcBorders>
              <w:top w:val="nil"/>
              <w:left w:val="nil"/>
              <w:bottom w:val="single" w:sz="4" w:space="0" w:color="auto"/>
              <w:right w:val="single" w:sz="4" w:space="0" w:color="auto"/>
            </w:tcBorders>
            <w:shd w:val="clear" w:color="auto" w:fill="auto"/>
            <w:noWrap/>
            <w:vAlign w:val="center"/>
            <w:hideMark/>
          </w:tcPr>
          <w:p w14:paraId="338D53EE" w14:textId="77777777" w:rsidR="00B35A18" w:rsidRPr="002032CB" w:rsidRDefault="00B35A18" w:rsidP="00B35A18">
            <w:pPr>
              <w:jc w:val="right"/>
              <w:rPr>
                <w:rFonts w:cs="Arial"/>
                <w:color w:val="000000"/>
                <w:szCs w:val="20"/>
              </w:rPr>
            </w:pPr>
            <w:r w:rsidRPr="002032CB">
              <w:rPr>
                <w:rFonts w:cs="Arial"/>
                <w:color w:val="000000"/>
                <w:szCs w:val="20"/>
              </w:rPr>
              <w:t>1907</w:t>
            </w:r>
          </w:p>
        </w:tc>
        <w:tc>
          <w:tcPr>
            <w:tcW w:w="940" w:type="dxa"/>
            <w:tcBorders>
              <w:top w:val="nil"/>
              <w:left w:val="nil"/>
              <w:bottom w:val="single" w:sz="4" w:space="0" w:color="auto"/>
              <w:right w:val="single" w:sz="4" w:space="0" w:color="auto"/>
            </w:tcBorders>
            <w:shd w:val="clear" w:color="auto" w:fill="auto"/>
            <w:noWrap/>
            <w:vAlign w:val="center"/>
            <w:hideMark/>
          </w:tcPr>
          <w:p w14:paraId="4FD99785"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69969CC9"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5209B232"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9060693"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7370A25" w14:textId="77777777" w:rsidR="00B35A18" w:rsidRPr="002032CB" w:rsidRDefault="00B35A18" w:rsidP="00B35A18">
            <w:pPr>
              <w:jc w:val="right"/>
              <w:rPr>
                <w:rFonts w:cs="Arial"/>
                <w:color w:val="000000"/>
                <w:szCs w:val="20"/>
              </w:rPr>
            </w:pPr>
            <w:r w:rsidRPr="002032CB">
              <w:rPr>
                <w:rFonts w:cs="Arial"/>
                <w:color w:val="000000"/>
                <w:szCs w:val="20"/>
              </w:rPr>
              <w:t>0</w:t>
            </w:r>
          </w:p>
        </w:tc>
      </w:tr>
      <w:tr w:rsidR="00B35A18" w:rsidRPr="002032CB" w14:paraId="6C7803B2" w14:textId="77777777" w:rsidTr="00B35A1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E29FD" w14:textId="77777777" w:rsidR="00B35A18" w:rsidRPr="002032CB" w:rsidRDefault="00B35A18" w:rsidP="00B35A18">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5FDAA1A"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F735D19"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7C73DA8"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11952B01"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229F7818" w14:textId="77777777" w:rsidR="00B35A18" w:rsidRPr="002032CB" w:rsidRDefault="00B35A18" w:rsidP="00B35A18">
            <w:pPr>
              <w:jc w:val="right"/>
              <w:rPr>
                <w:rFonts w:cs="Arial"/>
                <w:color w:val="000000"/>
                <w:szCs w:val="20"/>
              </w:rPr>
            </w:pPr>
            <w:r w:rsidRPr="002032CB">
              <w:rPr>
                <w:rFonts w:cs="Arial"/>
                <w:color w:val="000000"/>
                <w:szCs w:val="20"/>
              </w:rPr>
              <w:t>878</w:t>
            </w:r>
          </w:p>
        </w:tc>
        <w:tc>
          <w:tcPr>
            <w:tcW w:w="940" w:type="dxa"/>
            <w:tcBorders>
              <w:top w:val="nil"/>
              <w:left w:val="nil"/>
              <w:bottom w:val="single" w:sz="4" w:space="0" w:color="auto"/>
              <w:right w:val="single" w:sz="4" w:space="0" w:color="auto"/>
            </w:tcBorders>
            <w:shd w:val="clear" w:color="auto" w:fill="auto"/>
            <w:noWrap/>
            <w:vAlign w:val="center"/>
            <w:hideMark/>
          </w:tcPr>
          <w:p w14:paraId="5ACEE312"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20" w:type="dxa"/>
            <w:tcBorders>
              <w:top w:val="nil"/>
              <w:left w:val="nil"/>
              <w:bottom w:val="single" w:sz="4" w:space="0" w:color="auto"/>
              <w:right w:val="single" w:sz="4" w:space="0" w:color="auto"/>
            </w:tcBorders>
            <w:shd w:val="clear" w:color="auto" w:fill="auto"/>
            <w:noWrap/>
            <w:vAlign w:val="center"/>
            <w:hideMark/>
          </w:tcPr>
          <w:p w14:paraId="4DEA05C6"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920" w:type="dxa"/>
            <w:tcBorders>
              <w:top w:val="nil"/>
              <w:left w:val="nil"/>
              <w:bottom w:val="single" w:sz="4" w:space="0" w:color="auto"/>
              <w:right w:val="single" w:sz="4" w:space="0" w:color="auto"/>
            </w:tcBorders>
            <w:shd w:val="clear" w:color="auto" w:fill="auto"/>
            <w:noWrap/>
            <w:vAlign w:val="center"/>
            <w:hideMark/>
          </w:tcPr>
          <w:p w14:paraId="25EC6DC6"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60" w:type="dxa"/>
            <w:tcBorders>
              <w:top w:val="nil"/>
              <w:left w:val="nil"/>
              <w:bottom w:val="single" w:sz="4" w:space="0" w:color="auto"/>
              <w:right w:val="single" w:sz="4" w:space="0" w:color="auto"/>
            </w:tcBorders>
            <w:shd w:val="clear" w:color="auto" w:fill="auto"/>
            <w:noWrap/>
            <w:vAlign w:val="center"/>
            <w:hideMark/>
          </w:tcPr>
          <w:p w14:paraId="7A3C0D88"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120" w:type="dxa"/>
            <w:tcBorders>
              <w:top w:val="nil"/>
              <w:left w:val="nil"/>
              <w:bottom w:val="single" w:sz="4" w:space="0" w:color="auto"/>
              <w:right w:val="single" w:sz="4" w:space="0" w:color="auto"/>
            </w:tcBorders>
            <w:shd w:val="clear" w:color="auto" w:fill="auto"/>
            <w:noWrap/>
            <w:vAlign w:val="center"/>
            <w:hideMark/>
          </w:tcPr>
          <w:p w14:paraId="6CE01AFB" w14:textId="77777777" w:rsidR="00B35A18" w:rsidRPr="002032CB" w:rsidRDefault="00B35A18" w:rsidP="00B35A18">
            <w:pPr>
              <w:jc w:val="right"/>
              <w:rPr>
                <w:rFonts w:cs="Arial"/>
                <w:color w:val="000000"/>
                <w:szCs w:val="20"/>
              </w:rPr>
            </w:pPr>
            <w:r w:rsidRPr="002032CB">
              <w:rPr>
                <w:rFonts w:cs="Arial"/>
                <w:color w:val="000000"/>
                <w:szCs w:val="20"/>
              </w:rPr>
              <w:t>1789</w:t>
            </w:r>
          </w:p>
        </w:tc>
      </w:tr>
      <w:tr w:rsidR="00B35A18" w:rsidRPr="002032CB" w14:paraId="1B00C08E" w14:textId="77777777" w:rsidTr="00B35A18">
        <w:trPr>
          <w:trHeight w:val="360"/>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2AEE3" w14:textId="77777777" w:rsidR="00B35A18" w:rsidRPr="002032CB" w:rsidRDefault="00B35A18" w:rsidP="00B35A18">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A6C119B"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EEC4AA9"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49F9300D"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220" w:type="dxa"/>
            <w:tcBorders>
              <w:top w:val="nil"/>
              <w:left w:val="nil"/>
              <w:bottom w:val="single" w:sz="4" w:space="0" w:color="auto"/>
              <w:right w:val="single" w:sz="4" w:space="0" w:color="auto"/>
            </w:tcBorders>
            <w:shd w:val="clear" w:color="auto" w:fill="auto"/>
            <w:noWrap/>
            <w:vAlign w:val="center"/>
            <w:hideMark/>
          </w:tcPr>
          <w:p w14:paraId="77B549E5"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00" w:type="dxa"/>
            <w:tcBorders>
              <w:top w:val="nil"/>
              <w:left w:val="nil"/>
              <w:bottom w:val="single" w:sz="4" w:space="0" w:color="auto"/>
              <w:right w:val="single" w:sz="4" w:space="0" w:color="auto"/>
            </w:tcBorders>
            <w:shd w:val="clear" w:color="auto" w:fill="auto"/>
            <w:noWrap/>
            <w:vAlign w:val="center"/>
            <w:hideMark/>
          </w:tcPr>
          <w:p w14:paraId="00E0DAF8" w14:textId="77777777" w:rsidR="00B35A18" w:rsidRPr="002032CB" w:rsidRDefault="00B35A18" w:rsidP="00B35A18">
            <w:pPr>
              <w:jc w:val="right"/>
              <w:rPr>
                <w:rFonts w:cs="Arial"/>
                <w:color w:val="000000"/>
                <w:szCs w:val="20"/>
              </w:rPr>
            </w:pPr>
            <w:r w:rsidRPr="002032CB">
              <w:rPr>
                <w:rFonts w:cs="Arial"/>
                <w:color w:val="000000"/>
                <w:szCs w:val="20"/>
              </w:rPr>
              <w:t>1907</w:t>
            </w:r>
          </w:p>
        </w:tc>
        <w:tc>
          <w:tcPr>
            <w:tcW w:w="940" w:type="dxa"/>
            <w:tcBorders>
              <w:top w:val="nil"/>
              <w:left w:val="nil"/>
              <w:bottom w:val="single" w:sz="4" w:space="0" w:color="auto"/>
              <w:right w:val="single" w:sz="4" w:space="0" w:color="auto"/>
            </w:tcBorders>
            <w:shd w:val="clear" w:color="auto" w:fill="auto"/>
            <w:noWrap/>
            <w:vAlign w:val="center"/>
            <w:hideMark/>
          </w:tcPr>
          <w:p w14:paraId="4D3D0A79"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39C7AE82"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3C7E7B68"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B5117E0"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10DD712" w14:textId="77777777" w:rsidR="00B35A18" w:rsidRPr="002032CB" w:rsidRDefault="00B35A18" w:rsidP="00B35A18">
            <w:pPr>
              <w:jc w:val="right"/>
              <w:rPr>
                <w:rFonts w:cs="Arial"/>
                <w:color w:val="000000"/>
                <w:szCs w:val="20"/>
              </w:rPr>
            </w:pPr>
            <w:r w:rsidRPr="002032CB">
              <w:rPr>
                <w:rFonts w:cs="Arial"/>
                <w:color w:val="000000"/>
                <w:szCs w:val="20"/>
              </w:rPr>
              <w:t>0</w:t>
            </w:r>
          </w:p>
        </w:tc>
      </w:tr>
    </w:tbl>
    <w:p w14:paraId="06E7DA76" w14:textId="77777777" w:rsidR="00B35A18" w:rsidRPr="002032CB" w:rsidRDefault="00B35A18" w:rsidP="004765CA">
      <w:pPr>
        <w:ind w:firstLine="646"/>
        <w:jc w:val="both"/>
        <w:rPr>
          <w:rFonts w:cs="Arial"/>
        </w:rPr>
      </w:pPr>
    </w:p>
    <w:p w14:paraId="07B4904D" w14:textId="77777777" w:rsidR="003A0546" w:rsidRPr="002032CB" w:rsidRDefault="00FE57F8" w:rsidP="00955F0A">
      <w:pPr>
        <w:pStyle w:val="a8"/>
        <w:rPr>
          <w:rFonts w:cs="Arial"/>
          <w:bCs w:val="0"/>
          <w:iCs/>
          <w:color w:val="1F497D" w:themeColor="text2"/>
          <w:sz w:val="22"/>
        </w:rPr>
      </w:pPr>
      <w:bookmarkStart w:id="47" w:name="_Toc135322509"/>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38</w:t>
      </w:r>
      <w:r w:rsidR="00DF36A0" w:rsidRPr="002032CB">
        <w:rPr>
          <w:rFonts w:cs="Arial"/>
          <w:bCs w:val="0"/>
          <w:iCs/>
          <w:color w:val="1F497D" w:themeColor="text2"/>
          <w:sz w:val="22"/>
        </w:rPr>
        <w:fldChar w:fldCharType="end"/>
      </w:r>
      <w:r w:rsidR="003A0546" w:rsidRPr="002032CB">
        <w:rPr>
          <w:rFonts w:cs="Arial"/>
          <w:bCs w:val="0"/>
          <w:iCs/>
          <w:color w:val="1F497D" w:themeColor="text2"/>
          <w:sz w:val="2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№8 ООО «ТВК», тыс. м</w:t>
      </w:r>
      <w:r w:rsidR="003A0546" w:rsidRPr="00812533">
        <w:rPr>
          <w:rFonts w:cs="Arial"/>
          <w:bCs w:val="0"/>
          <w:iCs/>
          <w:color w:val="1F497D" w:themeColor="text2"/>
          <w:sz w:val="22"/>
          <w:vertAlign w:val="superscript"/>
        </w:rPr>
        <w:t>3</w:t>
      </w:r>
      <w:r w:rsidR="003A0546" w:rsidRPr="002032CB">
        <w:rPr>
          <w:rFonts w:cs="Arial"/>
          <w:bCs w:val="0"/>
          <w:iCs/>
          <w:color w:val="1F497D" w:themeColor="text2"/>
          <w:sz w:val="22"/>
        </w:rPr>
        <w:t>/т натурального топлива</w:t>
      </w:r>
      <w:bookmarkEnd w:id="47"/>
    </w:p>
    <w:tbl>
      <w:tblPr>
        <w:tblW w:w="13680" w:type="dxa"/>
        <w:tblInd w:w="89"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4543F9" w:rsidRPr="004543F9" w14:paraId="02B7CD88" w14:textId="77777777" w:rsidTr="004543F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08CA0" w14:textId="77777777" w:rsidR="004543F9" w:rsidRPr="004543F9" w:rsidRDefault="004543F9" w:rsidP="004543F9">
            <w:pPr>
              <w:jc w:val="center"/>
              <w:rPr>
                <w:rFonts w:cs="Arial"/>
                <w:color w:val="000000"/>
                <w:szCs w:val="20"/>
              </w:rPr>
            </w:pPr>
            <w:r w:rsidRPr="004543F9">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FA7DF" w14:textId="77777777" w:rsidR="004543F9" w:rsidRPr="004543F9" w:rsidRDefault="004543F9" w:rsidP="004543F9">
            <w:pPr>
              <w:jc w:val="center"/>
              <w:rPr>
                <w:rFonts w:cs="Arial"/>
                <w:color w:val="000000"/>
                <w:szCs w:val="20"/>
              </w:rPr>
            </w:pPr>
            <w:r w:rsidRPr="004543F9">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7F65F" w14:textId="77777777" w:rsidR="004543F9" w:rsidRPr="004543F9" w:rsidRDefault="004543F9" w:rsidP="004543F9">
            <w:pPr>
              <w:jc w:val="center"/>
              <w:rPr>
                <w:rFonts w:cs="Arial"/>
                <w:color w:val="000000"/>
                <w:szCs w:val="20"/>
              </w:rPr>
            </w:pPr>
            <w:r w:rsidRPr="004543F9">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383649E" w14:textId="77777777" w:rsidR="004543F9" w:rsidRPr="004543F9" w:rsidRDefault="004543F9" w:rsidP="004543F9">
            <w:pPr>
              <w:jc w:val="center"/>
              <w:rPr>
                <w:rFonts w:cs="Arial"/>
                <w:color w:val="000000"/>
                <w:szCs w:val="20"/>
              </w:rPr>
            </w:pPr>
            <w:r w:rsidRPr="004543F9">
              <w:rPr>
                <w:rFonts w:cs="Arial"/>
                <w:color w:val="000000"/>
                <w:szCs w:val="20"/>
              </w:rPr>
              <w:t>Расход натурального топлива, тыс.м</w:t>
            </w:r>
            <w:r w:rsidRPr="004543F9">
              <w:rPr>
                <w:rFonts w:cs="Arial"/>
                <w:color w:val="000000"/>
                <w:szCs w:val="20"/>
                <w:vertAlign w:val="superscript"/>
              </w:rPr>
              <w:t>3</w:t>
            </w:r>
            <w:r w:rsidRPr="004543F9">
              <w:rPr>
                <w:rFonts w:cs="Arial"/>
                <w:color w:val="000000"/>
                <w:szCs w:val="20"/>
              </w:rPr>
              <w:t>; т</w:t>
            </w:r>
          </w:p>
        </w:tc>
      </w:tr>
      <w:tr w:rsidR="004543F9" w:rsidRPr="004543F9" w14:paraId="16029EC2" w14:textId="77777777" w:rsidTr="004543F9">
        <w:trPr>
          <w:trHeight w:val="434"/>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0547C7F" w14:textId="77777777" w:rsidR="004543F9" w:rsidRPr="004543F9" w:rsidRDefault="004543F9" w:rsidP="004543F9">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243906C8" w14:textId="77777777" w:rsidR="004543F9" w:rsidRPr="004543F9" w:rsidRDefault="004543F9" w:rsidP="004543F9">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3AC5EDB0" w14:textId="77777777" w:rsidR="004543F9" w:rsidRPr="004543F9" w:rsidRDefault="004543F9" w:rsidP="004543F9">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563C5A45" w14:textId="77777777" w:rsidR="004543F9" w:rsidRPr="004543F9" w:rsidRDefault="004543F9" w:rsidP="004543F9">
            <w:pPr>
              <w:jc w:val="center"/>
              <w:rPr>
                <w:rFonts w:cs="Arial"/>
                <w:b/>
                <w:bCs/>
                <w:color w:val="000000"/>
                <w:szCs w:val="20"/>
              </w:rPr>
            </w:pPr>
            <w:r w:rsidRPr="004543F9">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645FE108" w14:textId="77777777" w:rsidR="004543F9" w:rsidRPr="004543F9" w:rsidRDefault="004543F9" w:rsidP="004543F9">
            <w:pPr>
              <w:jc w:val="center"/>
              <w:rPr>
                <w:rFonts w:cs="Arial"/>
                <w:b/>
                <w:bCs/>
                <w:color w:val="000000"/>
                <w:szCs w:val="20"/>
              </w:rPr>
            </w:pPr>
            <w:r w:rsidRPr="004543F9">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4D48D330" w14:textId="77777777" w:rsidR="004543F9" w:rsidRPr="004543F9" w:rsidRDefault="004543F9" w:rsidP="004543F9">
            <w:pPr>
              <w:jc w:val="center"/>
              <w:rPr>
                <w:rFonts w:cs="Arial"/>
                <w:b/>
                <w:bCs/>
                <w:color w:val="000000"/>
                <w:szCs w:val="20"/>
              </w:rPr>
            </w:pPr>
            <w:r w:rsidRPr="004543F9">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7DDAA5C3" w14:textId="77777777" w:rsidR="004543F9" w:rsidRPr="004543F9" w:rsidRDefault="004543F9" w:rsidP="004543F9">
            <w:pPr>
              <w:jc w:val="center"/>
              <w:rPr>
                <w:rFonts w:cs="Arial"/>
                <w:b/>
                <w:bCs/>
                <w:color w:val="000000"/>
                <w:szCs w:val="20"/>
              </w:rPr>
            </w:pPr>
            <w:r w:rsidRPr="004543F9">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48161510" w14:textId="77777777" w:rsidR="004543F9" w:rsidRPr="004543F9" w:rsidRDefault="004543F9" w:rsidP="004543F9">
            <w:pPr>
              <w:jc w:val="center"/>
              <w:rPr>
                <w:rFonts w:cs="Arial"/>
                <w:b/>
                <w:bCs/>
                <w:color w:val="000000"/>
                <w:szCs w:val="20"/>
              </w:rPr>
            </w:pPr>
            <w:r w:rsidRPr="004543F9">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1232DDF5" w14:textId="77777777" w:rsidR="004543F9" w:rsidRPr="004543F9" w:rsidRDefault="004543F9" w:rsidP="004543F9">
            <w:pPr>
              <w:jc w:val="center"/>
              <w:rPr>
                <w:rFonts w:cs="Arial"/>
                <w:b/>
                <w:bCs/>
                <w:color w:val="000000"/>
                <w:szCs w:val="20"/>
              </w:rPr>
            </w:pPr>
            <w:r w:rsidRPr="004543F9">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4479BCFF" w14:textId="77777777" w:rsidR="004543F9" w:rsidRPr="004543F9" w:rsidRDefault="004543F9" w:rsidP="004543F9">
            <w:pPr>
              <w:jc w:val="center"/>
              <w:rPr>
                <w:rFonts w:cs="Arial"/>
                <w:b/>
                <w:bCs/>
                <w:color w:val="000000"/>
                <w:szCs w:val="20"/>
              </w:rPr>
            </w:pPr>
            <w:r w:rsidRPr="004543F9">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0D5456EF" w14:textId="77777777" w:rsidR="004543F9" w:rsidRPr="004543F9" w:rsidRDefault="004543F9" w:rsidP="004543F9">
            <w:pPr>
              <w:jc w:val="center"/>
              <w:rPr>
                <w:rFonts w:cs="Arial"/>
                <w:b/>
                <w:bCs/>
                <w:color w:val="000000"/>
                <w:szCs w:val="20"/>
              </w:rPr>
            </w:pPr>
            <w:r w:rsidRPr="004543F9">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7797CF8F" w14:textId="77777777" w:rsidR="004543F9" w:rsidRPr="004543F9" w:rsidRDefault="004543F9" w:rsidP="004543F9">
            <w:pPr>
              <w:jc w:val="center"/>
              <w:rPr>
                <w:rFonts w:cs="Arial"/>
                <w:b/>
                <w:bCs/>
                <w:color w:val="000000"/>
                <w:szCs w:val="20"/>
              </w:rPr>
            </w:pPr>
            <w:r w:rsidRPr="004543F9">
              <w:rPr>
                <w:rFonts w:cs="Arial"/>
                <w:b/>
                <w:bCs/>
                <w:color w:val="000000"/>
                <w:szCs w:val="20"/>
              </w:rPr>
              <w:t>2040</w:t>
            </w:r>
          </w:p>
        </w:tc>
      </w:tr>
      <w:tr w:rsidR="004543F9" w:rsidRPr="004543F9" w14:paraId="77E396BF" w14:textId="77777777" w:rsidTr="004543F9">
        <w:trPr>
          <w:trHeight w:val="255"/>
        </w:trPr>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14:paraId="7D912B0D" w14:textId="77777777" w:rsidR="004543F9" w:rsidRPr="004543F9" w:rsidRDefault="004543F9" w:rsidP="004543F9">
            <w:pPr>
              <w:jc w:val="center"/>
              <w:rPr>
                <w:rFonts w:cs="Arial"/>
                <w:color w:val="000000"/>
                <w:szCs w:val="20"/>
              </w:rPr>
            </w:pPr>
            <w:r w:rsidRPr="004543F9">
              <w:rPr>
                <w:rFonts w:cs="Arial"/>
                <w:color w:val="000000"/>
                <w:szCs w:val="20"/>
              </w:rPr>
              <w:t>1</w:t>
            </w:r>
          </w:p>
        </w:tc>
        <w:tc>
          <w:tcPr>
            <w:tcW w:w="1720" w:type="dxa"/>
            <w:vMerge w:val="restart"/>
            <w:tcBorders>
              <w:top w:val="nil"/>
              <w:left w:val="single" w:sz="4" w:space="0" w:color="auto"/>
              <w:bottom w:val="single" w:sz="4" w:space="0" w:color="000000"/>
              <w:right w:val="single" w:sz="4" w:space="0" w:color="auto"/>
            </w:tcBorders>
            <w:shd w:val="clear" w:color="auto" w:fill="auto"/>
            <w:vAlign w:val="center"/>
            <w:hideMark/>
          </w:tcPr>
          <w:p w14:paraId="452D82DD" w14:textId="77777777" w:rsidR="004543F9" w:rsidRPr="004543F9" w:rsidRDefault="004543F9" w:rsidP="004543F9">
            <w:pPr>
              <w:jc w:val="center"/>
              <w:rPr>
                <w:rFonts w:cs="Arial"/>
                <w:color w:val="000000"/>
                <w:szCs w:val="20"/>
              </w:rPr>
            </w:pPr>
            <w:r w:rsidRPr="004543F9">
              <w:rPr>
                <w:rFonts w:cs="Arial"/>
                <w:color w:val="000000"/>
                <w:szCs w:val="20"/>
              </w:rPr>
              <w:t>ООО «М-300»</w:t>
            </w:r>
          </w:p>
        </w:tc>
        <w:tc>
          <w:tcPr>
            <w:tcW w:w="1320" w:type="dxa"/>
            <w:tcBorders>
              <w:top w:val="nil"/>
              <w:left w:val="nil"/>
              <w:bottom w:val="single" w:sz="4" w:space="0" w:color="auto"/>
              <w:right w:val="single" w:sz="4" w:space="0" w:color="auto"/>
            </w:tcBorders>
            <w:shd w:val="clear" w:color="auto" w:fill="auto"/>
            <w:noWrap/>
            <w:vAlign w:val="center"/>
            <w:hideMark/>
          </w:tcPr>
          <w:p w14:paraId="7E023CE9" w14:textId="77777777" w:rsidR="004543F9" w:rsidRPr="004543F9" w:rsidRDefault="004543F9" w:rsidP="004543F9">
            <w:pPr>
              <w:jc w:val="center"/>
              <w:rPr>
                <w:rFonts w:cs="Arial"/>
                <w:color w:val="000000"/>
                <w:szCs w:val="20"/>
              </w:rPr>
            </w:pPr>
            <w:r w:rsidRPr="004543F9">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36E7B4AD" w14:textId="77777777" w:rsidR="004543F9" w:rsidRPr="004543F9" w:rsidRDefault="004543F9" w:rsidP="004543F9">
            <w:pPr>
              <w:jc w:val="right"/>
              <w:rPr>
                <w:rFonts w:cs="Arial"/>
                <w:color w:val="000000"/>
                <w:szCs w:val="20"/>
              </w:rPr>
            </w:pPr>
            <w:r w:rsidRPr="004543F9">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720B1867" w14:textId="77777777" w:rsidR="004543F9" w:rsidRPr="004543F9" w:rsidRDefault="004543F9" w:rsidP="004543F9">
            <w:pPr>
              <w:jc w:val="right"/>
              <w:rPr>
                <w:rFonts w:cs="Arial"/>
                <w:color w:val="000000"/>
                <w:szCs w:val="20"/>
              </w:rPr>
            </w:pPr>
            <w:r w:rsidRPr="004543F9">
              <w:rPr>
                <w:rFonts w:cs="Arial"/>
                <w:color w:val="000000"/>
                <w:szCs w:val="20"/>
              </w:rPr>
              <w:t>3748</w:t>
            </w:r>
          </w:p>
        </w:tc>
        <w:tc>
          <w:tcPr>
            <w:tcW w:w="1220" w:type="dxa"/>
            <w:tcBorders>
              <w:top w:val="nil"/>
              <w:left w:val="nil"/>
              <w:bottom w:val="single" w:sz="4" w:space="0" w:color="auto"/>
              <w:right w:val="single" w:sz="4" w:space="0" w:color="auto"/>
            </w:tcBorders>
            <w:shd w:val="clear" w:color="auto" w:fill="auto"/>
            <w:noWrap/>
            <w:vAlign w:val="center"/>
            <w:hideMark/>
          </w:tcPr>
          <w:p w14:paraId="2EB4132B" w14:textId="77777777" w:rsidR="004543F9" w:rsidRPr="004543F9" w:rsidRDefault="004543F9" w:rsidP="004543F9">
            <w:pPr>
              <w:jc w:val="right"/>
              <w:rPr>
                <w:rFonts w:cs="Arial"/>
                <w:color w:val="000000"/>
                <w:szCs w:val="20"/>
              </w:rPr>
            </w:pPr>
            <w:r w:rsidRPr="004543F9">
              <w:rPr>
                <w:rFonts w:cs="Arial"/>
                <w:color w:val="000000"/>
                <w:szCs w:val="20"/>
              </w:rPr>
              <w:t>3748</w:t>
            </w:r>
          </w:p>
        </w:tc>
        <w:tc>
          <w:tcPr>
            <w:tcW w:w="1000" w:type="dxa"/>
            <w:tcBorders>
              <w:top w:val="nil"/>
              <w:left w:val="nil"/>
              <w:bottom w:val="single" w:sz="4" w:space="0" w:color="auto"/>
              <w:right w:val="single" w:sz="4" w:space="0" w:color="auto"/>
            </w:tcBorders>
            <w:shd w:val="clear" w:color="auto" w:fill="auto"/>
            <w:noWrap/>
            <w:vAlign w:val="center"/>
            <w:hideMark/>
          </w:tcPr>
          <w:p w14:paraId="4D5013E4" w14:textId="77777777" w:rsidR="004543F9" w:rsidRPr="004543F9" w:rsidRDefault="004543F9" w:rsidP="004543F9">
            <w:pPr>
              <w:jc w:val="right"/>
              <w:rPr>
                <w:rFonts w:cs="Arial"/>
                <w:color w:val="000000"/>
                <w:szCs w:val="20"/>
              </w:rPr>
            </w:pPr>
            <w:r w:rsidRPr="004543F9">
              <w:rPr>
                <w:rFonts w:cs="Arial"/>
                <w:color w:val="000000"/>
                <w:szCs w:val="20"/>
              </w:rPr>
              <w:t>1908</w:t>
            </w:r>
          </w:p>
        </w:tc>
        <w:tc>
          <w:tcPr>
            <w:tcW w:w="940" w:type="dxa"/>
            <w:tcBorders>
              <w:top w:val="nil"/>
              <w:left w:val="nil"/>
              <w:bottom w:val="single" w:sz="4" w:space="0" w:color="auto"/>
              <w:right w:val="single" w:sz="4" w:space="0" w:color="auto"/>
            </w:tcBorders>
            <w:shd w:val="clear" w:color="auto" w:fill="auto"/>
            <w:noWrap/>
            <w:vAlign w:val="center"/>
            <w:hideMark/>
          </w:tcPr>
          <w:p w14:paraId="1417DF4F"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72DE8621"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5DCC952D"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C83BC7D"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4E2B26C" w14:textId="77777777" w:rsidR="004543F9" w:rsidRPr="004543F9" w:rsidRDefault="004543F9" w:rsidP="004543F9">
            <w:pPr>
              <w:jc w:val="right"/>
              <w:rPr>
                <w:rFonts w:cs="Arial"/>
                <w:color w:val="000000"/>
                <w:szCs w:val="20"/>
              </w:rPr>
            </w:pPr>
            <w:r w:rsidRPr="004543F9">
              <w:rPr>
                <w:rFonts w:cs="Arial"/>
                <w:color w:val="000000"/>
                <w:szCs w:val="20"/>
              </w:rPr>
              <w:t>0</w:t>
            </w:r>
          </w:p>
        </w:tc>
      </w:tr>
      <w:tr w:rsidR="004543F9" w:rsidRPr="004543F9" w14:paraId="4206DD65" w14:textId="77777777" w:rsidTr="004543F9">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711B2275" w14:textId="77777777" w:rsidR="004543F9" w:rsidRPr="004543F9" w:rsidRDefault="004543F9" w:rsidP="004543F9">
            <w:pPr>
              <w:rPr>
                <w:rFonts w:cs="Arial"/>
                <w:color w:val="000000"/>
                <w:szCs w:val="20"/>
              </w:rPr>
            </w:pPr>
          </w:p>
        </w:tc>
        <w:tc>
          <w:tcPr>
            <w:tcW w:w="1720" w:type="dxa"/>
            <w:vMerge/>
            <w:tcBorders>
              <w:top w:val="nil"/>
              <w:left w:val="single" w:sz="4" w:space="0" w:color="auto"/>
              <w:bottom w:val="single" w:sz="4" w:space="0" w:color="000000"/>
              <w:right w:val="single" w:sz="4" w:space="0" w:color="auto"/>
            </w:tcBorders>
            <w:vAlign w:val="center"/>
            <w:hideMark/>
          </w:tcPr>
          <w:p w14:paraId="3905D31F" w14:textId="77777777" w:rsidR="004543F9" w:rsidRPr="004543F9" w:rsidRDefault="004543F9" w:rsidP="004543F9">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2F812667" w14:textId="77777777" w:rsidR="004543F9" w:rsidRPr="004543F9" w:rsidRDefault="004543F9" w:rsidP="004543F9">
            <w:pPr>
              <w:jc w:val="center"/>
              <w:rPr>
                <w:rFonts w:cs="Arial"/>
                <w:color w:val="000000"/>
                <w:szCs w:val="20"/>
              </w:rPr>
            </w:pPr>
            <w:r w:rsidRPr="004543F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8AB049B"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3DC50DA"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6168AEB"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39DC3D67" w14:textId="77777777" w:rsidR="004543F9" w:rsidRPr="004543F9" w:rsidRDefault="004543F9" w:rsidP="004543F9">
            <w:pPr>
              <w:jc w:val="right"/>
              <w:rPr>
                <w:rFonts w:cs="Arial"/>
                <w:color w:val="000000"/>
                <w:szCs w:val="20"/>
              </w:rPr>
            </w:pPr>
            <w:r w:rsidRPr="004543F9">
              <w:rPr>
                <w:rFonts w:cs="Arial"/>
                <w:color w:val="000000"/>
                <w:szCs w:val="20"/>
              </w:rPr>
              <w:t>878</w:t>
            </w:r>
          </w:p>
        </w:tc>
        <w:tc>
          <w:tcPr>
            <w:tcW w:w="940" w:type="dxa"/>
            <w:tcBorders>
              <w:top w:val="nil"/>
              <w:left w:val="nil"/>
              <w:bottom w:val="single" w:sz="4" w:space="0" w:color="auto"/>
              <w:right w:val="single" w:sz="4" w:space="0" w:color="auto"/>
            </w:tcBorders>
            <w:shd w:val="clear" w:color="auto" w:fill="auto"/>
            <w:noWrap/>
            <w:vAlign w:val="center"/>
            <w:hideMark/>
          </w:tcPr>
          <w:p w14:paraId="512C5EB3"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1020" w:type="dxa"/>
            <w:tcBorders>
              <w:top w:val="nil"/>
              <w:left w:val="nil"/>
              <w:bottom w:val="single" w:sz="4" w:space="0" w:color="auto"/>
              <w:right w:val="single" w:sz="4" w:space="0" w:color="auto"/>
            </w:tcBorders>
            <w:shd w:val="clear" w:color="auto" w:fill="auto"/>
            <w:noWrap/>
            <w:vAlign w:val="center"/>
            <w:hideMark/>
          </w:tcPr>
          <w:p w14:paraId="2E39E167"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920" w:type="dxa"/>
            <w:tcBorders>
              <w:top w:val="nil"/>
              <w:left w:val="nil"/>
              <w:bottom w:val="single" w:sz="4" w:space="0" w:color="auto"/>
              <w:right w:val="single" w:sz="4" w:space="0" w:color="auto"/>
            </w:tcBorders>
            <w:shd w:val="clear" w:color="auto" w:fill="auto"/>
            <w:noWrap/>
            <w:vAlign w:val="center"/>
            <w:hideMark/>
          </w:tcPr>
          <w:p w14:paraId="7D89073A"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1060" w:type="dxa"/>
            <w:tcBorders>
              <w:top w:val="nil"/>
              <w:left w:val="nil"/>
              <w:bottom w:val="single" w:sz="4" w:space="0" w:color="auto"/>
              <w:right w:val="single" w:sz="4" w:space="0" w:color="auto"/>
            </w:tcBorders>
            <w:shd w:val="clear" w:color="auto" w:fill="auto"/>
            <w:noWrap/>
            <w:vAlign w:val="center"/>
            <w:hideMark/>
          </w:tcPr>
          <w:p w14:paraId="0CE741F8"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1120" w:type="dxa"/>
            <w:tcBorders>
              <w:top w:val="nil"/>
              <w:left w:val="nil"/>
              <w:bottom w:val="single" w:sz="4" w:space="0" w:color="auto"/>
              <w:right w:val="single" w:sz="4" w:space="0" w:color="auto"/>
            </w:tcBorders>
            <w:shd w:val="clear" w:color="auto" w:fill="auto"/>
            <w:noWrap/>
            <w:vAlign w:val="center"/>
            <w:hideMark/>
          </w:tcPr>
          <w:p w14:paraId="1EDA915A" w14:textId="77777777" w:rsidR="004543F9" w:rsidRPr="004543F9" w:rsidRDefault="004543F9" w:rsidP="004543F9">
            <w:pPr>
              <w:jc w:val="right"/>
              <w:rPr>
                <w:rFonts w:cs="Arial"/>
                <w:color w:val="000000"/>
                <w:szCs w:val="20"/>
              </w:rPr>
            </w:pPr>
            <w:r w:rsidRPr="004543F9">
              <w:rPr>
                <w:rFonts w:cs="Arial"/>
                <w:color w:val="000000"/>
                <w:szCs w:val="20"/>
              </w:rPr>
              <w:t>1790</w:t>
            </w:r>
          </w:p>
        </w:tc>
      </w:tr>
      <w:tr w:rsidR="004543F9" w:rsidRPr="004543F9" w14:paraId="070FF7F2" w14:textId="77777777" w:rsidTr="004543F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85245" w14:textId="77777777" w:rsidR="004543F9" w:rsidRPr="004543F9" w:rsidRDefault="004543F9" w:rsidP="004543F9">
            <w:pPr>
              <w:jc w:val="center"/>
              <w:rPr>
                <w:rFonts w:cs="Arial"/>
                <w:color w:val="000000"/>
                <w:szCs w:val="20"/>
              </w:rPr>
            </w:pPr>
            <w:r w:rsidRPr="004543F9">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6928EE17" w14:textId="77777777" w:rsidR="004543F9" w:rsidRPr="004543F9" w:rsidRDefault="004543F9" w:rsidP="004543F9">
            <w:pPr>
              <w:jc w:val="center"/>
              <w:rPr>
                <w:rFonts w:cs="Arial"/>
                <w:color w:val="000000"/>
                <w:szCs w:val="20"/>
              </w:rPr>
            </w:pPr>
            <w:r w:rsidRPr="004543F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242DE11" w14:textId="77777777" w:rsidR="004543F9" w:rsidRPr="004543F9" w:rsidRDefault="004543F9" w:rsidP="004543F9">
            <w:pPr>
              <w:jc w:val="right"/>
              <w:rPr>
                <w:rFonts w:cs="Arial"/>
                <w:color w:val="000000"/>
                <w:szCs w:val="20"/>
              </w:rPr>
            </w:pPr>
            <w:r w:rsidRPr="004543F9">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3A4E19BA" w14:textId="77777777" w:rsidR="004543F9" w:rsidRPr="004543F9" w:rsidRDefault="004543F9" w:rsidP="004543F9">
            <w:pPr>
              <w:jc w:val="right"/>
              <w:rPr>
                <w:rFonts w:cs="Arial"/>
                <w:color w:val="000000"/>
                <w:szCs w:val="20"/>
              </w:rPr>
            </w:pPr>
            <w:r w:rsidRPr="004543F9">
              <w:rPr>
                <w:rFonts w:cs="Arial"/>
                <w:color w:val="000000"/>
                <w:szCs w:val="20"/>
              </w:rPr>
              <w:t>3748</w:t>
            </w:r>
          </w:p>
        </w:tc>
        <w:tc>
          <w:tcPr>
            <w:tcW w:w="1220" w:type="dxa"/>
            <w:tcBorders>
              <w:top w:val="nil"/>
              <w:left w:val="nil"/>
              <w:bottom w:val="single" w:sz="4" w:space="0" w:color="auto"/>
              <w:right w:val="single" w:sz="4" w:space="0" w:color="auto"/>
            </w:tcBorders>
            <w:shd w:val="clear" w:color="auto" w:fill="auto"/>
            <w:noWrap/>
            <w:vAlign w:val="center"/>
            <w:hideMark/>
          </w:tcPr>
          <w:p w14:paraId="613DCF75" w14:textId="77777777" w:rsidR="004543F9" w:rsidRPr="004543F9" w:rsidRDefault="004543F9" w:rsidP="004543F9">
            <w:pPr>
              <w:jc w:val="right"/>
              <w:rPr>
                <w:rFonts w:cs="Arial"/>
                <w:color w:val="000000"/>
                <w:szCs w:val="20"/>
              </w:rPr>
            </w:pPr>
            <w:r w:rsidRPr="004543F9">
              <w:rPr>
                <w:rFonts w:cs="Arial"/>
                <w:color w:val="000000"/>
                <w:szCs w:val="20"/>
              </w:rPr>
              <w:t>3748</w:t>
            </w:r>
          </w:p>
        </w:tc>
        <w:tc>
          <w:tcPr>
            <w:tcW w:w="1000" w:type="dxa"/>
            <w:tcBorders>
              <w:top w:val="nil"/>
              <w:left w:val="nil"/>
              <w:bottom w:val="single" w:sz="4" w:space="0" w:color="auto"/>
              <w:right w:val="single" w:sz="4" w:space="0" w:color="auto"/>
            </w:tcBorders>
            <w:shd w:val="clear" w:color="auto" w:fill="auto"/>
            <w:noWrap/>
            <w:vAlign w:val="center"/>
            <w:hideMark/>
          </w:tcPr>
          <w:p w14:paraId="1B4CA202" w14:textId="77777777" w:rsidR="004543F9" w:rsidRPr="004543F9" w:rsidRDefault="004543F9" w:rsidP="004543F9">
            <w:pPr>
              <w:jc w:val="right"/>
              <w:rPr>
                <w:rFonts w:cs="Arial"/>
                <w:color w:val="000000"/>
                <w:szCs w:val="20"/>
              </w:rPr>
            </w:pPr>
            <w:r w:rsidRPr="004543F9">
              <w:rPr>
                <w:rFonts w:cs="Arial"/>
                <w:color w:val="000000"/>
                <w:szCs w:val="20"/>
              </w:rPr>
              <w:t>1908</w:t>
            </w:r>
          </w:p>
        </w:tc>
        <w:tc>
          <w:tcPr>
            <w:tcW w:w="940" w:type="dxa"/>
            <w:tcBorders>
              <w:top w:val="nil"/>
              <w:left w:val="nil"/>
              <w:bottom w:val="single" w:sz="4" w:space="0" w:color="auto"/>
              <w:right w:val="single" w:sz="4" w:space="0" w:color="auto"/>
            </w:tcBorders>
            <w:shd w:val="clear" w:color="auto" w:fill="auto"/>
            <w:noWrap/>
            <w:vAlign w:val="center"/>
            <w:hideMark/>
          </w:tcPr>
          <w:p w14:paraId="65EFECC8"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05BAE7D"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1841D897"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11ED0E7"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64102AA" w14:textId="77777777" w:rsidR="004543F9" w:rsidRPr="004543F9" w:rsidRDefault="004543F9" w:rsidP="004543F9">
            <w:pPr>
              <w:jc w:val="right"/>
              <w:rPr>
                <w:rFonts w:cs="Arial"/>
                <w:color w:val="000000"/>
                <w:szCs w:val="20"/>
              </w:rPr>
            </w:pPr>
            <w:r w:rsidRPr="004543F9">
              <w:rPr>
                <w:rFonts w:cs="Arial"/>
                <w:color w:val="000000"/>
                <w:szCs w:val="20"/>
              </w:rPr>
              <w:t>0</w:t>
            </w:r>
          </w:p>
        </w:tc>
      </w:tr>
      <w:tr w:rsidR="004543F9" w:rsidRPr="004543F9" w14:paraId="561714F7" w14:textId="77777777" w:rsidTr="004543F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7BDA2" w14:textId="77777777" w:rsidR="004543F9" w:rsidRPr="004543F9" w:rsidRDefault="004543F9" w:rsidP="004543F9">
            <w:pPr>
              <w:jc w:val="center"/>
              <w:rPr>
                <w:rFonts w:cs="Arial"/>
                <w:color w:val="000000"/>
                <w:szCs w:val="20"/>
              </w:rPr>
            </w:pPr>
            <w:r w:rsidRPr="004543F9">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022A499" w14:textId="77777777" w:rsidR="004543F9" w:rsidRPr="004543F9" w:rsidRDefault="004543F9" w:rsidP="004543F9">
            <w:pPr>
              <w:jc w:val="center"/>
              <w:rPr>
                <w:rFonts w:cs="Arial"/>
                <w:color w:val="000000"/>
                <w:szCs w:val="20"/>
              </w:rPr>
            </w:pPr>
            <w:r w:rsidRPr="004543F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C117CFE"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5F4D5F8"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CC15FB1"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7180BF8C" w14:textId="77777777" w:rsidR="004543F9" w:rsidRPr="004543F9" w:rsidRDefault="004543F9" w:rsidP="004543F9">
            <w:pPr>
              <w:jc w:val="right"/>
              <w:rPr>
                <w:rFonts w:cs="Arial"/>
                <w:color w:val="000000"/>
                <w:szCs w:val="20"/>
              </w:rPr>
            </w:pPr>
            <w:r w:rsidRPr="004543F9">
              <w:rPr>
                <w:rFonts w:cs="Arial"/>
                <w:color w:val="000000"/>
                <w:szCs w:val="20"/>
              </w:rPr>
              <w:t>878</w:t>
            </w:r>
          </w:p>
        </w:tc>
        <w:tc>
          <w:tcPr>
            <w:tcW w:w="940" w:type="dxa"/>
            <w:tcBorders>
              <w:top w:val="nil"/>
              <w:left w:val="nil"/>
              <w:bottom w:val="single" w:sz="4" w:space="0" w:color="auto"/>
              <w:right w:val="single" w:sz="4" w:space="0" w:color="auto"/>
            </w:tcBorders>
            <w:shd w:val="clear" w:color="auto" w:fill="auto"/>
            <w:noWrap/>
            <w:vAlign w:val="center"/>
            <w:hideMark/>
          </w:tcPr>
          <w:p w14:paraId="73414B2D"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1020" w:type="dxa"/>
            <w:tcBorders>
              <w:top w:val="nil"/>
              <w:left w:val="nil"/>
              <w:bottom w:val="single" w:sz="4" w:space="0" w:color="auto"/>
              <w:right w:val="single" w:sz="4" w:space="0" w:color="auto"/>
            </w:tcBorders>
            <w:shd w:val="clear" w:color="auto" w:fill="auto"/>
            <w:noWrap/>
            <w:vAlign w:val="center"/>
            <w:hideMark/>
          </w:tcPr>
          <w:p w14:paraId="2AEDFE27"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920" w:type="dxa"/>
            <w:tcBorders>
              <w:top w:val="nil"/>
              <w:left w:val="nil"/>
              <w:bottom w:val="single" w:sz="4" w:space="0" w:color="auto"/>
              <w:right w:val="single" w:sz="4" w:space="0" w:color="auto"/>
            </w:tcBorders>
            <w:shd w:val="clear" w:color="auto" w:fill="auto"/>
            <w:noWrap/>
            <w:vAlign w:val="center"/>
            <w:hideMark/>
          </w:tcPr>
          <w:p w14:paraId="073BDAF0"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1060" w:type="dxa"/>
            <w:tcBorders>
              <w:top w:val="nil"/>
              <w:left w:val="nil"/>
              <w:bottom w:val="single" w:sz="4" w:space="0" w:color="auto"/>
              <w:right w:val="single" w:sz="4" w:space="0" w:color="auto"/>
            </w:tcBorders>
            <w:shd w:val="clear" w:color="auto" w:fill="auto"/>
            <w:noWrap/>
            <w:vAlign w:val="center"/>
            <w:hideMark/>
          </w:tcPr>
          <w:p w14:paraId="1E4AE894" w14:textId="77777777" w:rsidR="004543F9" w:rsidRPr="004543F9" w:rsidRDefault="004543F9" w:rsidP="004543F9">
            <w:pPr>
              <w:jc w:val="right"/>
              <w:rPr>
                <w:rFonts w:cs="Arial"/>
                <w:color w:val="000000"/>
                <w:szCs w:val="20"/>
              </w:rPr>
            </w:pPr>
            <w:r w:rsidRPr="004543F9">
              <w:rPr>
                <w:rFonts w:cs="Arial"/>
                <w:color w:val="000000"/>
                <w:szCs w:val="20"/>
              </w:rPr>
              <w:t>1790</w:t>
            </w:r>
          </w:p>
        </w:tc>
        <w:tc>
          <w:tcPr>
            <w:tcW w:w="1120" w:type="dxa"/>
            <w:tcBorders>
              <w:top w:val="nil"/>
              <w:left w:val="nil"/>
              <w:bottom w:val="single" w:sz="4" w:space="0" w:color="auto"/>
              <w:right w:val="single" w:sz="4" w:space="0" w:color="auto"/>
            </w:tcBorders>
            <w:shd w:val="clear" w:color="auto" w:fill="auto"/>
            <w:noWrap/>
            <w:vAlign w:val="center"/>
            <w:hideMark/>
          </w:tcPr>
          <w:p w14:paraId="3AC942DE" w14:textId="77777777" w:rsidR="004543F9" w:rsidRPr="004543F9" w:rsidRDefault="004543F9" w:rsidP="004543F9">
            <w:pPr>
              <w:jc w:val="right"/>
              <w:rPr>
                <w:rFonts w:cs="Arial"/>
                <w:color w:val="000000"/>
                <w:szCs w:val="20"/>
              </w:rPr>
            </w:pPr>
            <w:r w:rsidRPr="004543F9">
              <w:rPr>
                <w:rFonts w:cs="Arial"/>
                <w:color w:val="000000"/>
                <w:szCs w:val="20"/>
              </w:rPr>
              <w:t>1790</w:t>
            </w:r>
          </w:p>
        </w:tc>
      </w:tr>
      <w:tr w:rsidR="004543F9" w:rsidRPr="004543F9" w14:paraId="1B000950" w14:textId="77777777" w:rsidTr="004543F9">
        <w:trPr>
          <w:trHeight w:val="360"/>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C2B29" w14:textId="77777777" w:rsidR="004543F9" w:rsidRPr="004543F9" w:rsidRDefault="004543F9" w:rsidP="004543F9">
            <w:pPr>
              <w:jc w:val="center"/>
              <w:rPr>
                <w:rFonts w:cs="Arial"/>
                <w:color w:val="000000"/>
                <w:szCs w:val="20"/>
              </w:rPr>
            </w:pPr>
            <w:r w:rsidRPr="004543F9">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72609F28" w14:textId="77777777" w:rsidR="004543F9" w:rsidRPr="004543F9" w:rsidRDefault="004543F9" w:rsidP="004543F9">
            <w:pPr>
              <w:jc w:val="center"/>
              <w:rPr>
                <w:rFonts w:cs="Arial"/>
                <w:color w:val="000000"/>
                <w:szCs w:val="20"/>
              </w:rPr>
            </w:pPr>
            <w:r w:rsidRPr="004543F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FC6A482" w14:textId="77777777" w:rsidR="004543F9" w:rsidRPr="004543F9" w:rsidRDefault="004543F9" w:rsidP="004543F9">
            <w:pPr>
              <w:jc w:val="right"/>
              <w:rPr>
                <w:rFonts w:cs="Arial"/>
                <w:color w:val="000000"/>
                <w:szCs w:val="20"/>
              </w:rPr>
            </w:pPr>
            <w:r w:rsidRPr="004543F9">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02A20D7C" w14:textId="77777777" w:rsidR="004543F9" w:rsidRPr="004543F9" w:rsidRDefault="004543F9" w:rsidP="004543F9">
            <w:pPr>
              <w:jc w:val="right"/>
              <w:rPr>
                <w:rFonts w:cs="Arial"/>
                <w:color w:val="000000"/>
                <w:szCs w:val="20"/>
              </w:rPr>
            </w:pPr>
            <w:r w:rsidRPr="004543F9">
              <w:rPr>
                <w:rFonts w:cs="Arial"/>
                <w:color w:val="000000"/>
                <w:szCs w:val="20"/>
              </w:rPr>
              <w:t>3748</w:t>
            </w:r>
          </w:p>
        </w:tc>
        <w:tc>
          <w:tcPr>
            <w:tcW w:w="1220" w:type="dxa"/>
            <w:tcBorders>
              <w:top w:val="nil"/>
              <w:left w:val="nil"/>
              <w:bottom w:val="single" w:sz="4" w:space="0" w:color="auto"/>
              <w:right w:val="single" w:sz="4" w:space="0" w:color="auto"/>
            </w:tcBorders>
            <w:shd w:val="clear" w:color="auto" w:fill="auto"/>
            <w:noWrap/>
            <w:vAlign w:val="center"/>
            <w:hideMark/>
          </w:tcPr>
          <w:p w14:paraId="1DEC0413" w14:textId="77777777" w:rsidR="004543F9" w:rsidRPr="004543F9" w:rsidRDefault="004543F9" w:rsidP="004543F9">
            <w:pPr>
              <w:jc w:val="right"/>
              <w:rPr>
                <w:rFonts w:cs="Arial"/>
                <w:color w:val="000000"/>
                <w:szCs w:val="20"/>
              </w:rPr>
            </w:pPr>
            <w:r w:rsidRPr="004543F9">
              <w:rPr>
                <w:rFonts w:cs="Arial"/>
                <w:color w:val="000000"/>
                <w:szCs w:val="20"/>
              </w:rPr>
              <w:t>3748</w:t>
            </w:r>
          </w:p>
        </w:tc>
        <w:tc>
          <w:tcPr>
            <w:tcW w:w="1000" w:type="dxa"/>
            <w:tcBorders>
              <w:top w:val="nil"/>
              <w:left w:val="nil"/>
              <w:bottom w:val="single" w:sz="4" w:space="0" w:color="auto"/>
              <w:right w:val="single" w:sz="4" w:space="0" w:color="auto"/>
            </w:tcBorders>
            <w:shd w:val="clear" w:color="auto" w:fill="auto"/>
            <w:noWrap/>
            <w:vAlign w:val="center"/>
            <w:hideMark/>
          </w:tcPr>
          <w:p w14:paraId="0264FEF6" w14:textId="77777777" w:rsidR="004543F9" w:rsidRPr="004543F9" w:rsidRDefault="004543F9" w:rsidP="004543F9">
            <w:pPr>
              <w:jc w:val="right"/>
              <w:rPr>
                <w:rFonts w:cs="Arial"/>
                <w:color w:val="000000"/>
                <w:szCs w:val="20"/>
              </w:rPr>
            </w:pPr>
            <w:r w:rsidRPr="004543F9">
              <w:rPr>
                <w:rFonts w:cs="Arial"/>
                <w:color w:val="000000"/>
                <w:szCs w:val="20"/>
              </w:rPr>
              <w:t>1908</w:t>
            </w:r>
          </w:p>
        </w:tc>
        <w:tc>
          <w:tcPr>
            <w:tcW w:w="940" w:type="dxa"/>
            <w:tcBorders>
              <w:top w:val="nil"/>
              <w:left w:val="nil"/>
              <w:bottom w:val="single" w:sz="4" w:space="0" w:color="auto"/>
              <w:right w:val="single" w:sz="4" w:space="0" w:color="auto"/>
            </w:tcBorders>
            <w:shd w:val="clear" w:color="auto" w:fill="auto"/>
            <w:noWrap/>
            <w:vAlign w:val="center"/>
            <w:hideMark/>
          </w:tcPr>
          <w:p w14:paraId="7795D45E"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A011269"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62C2515"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6974F6E" w14:textId="77777777" w:rsidR="004543F9" w:rsidRPr="004543F9" w:rsidRDefault="004543F9" w:rsidP="004543F9">
            <w:pPr>
              <w:jc w:val="right"/>
              <w:rPr>
                <w:rFonts w:cs="Arial"/>
                <w:color w:val="000000"/>
                <w:szCs w:val="20"/>
              </w:rPr>
            </w:pPr>
            <w:r w:rsidRPr="004543F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5CED64C" w14:textId="77777777" w:rsidR="004543F9" w:rsidRPr="004543F9" w:rsidRDefault="004543F9" w:rsidP="004543F9">
            <w:pPr>
              <w:jc w:val="right"/>
              <w:rPr>
                <w:rFonts w:cs="Arial"/>
                <w:color w:val="000000"/>
                <w:szCs w:val="20"/>
              </w:rPr>
            </w:pPr>
            <w:r w:rsidRPr="004543F9">
              <w:rPr>
                <w:rFonts w:cs="Arial"/>
                <w:color w:val="000000"/>
                <w:szCs w:val="20"/>
              </w:rPr>
              <w:t>0</w:t>
            </w:r>
          </w:p>
        </w:tc>
      </w:tr>
    </w:tbl>
    <w:p w14:paraId="6B720486" w14:textId="77777777" w:rsidR="003A0546" w:rsidRPr="002032CB" w:rsidRDefault="003A0546" w:rsidP="004765CA">
      <w:pPr>
        <w:ind w:firstLine="646"/>
        <w:jc w:val="both"/>
        <w:rPr>
          <w:rFonts w:cs="Arial"/>
        </w:rPr>
      </w:pPr>
    </w:p>
    <w:p w14:paraId="102466F1" w14:textId="77777777" w:rsidR="0080746E" w:rsidRPr="002032CB" w:rsidRDefault="00955F0A" w:rsidP="00955F0A">
      <w:pPr>
        <w:pStyle w:val="a8"/>
        <w:rPr>
          <w:rFonts w:cs="Arial"/>
          <w:bCs w:val="0"/>
          <w:iCs/>
          <w:color w:val="1F497D" w:themeColor="text2"/>
          <w:sz w:val="22"/>
        </w:rPr>
      </w:pPr>
      <w:bookmarkStart w:id="48" w:name="_Toc135322510"/>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39</w:t>
      </w:r>
      <w:r w:rsidR="00DF36A0" w:rsidRPr="002032CB">
        <w:rPr>
          <w:rFonts w:cs="Arial"/>
          <w:bCs w:val="0"/>
          <w:iCs/>
          <w:color w:val="1F497D" w:themeColor="text2"/>
          <w:sz w:val="22"/>
        </w:rPr>
        <w:fldChar w:fldCharType="end"/>
      </w:r>
      <w:r w:rsidR="0080746E" w:rsidRPr="002032CB">
        <w:rPr>
          <w:rFonts w:cs="Arial"/>
          <w:bCs w:val="0"/>
          <w:iCs/>
          <w:color w:val="1F497D" w:themeColor="text2"/>
          <w:sz w:val="22"/>
        </w:rPr>
        <w:t xml:space="preserve">. Прогнозные значения расходов натурального топлива на выработку тепловой энергии источниками тепловой энергии (котельными) в зоне деятельности </w:t>
      </w:r>
      <w:r w:rsidR="002E5EFE">
        <w:rPr>
          <w:rFonts w:cs="Arial"/>
          <w:bCs w:val="0"/>
          <w:iCs/>
          <w:color w:val="1F497D" w:themeColor="text2"/>
          <w:sz w:val="22"/>
        </w:rPr>
        <w:t>новой котельной на 7 районе</w:t>
      </w:r>
      <w:r w:rsidR="0080746E" w:rsidRPr="002032CB">
        <w:rPr>
          <w:rFonts w:cs="Arial"/>
          <w:bCs w:val="0"/>
          <w:iCs/>
          <w:color w:val="1F497D" w:themeColor="text2"/>
          <w:sz w:val="22"/>
        </w:rPr>
        <w:t>, тыс. м</w:t>
      </w:r>
      <w:r w:rsidR="0080746E" w:rsidRPr="00812533">
        <w:rPr>
          <w:rFonts w:cs="Arial"/>
          <w:bCs w:val="0"/>
          <w:iCs/>
          <w:color w:val="1F497D" w:themeColor="text2"/>
          <w:sz w:val="22"/>
          <w:vertAlign w:val="superscript"/>
        </w:rPr>
        <w:t>3</w:t>
      </w:r>
      <w:r w:rsidR="0080746E" w:rsidRPr="002032CB">
        <w:rPr>
          <w:rFonts w:cs="Arial"/>
          <w:bCs w:val="0"/>
          <w:iCs/>
          <w:color w:val="1F497D" w:themeColor="text2"/>
          <w:sz w:val="22"/>
        </w:rPr>
        <w:t>/т натурального топлива</w:t>
      </w:r>
      <w:bookmarkEnd w:id="48"/>
    </w:p>
    <w:tbl>
      <w:tblPr>
        <w:tblW w:w="13680" w:type="dxa"/>
        <w:tblInd w:w="93"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80746E" w:rsidRPr="002032CB" w14:paraId="7F9DF059" w14:textId="77777777" w:rsidTr="0080746E">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DF282" w14:textId="77777777" w:rsidR="0080746E" w:rsidRPr="002032CB" w:rsidRDefault="0080746E" w:rsidP="0080746E">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D3F97" w14:textId="77777777" w:rsidR="0080746E" w:rsidRPr="002032CB" w:rsidRDefault="0080746E" w:rsidP="0080746E">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9D5FF2" w14:textId="77777777" w:rsidR="0080746E" w:rsidRPr="002032CB" w:rsidRDefault="0080746E" w:rsidP="0080746E">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768376" w14:textId="77777777" w:rsidR="0080746E" w:rsidRPr="002032CB" w:rsidRDefault="0080746E" w:rsidP="0080746E">
            <w:pPr>
              <w:jc w:val="center"/>
              <w:rPr>
                <w:rFonts w:cs="Arial"/>
                <w:color w:val="000000"/>
                <w:szCs w:val="20"/>
              </w:rPr>
            </w:pPr>
            <w:r w:rsidRPr="002032CB">
              <w:rPr>
                <w:rFonts w:cs="Arial"/>
                <w:color w:val="000000"/>
                <w:szCs w:val="20"/>
              </w:rPr>
              <w:t>Расход натурального топлива, тыс.м</w:t>
            </w:r>
            <w:r w:rsidRPr="004543F9">
              <w:rPr>
                <w:rFonts w:cs="Arial"/>
                <w:color w:val="000000"/>
                <w:szCs w:val="20"/>
                <w:vertAlign w:val="superscript"/>
              </w:rPr>
              <w:t>3</w:t>
            </w:r>
            <w:r w:rsidRPr="002032CB">
              <w:rPr>
                <w:rFonts w:cs="Arial"/>
                <w:color w:val="000000"/>
                <w:szCs w:val="20"/>
              </w:rPr>
              <w:t>; т</w:t>
            </w:r>
          </w:p>
        </w:tc>
      </w:tr>
      <w:tr w:rsidR="004543F9" w:rsidRPr="002032CB" w14:paraId="4C7DB5AA" w14:textId="77777777" w:rsidTr="0080746E">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91A8628" w14:textId="77777777" w:rsidR="004543F9" w:rsidRPr="002032CB" w:rsidRDefault="004543F9" w:rsidP="0080746E">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3999A83D" w14:textId="77777777" w:rsidR="004543F9" w:rsidRPr="002032CB" w:rsidRDefault="004543F9" w:rsidP="0080746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6D801BA" w14:textId="77777777" w:rsidR="004543F9" w:rsidRPr="002032CB" w:rsidRDefault="004543F9" w:rsidP="0080746E">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7C7270B" w14:textId="77777777" w:rsidR="004543F9" w:rsidRPr="004543F9" w:rsidRDefault="004543F9" w:rsidP="00C5654A">
            <w:pPr>
              <w:jc w:val="center"/>
              <w:rPr>
                <w:rFonts w:cs="Arial"/>
                <w:b/>
                <w:bCs/>
                <w:color w:val="000000"/>
                <w:szCs w:val="20"/>
              </w:rPr>
            </w:pPr>
            <w:r w:rsidRPr="004543F9">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6E31AF1B" w14:textId="77777777" w:rsidR="004543F9" w:rsidRPr="004543F9" w:rsidRDefault="004543F9" w:rsidP="00C5654A">
            <w:pPr>
              <w:jc w:val="center"/>
              <w:rPr>
                <w:rFonts w:cs="Arial"/>
                <w:b/>
                <w:bCs/>
                <w:color w:val="000000"/>
                <w:szCs w:val="20"/>
              </w:rPr>
            </w:pPr>
            <w:r w:rsidRPr="004543F9">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03177E0C" w14:textId="77777777" w:rsidR="004543F9" w:rsidRPr="004543F9" w:rsidRDefault="004543F9" w:rsidP="00C5654A">
            <w:pPr>
              <w:jc w:val="center"/>
              <w:rPr>
                <w:rFonts w:cs="Arial"/>
                <w:b/>
                <w:bCs/>
                <w:color w:val="000000"/>
                <w:szCs w:val="20"/>
              </w:rPr>
            </w:pPr>
            <w:r w:rsidRPr="004543F9">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374B40BE" w14:textId="77777777" w:rsidR="004543F9" w:rsidRPr="004543F9" w:rsidRDefault="004543F9" w:rsidP="00C5654A">
            <w:pPr>
              <w:jc w:val="center"/>
              <w:rPr>
                <w:rFonts w:cs="Arial"/>
                <w:b/>
                <w:bCs/>
                <w:color w:val="000000"/>
                <w:szCs w:val="20"/>
              </w:rPr>
            </w:pPr>
            <w:r w:rsidRPr="004543F9">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5CFF7D36" w14:textId="77777777" w:rsidR="004543F9" w:rsidRPr="004543F9" w:rsidRDefault="004543F9" w:rsidP="00C5654A">
            <w:pPr>
              <w:jc w:val="center"/>
              <w:rPr>
                <w:rFonts w:cs="Arial"/>
                <w:b/>
                <w:bCs/>
                <w:color w:val="000000"/>
                <w:szCs w:val="20"/>
              </w:rPr>
            </w:pPr>
            <w:r w:rsidRPr="004543F9">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50735656" w14:textId="77777777" w:rsidR="004543F9" w:rsidRPr="004543F9" w:rsidRDefault="004543F9" w:rsidP="00C5654A">
            <w:pPr>
              <w:jc w:val="center"/>
              <w:rPr>
                <w:rFonts w:cs="Arial"/>
                <w:b/>
                <w:bCs/>
                <w:color w:val="000000"/>
                <w:szCs w:val="20"/>
              </w:rPr>
            </w:pPr>
            <w:r w:rsidRPr="004543F9">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73C3F349" w14:textId="77777777" w:rsidR="004543F9" w:rsidRPr="002032CB" w:rsidRDefault="004543F9" w:rsidP="0080746E">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3F5933C0" w14:textId="77777777" w:rsidR="004543F9" w:rsidRPr="002032CB" w:rsidRDefault="004543F9" w:rsidP="0080746E">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5C232CE2" w14:textId="77777777" w:rsidR="004543F9" w:rsidRPr="002032CB" w:rsidRDefault="004543F9" w:rsidP="0080746E">
            <w:pPr>
              <w:jc w:val="center"/>
              <w:rPr>
                <w:rFonts w:cs="Arial"/>
                <w:b/>
                <w:bCs/>
                <w:color w:val="000000"/>
                <w:szCs w:val="20"/>
              </w:rPr>
            </w:pPr>
            <w:r w:rsidRPr="002032CB">
              <w:rPr>
                <w:rFonts w:cs="Arial"/>
                <w:b/>
                <w:bCs/>
                <w:color w:val="000000"/>
                <w:szCs w:val="20"/>
              </w:rPr>
              <w:t>2040</w:t>
            </w:r>
          </w:p>
        </w:tc>
      </w:tr>
      <w:tr w:rsidR="0080746E" w:rsidRPr="002032CB" w14:paraId="6073EA36" w14:textId="77777777" w:rsidTr="0080746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DAF1340" w14:textId="77777777" w:rsidR="0080746E" w:rsidRPr="002032CB" w:rsidRDefault="0080746E" w:rsidP="0080746E">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10824596" w14:textId="77777777" w:rsidR="0080746E" w:rsidRPr="002032CB" w:rsidRDefault="0080746E" w:rsidP="0080746E">
            <w:pPr>
              <w:rPr>
                <w:rFonts w:cs="Arial"/>
                <w:color w:val="000000"/>
                <w:szCs w:val="20"/>
              </w:rPr>
            </w:pPr>
            <w:r w:rsidRPr="002032CB">
              <w:rPr>
                <w:rFonts w:cs="Arial"/>
                <w:color w:val="000000"/>
                <w:szCs w:val="20"/>
              </w:rPr>
              <w:t>Котельная на 7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70B43BF8" w14:textId="77777777" w:rsidR="0080746E" w:rsidRPr="002032CB" w:rsidRDefault="0080746E" w:rsidP="0080746E">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D6D86F0"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DDE8A1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D656E13"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173CAC5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0DAC4C7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25FF2ACF"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491A010B"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060" w:type="dxa"/>
            <w:tcBorders>
              <w:top w:val="nil"/>
              <w:left w:val="nil"/>
              <w:bottom w:val="single" w:sz="4" w:space="0" w:color="auto"/>
              <w:right w:val="single" w:sz="4" w:space="0" w:color="auto"/>
            </w:tcBorders>
            <w:shd w:val="clear" w:color="auto" w:fill="auto"/>
            <w:noWrap/>
            <w:vAlign w:val="center"/>
            <w:hideMark/>
          </w:tcPr>
          <w:p w14:paraId="05A6E588"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120" w:type="dxa"/>
            <w:tcBorders>
              <w:top w:val="nil"/>
              <w:left w:val="nil"/>
              <w:bottom w:val="single" w:sz="4" w:space="0" w:color="auto"/>
              <w:right w:val="single" w:sz="4" w:space="0" w:color="auto"/>
            </w:tcBorders>
            <w:shd w:val="clear" w:color="auto" w:fill="auto"/>
            <w:noWrap/>
            <w:vAlign w:val="center"/>
            <w:hideMark/>
          </w:tcPr>
          <w:p w14:paraId="6EC04069" w14:textId="77777777" w:rsidR="0080746E" w:rsidRPr="002032CB" w:rsidRDefault="0080746E" w:rsidP="0080746E">
            <w:pPr>
              <w:jc w:val="right"/>
              <w:rPr>
                <w:rFonts w:cs="Arial"/>
                <w:color w:val="000000"/>
                <w:szCs w:val="20"/>
              </w:rPr>
            </w:pPr>
            <w:r w:rsidRPr="002032CB">
              <w:rPr>
                <w:rFonts w:cs="Arial"/>
                <w:color w:val="000000"/>
                <w:szCs w:val="20"/>
              </w:rPr>
              <w:t>11260</w:t>
            </w:r>
          </w:p>
        </w:tc>
      </w:tr>
      <w:tr w:rsidR="0080746E" w:rsidRPr="002032CB" w14:paraId="4BFF1937"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D1360" w14:textId="77777777" w:rsidR="0080746E" w:rsidRPr="002032CB" w:rsidRDefault="0080746E" w:rsidP="0080746E">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770D2A14"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F144A29"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86DDB56"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9846749"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377B045B"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0562F0A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3FB7D99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0B2441CB"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060" w:type="dxa"/>
            <w:tcBorders>
              <w:top w:val="nil"/>
              <w:left w:val="nil"/>
              <w:bottom w:val="single" w:sz="4" w:space="0" w:color="auto"/>
              <w:right w:val="single" w:sz="4" w:space="0" w:color="auto"/>
            </w:tcBorders>
            <w:shd w:val="clear" w:color="auto" w:fill="auto"/>
            <w:noWrap/>
            <w:vAlign w:val="center"/>
            <w:hideMark/>
          </w:tcPr>
          <w:p w14:paraId="08FCAF7D"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120" w:type="dxa"/>
            <w:tcBorders>
              <w:top w:val="nil"/>
              <w:left w:val="nil"/>
              <w:bottom w:val="single" w:sz="4" w:space="0" w:color="auto"/>
              <w:right w:val="single" w:sz="4" w:space="0" w:color="auto"/>
            </w:tcBorders>
            <w:shd w:val="clear" w:color="auto" w:fill="auto"/>
            <w:noWrap/>
            <w:vAlign w:val="center"/>
            <w:hideMark/>
          </w:tcPr>
          <w:p w14:paraId="60E4FE5D" w14:textId="77777777" w:rsidR="0080746E" w:rsidRPr="002032CB" w:rsidRDefault="0080746E" w:rsidP="0080746E">
            <w:pPr>
              <w:jc w:val="right"/>
              <w:rPr>
                <w:rFonts w:cs="Arial"/>
                <w:color w:val="000000"/>
                <w:szCs w:val="20"/>
              </w:rPr>
            </w:pPr>
            <w:r w:rsidRPr="002032CB">
              <w:rPr>
                <w:rFonts w:cs="Arial"/>
                <w:color w:val="000000"/>
                <w:szCs w:val="20"/>
              </w:rPr>
              <w:t>11260</w:t>
            </w:r>
          </w:p>
        </w:tc>
      </w:tr>
      <w:tr w:rsidR="0080746E" w:rsidRPr="002032CB" w14:paraId="63B7A701"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72E3F" w14:textId="77777777" w:rsidR="0080746E" w:rsidRPr="002032CB" w:rsidRDefault="0080746E" w:rsidP="0080746E">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3B35E381"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D65A3AF"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F451F8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79D8602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7CEDA2A3"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3854BC3"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6BB85E1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1AFF7C6B"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060" w:type="dxa"/>
            <w:tcBorders>
              <w:top w:val="nil"/>
              <w:left w:val="nil"/>
              <w:bottom w:val="single" w:sz="4" w:space="0" w:color="auto"/>
              <w:right w:val="single" w:sz="4" w:space="0" w:color="auto"/>
            </w:tcBorders>
            <w:shd w:val="clear" w:color="auto" w:fill="auto"/>
            <w:noWrap/>
            <w:vAlign w:val="center"/>
            <w:hideMark/>
          </w:tcPr>
          <w:p w14:paraId="5654CE57"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120" w:type="dxa"/>
            <w:tcBorders>
              <w:top w:val="nil"/>
              <w:left w:val="nil"/>
              <w:bottom w:val="single" w:sz="4" w:space="0" w:color="auto"/>
              <w:right w:val="single" w:sz="4" w:space="0" w:color="auto"/>
            </w:tcBorders>
            <w:shd w:val="clear" w:color="auto" w:fill="auto"/>
            <w:noWrap/>
            <w:vAlign w:val="center"/>
            <w:hideMark/>
          </w:tcPr>
          <w:p w14:paraId="0E7CC5A9" w14:textId="77777777" w:rsidR="0080746E" w:rsidRPr="002032CB" w:rsidRDefault="0080746E" w:rsidP="0080746E">
            <w:pPr>
              <w:jc w:val="right"/>
              <w:rPr>
                <w:rFonts w:cs="Arial"/>
                <w:color w:val="000000"/>
                <w:szCs w:val="20"/>
              </w:rPr>
            </w:pPr>
            <w:r w:rsidRPr="002032CB">
              <w:rPr>
                <w:rFonts w:cs="Arial"/>
                <w:color w:val="000000"/>
                <w:szCs w:val="20"/>
              </w:rPr>
              <w:t>11260</w:t>
            </w:r>
          </w:p>
        </w:tc>
      </w:tr>
    </w:tbl>
    <w:p w14:paraId="178EBD90" w14:textId="77777777" w:rsidR="0080746E" w:rsidRPr="002032CB" w:rsidRDefault="0080746E" w:rsidP="004765CA">
      <w:pPr>
        <w:ind w:firstLine="646"/>
        <w:jc w:val="both"/>
        <w:rPr>
          <w:rFonts w:cs="Arial"/>
        </w:rPr>
      </w:pPr>
    </w:p>
    <w:p w14:paraId="5A0AFBE0" w14:textId="77777777" w:rsidR="0080746E" w:rsidRPr="002032CB" w:rsidRDefault="00955F0A" w:rsidP="00955F0A">
      <w:pPr>
        <w:pStyle w:val="a8"/>
        <w:rPr>
          <w:rFonts w:cs="Arial"/>
          <w:bCs w:val="0"/>
          <w:iCs/>
          <w:color w:val="1F497D" w:themeColor="text2"/>
          <w:sz w:val="22"/>
        </w:rPr>
      </w:pPr>
      <w:bookmarkStart w:id="49" w:name="_Ref89353335"/>
      <w:bookmarkStart w:id="50" w:name="_Toc135322511"/>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40</w:t>
      </w:r>
      <w:r w:rsidR="00DF36A0" w:rsidRPr="002032CB">
        <w:rPr>
          <w:rFonts w:cs="Arial"/>
          <w:bCs w:val="0"/>
          <w:iCs/>
          <w:color w:val="1F497D" w:themeColor="text2"/>
          <w:sz w:val="22"/>
        </w:rPr>
        <w:fldChar w:fldCharType="end"/>
      </w:r>
      <w:bookmarkEnd w:id="49"/>
      <w:r w:rsidR="0080746E" w:rsidRPr="002032CB">
        <w:rPr>
          <w:rFonts w:cs="Arial"/>
          <w:bCs w:val="0"/>
          <w:iCs/>
          <w:color w:val="1F497D" w:themeColor="text2"/>
          <w:sz w:val="22"/>
        </w:rPr>
        <w:t xml:space="preserve">. Прогнозные значения расходов натурального топлива на выработку тепловой энергии источниками тепловой энергии (котельными) в зоне деятельности </w:t>
      </w:r>
      <w:r w:rsidR="002E5EFE">
        <w:rPr>
          <w:rFonts w:cs="Arial"/>
          <w:bCs w:val="0"/>
          <w:iCs/>
          <w:color w:val="1F497D" w:themeColor="text2"/>
          <w:sz w:val="22"/>
        </w:rPr>
        <w:t>новой котельной на 8 районе</w:t>
      </w:r>
      <w:r w:rsidR="0080746E" w:rsidRPr="002032CB">
        <w:rPr>
          <w:rFonts w:cs="Arial"/>
          <w:bCs w:val="0"/>
          <w:iCs/>
          <w:color w:val="1F497D" w:themeColor="text2"/>
          <w:sz w:val="22"/>
        </w:rPr>
        <w:t>, тыс. м</w:t>
      </w:r>
      <w:r w:rsidR="0080746E" w:rsidRPr="00812533">
        <w:rPr>
          <w:rFonts w:cs="Arial"/>
          <w:bCs w:val="0"/>
          <w:iCs/>
          <w:color w:val="1F497D" w:themeColor="text2"/>
          <w:sz w:val="22"/>
          <w:vertAlign w:val="superscript"/>
        </w:rPr>
        <w:t>3</w:t>
      </w:r>
      <w:r w:rsidR="0080746E" w:rsidRPr="002032CB">
        <w:rPr>
          <w:rFonts w:cs="Arial"/>
          <w:bCs w:val="0"/>
          <w:iCs/>
          <w:color w:val="1F497D" w:themeColor="text2"/>
          <w:sz w:val="22"/>
        </w:rPr>
        <w:t>/т натурального топлива</w:t>
      </w:r>
      <w:bookmarkEnd w:id="50"/>
    </w:p>
    <w:tbl>
      <w:tblPr>
        <w:tblW w:w="13680" w:type="dxa"/>
        <w:tblInd w:w="93"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80746E" w:rsidRPr="002032CB" w14:paraId="7F053000" w14:textId="77777777" w:rsidTr="0080746E">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DB3E9" w14:textId="77777777" w:rsidR="0080746E" w:rsidRPr="002032CB" w:rsidRDefault="0080746E" w:rsidP="0080746E">
            <w:pPr>
              <w:jc w:val="center"/>
              <w:rPr>
                <w:rFonts w:cs="Arial"/>
                <w:color w:val="000000"/>
                <w:szCs w:val="20"/>
              </w:rPr>
            </w:pPr>
            <w:r w:rsidRPr="002032CB">
              <w:rPr>
                <w:rFonts w:cs="Arial"/>
                <w:color w:val="000000"/>
                <w:szCs w:val="20"/>
              </w:rPr>
              <w:t xml:space="preserve">№        </w:t>
            </w:r>
            <w:r w:rsidRPr="002032CB">
              <w:rPr>
                <w:rFonts w:cs="Arial"/>
                <w:color w:val="000000"/>
                <w:szCs w:val="20"/>
              </w:rPr>
              <w:lastRenderedPageBreak/>
              <w:t>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BF54A" w14:textId="77777777" w:rsidR="0080746E" w:rsidRPr="002032CB" w:rsidRDefault="0080746E" w:rsidP="0080746E">
            <w:pPr>
              <w:jc w:val="center"/>
              <w:rPr>
                <w:rFonts w:cs="Arial"/>
                <w:color w:val="000000"/>
                <w:szCs w:val="20"/>
              </w:rPr>
            </w:pPr>
            <w:r w:rsidRPr="002032CB">
              <w:rPr>
                <w:rFonts w:cs="Arial"/>
                <w:color w:val="000000"/>
                <w:szCs w:val="20"/>
              </w:rPr>
              <w:lastRenderedPageBreak/>
              <w:t xml:space="preserve">Наименование  </w:t>
            </w:r>
            <w:r w:rsidRPr="002032CB">
              <w:rPr>
                <w:rFonts w:cs="Arial"/>
                <w:color w:val="000000"/>
                <w:szCs w:val="20"/>
              </w:rPr>
              <w:lastRenderedPageBreak/>
              <w:t>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E1DA0" w14:textId="77777777" w:rsidR="0080746E" w:rsidRPr="002032CB" w:rsidRDefault="0080746E" w:rsidP="0080746E">
            <w:pPr>
              <w:jc w:val="center"/>
              <w:rPr>
                <w:rFonts w:cs="Arial"/>
                <w:color w:val="000000"/>
                <w:szCs w:val="20"/>
              </w:rPr>
            </w:pPr>
            <w:r w:rsidRPr="002032CB">
              <w:rPr>
                <w:rFonts w:cs="Arial"/>
                <w:color w:val="000000"/>
                <w:szCs w:val="20"/>
              </w:rPr>
              <w:lastRenderedPageBreak/>
              <w:t xml:space="preserve">Вид </w:t>
            </w:r>
            <w:r w:rsidRPr="002032CB">
              <w:rPr>
                <w:rFonts w:cs="Arial"/>
                <w:color w:val="000000"/>
                <w:szCs w:val="20"/>
              </w:rPr>
              <w:lastRenderedPageBreak/>
              <w:t>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D638C2B" w14:textId="77777777" w:rsidR="0080746E" w:rsidRPr="002032CB" w:rsidRDefault="0080746E" w:rsidP="0080746E">
            <w:pPr>
              <w:jc w:val="center"/>
              <w:rPr>
                <w:rFonts w:cs="Arial"/>
                <w:color w:val="000000"/>
                <w:szCs w:val="20"/>
              </w:rPr>
            </w:pPr>
            <w:r w:rsidRPr="002032CB">
              <w:rPr>
                <w:rFonts w:cs="Arial"/>
                <w:color w:val="000000"/>
                <w:szCs w:val="20"/>
              </w:rPr>
              <w:lastRenderedPageBreak/>
              <w:t>Расход натурального топлива, тыс.м</w:t>
            </w:r>
            <w:r w:rsidRPr="004543F9">
              <w:rPr>
                <w:rFonts w:cs="Arial"/>
                <w:color w:val="000000"/>
                <w:szCs w:val="20"/>
                <w:vertAlign w:val="superscript"/>
              </w:rPr>
              <w:t>3</w:t>
            </w:r>
            <w:r w:rsidRPr="002032CB">
              <w:rPr>
                <w:rFonts w:cs="Arial"/>
                <w:color w:val="000000"/>
                <w:szCs w:val="20"/>
              </w:rPr>
              <w:t>; т</w:t>
            </w:r>
          </w:p>
        </w:tc>
      </w:tr>
      <w:tr w:rsidR="004543F9" w:rsidRPr="002032CB" w14:paraId="19BBF498" w14:textId="77777777" w:rsidTr="0080746E">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50F5CCD" w14:textId="77777777" w:rsidR="004543F9" w:rsidRPr="002032CB" w:rsidRDefault="004543F9" w:rsidP="0080746E">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3967CE0F" w14:textId="77777777" w:rsidR="004543F9" w:rsidRPr="002032CB" w:rsidRDefault="004543F9" w:rsidP="0080746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E58E805" w14:textId="77777777" w:rsidR="004543F9" w:rsidRPr="002032CB" w:rsidRDefault="004543F9" w:rsidP="0080746E">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13C9E81A" w14:textId="77777777" w:rsidR="004543F9" w:rsidRPr="004543F9" w:rsidRDefault="004543F9" w:rsidP="00C5654A">
            <w:pPr>
              <w:jc w:val="center"/>
              <w:rPr>
                <w:rFonts w:cs="Arial"/>
                <w:b/>
                <w:bCs/>
                <w:color w:val="000000"/>
                <w:szCs w:val="20"/>
              </w:rPr>
            </w:pPr>
            <w:r w:rsidRPr="004543F9">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3D9F095" w14:textId="77777777" w:rsidR="004543F9" w:rsidRPr="004543F9" w:rsidRDefault="004543F9" w:rsidP="00C5654A">
            <w:pPr>
              <w:jc w:val="center"/>
              <w:rPr>
                <w:rFonts w:cs="Arial"/>
                <w:b/>
                <w:bCs/>
                <w:color w:val="000000"/>
                <w:szCs w:val="20"/>
              </w:rPr>
            </w:pPr>
            <w:r w:rsidRPr="004543F9">
              <w:rPr>
                <w:rFonts w:cs="Arial"/>
                <w:b/>
                <w:bCs/>
                <w:color w:val="000000"/>
                <w:szCs w:val="20"/>
              </w:rPr>
              <w:t>2023</w:t>
            </w:r>
          </w:p>
        </w:tc>
        <w:tc>
          <w:tcPr>
            <w:tcW w:w="1220" w:type="dxa"/>
            <w:tcBorders>
              <w:top w:val="nil"/>
              <w:left w:val="nil"/>
              <w:bottom w:val="single" w:sz="4" w:space="0" w:color="auto"/>
              <w:right w:val="single" w:sz="4" w:space="0" w:color="auto"/>
            </w:tcBorders>
            <w:shd w:val="clear" w:color="auto" w:fill="auto"/>
            <w:vAlign w:val="center"/>
            <w:hideMark/>
          </w:tcPr>
          <w:p w14:paraId="1AEF5461" w14:textId="77777777" w:rsidR="004543F9" w:rsidRPr="004543F9" w:rsidRDefault="004543F9" w:rsidP="00C5654A">
            <w:pPr>
              <w:jc w:val="center"/>
              <w:rPr>
                <w:rFonts w:cs="Arial"/>
                <w:b/>
                <w:bCs/>
                <w:color w:val="000000"/>
                <w:szCs w:val="20"/>
              </w:rPr>
            </w:pPr>
            <w:r w:rsidRPr="004543F9">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6A84D551" w14:textId="77777777" w:rsidR="004543F9" w:rsidRPr="004543F9" w:rsidRDefault="004543F9" w:rsidP="00C5654A">
            <w:pPr>
              <w:jc w:val="center"/>
              <w:rPr>
                <w:rFonts w:cs="Arial"/>
                <w:b/>
                <w:bCs/>
                <w:color w:val="000000"/>
                <w:szCs w:val="20"/>
              </w:rPr>
            </w:pPr>
            <w:r w:rsidRPr="004543F9">
              <w:rPr>
                <w:rFonts w:cs="Arial"/>
                <w:b/>
                <w:bCs/>
                <w:color w:val="000000"/>
                <w:szCs w:val="20"/>
              </w:rPr>
              <w:t>2025</w:t>
            </w:r>
          </w:p>
        </w:tc>
        <w:tc>
          <w:tcPr>
            <w:tcW w:w="940" w:type="dxa"/>
            <w:tcBorders>
              <w:top w:val="nil"/>
              <w:left w:val="nil"/>
              <w:bottom w:val="single" w:sz="4" w:space="0" w:color="auto"/>
              <w:right w:val="single" w:sz="4" w:space="0" w:color="auto"/>
            </w:tcBorders>
            <w:shd w:val="clear" w:color="auto" w:fill="auto"/>
            <w:vAlign w:val="center"/>
            <w:hideMark/>
          </w:tcPr>
          <w:p w14:paraId="04F87A97" w14:textId="77777777" w:rsidR="004543F9" w:rsidRPr="004543F9" w:rsidRDefault="004543F9" w:rsidP="00C5654A">
            <w:pPr>
              <w:jc w:val="center"/>
              <w:rPr>
                <w:rFonts w:cs="Arial"/>
                <w:b/>
                <w:bCs/>
                <w:color w:val="000000"/>
                <w:szCs w:val="20"/>
              </w:rPr>
            </w:pPr>
            <w:r w:rsidRPr="004543F9">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4B83B77D" w14:textId="77777777" w:rsidR="004543F9" w:rsidRPr="004543F9" w:rsidRDefault="004543F9" w:rsidP="00C5654A">
            <w:pPr>
              <w:jc w:val="center"/>
              <w:rPr>
                <w:rFonts w:cs="Arial"/>
                <w:b/>
                <w:bCs/>
                <w:color w:val="000000"/>
                <w:szCs w:val="20"/>
              </w:rPr>
            </w:pPr>
            <w:r w:rsidRPr="004543F9">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17231EF0" w14:textId="77777777" w:rsidR="004543F9" w:rsidRPr="002032CB" w:rsidRDefault="004543F9" w:rsidP="0080746E">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39669F93" w14:textId="77777777" w:rsidR="004543F9" w:rsidRPr="002032CB" w:rsidRDefault="004543F9" w:rsidP="0080746E">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3104A1B2" w14:textId="77777777" w:rsidR="004543F9" w:rsidRPr="002032CB" w:rsidRDefault="004543F9" w:rsidP="0080746E">
            <w:pPr>
              <w:jc w:val="center"/>
              <w:rPr>
                <w:rFonts w:cs="Arial"/>
                <w:b/>
                <w:bCs/>
                <w:color w:val="000000"/>
                <w:szCs w:val="20"/>
              </w:rPr>
            </w:pPr>
            <w:r w:rsidRPr="002032CB">
              <w:rPr>
                <w:rFonts w:cs="Arial"/>
                <w:b/>
                <w:bCs/>
                <w:color w:val="000000"/>
                <w:szCs w:val="20"/>
              </w:rPr>
              <w:t>2040</w:t>
            </w:r>
          </w:p>
        </w:tc>
      </w:tr>
      <w:tr w:rsidR="0080746E" w:rsidRPr="002032CB" w14:paraId="1123465D" w14:textId="77777777" w:rsidTr="0080746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AA33745" w14:textId="77777777" w:rsidR="0080746E" w:rsidRPr="002032CB" w:rsidRDefault="0080746E" w:rsidP="0080746E">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428C39EB" w14:textId="77777777" w:rsidR="0080746E" w:rsidRPr="002032CB" w:rsidRDefault="0080746E" w:rsidP="0080746E">
            <w:pPr>
              <w:rPr>
                <w:rFonts w:cs="Arial"/>
                <w:color w:val="000000"/>
                <w:szCs w:val="20"/>
              </w:rPr>
            </w:pPr>
            <w:r w:rsidRPr="002032CB">
              <w:rPr>
                <w:rFonts w:cs="Arial"/>
                <w:color w:val="000000"/>
                <w:szCs w:val="20"/>
              </w:rPr>
              <w:t>Котельная на 8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1896BCC6" w14:textId="77777777" w:rsidR="0080746E" w:rsidRPr="002032CB" w:rsidRDefault="0080746E" w:rsidP="0080746E">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9D4A795"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E2DED0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2EBD11B"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BC1DA4B"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26E02ECA"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016FB010"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34C1FD87"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060" w:type="dxa"/>
            <w:tcBorders>
              <w:top w:val="nil"/>
              <w:left w:val="nil"/>
              <w:bottom w:val="single" w:sz="4" w:space="0" w:color="auto"/>
              <w:right w:val="single" w:sz="4" w:space="0" w:color="auto"/>
            </w:tcBorders>
            <w:shd w:val="clear" w:color="auto" w:fill="auto"/>
            <w:noWrap/>
            <w:vAlign w:val="center"/>
            <w:hideMark/>
          </w:tcPr>
          <w:p w14:paraId="1127E1DD"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120" w:type="dxa"/>
            <w:tcBorders>
              <w:top w:val="nil"/>
              <w:left w:val="nil"/>
              <w:bottom w:val="single" w:sz="4" w:space="0" w:color="auto"/>
              <w:right w:val="single" w:sz="4" w:space="0" w:color="auto"/>
            </w:tcBorders>
            <w:shd w:val="clear" w:color="auto" w:fill="auto"/>
            <w:noWrap/>
            <w:vAlign w:val="center"/>
            <w:hideMark/>
          </w:tcPr>
          <w:p w14:paraId="421094A5" w14:textId="77777777" w:rsidR="0080746E" w:rsidRPr="002032CB" w:rsidRDefault="0080746E" w:rsidP="0080746E">
            <w:pPr>
              <w:jc w:val="right"/>
              <w:rPr>
                <w:rFonts w:cs="Arial"/>
                <w:color w:val="000000"/>
                <w:szCs w:val="20"/>
              </w:rPr>
            </w:pPr>
            <w:r w:rsidRPr="002032CB">
              <w:rPr>
                <w:rFonts w:cs="Arial"/>
                <w:color w:val="000000"/>
                <w:szCs w:val="20"/>
              </w:rPr>
              <w:t>15660</w:t>
            </w:r>
          </w:p>
        </w:tc>
      </w:tr>
      <w:tr w:rsidR="0080746E" w:rsidRPr="002032CB" w14:paraId="6FDB3E28"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F1370" w14:textId="77777777" w:rsidR="0080746E" w:rsidRPr="002032CB" w:rsidRDefault="0080746E" w:rsidP="0080746E">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1A96543"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A9E904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012FFCA"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3EBC12C"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665E9830"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56015628"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0C532BE1"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6DC70711"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060" w:type="dxa"/>
            <w:tcBorders>
              <w:top w:val="nil"/>
              <w:left w:val="nil"/>
              <w:bottom w:val="single" w:sz="4" w:space="0" w:color="auto"/>
              <w:right w:val="single" w:sz="4" w:space="0" w:color="auto"/>
            </w:tcBorders>
            <w:shd w:val="clear" w:color="auto" w:fill="auto"/>
            <w:noWrap/>
            <w:vAlign w:val="center"/>
            <w:hideMark/>
          </w:tcPr>
          <w:p w14:paraId="0766F716"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120" w:type="dxa"/>
            <w:tcBorders>
              <w:top w:val="nil"/>
              <w:left w:val="nil"/>
              <w:bottom w:val="single" w:sz="4" w:space="0" w:color="auto"/>
              <w:right w:val="single" w:sz="4" w:space="0" w:color="auto"/>
            </w:tcBorders>
            <w:shd w:val="clear" w:color="auto" w:fill="auto"/>
            <w:noWrap/>
            <w:vAlign w:val="center"/>
            <w:hideMark/>
          </w:tcPr>
          <w:p w14:paraId="1421CDA7" w14:textId="77777777" w:rsidR="0080746E" w:rsidRPr="002032CB" w:rsidRDefault="0080746E" w:rsidP="0080746E">
            <w:pPr>
              <w:jc w:val="right"/>
              <w:rPr>
                <w:rFonts w:cs="Arial"/>
                <w:color w:val="000000"/>
                <w:szCs w:val="20"/>
              </w:rPr>
            </w:pPr>
            <w:r w:rsidRPr="002032CB">
              <w:rPr>
                <w:rFonts w:cs="Arial"/>
                <w:color w:val="000000"/>
                <w:szCs w:val="20"/>
              </w:rPr>
              <w:t>15660</w:t>
            </w:r>
          </w:p>
        </w:tc>
      </w:tr>
      <w:tr w:rsidR="0080746E" w:rsidRPr="002032CB" w14:paraId="7AEDAA2F"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C711A" w14:textId="77777777" w:rsidR="0080746E" w:rsidRPr="002032CB" w:rsidRDefault="0080746E" w:rsidP="0080746E">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31BBD3EE"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DBE1101"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F9F080A"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30435B6"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738D44E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0D9A590C"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7556DB20"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0215C8E"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060" w:type="dxa"/>
            <w:tcBorders>
              <w:top w:val="nil"/>
              <w:left w:val="nil"/>
              <w:bottom w:val="single" w:sz="4" w:space="0" w:color="auto"/>
              <w:right w:val="single" w:sz="4" w:space="0" w:color="auto"/>
            </w:tcBorders>
            <w:shd w:val="clear" w:color="auto" w:fill="auto"/>
            <w:noWrap/>
            <w:vAlign w:val="center"/>
            <w:hideMark/>
          </w:tcPr>
          <w:p w14:paraId="3AE865DD"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120" w:type="dxa"/>
            <w:tcBorders>
              <w:top w:val="nil"/>
              <w:left w:val="nil"/>
              <w:bottom w:val="single" w:sz="4" w:space="0" w:color="auto"/>
              <w:right w:val="single" w:sz="4" w:space="0" w:color="auto"/>
            </w:tcBorders>
            <w:shd w:val="clear" w:color="auto" w:fill="auto"/>
            <w:noWrap/>
            <w:vAlign w:val="center"/>
            <w:hideMark/>
          </w:tcPr>
          <w:p w14:paraId="0098A48F" w14:textId="77777777" w:rsidR="0080746E" w:rsidRPr="002032CB" w:rsidRDefault="0080746E" w:rsidP="0080746E">
            <w:pPr>
              <w:jc w:val="right"/>
              <w:rPr>
                <w:rFonts w:cs="Arial"/>
                <w:color w:val="000000"/>
                <w:szCs w:val="20"/>
              </w:rPr>
            </w:pPr>
            <w:r w:rsidRPr="002032CB">
              <w:rPr>
                <w:rFonts w:cs="Arial"/>
                <w:color w:val="000000"/>
                <w:szCs w:val="20"/>
              </w:rPr>
              <w:t>15660</w:t>
            </w:r>
          </w:p>
        </w:tc>
      </w:tr>
    </w:tbl>
    <w:p w14:paraId="0AA6BBAC" w14:textId="77777777" w:rsidR="0080746E" w:rsidRPr="002032CB" w:rsidRDefault="0080746E" w:rsidP="004765CA">
      <w:pPr>
        <w:ind w:firstLine="646"/>
        <w:jc w:val="both"/>
        <w:rPr>
          <w:rFonts w:cs="Arial"/>
        </w:rPr>
      </w:pPr>
    </w:p>
    <w:p w14:paraId="397A7865" w14:textId="77777777" w:rsidR="00955F0A" w:rsidRPr="002032CB" w:rsidRDefault="00955F0A">
      <w:pPr>
        <w:spacing w:after="200" w:line="276" w:lineRule="auto"/>
        <w:rPr>
          <w:rFonts w:cs="Arial"/>
        </w:rPr>
        <w:sectPr w:rsidR="00955F0A" w:rsidRPr="002032CB" w:rsidSect="004765CA">
          <w:pgSz w:w="16838" w:h="11906" w:orient="landscape"/>
          <w:pgMar w:top="1701" w:right="1134" w:bottom="850" w:left="1134" w:header="708" w:footer="708" w:gutter="0"/>
          <w:cols w:space="708"/>
          <w:docGrid w:linePitch="360"/>
        </w:sectPr>
      </w:pPr>
    </w:p>
    <w:p w14:paraId="2A699C66" w14:textId="77777777" w:rsidR="00534C70" w:rsidRPr="00B456A1" w:rsidRDefault="00534C70" w:rsidP="00A53303">
      <w:pPr>
        <w:pStyle w:val="1"/>
        <w:keepNext w:val="0"/>
        <w:widowControl w:val="0"/>
        <w:numPr>
          <w:ilvl w:val="0"/>
          <w:numId w:val="1"/>
        </w:numPr>
        <w:rPr>
          <w:rFonts w:ascii="Arial" w:eastAsia="Arial" w:hAnsi="Arial" w:cs="Arial"/>
          <w:b/>
          <w:bCs/>
          <w:spacing w:val="0"/>
          <w:kern w:val="0"/>
          <w:sz w:val="24"/>
          <w:lang w:eastAsia="en-US"/>
        </w:rPr>
      </w:pPr>
      <w:bookmarkStart w:id="51" w:name="_Toc135322408"/>
      <w:r w:rsidRPr="00B456A1">
        <w:rPr>
          <w:rFonts w:ascii="Arial" w:eastAsia="Arial" w:hAnsi="Arial" w:cs="Arial"/>
          <w:b/>
          <w:bCs/>
          <w:spacing w:val="0"/>
          <w:kern w:val="0"/>
          <w:sz w:val="24"/>
          <w:lang w:eastAsia="en-US"/>
        </w:rPr>
        <w:lastRenderedPageBreak/>
        <w:t>Расчеты по каждому источнику тепловой энергии перспективных максимальных часовых расходов топлива для зимнего и летнего периодов</w:t>
      </w:r>
      <w:bookmarkEnd w:id="51"/>
    </w:p>
    <w:p w14:paraId="30A1C980" w14:textId="77777777" w:rsidR="00534C70" w:rsidRPr="00B456A1" w:rsidRDefault="00534C70" w:rsidP="00534C70">
      <w:pPr>
        <w:pStyle w:val="a9"/>
        <w:spacing w:line="276" w:lineRule="auto"/>
        <w:ind w:firstLine="720"/>
        <w:jc w:val="both"/>
        <w:rPr>
          <w:rFonts w:ascii="Arial" w:hAnsi="Arial" w:cs="Arial"/>
        </w:rPr>
      </w:pPr>
      <w:r w:rsidRPr="00B456A1">
        <w:rPr>
          <w:rFonts w:ascii="Arial" w:eastAsia="Times New Roman" w:hAnsi="Arial" w:cs="Arial"/>
        </w:rPr>
        <w:t>Максимально часовые расходы топлива на выработку тепловой энергии по источникам теплоснабжения г. Бердска рассчитаны по тепловым нагрузкам потребителей..</w:t>
      </w:r>
    </w:p>
    <w:p w14:paraId="49BC022D" w14:textId="77777777" w:rsidR="00534C70" w:rsidRPr="00B456A1" w:rsidRDefault="00534C70" w:rsidP="00534C70">
      <w:pPr>
        <w:pStyle w:val="a9"/>
        <w:spacing w:line="276" w:lineRule="auto"/>
        <w:ind w:firstLine="720"/>
        <w:jc w:val="both"/>
        <w:rPr>
          <w:rFonts w:ascii="Arial" w:hAnsi="Arial" w:cs="Arial"/>
        </w:rPr>
      </w:pPr>
      <w:r w:rsidRPr="00B456A1">
        <w:rPr>
          <w:rFonts w:ascii="Arial" w:eastAsia="Times New Roman" w:hAnsi="Arial" w:cs="Arial"/>
        </w:rPr>
        <w:t>Для зимнего периода – по нагрузке при расчетной температуре наружного воздуха для проектирования отопления -37 °С.</w:t>
      </w:r>
    </w:p>
    <w:p w14:paraId="4CAC478C" w14:textId="77777777" w:rsidR="00534C70" w:rsidRPr="00B456A1" w:rsidRDefault="00534C70" w:rsidP="00534C70">
      <w:pPr>
        <w:pStyle w:val="a9"/>
        <w:spacing w:line="276" w:lineRule="auto"/>
        <w:ind w:firstLine="720"/>
        <w:jc w:val="both"/>
        <w:rPr>
          <w:rFonts w:ascii="Arial" w:hAnsi="Arial" w:cs="Arial"/>
        </w:rPr>
      </w:pPr>
      <w:r w:rsidRPr="00B456A1">
        <w:rPr>
          <w:rFonts w:ascii="Arial" w:eastAsia="Times New Roman" w:hAnsi="Arial" w:cs="Arial"/>
        </w:rPr>
        <w:t>Для летнего периода – по среднечасовой нагрузке ГВС потребителей.</w:t>
      </w:r>
    </w:p>
    <w:p w14:paraId="08419F7A" w14:textId="77777777" w:rsidR="00534C70" w:rsidRPr="00B456A1" w:rsidRDefault="00534C70" w:rsidP="00534C70">
      <w:pPr>
        <w:pStyle w:val="a9"/>
        <w:spacing w:line="276" w:lineRule="auto"/>
        <w:ind w:firstLine="720"/>
        <w:jc w:val="both"/>
        <w:rPr>
          <w:rFonts w:ascii="Arial" w:hAnsi="Arial" w:cs="Arial"/>
        </w:rPr>
      </w:pPr>
      <w:r w:rsidRPr="00B456A1">
        <w:rPr>
          <w:rFonts w:ascii="Arial" w:eastAsia="Times New Roman" w:hAnsi="Arial" w:cs="Arial"/>
        </w:rPr>
        <w:t>Максимально часовые расходы топлива по каждому источнику тепловой энергии г. Бердска представлены ниже.</w:t>
      </w:r>
      <w:r w:rsidR="004E6C39" w:rsidRPr="00B456A1">
        <w:rPr>
          <w:rFonts w:ascii="Arial" w:eastAsia="Times New Roman" w:hAnsi="Arial" w:cs="Arial"/>
        </w:rPr>
        <w:t xml:space="preserve"> Максимальный часовой расход натурального топлива в зимний период: </w:t>
      </w:r>
      <w:r w:rsidR="00EF28DE" w:rsidRPr="00B456A1">
        <w:rPr>
          <w:rFonts w:ascii="Arial" w:hAnsi="Arial" w:cs="Arial"/>
        </w:rPr>
        <w:fldChar w:fldCharType="begin"/>
      </w:r>
      <w:r w:rsidR="00EF28DE" w:rsidRPr="00B456A1">
        <w:rPr>
          <w:rFonts w:ascii="Arial" w:hAnsi="Arial" w:cs="Arial"/>
        </w:rPr>
        <w:instrText xml:space="preserve"> REF _Ref89355817 \h  \* MERGEFORMAT </w:instrText>
      </w:r>
      <w:r w:rsidR="00EF28DE" w:rsidRPr="00B456A1">
        <w:rPr>
          <w:rFonts w:ascii="Arial" w:hAnsi="Arial" w:cs="Arial"/>
        </w:rPr>
      </w:r>
      <w:r w:rsidR="00EF28DE" w:rsidRPr="00B456A1">
        <w:rPr>
          <w:rFonts w:ascii="Arial" w:hAnsi="Arial" w:cs="Arial"/>
        </w:rPr>
        <w:fldChar w:fldCharType="separate"/>
      </w:r>
      <w:r w:rsidR="00297E8D" w:rsidRPr="00B456A1">
        <w:rPr>
          <w:rFonts w:ascii="Arial" w:hAnsi="Arial" w:cs="Arial"/>
          <w:bCs/>
          <w:iCs/>
          <w:color w:val="1F497D" w:themeColor="text2"/>
        </w:rPr>
        <w:t>Таблица 41</w:t>
      </w:r>
      <w:r w:rsidR="00EF28DE" w:rsidRPr="00B456A1">
        <w:rPr>
          <w:rFonts w:ascii="Arial" w:hAnsi="Arial" w:cs="Arial"/>
        </w:rPr>
        <w:fldChar w:fldCharType="end"/>
      </w:r>
      <w:r w:rsidR="004E6C39" w:rsidRPr="00B456A1">
        <w:rPr>
          <w:rFonts w:ascii="Arial" w:eastAsia="Times New Roman" w:hAnsi="Arial" w:cs="Arial"/>
        </w:rPr>
        <w:t xml:space="preserve"> - </w:t>
      </w:r>
      <w:r w:rsidR="00EF28DE" w:rsidRPr="00B456A1">
        <w:rPr>
          <w:rFonts w:ascii="Arial" w:hAnsi="Arial" w:cs="Arial"/>
        </w:rPr>
        <w:fldChar w:fldCharType="begin"/>
      </w:r>
      <w:r w:rsidR="00EF28DE" w:rsidRPr="00B456A1">
        <w:rPr>
          <w:rFonts w:ascii="Arial" w:hAnsi="Arial" w:cs="Arial"/>
        </w:rPr>
        <w:instrText xml:space="preserve"> REF _Ref89355823 \h  \* MERGEFORMAT </w:instrText>
      </w:r>
      <w:r w:rsidR="00EF28DE" w:rsidRPr="00B456A1">
        <w:rPr>
          <w:rFonts w:ascii="Arial" w:hAnsi="Arial" w:cs="Arial"/>
        </w:rPr>
      </w:r>
      <w:r w:rsidR="00EF28DE" w:rsidRPr="00B456A1">
        <w:rPr>
          <w:rFonts w:ascii="Arial" w:hAnsi="Arial" w:cs="Arial"/>
        </w:rPr>
        <w:fldChar w:fldCharType="separate"/>
      </w:r>
      <w:r w:rsidR="00297E8D" w:rsidRPr="00B456A1">
        <w:rPr>
          <w:rFonts w:ascii="Arial" w:hAnsi="Arial" w:cs="Arial"/>
          <w:bCs/>
          <w:iCs/>
          <w:color w:val="1F497D" w:themeColor="text2"/>
        </w:rPr>
        <w:t>Таблица 50</w:t>
      </w:r>
      <w:r w:rsidR="00EF28DE" w:rsidRPr="00B456A1">
        <w:rPr>
          <w:rFonts w:ascii="Arial" w:hAnsi="Arial" w:cs="Arial"/>
        </w:rPr>
        <w:fldChar w:fldCharType="end"/>
      </w:r>
      <w:r w:rsidR="00A47882" w:rsidRPr="00B456A1">
        <w:rPr>
          <w:rFonts w:ascii="Arial" w:eastAsia="Times New Roman" w:hAnsi="Arial" w:cs="Arial"/>
        </w:rPr>
        <w:t>.</w:t>
      </w:r>
      <w:r w:rsidR="004E6C39" w:rsidRPr="00B456A1">
        <w:rPr>
          <w:rFonts w:ascii="Arial" w:eastAsia="Times New Roman" w:hAnsi="Arial" w:cs="Arial"/>
        </w:rPr>
        <w:t xml:space="preserve"> </w:t>
      </w:r>
      <w:r w:rsidR="00A47882" w:rsidRPr="00B456A1">
        <w:rPr>
          <w:rFonts w:ascii="Arial" w:eastAsia="Times New Roman" w:hAnsi="Arial" w:cs="Arial"/>
        </w:rPr>
        <w:t xml:space="preserve">Максимальный часовой расход натурального топлива в летний период: </w:t>
      </w:r>
      <w:r w:rsidR="00EF28DE" w:rsidRPr="00B456A1">
        <w:rPr>
          <w:rFonts w:ascii="Arial" w:hAnsi="Arial" w:cs="Arial"/>
        </w:rPr>
        <w:fldChar w:fldCharType="begin"/>
      </w:r>
      <w:r w:rsidR="00EF28DE" w:rsidRPr="00B456A1">
        <w:rPr>
          <w:rFonts w:ascii="Arial" w:hAnsi="Arial" w:cs="Arial"/>
        </w:rPr>
        <w:instrText xml:space="preserve"> REF _Ref89355832 \h  \* MERGEFORMAT </w:instrText>
      </w:r>
      <w:r w:rsidR="00EF28DE" w:rsidRPr="00B456A1">
        <w:rPr>
          <w:rFonts w:ascii="Arial" w:hAnsi="Arial" w:cs="Arial"/>
        </w:rPr>
      </w:r>
      <w:r w:rsidR="00EF28DE" w:rsidRPr="00B456A1">
        <w:rPr>
          <w:rFonts w:ascii="Arial" w:hAnsi="Arial" w:cs="Arial"/>
        </w:rPr>
        <w:fldChar w:fldCharType="separate"/>
      </w:r>
      <w:r w:rsidR="00297E8D" w:rsidRPr="00B456A1">
        <w:rPr>
          <w:rFonts w:ascii="Arial" w:hAnsi="Arial" w:cs="Arial"/>
          <w:bCs/>
          <w:iCs/>
          <w:color w:val="1F497D" w:themeColor="text2"/>
        </w:rPr>
        <w:t>Таблица 51</w:t>
      </w:r>
      <w:r w:rsidR="00EF28DE" w:rsidRPr="00B456A1">
        <w:rPr>
          <w:rFonts w:ascii="Arial" w:hAnsi="Arial" w:cs="Arial"/>
        </w:rPr>
        <w:fldChar w:fldCharType="end"/>
      </w:r>
      <w:r w:rsidR="00A47882" w:rsidRPr="00B456A1">
        <w:rPr>
          <w:rFonts w:ascii="Arial" w:eastAsia="Times New Roman" w:hAnsi="Arial" w:cs="Arial"/>
        </w:rPr>
        <w:t xml:space="preserve"> - </w:t>
      </w:r>
      <w:r w:rsidR="00EF28DE" w:rsidRPr="00B456A1">
        <w:rPr>
          <w:rFonts w:ascii="Arial" w:hAnsi="Arial" w:cs="Arial"/>
        </w:rPr>
        <w:fldChar w:fldCharType="begin"/>
      </w:r>
      <w:r w:rsidR="00EF28DE" w:rsidRPr="00B456A1">
        <w:rPr>
          <w:rFonts w:ascii="Arial" w:hAnsi="Arial" w:cs="Arial"/>
        </w:rPr>
        <w:instrText xml:space="preserve"> REF _Ref89355835 \h  \* MERGEFORMAT </w:instrText>
      </w:r>
      <w:r w:rsidR="00EF28DE" w:rsidRPr="00B456A1">
        <w:rPr>
          <w:rFonts w:ascii="Arial" w:hAnsi="Arial" w:cs="Arial"/>
        </w:rPr>
      </w:r>
      <w:r w:rsidR="00EF28DE" w:rsidRPr="00B456A1">
        <w:rPr>
          <w:rFonts w:ascii="Arial" w:hAnsi="Arial" w:cs="Arial"/>
        </w:rPr>
        <w:fldChar w:fldCharType="separate"/>
      </w:r>
      <w:r w:rsidR="00297E8D" w:rsidRPr="00B456A1">
        <w:rPr>
          <w:rFonts w:ascii="Arial" w:hAnsi="Arial" w:cs="Arial"/>
          <w:bCs/>
          <w:iCs/>
          <w:color w:val="1F497D" w:themeColor="text2"/>
        </w:rPr>
        <w:t>Таблица 60</w:t>
      </w:r>
      <w:r w:rsidR="00EF28DE" w:rsidRPr="00B456A1">
        <w:rPr>
          <w:rFonts w:ascii="Arial" w:hAnsi="Arial" w:cs="Arial"/>
        </w:rPr>
        <w:fldChar w:fldCharType="end"/>
      </w:r>
      <w:r w:rsidR="00A47882" w:rsidRPr="00B456A1">
        <w:rPr>
          <w:rFonts w:ascii="Arial" w:eastAsia="Times New Roman" w:hAnsi="Arial" w:cs="Arial"/>
        </w:rPr>
        <w:t>.</w:t>
      </w:r>
    </w:p>
    <w:p w14:paraId="588FC816" w14:textId="77777777" w:rsidR="00955F0A" w:rsidRPr="002032CB" w:rsidRDefault="00955F0A">
      <w:pPr>
        <w:spacing w:after="200" w:line="276" w:lineRule="auto"/>
        <w:rPr>
          <w:rFonts w:cs="Arial"/>
        </w:rPr>
      </w:pPr>
    </w:p>
    <w:p w14:paraId="1EFBD9BF" w14:textId="77777777" w:rsidR="00955F0A" w:rsidRPr="002032CB" w:rsidRDefault="00955F0A">
      <w:pPr>
        <w:spacing w:after="200" w:line="276" w:lineRule="auto"/>
        <w:rPr>
          <w:rFonts w:cs="Arial"/>
        </w:rPr>
      </w:pPr>
    </w:p>
    <w:p w14:paraId="3EDD417D" w14:textId="77777777" w:rsidR="00955F0A" w:rsidRPr="002032CB" w:rsidRDefault="00955F0A">
      <w:pPr>
        <w:spacing w:after="200" w:line="276" w:lineRule="auto"/>
        <w:rPr>
          <w:rFonts w:cs="Arial"/>
        </w:rPr>
        <w:sectPr w:rsidR="00955F0A" w:rsidRPr="002032CB" w:rsidSect="00955F0A">
          <w:pgSz w:w="11906" w:h="16838"/>
          <w:pgMar w:top="1134" w:right="850" w:bottom="1134" w:left="1701" w:header="708" w:footer="708" w:gutter="0"/>
          <w:cols w:space="708"/>
          <w:docGrid w:linePitch="360"/>
        </w:sectPr>
      </w:pPr>
    </w:p>
    <w:p w14:paraId="49262EBA" w14:textId="77777777" w:rsidR="003A0546" w:rsidRPr="002032CB" w:rsidRDefault="00C20374" w:rsidP="00FF7C3F">
      <w:pPr>
        <w:pStyle w:val="a8"/>
        <w:rPr>
          <w:rFonts w:cs="Arial"/>
          <w:bCs w:val="0"/>
          <w:iCs/>
          <w:color w:val="1F497D" w:themeColor="text2"/>
          <w:sz w:val="22"/>
        </w:rPr>
      </w:pPr>
      <w:bookmarkStart w:id="52" w:name="_Ref89355817"/>
      <w:bookmarkStart w:id="53" w:name="_Toc135322512"/>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41</w:t>
      </w:r>
      <w:r w:rsidR="00DF36A0" w:rsidRPr="002032CB">
        <w:rPr>
          <w:rFonts w:cs="Arial"/>
          <w:bCs w:val="0"/>
          <w:iCs/>
          <w:color w:val="1F497D" w:themeColor="text2"/>
          <w:sz w:val="22"/>
        </w:rPr>
        <w:fldChar w:fldCharType="end"/>
      </w:r>
      <w:bookmarkEnd w:id="52"/>
      <w:r w:rsidR="003A054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(зимний период), тыс.м</w:t>
      </w:r>
      <w:r w:rsidR="003A0546" w:rsidRPr="00C52A2E">
        <w:rPr>
          <w:rFonts w:cs="Arial"/>
          <w:bCs w:val="0"/>
          <w:iCs/>
          <w:color w:val="1F497D" w:themeColor="text2"/>
          <w:sz w:val="22"/>
          <w:vertAlign w:val="superscript"/>
        </w:rPr>
        <w:t>3</w:t>
      </w:r>
      <w:r w:rsidR="003A0546" w:rsidRPr="002032CB">
        <w:rPr>
          <w:rFonts w:cs="Arial"/>
          <w:bCs w:val="0"/>
          <w:iCs/>
          <w:color w:val="1F497D" w:themeColor="text2"/>
          <w:sz w:val="22"/>
        </w:rPr>
        <w:t>/т натурального топлива</w:t>
      </w:r>
      <w:bookmarkEnd w:id="53"/>
      <w:r w:rsidR="003A0546" w:rsidRPr="002032CB">
        <w:rPr>
          <w:rFonts w:cs="Arial"/>
          <w:bCs w:val="0"/>
          <w:iCs/>
          <w:color w:val="1F497D" w:themeColor="text2"/>
          <w:sz w:val="22"/>
        </w:rPr>
        <w:t xml:space="preserve"> </w:t>
      </w:r>
    </w:p>
    <w:tbl>
      <w:tblPr>
        <w:tblW w:w="13820" w:type="dxa"/>
        <w:tblInd w:w="93"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CD08D7" w:rsidRPr="00CD08D7" w14:paraId="3F5C1199" w14:textId="77777777" w:rsidTr="00CD08D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DB7900" w14:textId="77777777" w:rsidR="00CD08D7" w:rsidRPr="00CD08D7" w:rsidRDefault="00CD08D7" w:rsidP="00CD08D7">
            <w:pPr>
              <w:jc w:val="center"/>
              <w:rPr>
                <w:rFonts w:cs="Arial"/>
                <w:color w:val="000000"/>
                <w:szCs w:val="20"/>
              </w:rPr>
            </w:pPr>
            <w:r w:rsidRPr="00CD08D7">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BDD042" w14:textId="77777777" w:rsidR="00CD08D7" w:rsidRPr="00CD08D7" w:rsidRDefault="00CD08D7" w:rsidP="00CD08D7">
            <w:pPr>
              <w:jc w:val="center"/>
              <w:rPr>
                <w:rFonts w:cs="Arial"/>
                <w:color w:val="000000"/>
                <w:szCs w:val="20"/>
              </w:rPr>
            </w:pPr>
            <w:r w:rsidRPr="00CD08D7">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EB7D51" w14:textId="77777777" w:rsidR="00CD08D7" w:rsidRPr="00CD08D7" w:rsidRDefault="00CD08D7" w:rsidP="00CD08D7">
            <w:pPr>
              <w:jc w:val="center"/>
              <w:rPr>
                <w:rFonts w:cs="Arial"/>
                <w:color w:val="000000"/>
                <w:szCs w:val="20"/>
              </w:rPr>
            </w:pPr>
            <w:r w:rsidRPr="00CD08D7">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7338AAE" w14:textId="77777777" w:rsidR="00CD08D7" w:rsidRPr="00CD08D7" w:rsidRDefault="00CD08D7" w:rsidP="00CD08D7">
            <w:pPr>
              <w:jc w:val="center"/>
              <w:rPr>
                <w:rFonts w:cs="Arial"/>
                <w:color w:val="000000"/>
                <w:szCs w:val="20"/>
              </w:rPr>
            </w:pPr>
            <w:r w:rsidRPr="00CD08D7">
              <w:rPr>
                <w:rFonts w:cs="Arial"/>
                <w:color w:val="000000"/>
                <w:szCs w:val="20"/>
              </w:rPr>
              <w:t>Максимальный часовой расход натурального топлива</w:t>
            </w:r>
          </w:p>
        </w:tc>
      </w:tr>
      <w:tr w:rsidR="00CD08D7" w:rsidRPr="00CD08D7" w14:paraId="6A48A885" w14:textId="77777777" w:rsidTr="00CD08D7">
        <w:trPr>
          <w:trHeight w:val="37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A1BF2FF" w14:textId="77777777" w:rsidR="00CD08D7" w:rsidRPr="00CD08D7" w:rsidRDefault="00CD08D7" w:rsidP="00CD08D7">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2D46075D" w14:textId="77777777" w:rsidR="00CD08D7" w:rsidRPr="00CD08D7" w:rsidRDefault="00CD08D7" w:rsidP="00CD08D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29555BF" w14:textId="77777777" w:rsidR="00CD08D7" w:rsidRPr="00CD08D7" w:rsidRDefault="00CD08D7" w:rsidP="00CD08D7">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66076DDB" w14:textId="77777777" w:rsidR="00CD08D7" w:rsidRPr="00CD08D7" w:rsidRDefault="00CD08D7" w:rsidP="00CD08D7">
            <w:pPr>
              <w:jc w:val="center"/>
              <w:rPr>
                <w:rFonts w:cs="Arial"/>
                <w:b/>
                <w:bCs/>
                <w:color w:val="000000"/>
                <w:szCs w:val="20"/>
              </w:rPr>
            </w:pPr>
            <w:r w:rsidRPr="00CD08D7">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60E52EF" w14:textId="77777777" w:rsidR="00CD08D7" w:rsidRPr="00CD08D7" w:rsidRDefault="00CD08D7" w:rsidP="00CD08D7">
            <w:pPr>
              <w:jc w:val="center"/>
              <w:rPr>
                <w:rFonts w:cs="Arial"/>
                <w:b/>
                <w:bCs/>
                <w:color w:val="000000"/>
                <w:szCs w:val="20"/>
              </w:rPr>
            </w:pPr>
            <w:r w:rsidRPr="00CD08D7">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2E9075A4" w14:textId="77777777" w:rsidR="00CD08D7" w:rsidRPr="00CD08D7" w:rsidRDefault="00CD08D7" w:rsidP="00CD08D7">
            <w:pPr>
              <w:jc w:val="center"/>
              <w:rPr>
                <w:rFonts w:cs="Arial"/>
                <w:b/>
                <w:bCs/>
                <w:color w:val="000000"/>
                <w:szCs w:val="20"/>
              </w:rPr>
            </w:pPr>
            <w:r w:rsidRPr="00CD08D7">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76FDCDBF" w14:textId="77777777" w:rsidR="00CD08D7" w:rsidRPr="00CD08D7" w:rsidRDefault="00CD08D7" w:rsidP="00CD08D7">
            <w:pPr>
              <w:jc w:val="center"/>
              <w:rPr>
                <w:rFonts w:cs="Arial"/>
                <w:b/>
                <w:bCs/>
                <w:color w:val="000000"/>
                <w:szCs w:val="20"/>
              </w:rPr>
            </w:pPr>
            <w:r w:rsidRPr="00CD08D7">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01CB08EF" w14:textId="77777777" w:rsidR="00CD08D7" w:rsidRPr="00CD08D7" w:rsidRDefault="00CD08D7" w:rsidP="00CD08D7">
            <w:pPr>
              <w:jc w:val="center"/>
              <w:rPr>
                <w:rFonts w:cs="Arial"/>
                <w:b/>
                <w:bCs/>
                <w:color w:val="000000"/>
                <w:szCs w:val="20"/>
              </w:rPr>
            </w:pPr>
            <w:r w:rsidRPr="00CD08D7">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652265B4" w14:textId="77777777" w:rsidR="00CD08D7" w:rsidRPr="00CD08D7" w:rsidRDefault="00CD08D7" w:rsidP="00CD08D7">
            <w:pPr>
              <w:jc w:val="center"/>
              <w:rPr>
                <w:rFonts w:cs="Arial"/>
                <w:b/>
                <w:bCs/>
                <w:color w:val="000000"/>
                <w:szCs w:val="20"/>
              </w:rPr>
            </w:pPr>
            <w:r w:rsidRPr="00CD08D7">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73A4A306" w14:textId="77777777" w:rsidR="00CD08D7" w:rsidRPr="00CD08D7" w:rsidRDefault="00CD08D7" w:rsidP="00CD08D7">
            <w:pPr>
              <w:jc w:val="center"/>
              <w:rPr>
                <w:rFonts w:cs="Arial"/>
                <w:b/>
                <w:bCs/>
                <w:color w:val="000000"/>
                <w:szCs w:val="20"/>
              </w:rPr>
            </w:pPr>
            <w:r w:rsidRPr="00CD08D7">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0E0F1EF5" w14:textId="77777777" w:rsidR="00CD08D7" w:rsidRPr="00CD08D7" w:rsidRDefault="00CD08D7" w:rsidP="00CD08D7">
            <w:pPr>
              <w:jc w:val="center"/>
              <w:rPr>
                <w:rFonts w:cs="Arial"/>
                <w:b/>
                <w:bCs/>
                <w:color w:val="000000"/>
                <w:szCs w:val="20"/>
              </w:rPr>
            </w:pPr>
            <w:r w:rsidRPr="00CD08D7">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7523678E" w14:textId="77777777" w:rsidR="00CD08D7" w:rsidRPr="00CD08D7" w:rsidRDefault="00CD08D7" w:rsidP="00CD08D7">
            <w:pPr>
              <w:jc w:val="center"/>
              <w:rPr>
                <w:rFonts w:cs="Arial"/>
                <w:b/>
                <w:bCs/>
                <w:color w:val="000000"/>
                <w:szCs w:val="20"/>
              </w:rPr>
            </w:pPr>
            <w:r w:rsidRPr="00CD08D7">
              <w:rPr>
                <w:rFonts w:cs="Arial"/>
                <w:b/>
                <w:bCs/>
                <w:color w:val="000000"/>
                <w:szCs w:val="20"/>
              </w:rPr>
              <w:t>2040</w:t>
            </w:r>
          </w:p>
        </w:tc>
      </w:tr>
      <w:tr w:rsidR="00CD08D7" w:rsidRPr="00CD08D7" w14:paraId="502B7983" w14:textId="77777777" w:rsidTr="00CD08D7">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75F2ED" w14:textId="77777777" w:rsidR="00CD08D7" w:rsidRPr="00CD08D7" w:rsidRDefault="00CD08D7" w:rsidP="00CD08D7">
            <w:pPr>
              <w:jc w:val="center"/>
              <w:rPr>
                <w:rFonts w:cs="Arial"/>
                <w:color w:val="000000"/>
                <w:szCs w:val="20"/>
              </w:rPr>
            </w:pPr>
            <w:r w:rsidRPr="00CD08D7">
              <w:rPr>
                <w:rFonts w:cs="Arial"/>
                <w:color w:val="000000"/>
                <w:szCs w:val="20"/>
              </w:rPr>
              <w:t>1</w:t>
            </w: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14:paraId="47F52432" w14:textId="77777777" w:rsidR="00CD08D7" w:rsidRPr="00CD08D7" w:rsidRDefault="00CD08D7" w:rsidP="00CD08D7">
            <w:pPr>
              <w:ind w:firstLineChars="100" w:firstLine="200"/>
              <w:rPr>
                <w:rFonts w:cs="Arial"/>
                <w:color w:val="000000"/>
                <w:szCs w:val="20"/>
              </w:rPr>
            </w:pPr>
            <w:r w:rsidRPr="00CD08D7">
              <w:rPr>
                <w:rFonts w:cs="Arial"/>
                <w:color w:val="000000"/>
                <w:szCs w:val="20"/>
              </w:rPr>
              <w:t xml:space="preserve">ООО «ТГК-1» </w:t>
            </w:r>
          </w:p>
        </w:tc>
        <w:tc>
          <w:tcPr>
            <w:tcW w:w="1320" w:type="dxa"/>
            <w:tcBorders>
              <w:top w:val="nil"/>
              <w:left w:val="nil"/>
              <w:bottom w:val="single" w:sz="4" w:space="0" w:color="auto"/>
              <w:right w:val="single" w:sz="4" w:space="0" w:color="auto"/>
            </w:tcBorders>
            <w:shd w:val="clear" w:color="auto" w:fill="auto"/>
            <w:noWrap/>
            <w:vAlign w:val="center"/>
            <w:hideMark/>
          </w:tcPr>
          <w:p w14:paraId="227A718D" w14:textId="77777777" w:rsidR="00CD08D7" w:rsidRPr="00CD08D7" w:rsidRDefault="00CD08D7" w:rsidP="00CD08D7">
            <w:pPr>
              <w:jc w:val="center"/>
              <w:rPr>
                <w:rFonts w:cs="Arial"/>
                <w:color w:val="000000"/>
                <w:szCs w:val="20"/>
              </w:rPr>
            </w:pPr>
            <w:r w:rsidRPr="00CD08D7">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4E62F5EE" w14:textId="77777777" w:rsidR="00CD08D7" w:rsidRPr="00CD08D7" w:rsidRDefault="00CD08D7" w:rsidP="00CD08D7">
            <w:pPr>
              <w:jc w:val="right"/>
              <w:rPr>
                <w:rFonts w:cs="Arial"/>
                <w:color w:val="000000"/>
                <w:szCs w:val="20"/>
              </w:rPr>
            </w:pPr>
            <w:r w:rsidRPr="00CD08D7">
              <w:rPr>
                <w:rFonts w:cs="Arial"/>
                <w:color w:val="000000"/>
                <w:szCs w:val="20"/>
              </w:rPr>
              <w:t>25,20</w:t>
            </w:r>
          </w:p>
        </w:tc>
        <w:tc>
          <w:tcPr>
            <w:tcW w:w="1060" w:type="dxa"/>
            <w:tcBorders>
              <w:top w:val="nil"/>
              <w:left w:val="nil"/>
              <w:bottom w:val="single" w:sz="4" w:space="0" w:color="auto"/>
              <w:right w:val="single" w:sz="4" w:space="0" w:color="auto"/>
            </w:tcBorders>
            <w:shd w:val="clear" w:color="auto" w:fill="auto"/>
            <w:noWrap/>
            <w:vAlign w:val="center"/>
            <w:hideMark/>
          </w:tcPr>
          <w:p w14:paraId="45817EC8" w14:textId="77777777" w:rsidR="00CD08D7" w:rsidRPr="00CD08D7" w:rsidRDefault="00CD08D7" w:rsidP="00CD08D7">
            <w:pPr>
              <w:jc w:val="right"/>
              <w:rPr>
                <w:rFonts w:cs="Arial"/>
                <w:color w:val="000000"/>
                <w:szCs w:val="20"/>
              </w:rPr>
            </w:pPr>
            <w:r w:rsidRPr="00CD08D7">
              <w:rPr>
                <w:rFonts w:cs="Arial"/>
                <w:color w:val="000000"/>
                <w:szCs w:val="20"/>
              </w:rPr>
              <w:t>25,42</w:t>
            </w:r>
          </w:p>
        </w:tc>
        <w:tc>
          <w:tcPr>
            <w:tcW w:w="1000" w:type="dxa"/>
            <w:tcBorders>
              <w:top w:val="nil"/>
              <w:left w:val="nil"/>
              <w:bottom w:val="single" w:sz="4" w:space="0" w:color="auto"/>
              <w:right w:val="single" w:sz="4" w:space="0" w:color="auto"/>
            </w:tcBorders>
            <w:shd w:val="clear" w:color="auto" w:fill="auto"/>
            <w:noWrap/>
            <w:vAlign w:val="center"/>
            <w:hideMark/>
          </w:tcPr>
          <w:p w14:paraId="13E997E6" w14:textId="77777777" w:rsidR="00CD08D7" w:rsidRPr="00CD08D7" w:rsidRDefault="00CD08D7" w:rsidP="00CD08D7">
            <w:pPr>
              <w:jc w:val="right"/>
              <w:rPr>
                <w:rFonts w:cs="Arial"/>
                <w:color w:val="000000"/>
                <w:szCs w:val="20"/>
              </w:rPr>
            </w:pPr>
            <w:r w:rsidRPr="00CD08D7">
              <w:rPr>
                <w:rFonts w:cs="Arial"/>
                <w:color w:val="000000"/>
                <w:szCs w:val="20"/>
              </w:rPr>
              <w:t>25,42</w:t>
            </w:r>
          </w:p>
        </w:tc>
        <w:tc>
          <w:tcPr>
            <w:tcW w:w="1120" w:type="dxa"/>
            <w:tcBorders>
              <w:top w:val="nil"/>
              <w:left w:val="nil"/>
              <w:bottom w:val="single" w:sz="4" w:space="0" w:color="auto"/>
              <w:right w:val="single" w:sz="4" w:space="0" w:color="auto"/>
            </w:tcBorders>
            <w:shd w:val="clear" w:color="auto" w:fill="auto"/>
            <w:noWrap/>
            <w:vAlign w:val="center"/>
            <w:hideMark/>
          </w:tcPr>
          <w:p w14:paraId="037512D9"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3D60BC77"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32AEC75"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0BE2C6E"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ABB4F53"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EDF1B69"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2B917FA5" w14:textId="77777777" w:rsidTr="00CD08D7">
        <w:trPr>
          <w:trHeight w:val="255"/>
        </w:trPr>
        <w:tc>
          <w:tcPr>
            <w:tcW w:w="1320" w:type="dxa"/>
            <w:vMerge/>
            <w:tcBorders>
              <w:top w:val="nil"/>
              <w:left w:val="single" w:sz="4" w:space="0" w:color="auto"/>
              <w:bottom w:val="single" w:sz="4" w:space="0" w:color="auto"/>
              <w:right w:val="single" w:sz="4" w:space="0" w:color="auto"/>
            </w:tcBorders>
            <w:vAlign w:val="center"/>
            <w:hideMark/>
          </w:tcPr>
          <w:p w14:paraId="2EE185DC" w14:textId="77777777" w:rsidR="00CD08D7" w:rsidRPr="00CD08D7" w:rsidRDefault="00CD08D7" w:rsidP="00CD08D7">
            <w:pPr>
              <w:rPr>
                <w:rFonts w:cs="Arial"/>
                <w:color w:val="000000"/>
                <w:szCs w:val="20"/>
              </w:rPr>
            </w:pPr>
          </w:p>
        </w:tc>
        <w:tc>
          <w:tcPr>
            <w:tcW w:w="1780" w:type="dxa"/>
            <w:vMerge/>
            <w:tcBorders>
              <w:top w:val="nil"/>
              <w:left w:val="single" w:sz="4" w:space="0" w:color="auto"/>
              <w:bottom w:val="single" w:sz="4" w:space="0" w:color="000000"/>
              <w:right w:val="single" w:sz="4" w:space="0" w:color="auto"/>
            </w:tcBorders>
            <w:vAlign w:val="center"/>
            <w:hideMark/>
          </w:tcPr>
          <w:p w14:paraId="1CD918A6" w14:textId="77777777" w:rsidR="00CD08D7" w:rsidRPr="00CD08D7" w:rsidRDefault="00CD08D7" w:rsidP="00CD08D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4F9355F8" w14:textId="77777777" w:rsidR="00CD08D7" w:rsidRPr="00CD08D7" w:rsidRDefault="00CD08D7" w:rsidP="00CD08D7">
            <w:pPr>
              <w:jc w:val="center"/>
              <w:rPr>
                <w:rFonts w:cs="Arial"/>
                <w:color w:val="000000"/>
                <w:szCs w:val="20"/>
              </w:rPr>
            </w:pPr>
            <w:r w:rsidRPr="00CD08D7">
              <w:rPr>
                <w:rFonts w:cs="Arial"/>
                <w:color w:val="000000"/>
                <w:szCs w:val="20"/>
              </w:rPr>
              <w:t>мазут</w:t>
            </w:r>
          </w:p>
        </w:tc>
        <w:tc>
          <w:tcPr>
            <w:tcW w:w="1060" w:type="dxa"/>
            <w:tcBorders>
              <w:top w:val="nil"/>
              <w:left w:val="nil"/>
              <w:bottom w:val="single" w:sz="4" w:space="0" w:color="auto"/>
              <w:right w:val="single" w:sz="4" w:space="0" w:color="auto"/>
            </w:tcBorders>
            <w:shd w:val="clear" w:color="auto" w:fill="auto"/>
            <w:noWrap/>
            <w:vAlign w:val="center"/>
            <w:hideMark/>
          </w:tcPr>
          <w:p w14:paraId="6255F7BD" w14:textId="77777777" w:rsidR="00CD08D7" w:rsidRPr="00CD08D7" w:rsidRDefault="00CD08D7" w:rsidP="00CD08D7">
            <w:pPr>
              <w:jc w:val="right"/>
              <w:rPr>
                <w:rFonts w:cs="Arial"/>
                <w:color w:val="000000"/>
                <w:szCs w:val="20"/>
              </w:rPr>
            </w:pPr>
            <w:r w:rsidRPr="00CD08D7">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170DF60A" w14:textId="77777777" w:rsidR="00CD08D7" w:rsidRPr="00CD08D7" w:rsidRDefault="00CD08D7" w:rsidP="00CD08D7">
            <w:pPr>
              <w:jc w:val="right"/>
              <w:rPr>
                <w:rFonts w:cs="Arial"/>
                <w:color w:val="000000"/>
                <w:szCs w:val="20"/>
              </w:rPr>
            </w:pPr>
            <w:r w:rsidRPr="00CD08D7">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0DA49216" w14:textId="77777777" w:rsidR="00CD08D7" w:rsidRPr="00CD08D7" w:rsidRDefault="00CD08D7" w:rsidP="00CD08D7">
            <w:pPr>
              <w:jc w:val="right"/>
              <w:rPr>
                <w:rFonts w:cs="Arial"/>
                <w:color w:val="000000"/>
                <w:szCs w:val="20"/>
              </w:rPr>
            </w:pPr>
            <w:r w:rsidRPr="00CD08D7">
              <w:rPr>
                <w:rFonts w:cs="Arial"/>
                <w:color w:val="000000"/>
                <w:szCs w:val="20"/>
              </w:rPr>
              <w:t>0,09</w:t>
            </w:r>
          </w:p>
        </w:tc>
        <w:tc>
          <w:tcPr>
            <w:tcW w:w="1120" w:type="dxa"/>
            <w:tcBorders>
              <w:top w:val="nil"/>
              <w:left w:val="nil"/>
              <w:bottom w:val="single" w:sz="4" w:space="0" w:color="auto"/>
              <w:right w:val="single" w:sz="4" w:space="0" w:color="auto"/>
            </w:tcBorders>
            <w:shd w:val="clear" w:color="auto" w:fill="auto"/>
            <w:noWrap/>
            <w:vAlign w:val="center"/>
            <w:hideMark/>
          </w:tcPr>
          <w:p w14:paraId="7D850F29"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74A3886F"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0B603EF"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1C1BA2C"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200FF55D"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F44C049"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01BAA9E8" w14:textId="77777777" w:rsidTr="00CD08D7">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7DAAF97" w14:textId="77777777" w:rsidR="00CD08D7" w:rsidRPr="00CD08D7" w:rsidRDefault="00CD08D7" w:rsidP="00CD08D7">
            <w:pPr>
              <w:jc w:val="center"/>
              <w:rPr>
                <w:rFonts w:ascii="Calibri" w:hAnsi="Calibri"/>
                <w:color w:val="000000"/>
                <w:sz w:val="24"/>
              </w:rPr>
            </w:pPr>
            <w:r w:rsidRPr="00CD08D7">
              <w:rPr>
                <w:rFonts w:ascii="Calibri" w:hAnsi="Calibri"/>
                <w:color w:val="000000"/>
                <w:sz w:val="24"/>
              </w:rPr>
              <w:t>2</w:t>
            </w:r>
          </w:p>
        </w:tc>
        <w:tc>
          <w:tcPr>
            <w:tcW w:w="1780" w:type="dxa"/>
            <w:tcBorders>
              <w:top w:val="nil"/>
              <w:left w:val="nil"/>
              <w:bottom w:val="single" w:sz="4" w:space="0" w:color="auto"/>
              <w:right w:val="single" w:sz="4" w:space="0" w:color="auto"/>
            </w:tcBorders>
            <w:shd w:val="clear" w:color="auto" w:fill="auto"/>
            <w:vAlign w:val="center"/>
            <w:hideMark/>
          </w:tcPr>
          <w:p w14:paraId="6B8EF4BE" w14:textId="77777777" w:rsidR="00CD08D7" w:rsidRPr="00CD08D7" w:rsidRDefault="00CD08D7" w:rsidP="00CD08D7">
            <w:pPr>
              <w:ind w:firstLineChars="100" w:firstLine="200"/>
              <w:rPr>
                <w:rFonts w:cs="Arial"/>
                <w:color w:val="000000"/>
                <w:szCs w:val="20"/>
              </w:rPr>
            </w:pPr>
            <w:r w:rsidRPr="00CD08D7">
              <w:rPr>
                <w:rFonts w:cs="Arial"/>
                <w:color w:val="000000"/>
                <w:szCs w:val="20"/>
              </w:rPr>
              <w:t>"Восточная"</w:t>
            </w:r>
          </w:p>
        </w:tc>
        <w:tc>
          <w:tcPr>
            <w:tcW w:w="1320" w:type="dxa"/>
            <w:tcBorders>
              <w:top w:val="nil"/>
              <w:left w:val="nil"/>
              <w:bottom w:val="single" w:sz="4" w:space="0" w:color="auto"/>
              <w:right w:val="single" w:sz="4" w:space="0" w:color="auto"/>
            </w:tcBorders>
            <w:shd w:val="clear" w:color="auto" w:fill="auto"/>
            <w:noWrap/>
            <w:vAlign w:val="center"/>
            <w:hideMark/>
          </w:tcPr>
          <w:p w14:paraId="66500266" w14:textId="77777777" w:rsidR="00CD08D7" w:rsidRPr="00CD08D7" w:rsidRDefault="00CD08D7" w:rsidP="00CD08D7">
            <w:pPr>
              <w:jc w:val="center"/>
              <w:rPr>
                <w:rFonts w:cs="Arial"/>
                <w:color w:val="000000"/>
                <w:szCs w:val="20"/>
              </w:rPr>
            </w:pPr>
            <w:r w:rsidRPr="00CD08D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2678FA1E"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A201C6E"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CEF5F09" w14:textId="77777777" w:rsidR="00CD08D7" w:rsidRPr="00CD08D7" w:rsidRDefault="00CD08D7" w:rsidP="00CD08D7">
            <w:pPr>
              <w:jc w:val="right"/>
              <w:rPr>
                <w:rFonts w:cs="Arial"/>
                <w:color w:val="000000"/>
                <w:szCs w:val="20"/>
              </w:rPr>
            </w:pPr>
            <w:r w:rsidRPr="00CD08D7">
              <w:rPr>
                <w:rFonts w:cs="Arial"/>
                <w:color w:val="000000"/>
                <w:szCs w:val="20"/>
              </w:rPr>
              <w:t>13,24</w:t>
            </w:r>
          </w:p>
        </w:tc>
        <w:tc>
          <w:tcPr>
            <w:tcW w:w="1120" w:type="dxa"/>
            <w:tcBorders>
              <w:top w:val="nil"/>
              <w:left w:val="nil"/>
              <w:bottom w:val="single" w:sz="4" w:space="0" w:color="auto"/>
              <w:right w:val="single" w:sz="4" w:space="0" w:color="auto"/>
            </w:tcBorders>
            <w:shd w:val="clear" w:color="auto" w:fill="auto"/>
            <w:noWrap/>
            <w:vAlign w:val="center"/>
            <w:hideMark/>
          </w:tcPr>
          <w:p w14:paraId="561DA327" w14:textId="77777777" w:rsidR="00CD08D7" w:rsidRPr="00CD08D7" w:rsidRDefault="00CD08D7" w:rsidP="00CD08D7">
            <w:pPr>
              <w:jc w:val="right"/>
              <w:rPr>
                <w:rFonts w:cs="Arial"/>
                <w:color w:val="000000"/>
                <w:szCs w:val="20"/>
              </w:rPr>
            </w:pPr>
            <w:r w:rsidRPr="00CD08D7">
              <w:rPr>
                <w:rFonts w:cs="Arial"/>
                <w:color w:val="000000"/>
                <w:szCs w:val="20"/>
              </w:rPr>
              <w:t>13,24</w:t>
            </w:r>
          </w:p>
        </w:tc>
        <w:tc>
          <w:tcPr>
            <w:tcW w:w="1100" w:type="dxa"/>
            <w:tcBorders>
              <w:top w:val="nil"/>
              <w:left w:val="nil"/>
              <w:bottom w:val="single" w:sz="4" w:space="0" w:color="auto"/>
              <w:right w:val="single" w:sz="4" w:space="0" w:color="auto"/>
            </w:tcBorders>
            <w:shd w:val="clear" w:color="auto" w:fill="auto"/>
            <w:noWrap/>
            <w:vAlign w:val="center"/>
            <w:hideMark/>
          </w:tcPr>
          <w:p w14:paraId="4A08E290" w14:textId="77777777" w:rsidR="00CD08D7" w:rsidRPr="00CD08D7" w:rsidRDefault="00CD08D7" w:rsidP="00CD08D7">
            <w:pPr>
              <w:jc w:val="right"/>
              <w:rPr>
                <w:rFonts w:cs="Arial"/>
                <w:color w:val="000000"/>
                <w:szCs w:val="20"/>
              </w:rPr>
            </w:pPr>
            <w:r w:rsidRPr="00CD08D7">
              <w:rPr>
                <w:rFonts w:cs="Arial"/>
                <w:color w:val="000000"/>
                <w:szCs w:val="20"/>
              </w:rPr>
              <w:t>13,24</w:t>
            </w:r>
          </w:p>
        </w:tc>
        <w:tc>
          <w:tcPr>
            <w:tcW w:w="1000" w:type="dxa"/>
            <w:tcBorders>
              <w:top w:val="nil"/>
              <w:left w:val="nil"/>
              <w:bottom w:val="single" w:sz="4" w:space="0" w:color="auto"/>
              <w:right w:val="single" w:sz="4" w:space="0" w:color="auto"/>
            </w:tcBorders>
            <w:shd w:val="clear" w:color="auto" w:fill="auto"/>
            <w:noWrap/>
            <w:vAlign w:val="center"/>
            <w:hideMark/>
          </w:tcPr>
          <w:p w14:paraId="51E88E85" w14:textId="77777777" w:rsidR="00CD08D7" w:rsidRPr="00CD08D7" w:rsidRDefault="00CD08D7" w:rsidP="00CD08D7">
            <w:pPr>
              <w:jc w:val="right"/>
              <w:rPr>
                <w:rFonts w:cs="Arial"/>
                <w:color w:val="000000"/>
                <w:szCs w:val="20"/>
              </w:rPr>
            </w:pPr>
            <w:r w:rsidRPr="00CD08D7">
              <w:rPr>
                <w:rFonts w:cs="Arial"/>
                <w:color w:val="000000"/>
                <w:szCs w:val="20"/>
              </w:rPr>
              <w:t>13,24</w:t>
            </w:r>
          </w:p>
        </w:tc>
        <w:tc>
          <w:tcPr>
            <w:tcW w:w="1040" w:type="dxa"/>
            <w:tcBorders>
              <w:top w:val="nil"/>
              <w:left w:val="nil"/>
              <w:bottom w:val="single" w:sz="4" w:space="0" w:color="auto"/>
              <w:right w:val="single" w:sz="4" w:space="0" w:color="auto"/>
            </w:tcBorders>
            <w:shd w:val="clear" w:color="auto" w:fill="auto"/>
            <w:noWrap/>
            <w:vAlign w:val="center"/>
            <w:hideMark/>
          </w:tcPr>
          <w:p w14:paraId="61B066D8" w14:textId="77777777" w:rsidR="00CD08D7" w:rsidRPr="00CD08D7" w:rsidRDefault="00CD08D7" w:rsidP="00CD08D7">
            <w:pPr>
              <w:jc w:val="right"/>
              <w:rPr>
                <w:rFonts w:cs="Arial"/>
                <w:color w:val="000000"/>
                <w:szCs w:val="20"/>
              </w:rPr>
            </w:pPr>
            <w:r w:rsidRPr="00CD08D7">
              <w:rPr>
                <w:rFonts w:cs="Arial"/>
                <w:color w:val="000000"/>
                <w:szCs w:val="20"/>
              </w:rPr>
              <w:t>16,51</w:t>
            </w:r>
          </w:p>
        </w:tc>
        <w:tc>
          <w:tcPr>
            <w:tcW w:w="980" w:type="dxa"/>
            <w:tcBorders>
              <w:top w:val="nil"/>
              <w:left w:val="nil"/>
              <w:bottom w:val="single" w:sz="4" w:space="0" w:color="auto"/>
              <w:right w:val="single" w:sz="4" w:space="0" w:color="auto"/>
            </w:tcBorders>
            <w:shd w:val="clear" w:color="auto" w:fill="auto"/>
            <w:noWrap/>
            <w:vAlign w:val="center"/>
            <w:hideMark/>
          </w:tcPr>
          <w:p w14:paraId="47666733" w14:textId="77777777" w:rsidR="00CD08D7" w:rsidRPr="00CD08D7" w:rsidRDefault="00CD08D7" w:rsidP="00CD08D7">
            <w:pPr>
              <w:jc w:val="right"/>
              <w:rPr>
                <w:rFonts w:cs="Arial"/>
                <w:color w:val="000000"/>
                <w:szCs w:val="20"/>
              </w:rPr>
            </w:pPr>
            <w:r w:rsidRPr="00CD08D7">
              <w:rPr>
                <w:rFonts w:cs="Arial"/>
                <w:color w:val="000000"/>
                <w:szCs w:val="20"/>
              </w:rPr>
              <w:t>18,24</w:t>
            </w:r>
          </w:p>
        </w:tc>
        <w:tc>
          <w:tcPr>
            <w:tcW w:w="1040" w:type="dxa"/>
            <w:tcBorders>
              <w:top w:val="nil"/>
              <w:left w:val="nil"/>
              <w:bottom w:val="single" w:sz="4" w:space="0" w:color="auto"/>
              <w:right w:val="single" w:sz="4" w:space="0" w:color="auto"/>
            </w:tcBorders>
            <w:shd w:val="clear" w:color="auto" w:fill="auto"/>
            <w:noWrap/>
            <w:vAlign w:val="center"/>
            <w:hideMark/>
          </w:tcPr>
          <w:p w14:paraId="3E91FD99" w14:textId="77777777" w:rsidR="00CD08D7" w:rsidRPr="00CD08D7" w:rsidRDefault="00CD08D7" w:rsidP="00CD08D7">
            <w:pPr>
              <w:jc w:val="right"/>
              <w:rPr>
                <w:rFonts w:cs="Arial"/>
                <w:color w:val="000000"/>
                <w:szCs w:val="20"/>
              </w:rPr>
            </w:pPr>
            <w:r w:rsidRPr="00CD08D7">
              <w:rPr>
                <w:rFonts w:cs="Arial"/>
                <w:color w:val="000000"/>
                <w:szCs w:val="20"/>
              </w:rPr>
              <w:t>19,50</w:t>
            </w:r>
          </w:p>
        </w:tc>
      </w:tr>
      <w:tr w:rsidR="00CD08D7" w:rsidRPr="00CD08D7" w14:paraId="6B28F9AF" w14:textId="77777777" w:rsidTr="00CD08D7">
        <w:trPr>
          <w:trHeight w:val="51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7114DC28" w14:textId="77777777" w:rsidR="00CD08D7" w:rsidRPr="00CD08D7" w:rsidRDefault="00CD08D7" w:rsidP="00CD08D7">
            <w:pPr>
              <w:jc w:val="center"/>
              <w:rPr>
                <w:rFonts w:ascii="Calibri" w:hAnsi="Calibri"/>
                <w:color w:val="000000"/>
                <w:sz w:val="24"/>
              </w:rPr>
            </w:pPr>
            <w:r w:rsidRPr="00CD08D7">
              <w:rPr>
                <w:rFonts w:ascii="Calibri" w:hAnsi="Calibri"/>
                <w:color w:val="000000"/>
                <w:sz w:val="24"/>
              </w:rPr>
              <w:t>3</w:t>
            </w:r>
          </w:p>
        </w:tc>
        <w:tc>
          <w:tcPr>
            <w:tcW w:w="1780" w:type="dxa"/>
            <w:tcBorders>
              <w:top w:val="nil"/>
              <w:left w:val="nil"/>
              <w:bottom w:val="single" w:sz="4" w:space="0" w:color="auto"/>
              <w:right w:val="single" w:sz="4" w:space="0" w:color="auto"/>
            </w:tcBorders>
            <w:shd w:val="clear" w:color="auto" w:fill="auto"/>
            <w:vAlign w:val="center"/>
            <w:hideMark/>
          </w:tcPr>
          <w:p w14:paraId="484ED12F" w14:textId="77777777" w:rsidR="00CD08D7" w:rsidRPr="00CD08D7" w:rsidRDefault="00CD08D7" w:rsidP="00CD08D7">
            <w:pPr>
              <w:ind w:firstLineChars="100" w:firstLine="200"/>
              <w:rPr>
                <w:rFonts w:cs="Arial"/>
                <w:color w:val="000000"/>
                <w:szCs w:val="20"/>
              </w:rPr>
            </w:pPr>
            <w:r w:rsidRPr="00CD08D7">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12BBE326" w14:textId="77777777" w:rsidR="00CD08D7" w:rsidRPr="00CD08D7" w:rsidRDefault="00CD08D7" w:rsidP="00CD08D7">
            <w:pPr>
              <w:jc w:val="center"/>
              <w:rPr>
                <w:rFonts w:cs="Arial"/>
                <w:color w:val="000000"/>
                <w:szCs w:val="20"/>
              </w:rPr>
            </w:pPr>
            <w:r w:rsidRPr="00CD08D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D05F1EF"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81F4273"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24533CE"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E153C2" w14:textId="77777777" w:rsidR="00CD08D7" w:rsidRPr="00CD08D7" w:rsidRDefault="00CD08D7" w:rsidP="00CD08D7">
            <w:pPr>
              <w:jc w:val="right"/>
              <w:rPr>
                <w:rFonts w:cs="Arial"/>
                <w:color w:val="000000"/>
                <w:szCs w:val="20"/>
              </w:rPr>
            </w:pPr>
            <w:r w:rsidRPr="00CD08D7">
              <w:rPr>
                <w:rFonts w:cs="Arial"/>
                <w:color w:val="000000"/>
                <w:szCs w:val="20"/>
              </w:rPr>
              <w:t>0,20</w:t>
            </w:r>
          </w:p>
        </w:tc>
        <w:tc>
          <w:tcPr>
            <w:tcW w:w="1100" w:type="dxa"/>
            <w:tcBorders>
              <w:top w:val="nil"/>
              <w:left w:val="nil"/>
              <w:bottom w:val="single" w:sz="4" w:space="0" w:color="auto"/>
              <w:right w:val="single" w:sz="4" w:space="0" w:color="auto"/>
            </w:tcBorders>
            <w:shd w:val="clear" w:color="auto" w:fill="auto"/>
            <w:noWrap/>
            <w:vAlign w:val="center"/>
            <w:hideMark/>
          </w:tcPr>
          <w:p w14:paraId="4656FEDC" w14:textId="77777777" w:rsidR="00CD08D7" w:rsidRPr="00CD08D7" w:rsidRDefault="00CD08D7" w:rsidP="00CD08D7">
            <w:pPr>
              <w:jc w:val="right"/>
              <w:rPr>
                <w:rFonts w:cs="Arial"/>
                <w:color w:val="000000"/>
                <w:szCs w:val="20"/>
              </w:rPr>
            </w:pPr>
            <w:r w:rsidRPr="00CD08D7">
              <w:rPr>
                <w:rFonts w:cs="Arial"/>
                <w:color w:val="000000"/>
                <w:szCs w:val="20"/>
              </w:rPr>
              <w:t>0,20</w:t>
            </w:r>
          </w:p>
        </w:tc>
        <w:tc>
          <w:tcPr>
            <w:tcW w:w="1000" w:type="dxa"/>
            <w:tcBorders>
              <w:top w:val="nil"/>
              <w:left w:val="nil"/>
              <w:bottom w:val="single" w:sz="4" w:space="0" w:color="auto"/>
              <w:right w:val="single" w:sz="4" w:space="0" w:color="auto"/>
            </w:tcBorders>
            <w:shd w:val="clear" w:color="auto" w:fill="auto"/>
            <w:noWrap/>
            <w:vAlign w:val="center"/>
            <w:hideMark/>
          </w:tcPr>
          <w:p w14:paraId="127C1F68" w14:textId="77777777" w:rsidR="00CD08D7" w:rsidRPr="00CD08D7" w:rsidRDefault="00CD08D7" w:rsidP="00CD08D7">
            <w:pPr>
              <w:jc w:val="right"/>
              <w:rPr>
                <w:rFonts w:cs="Arial"/>
                <w:color w:val="000000"/>
                <w:szCs w:val="20"/>
              </w:rPr>
            </w:pPr>
            <w:r w:rsidRPr="00CD08D7">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3ECD9852" w14:textId="77777777" w:rsidR="00CD08D7" w:rsidRPr="00CD08D7" w:rsidRDefault="00CD08D7" w:rsidP="00CD08D7">
            <w:pPr>
              <w:jc w:val="right"/>
              <w:rPr>
                <w:rFonts w:cs="Arial"/>
                <w:color w:val="000000"/>
                <w:szCs w:val="20"/>
              </w:rPr>
            </w:pPr>
            <w:r w:rsidRPr="00CD08D7">
              <w:rPr>
                <w:rFonts w:cs="Arial"/>
                <w:color w:val="000000"/>
                <w:szCs w:val="20"/>
              </w:rPr>
              <w:t>0,20</w:t>
            </w:r>
          </w:p>
        </w:tc>
        <w:tc>
          <w:tcPr>
            <w:tcW w:w="980" w:type="dxa"/>
            <w:tcBorders>
              <w:top w:val="nil"/>
              <w:left w:val="nil"/>
              <w:bottom w:val="single" w:sz="4" w:space="0" w:color="auto"/>
              <w:right w:val="single" w:sz="4" w:space="0" w:color="auto"/>
            </w:tcBorders>
            <w:shd w:val="clear" w:color="auto" w:fill="auto"/>
            <w:noWrap/>
            <w:vAlign w:val="center"/>
            <w:hideMark/>
          </w:tcPr>
          <w:p w14:paraId="70595CD3" w14:textId="77777777" w:rsidR="00CD08D7" w:rsidRPr="00CD08D7" w:rsidRDefault="00CD08D7" w:rsidP="00CD08D7">
            <w:pPr>
              <w:jc w:val="right"/>
              <w:rPr>
                <w:rFonts w:cs="Arial"/>
                <w:color w:val="000000"/>
                <w:szCs w:val="20"/>
              </w:rPr>
            </w:pPr>
            <w:r w:rsidRPr="00CD08D7">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2F4AFF18" w14:textId="77777777" w:rsidR="00CD08D7" w:rsidRPr="00CD08D7" w:rsidRDefault="00CD08D7" w:rsidP="00CD08D7">
            <w:pPr>
              <w:jc w:val="right"/>
              <w:rPr>
                <w:rFonts w:cs="Arial"/>
                <w:color w:val="000000"/>
                <w:szCs w:val="20"/>
              </w:rPr>
            </w:pPr>
            <w:r w:rsidRPr="00CD08D7">
              <w:rPr>
                <w:rFonts w:cs="Arial"/>
                <w:color w:val="000000"/>
                <w:szCs w:val="20"/>
              </w:rPr>
              <w:t>0,20</w:t>
            </w:r>
          </w:p>
        </w:tc>
      </w:tr>
      <w:tr w:rsidR="00CD08D7" w:rsidRPr="00CD08D7" w14:paraId="2CE9487F" w14:textId="77777777" w:rsidTr="00CD08D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F90BC" w14:textId="77777777" w:rsidR="00CD08D7" w:rsidRPr="00CD08D7" w:rsidRDefault="00CD08D7" w:rsidP="00CD08D7">
            <w:pPr>
              <w:jc w:val="center"/>
              <w:rPr>
                <w:rFonts w:cs="Arial"/>
                <w:color w:val="000000"/>
                <w:szCs w:val="20"/>
              </w:rPr>
            </w:pPr>
            <w:r w:rsidRPr="00CD08D7">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70602DF9"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34D093B5" w14:textId="77777777" w:rsidR="00CD08D7" w:rsidRPr="00CD08D7" w:rsidRDefault="00CD08D7" w:rsidP="00CD08D7">
            <w:pPr>
              <w:jc w:val="right"/>
              <w:rPr>
                <w:rFonts w:cs="Arial"/>
                <w:color w:val="000000"/>
                <w:szCs w:val="20"/>
              </w:rPr>
            </w:pPr>
            <w:r w:rsidRPr="00CD08D7">
              <w:rPr>
                <w:rFonts w:cs="Arial"/>
                <w:color w:val="000000"/>
                <w:szCs w:val="20"/>
              </w:rPr>
              <w:t>25,20</w:t>
            </w:r>
          </w:p>
        </w:tc>
        <w:tc>
          <w:tcPr>
            <w:tcW w:w="1060" w:type="dxa"/>
            <w:tcBorders>
              <w:top w:val="nil"/>
              <w:left w:val="nil"/>
              <w:bottom w:val="single" w:sz="4" w:space="0" w:color="auto"/>
              <w:right w:val="single" w:sz="4" w:space="0" w:color="auto"/>
            </w:tcBorders>
            <w:shd w:val="clear" w:color="auto" w:fill="auto"/>
            <w:noWrap/>
            <w:vAlign w:val="center"/>
            <w:hideMark/>
          </w:tcPr>
          <w:p w14:paraId="40BF501C" w14:textId="77777777" w:rsidR="00CD08D7" w:rsidRPr="00CD08D7" w:rsidRDefault="00CD08D7" w:rsidP="00CD08D7">
            <w:pPr>
              <w:jc w:val="right"/>
              <w:rPr>
                <w:rFonts w:cs="Arial"/>
                <w:color w:val="000000"/>
                <w:szCs w:val="20"/>
              </w:rPr>
            </w:pPr>
            <w:r w:rsidRPr="00CD08D7">
              <w:rPr>
                <w:rFonts w:cs="Arial"/>
                <w:color w:val="000000"/>
                <w:szCs w:val="20"/>
              </w:rPr>
              <w:t>25,42</w:t>
            </w:r>
          </w:p>
        </w:tc>
        <w:tc>
          <w:tcPr>
            <w:tcW w:w="1000" w:type="dxa"/>
            <w:tcBorders>
              <w:top w:val="nil"/>
              <w:left w:val="nil"/>
              <w:bottom w:val="single" w:sz="4" w:space="0" w:color="auto"/>
              <w:right w:val="single" w:sz="4" w:space="0" w:color="auto"/>
            </w:tcBorders>
            <w:shd w:val="clear" w:color="auto" w:fill="auto"/>
            <w:noWrap/>
            <w:vAlign w:val="center"/>
            <w:hideMark/>
          </w:tcPr>
          <w:p w14:paraId="06711559" w14:textId="77777777" w:rsidR="00CD08D7" w:rsidRPr="00CD08D7" w:rsidRDefault="00CD08D7" w:rsidP="00CD08D7">
            <w:pPr>
              <w:jc w:val="right"/>
              <w:rPr>
                <w:rFonts w:cs="Arial"/>
                <w:color w:val="000000"/>
                <w:szCs w:val="20"/>
              </w:rPr>
            </w:pPr>
            <w:r w:rsidRPr="00CD08D7">
              <w:rPr>
                <w:rFonts w:cs="Arial"/>
                <w:color w:val="000000"/>
                <w:szCs w:val="20"/>
              </w:rPr>
              <w:t>25,42</w:t>
            </w:r>
          </w:p>
        </w:tc>
        <w:tc>
          <w:tcPr>
            <w:tcW w:w="1120" w:type="dxa"/>
            <w:tcBorders>
              <w:top w:val="nil"/>
              <w:left w:val="nil"/>
              <w:bottom w:val="single" w:sz="4" w:space="0" w:color="auto"/>
              <w:right w:val="single" w:sz="4" w:space="0" w:color="auto"/>
            </w:tcBorders>
            <w:shd w:val="clear" w:color="auto" w:fill="auto"/>
            <w:noWrap/>
            <w:vAlign w:val="center"/>
            <w:hideMark/>
          </w:tcPr>
          <w:p w14:paraId="3B4C9C46"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0513F1F7"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9363D9C"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0E6824E"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0621D51D"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AF966CA"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45FCB237" w14:textId="77777777" w:rsidTr="00CD08D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F064F" w14:textId="77777777" w:rsidR="00CD08D7" w:rsidRPr="00CD08D7" w:rsidRDefault="00CD08D7" w:rsidP="00CD08D7">
            <w:pPr>
              <w:jc w:val="center"/>
              <w:rPr>
                <w:rFonts w:cs="Arial"/>
                <w:color w:val="000000"/>
                <w:szCs w:val="20"/>
              </w:rPr>
            </w:pPr>
            <w:r w:rsidRPr="00CD08D7">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65F1B3D4"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48CAF86" w14:textId="77777777" w:rsidR="00CD08D7" w:rsidRPr="00CD08D7" w:rsidRDefault="00CD08D7" w:rsidP="00CD08D7">
            <w:pPr>
              <w:jc w:val="right"/>
              <w:rPr>
                <w:rFonts w:cs="Arial"/>
                <w:color w:val="000000"/>
                <w:szCs w:val="20"/>
              </w:rPr>
            </w:pPr>
            <w:r w:rsidRPr="00CD08D7">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2436638D" w14:textId="77777777" w:rsidR="00CD08D7" w:rsidRPr="00CD08D7" w:rsidRDefault="00CD08D7" w:rsidP="00CD08D7">
            <w:pPr>
              <w:jc w:val="right"/>
              <w:rPr>
                <w:rFonts w:cs="Arial"/>
                <w:color w:val="000000"/>
                <w:szCs w:val="20"/>
              </w:rPr>
            </w:pPr>
            <w:r w:rsidRPr="00CD08D7">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5595D0B8" w14:textId="77777777" w:rsidR="00CD08D7" w:rsidRPr="00CD08D7" w:rsidRDefault="00CD08D7" w:rsidP="00CD08D7">
            <w:pPr>
              <w:jc w:val="right"/>
              <w:rPr>
                <w:rFonts w:cs="Arial"/>
                <w:color w:val="000000"/>
                <w:szCs w:val="20"/>
              </w:rPr>
            </w:pPr>
            <w:r w:rsidRPr="00CD08D7">
              <w:rPr>
                <w:rFonts w:cs="Arial"/>
                <w:color w:val="000000"/>
                <w:szCs w:val="20"/>
              </w:rPr>
              <w:t>0,09</w:t>
            </w:r>
          </w:p>
        </w:tc>
        <w:tc>
          <w:tcPr>
            <w:tcW w:w="1120" w:type="dxa"/>
            <w:tcBorders>
              <w:top w:val="nil"/>
              <w:left w:val="nil"/>
              <w:bottom w:val="single" w:sz="4" w:space="0" w:color="auto"/>
              <w:right w:val="single" w:sz="4" w:space="0" w:color="auto"/>
            </w:tcBorders>
            <w:shd w:val="clear" w:color="auto" w:fill="auto"/>
            <w:noWrap/>
            <w:vAlign w:val="center"/>
            <w:hideMark/>
          </w:tcPr>
          <w:p w14:paraId="6F74FB08"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75CF5A17"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EC00BAF"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88CFEA3"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4116052"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9A910F7"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67A47DA2" w14:textId="77777777" w:rsidTr="00CD08D7">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4DC3B2" w14:textId="77777777" w:rsidR="00CD08D7" w:rsidRPr="00CD08D7" w:rsidRDefault="00CD08D7" w:rsidP="00CD08D7">
            <w:pPr>
              <w:jc w:val="center"/>
              <w:rPr>
                <w:rFonts w:cs="Arial"/>
                <w:color w:val="000000"/>
                <w:szCs w:val="20"/>
              </w:rPr>
            </w:pPr>
            <w:r w:rsidRPr="00CD08D7">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45943BA"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F881C06"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33A7E9C6"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BC0115E" w14:textId="77777777" w:rsidR="00CD08D7" w:rsidRPr="00CD08D7" w:rsidRDefault="00CD08D7" w:rsidP="00CD08D7">
            <w:pPr>
              <w:jc w:val="right"/>
              <w:rPr>
                <w:rFonts w:cs="Arial"/>
                <w:color w:val="000000"/>
                <w:szCs w:val="20"/>
              </w:rPr>
            </w:pPr>
            <w:r w:rsidRPr="00CD08D7">
              <w:rPr>
                <w:rFonts w:cs="Arial"/>
                <w:color w:val="000000"/>
                <w:szCs w:val="20"/>
              </w:rPr>
              <w:t>13,24</w:t>
            </w:r>
          </w:p>
        </w:tc>
        <w:tc>
          <w:tcPr>
            <w:tcW w:w="1120" w:type="dxa"/>
            <w:tcBorders>
              <w:top w:val="nil"/>
              <w:left w:val="nil"/>
              <w:bottom w:val="single" w:sz="4" w:space="0" w:color="auto"/>
              <w:right w:val="single" w:sz="4" w:space="0" w:color="auto"/>
            </w:tcBorders>
            <w:shd w:val="clear" w:color="auto" w:fill="auto"/>
            <w:noWrap/>
            <w:vAlign w:val="center"/>
            <w:hideMark/>
          </w:tcPr>
          <w:p w14:paraId="22672515" w14:textId="77777777" w:rsidR="00CD08D7" w:rsidRPr="00CD08D7" w:rsidRDefault="00CD08D7" w:rsidP="00CD08D7">
            <w:pPr>
              <w:jc w:val="right"/>
              <w:rPr>
                <w:rFonts w:cs="Arial"/>
                <w:color w:val="000000"/>
                <w:szCs w:val="20"/>
              </w:rPr>
            </w:pPr>
            <w:r w:rsidRPr="00CD08D7">
              <w:rPr>
                <w:rFonts w:cs="Arial"/>
                <w:color w:val="000000"/>
                <w:szCs w:val="20"/>
              </w:rPr>
              <w:t>13,45</w:t>
            </w:r>
          </w:p>
        </w:tc>
        <w:tc>
          <w:tcPr>
            <w:tcW w:w="1100" w:type="dxa"/>
            <w:tcBorders>
              <w:top w:val="nil"/>
              <w:left w:val="nil"/>
              <w:bottom w:val="single" w:sz="4" w:space="0" w:color="auto"/>
              <w:right w:val="single" w:sz="4" w:space="0" w:color="auto"/>
            </w:tcBorders>
            <w:shd w:val="clear" w:color="auto" w:fill="auto"/>
            <w:noWrap/>
            <w:vAlign w:val="center"/>
            <w:hideMark/>
          </w:tcPr>
          <w:p w14:paraId="6A06599D" w14:textId="77777777" w:rsidR="00CD08D7" w:rsidRPr="00CD08D7" w:rsidRDefault="00CD08D7" w:rsidP="00CD08D7">
            <w:pPr>
              <w:jc w:val="right"/>
              <w:rPr>
                <w:rFonts w:cs="Arial"/>
                <w:color w:val="000000"/>
                <w:szCs w:val="20"/>
              </w:rPr>
            </w:pPr>
            <w:r w:rsidRPr="00CD08D7">
              <w:rPr>
                <w:rFonts w:cs="Arial"/>
                <w:color w:val="000000"/>
                <w:szCs w:val="20"/>
              </w:rPr>
              <w:t>13,45</w:t>
            </w:r>
          </w:p>
        </w:tc>
        <w:tc>
          <w:tcPr>
            <w:tcW w:w="1000" w:type="dxa"/>
            <w:tcBorders>
              <w:top w:val="nil"/>
              <w:left w:val="nil"/>
              <w:bottom w:val="single" w:sz="4" w:space="0" w:color="auto"/>
              <w:right w:val="single" w:sz="4" w:space="0" w:color="auto"/>
            </w:tcBorders>
            <w:shd w:val="clear" w:color="auto" w:fill="auto"/>
            <w:noWrap/>
            <w:vAlign w:val="center"/>
            <w:hideMark/>
          </w:tcPr>
          <w:p w14:paraId="10A8C4B7" w14:textId="77777777" w:rsidR="00CD08D7" w:rsidRPr="00CD08D7" w:rsidRDefault="00CD08D7" w:rsidP="00CD08D7">
            <w:pPr>
              <w:jc w:val="right"/>
              <w:rPr>
                <w:rFonts w:cs="Arial"/>
                <w:color w:val="000000"/>
                <w:szCs w:val="20"/>
              </w:rPr>
            </w:pPr>
            <w:r w:rsidRPr="00CD08D7">
              <w:rPr>
                <w:rFonts w:cs="Arial"/>
                <w:color w:val="000000"/>
                <w:szCs w:val="20"/>
              </w:rPr>
              <w:t>13,45</w:t>
            </w:r>
          </w:p>
        </w:tc>
        <w:tc>
          <w:tcPr>
            <w:tcW w:w="1040" w:type="dxa"/>
            <w:tcBorders>
              <w:top w:val="nil"/>
              <w:left w:val="nil"/>
              <w:bottom w:val="single" w:sz="4" w:space="0" w:color="auto"/>
              <w:right w:val="single" w:sz="4" w:space="0" w:color="auto"/>
            </w:tcBorders>
            <w:shd w:val="clear" w:color="auto" w:fill="auto"/>
            <w:noWrap/>
            <w:vAlign w:val="center"/>
            <w:hideMark/>
          </w:tcPr>
          <w:p w14:paraId="358F4A71" w14:textId="77777777" w:rsidR="00CD08D7" w:rsidRPr="00CD08D7" w:rsidRDefault="00CD08D7" w:rsidP="00CD08D7">
            <w:pPr>
              <w:jc w:val="right"/>
              <w:rPr>
                <w:rFonts w:cs="Arial"/>
                <w:color w:val="000000"/>
                <w:szCs w:val="20"/>
              </w:rPr>
            </w:pPr>
            <w:r w:rsidRPr="00CD08D7">
              <w:rPr>
                <w:rFonts w:cs="Arial"/>
                <w:color w:val="000000"/>
                <w:szCs w:val="20"/>
              </w:rPr>
              <w:t>16,71</w:t>
            </w:r>
          </w:p>
        </w:tc>
        <w:tc>
          <w:tcPr>
            <w:tcW w:w="980" w:type="dxa"/>
            <w:tcBorders>
              <w:top w:val="nil"/>
              <w:left w:val="nil"/>
              <w:bottom w:val="single" w:sz="4" w:space="0" w:color="auto"/>
              <w:right w:val="single" w:sz="4" w:space="0" w:color="auto"/>
            </w:tcBorders>
            <w:shd w:val="clear" w:color="auto" w:fill="auto"/>
            <w:noWrap/>
            <w:vAlign w:val="center"/>
            <w:hideMark/>
          </w:tcPr>
          <w:p w14:paraId="5527A019" w14:textId="77777777" w:rsidR="00CD08D7" w:rsidRPr="00CD08D7" w:rsidRDefault="00CD08D7" w:rsidP="00CD08D7">
            <w:pPr>
              <w:jc w:val="right"/>
              <w:rPr>
                <w:rFonts w:cs="Arial"/>
                <w:color w:val="000000"/>
                <w:szCs w:val="20"/>
              </w:rPr>
            </w:pPr>
            <w:r w:rsidRPr="00CD08D7">
              <w:rPr>
                <w:rFonts w:cs="Arial"/>
                <w:color w:val="000000"/>
                <w:szCs w:val="20"/>
              </w:rPr>
              <w:t>18,44</w:t>
            </w:r>
          </w:p>
        </w:tc>
        <w:tc>
          <w:tcPr>
            <w:tcW w:w="1040" w:type="dxa"/>
            <w:tcBorders>
              <w:top w:val="nil"/>
              <w:left w:val="nil"/>
              <w:bottom w:val="single" w:sz="4" w:space="0" w:color="auto"/>
              <w:right w:val="single" w:sz="4" w:space="0" w:color="auto"/>
            </w:tcBorders>
            <w:shd w:val="clear" w:color="auto" w:fill="auto"/>
            <w:noWrap/>
            <w:vAlign w:val="center"/>
            <w:hideMark/>
          </w:tcPr>
          <w:p w14:paraId="6C35D11F" w14:textId="77777777" w:rsidR="00CD08D7" w:rsidRPr="00CD08D7" w:rsidRDefault="00CD08D7" w:rsidP="00CD08D7">
            <w:pPr>
              <w:jc w:val="right"/>
              <w:rPr>
                <w:rFonts w:cs="Arial"/>
                <w:color w:val="000000"/>
                <w:szCs w:val="20"/>
              </w:rPr>
            </w:pPr>
            <w:r w:rsidRPr="00CD08D7">
              <w:rPr>
                <w:rFonts w:cs="Arial"/>
                <w:color w:val="000000"/>
                <w:szCs w:val="20"/>
              </w:rPr>
              <w:t>19,70</w:t>
            </w:r>
          </w:p>
        </w:tc>
      </w:tr>
    </w:tbl>
    <w:p w14:paraId="2C7494EE" w14:textId="77777777" w:rsidR="003A0546" w:rsidRDefault="003A0546" w:rsidP="004765CA">
      <w:pPr>
        <w:ind w:firstLine="646"/>
        <w:jc w:val="both"/>
        <w:rPr>
          <w:rFonts w:cs="Arial"/>
        </w:rPr>
      </w:pPr>
    </w:p>
    <w:p w14:paraId="0F824994" w14:textId="77777777" w:rsidR="003A0546" w:rsidRPr="002032CB" w:rsidRDefault="00C20374" w:rsidP="00FF7C3F">
      <w:pPr>
        <w:pStyle w:val="a8"/>
        <w:rPr>
          <w:rFonts w:cs="Arial"/>
          <w:bCs w:val="0"/>
          <w:iCs/>
          <w:color w:val="1F497D" w:themeColor="text2"/>
          <w:sz w:val="22"/>
        </w:rPr>
      </w:pPr>
      <w:bookmarkStart w:id="54" w:name="_Toc13532251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42</w:t>
      </w:r>
      <w:r w:rsidR="00DF36A0" w:rsidRPr="002032CB">
        <w:rPr>
          <w:rFonts w:cs="Arial"/>
          <w:bCs w:val="0"/>
          <w:iCs/>
          <w:color w:val="1F497D" w:themeColor="text2"/>
          <w:sz w:val="22"/>
        </w:rPr>
        <w:fldChar w:fldCharType="end"/>
      </w:r>
      <w:r w:rsidR="003A054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w:t>
      </w:r>
      <w:r w:rsidR="003A0546" w:rsidRPr="00C52A2E">
        <w:rPr>
          <w:rFonts w:cs="Arial"/>
          <w:bCs w:val="0"/>
          <w:iCs/>
          <w:color w:val="1F497D" w:themeColor="text2"/>
          <w:sz w:val="22"/>
          <w:vertAlign w:val="superscript"/>
        </w:rPr>
        <w:t>3</w:t>
      </w:r>
      <w:r w:rsidR="003A0546" w:rsidRPr="002032CB">
        <w:rPr>
          <w:rFonts w:cs="Arial"/>
          <w:bCs w:val="0"/>
          <w:iCs/>
          <w:color w:val="1F497D" w:themeColor="text2"/>
          <w:sz w:val="22"/>
        </w:rPr>
        <w:t>/т натурального топлива</w:t>
      </w:r>
      <w:bookmarkEnd w:id="54"/>
      <w:r w:rsidR="003A0546" w:rsidRPr="002032CB">
        <w:rPr>
          <w:rFonts w:cs="Arial"/>
          <w:bCs w:val="0"/>
          <w:iCs/>
          <w:color w:val="1F497D" w:themeColor="text2"/>
          <w:sz w:val="22"/>
        </w:rPr>
        <w:t xml:space="preserve"> </w:t>
      </w:r>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C5654A" w:rsidRPr="00C5654A" w14:paraId="6634C191" w14:textId="77777777" w:rsidTr="00C5654A">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4D6173" w14:textId="77777777" w:rsidR="00C5654A" w:rsidRPr="00C5654A" w:rsidRDefault="00C5654A" w:rsidP="00C5654A">
            <w:pPr>
              <w:jc w:val="center"/>
              <w:rPr>
                <w:rFonts w:cs="Arial"/>
                <w:color w:val="000000"/>
                <w:szCs w:val="20"/>
              </w:rPr>
            </w:pPr>
            <w:r w:rsidRPr="00C5654A">
              <w:rPr>
                <w:rFonts w:cs="Arial"/>
                <w:color w:val="000000"/>
                <w:szCs w:val="20"/>
              </w:rPr>
              <w:t>№        котельной</w:t>
            </w:r>
          </w:p>
        </w:tc>
        <w:tc>
          <w:tcPr>
            <w:tcW w:w="17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A03278" w14:textId="77777777" w:rsidR="00C5654A" w:rsidRPr="00C5654A" w:rsidRDefault="00C5654A" w:rsidP="00C5654A">
            <w:pPr>
              <w:jc w:val="center"/>
              <w:rPr>
                <w:rFonts w:cs="Arial"/>
                <w:color w:val="000000"/>
                <w:szCs w:val="20"/>
              </w:rPr>
            </w:pPr>
            <w:r w:rsidRPr="00C5654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BD208D" w14:textId="77777777" w:rsidR="00C5654A" w:rsidRPr="00C5654A" w:rsidRDefault="00C5654A" w:rsidP="00C5654A">
            <w:pPr>
              <w:jc w:val="center"/>
              <w:rPr>
                <w:rFonts w:cs="Arial"/>
                <w:color w:val="000000"/>
                <w:szCs w:val="20"/>
              </w:rPr>
            </w:pPr>
            <w:r w:rsidRPr="00C5654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0D969DEA" w14:textId="77777777" w:rsidR="00C5654A" w:rsidRPr="00C5654A" w:rsidRDefault="00C5654A" w:rsidP="00C5654A">
            <w:pPr>
              <w:jc w:val="center"/>
              <w:rPr>
                <w:rFonts w:cs="Arial"/>
                <w:color w:val="000000"/>
                <w:szCs w:val="20"/>
              </w:rPr>
            </w:pPr>
            <w:r w:rsidRPr="00C5654A">
              <w:rPr>
                <w:rFonts w:cs="Arial"/>
                <w:color w:val="000000"/>
                <w:szCs w:val="20"/>
              </w:rPr>
              <w:t>Максимальный часовой расход натурального топлива</w:t>
            </w:r>
          </w:p>
        </w:tc>
      </w:tr>
      <w:tr w:rsidR="00C5654A" w:rsidRPr="00C5654A" w14:paraId="3C6FA4DF" w14:textId="77777777" w:rsidTr="00C5654A">
        <w:trPr>
          <w:trHeight w:val="405"/>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10F2D449" w14:textId="77777777" w:rsidR="00C5654A" w:rsidRPr="00C5654A" w:rsidRDefault="00C5654A" w:rsidP="00C5654A">
            <w:pPr>
              <w:rPr>
                <w:rFonts w:cs="Arial"/>
                <w:color w:val="000000"/>
                <w:szCs w:val="20"/>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14:paraId="4EC6AA9E" w14:textId="77777777" w:rsidR="00C5654A" w:rsidRPr="00C5654A" w:rsidRDefault="00C5654A" w:rsidP="00C5654A">
            <w:pPr>
              <w:rPr>
                <w:rFonts w:cs="Arial"/>
                <w:color w:val="00000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14:paraId="368C4EC8" w14:textId="77777777" w:rsidR="00C5654A" w:rsidRPr="00C5654A" w:rsidRDefault="00C5654A" w:rsidP="00C5654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3FB73143" w14:textId="77777777" w:rsidR="00C5654A" w:rsidRPr="00C5654A" w:rsidRDefault="00C5654A" w:rsidP="00C5654A">
            <w:pPr>
              <w:jc w:val="center"/>
              <w:rPr>
                <w:rFonts w:cs="Arial"/>
                <w:b/>
                <w:bCs/>
                <w:color w:val="000000"/>
                <w:szCs w:val="20"/>
              </w:rPr>
            </w:pPr>
            <w:r w:rsidRPr="00C5654A">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71E9B2AD" w14:textId="77777777" w:rsidR="00C5654A" w:rsidRPr="00C5654A" w:rsidRDefault="00C5654A" w:rsidP="00C5654A">
            <w:pPr>
              <w:jc w:val="center"/>
              <w:rPr>
                <w:rFonts w:cs="Arial"/>
                <w:b/>
                <w:bCs/>
                <w:color w:val="000000"/>
                <w:szCs w:val="20"/>
              </w:rPr>
            </w:pPr>
            <w:r w:rsidRPr="00C5654A">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2D7880CC" w14:textId="77777777" w:rsidR="00C5654A" w:rsidRPr="00C5654A" w:rsidRDefault="00C5654A" w:rsidP="00C5654A">
            <w:pPr>
              <w:jc w:val="center"/>
              <w:rPr>
                <w:rFonts w:cs="Arial"/>
                <w:b/>
                <w:bCs/>
                <w:color w:val="000000"/>
                <w:szCs w:val="20"/>
              </w:rPr>
            </w:pPr>
            <w:r w:rsidRPr="00C5654A">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02F1E5F5" w14:textId="77777777" w:rsidR="00C5654A" w:rsidRPr="00C5654A" w:rsidRDefault="00C5654A" w:rsidP="00C5654A">
            <w:pPr>
              <w:jc w:val="center"/>
              <w:rPr>
                <w:rFonts w:cs="Arial"/>
                <w:b/>
                <w:bCs/>
                <w:color w:val="000000"/>
                <w:szCs w:val="20"/>
              </w:rPr>
            </w:pPr>
            <w:r w:rsidRPr="00C5654A">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150FA54C" w14:textId="77777777" w:rsidR="00C5654A" w:rsidRPr="00C5654A" w:rsidRDefault="00C5654A" w:rsidP="00C5654A">
            <w:pPr>
              <w:jc w:val="center"/>
              <w:rPr>
                <w:rFonts w:cs="Arial"/>
                <w:b/>
                <w:bCs/>
                <w:color w:val="000000"/>
                <w:szCs w:val="20"/>
              </w:rPr>
            </w:pPr>
            <w:r w:rsidRPr="00C5654A">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14451E6B" w14:textId="77777777" w:rsidR="00C5654A" w:rsidRPr="00C5654A" w:rsidRDefault="00C5654A" w:rsidP="00C5654A">
            <w:pPr>
              <w:jc w:val="center"/>
              <w:rPr>
                <w:rFonts w:cs="Arial"/>
                <w:b/>
                <w:bCs/>
                <w:color w:val="000000"/>
                <w:szCs w:val="20"/>
              </w:rPr>
            </w:pPr>
            <w:r w:rsidRPr="00C5654A">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3AACB621" w14:textId="77777777" w:rsidR="00C5654A" w:rsidRPr="00C5654A" w:rsidRDefault="00C5654A" w:rsidP="00C5654A">
            <w:pPr>
              <w:jc w:val="center"/>
              <w:rPr>
                <w:rFonts w:cs="Arial"/>
                <w:b/>
                <w:bCs/>
                <w:color w:val="000000"/>
                <w:szCs w:val="20"/>
              </w:rPr>
            </w:pPr>
            <w:r w:rsidRPr="00C5654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0ED3DFDD" w14:textId="77777777" w:rsidR="00C5654A" w:rsidRPr="00C5654A" w:rsidRDefault="00C5654A" w:rsidP="00C5654A">
            <w:pPr>
              <w:jc w:val="center"/>
              <w:rPr>
                <w:rFonts w:cs="Arial"/>
                <w:b/>
                <w:bCs/>
                <w:color w:val="000000"/>
                <w:szCs w:val="20"/>
              </w:rPr>
            </w:pPr>
            <w:r w:rsidRPr="00C5654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713FECE3" w14:textId="77777777" w:rsidR="00C5654A" w:rsidRPr="00C5654A" w:rsidRDefault="00C5654A" w:rsidP="00C5654A">
            <w:pPr>
              <w:jc w:val="center"/>
              <w:rPr>
                <w:rFonts w:cs="Arial"/>
                <w:b/>
                <w:bCs/>
                <w:color w:val="000000"/>
                <w:szCs w:val="20"/>
              </w:rPr>
            </w:pPr>
            <w:r w:rsidRPr="00C5654A">
              <w:rPr>
                <w:rFonts w:cs="Arial"/>
                <w:b/>
                <w:bCs/>
                <w:color w:val="000000"/>
                <w:szCs w:val="20"/>
              </w:rPr>
              <w:t>2040</w:t>
            </w:r>
          </w:p>
        </w:tc>
      </w:tr>
      <w:tr w:rsidR="00C5654A" w:rsidRPr="00C5654A" w14:paraId="36E881E8" w14:textId="77777777" w:rsidTr="00C5654A">
        <w:trPr>
          <w:trHeight w:val="282"/>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14C1C6" w14:textId="77777777" w:rsidR="00C5654A" w:rsidRPr="00C5654A" w:rsidRDefault="00C5654A" w:rsidP="00C5654A">
            <w:pPr>
              <w:jc w:val="center"/>
              <w:rPr>
                <w:rFonts w:cs="Arial"/>
                <w:color w:val="000000"/>
                <w:szCs w:val="20"/>
              </w:rPr>
            </w:pPr>
            <w:r w:rsidRPr="00C5654A">
              <w:rPr>
                <w:rFonts w:cs="Arial"/>
                <w:color w:val="000000"/>
                <w:szCs w:val="20"/>
              </w:rPr>
              <w:t>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115A9CB4" w14:textId="77777777" w:rsidR="00C5654A" w:rsidRPr="00C5654A" w:rsidRDefault="00C5654A" w:rsidP="00C5654A">
            <w:pPr>
              <w:rPr>
                <w:rFonts w:cs="Arial"/>
                <w:color w:val="000000"/>
                <w:szCs w:val="20"/>
              </w:rPr>
            </w:pPr>
            <w:r w:rsidRPr="00C5654A">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5C3A5BB6"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5DD4968" w14:textId="77777777" w:rsidR="00C5654A" w:rsidRPr="00C5654A" w:rsidRDefault="00C5654A" w:rsidP="00C5654A">
            <w:pPr>
              <w:jc w:val="right"/>
              <w:rPr>
                <w:rFonts w:cs="Arial"/>
                <w:color w:val="000000"/>
                <w:szCs w:val="20"/>
              </w:rPr>
            </w:pPr>
            <w:r w:rsidRPr="00C5654A">
              <w:rPr>
                <w:rFonts w:cs="Arial"/>
                <w:color w:val="000000"/>
                <w:szCs w:val="20"/>
              </w:rPr>
              <w:t>10,55</w:t>
            </w:r>
          </w:p>
        </w:tc>
        <w:tc>
          <w:tcPr>
            <w:tcW w:w="1060" w:type="dxa"/>
            <w:tcBorders>
              <w:top w:val="nil"/>
              <w:left w:val="nil"/>
              <w:bottom w:val="single" w:sz="4" w:space="0" w:color="auto"/>
              <w:right w:val="single" w:sz="4" w:space="0" w:color="auto"/>
            </w:tcBorders>
            <w:shd w:val="clear" w:color="auto" w:fill="auto"/>
            <w:noWrap/>
            <w:vAlign w:val="center"/>
            <w:hideMark/>
          </w:tcPr>
          <w:p w14:paraId="5555F106" w14:textId="77777777" w:rsidR="00C5654A" w:rsidRPr="00C5654A" w:rsidRDefault="00C5654A" w:rsidP="00C5654A">
            <w:pPr>
              <w:jc w:val="right"/>
              <w:rPr>
                <w:rFonts w:cs="Arial"/>
                <w:color w:val="000000"/>
                <w:szCs w:val="20"/>
              </w:rPr>
            </w:pPr>
            <w:r w:rsidRPr="00C5654A">
              <w:rPr>
                <w:rFonts w:cs="Arial"/>
                <w:color w:val="000000"/>
                <w:szCs w:val="20"/>
              </w:rPr>
              <w:t>10,62</w:t>
            </w:r>
          </w:p>
        </w:tc>
        <w:tc>
          <w:tcPr>
            <w:tcW w:w="1000" w:type="dxa"/>
            <w:tcBorders>
              <w:top w:val="nil"/>
              <w:left w:val="nil"/>
              <w:bottom w:val="single" w:sz="4" w:space="0" w:color="auto"/>
              <w:right w:val="single" w:sz="4" w:space="0" w:color="auto"/>
            </w:tcBorders>
            <w:shd w:val="clear" w:color="auto" w:fill="auto"/>
            <w:noWrap/>
            <w:vAlign w:val="center"/>
            <w:hideMark/>
          </w:tcPr>
          <w:p w14:paraId="5D0C4FA4" w14:textId="77777777" w:rsidR="00C5654A" w:rsidRPr="00C5654A" w:rsidRDefault="00C5654A" w:rsidP="00C5654A">
            <w:pPr>
              <w:jc w:val="right"/>
              <w:rPr>
                <w:rFonts w:cs="Arial"/>
                <w:color w:val="000000"/>
                <w:szCs w:val="20"/>
              </w:rPr>
            </w:pPr>
            <w:r w:rsidRPr="00C5654A">
              <w:rPr>
                <w:rFonts w:cs="Arial"/>
                <w:color w:val="000000"/>
                <w:szCs w:val="20"/>
              </w:rPr>
              <w:t>10,62</w:t>
            </w:r>
          </w:p>
        </w:tc>
        <w:tc>
          <w:tcPr>
            <w:tcW w:w="1120" w:type="dxa"/>
            <w:tcBorders>
              <w:top w:val="nil"/>
              <w:left w:val="nil"/>
              <w:bottom w:val="single" w:sz="4" w:space="0" w:color="auto"/>
              <w:right w:val="single" w:sz="4" w:space="0" w:color="auto"/>
            </w:tcBorders>
            <w:shd w:val="clear" w:color="auto" w:fill="auto"/>
            <w:noWrap/>
            <w:vAlign w:val="center"/>
            <w:hideMark/>
          </w:tcPr>
          <w:p w14:paraId="3C5825F6" w14:textId="77777777" w:rsidR="00C5654A" w:rsidRPr="00C5654A" w:rsidRDefault="00C5654A" w:rsidP="00C5654A">
            <w:pPr>
              <w:jc w:val="right"/>
              <w:rPr>
                <w:rFonts w:cs="Arial"/>
                <w:color w:val="000000"/>
                <w:szCs w:val="20"/>
              </w:rPr>
            </w:pPr>
            <w:r w:rsidRPr="00C5654A">
              <w:rPr>
                <w:rFonts w:cs="Arial"/>
                <w:color w:val="000000"/>
                <w:szCs w:val="20"/>
              </w:rPr>
              <w:t>10,62</w:t>
            </w:r>
          </w:p>
        </w:tc>
        <w:tc>
          <w:tcPr>
            <w:tcW w:w="1100" w:type="dxa"/>
            <w:tcBorders>
              <w:top w:val="nil"/>
              <w:left w:val="nil"/>
              <w:bottom w:val="single" w:sz="4" w:space="0" w:color="auto"/>
              <w:right w:val="single" w:sz="4" w:space="0" w:color="auto"/>
            </w:tcBorders>
            <w:shd w:val="clear" w:color="auto" w:fill="auto"/>
            <w:noWrap/>
            <w:vAlign w:val="center"/>
            <w:hideMark/>
          </w:tcPr>
          <w:p w14:paraId="1CB530FA" w14:textId="77777777" w:rsidR="00C5654A" w:rsidRPr="00C5654A" w:rsidRDefault="00C5654A" w:rsidP="00C5654A">
            <w:pPr>
              <w:jc w:val="right"/>
              <w:rPr>
                <w:rFonts w:cs="Arial"/>
                <w:color w:val="000000"/>
                <w:szCs w:val="20"/>
              </w:rPr>
            </w:pPr>
            <w:r w:rsidRPr="00C5654A">
              <w:rPr>
                <w:rFonts w:cs="Arial"/>
                <w:color w:val="000000"/>
                <w:szCs w:val="20"/>
              </w:rPr>
              <w:t>10,62</w:t>
            </w:r>
          </w:p>
        </w:tc>
        <w:tc>
          <w:tcPr>
            <w:tcW w:w="1000" w:type="dxa"/>
            <w:tcBorders>
              <w:top w:val="nil"/>
              <w:left w:val="nil"/>
              <w:bottom w:val="single" w:sz="4" w:space="0" w:color="auto"/>
              <w:right w:val="single" w:sz="4" w:space="0" w:color="auto"/>
            </w:tcBorders>
            <w:shd w:val="clear" w:color="auto" w:fill="auto"/>
            <w:noWrap/>
            <w:vAlign w:val="center"/>
            <w:hideMark/>
          </w:tcPr>
          <w:p w14:paraId="6E249BCB" w14:textId="77777777" w:rsidR="00C5654A" w:rsidRPr="00C5654A" w:rsidRDefault="00C5654A" w:rsidP="00C5654A">
            <w:pPr>
              <w:jc w:val="right"/>
              <w:rPr>
                <w:rFonts w:cs="Arial"/>
                <w:color w:val="000000"/>
                <w:szCs w:val="20"/>
              </w:rPr>
            </w:pPr>
            <w:r w:rsidRPr="00C5654A">
              <w:rPr>
                <w:rFonts w:cs="Arial"/>
                <w:color w:val="000000"/>
                <w:szCs w:val="20"/>
              </w:rPr>
              <w:t>10,62</w:t>
            </w:r>
          </w:p>
        </w:tc>
        <w:tc>
          <w:tcPr>
            <w:tcW w:w="1040" w:type="dxa"/>
            <w:tcBorders>
              <w:top w:val="nil"/>
              <w:left w:val="nil"/>
              <w:bottom w:val="single" w:sz="4" w:space="0" w:color="auto"/>
              <w:right w:val="single" w:sz="4" w:space="0" w:color="auto"/>
            </w:tcBorders>
            <w:shd w:val="clear" w:color="auto" w:fill="auto"/>
            <w:noWrap/>
            <w:vAlign w:val="center"/>
            <w:hideMark/>
          </w:tcPr>
          <w:p w14:paraId="0D79A4B3" w14:textId="77777777" w:rsidR="00C5654A" w:rsidRPr="00C5654A" w:rsidRDefault="00C5654A" w:rsidP="00C5654A">
            <w:pPr>
              <w:jc w:val="right"/>
              <w:rPr>
                <w:rFonts w:cs="Arial"/>
                <w:color w:val="000000"/>
                <w:szCs w:val="20"/>
              </w:rPr>
            </w:pPr>
            <w:r w:rsidRPr="00C5654A">
              <w:rPr>
                <w:rFonts w:cs="Arial"/>
                <w:color w:val="000000"/>
                <w:szCs w:val="20"/>
              </w:rPr>
              <w:t>11,94</w:t>
            </w:r>
          </w:p>
        </w:tc>
        <w:tc>
          <w:tcPr>
            <w:tcW w:w="980" w:type="dxa"/>
            <w:tcBorders>
              <w:top w:val="nil"/>
              <w:left w:val="nil"/>
              <w:bottom w:val="single" w:sz="4" w:space="0" w:color="auto"/>
              <w:right w:val="single" w:sz="4" w:space="0" w:color="auto"/>
            </w:tcBorders>
            <w:shd w:val="clear" w:color="auto" w:fill="auto"/>
            <w:noWrap/>
            <w:vAlign w:val="center"/>
            <w:hideMark/>
          </w:tcPr>
          <w:p w14:paraId="0EB01483" w14:textId="77777777" w:rsidR="00C5654A" w:rsidRPr="00C5654A" w:rsidRDefault="00C5654A" w:rsidP="00C5654A">
            <w:pPr>
              <w:jc w:val="right"/>
              <w:rPr>
                <w:rFonts w:cs="Arial"/>
                <w:color w:val="000000"/>
                <w:szCs w:val="20"/>
              </w:rPr>
            </w:pPr>
            <w:r w:rsidRPr="00C5654A">
              <w:rPr>
                <w:rFonts w:cs="Arial"/>
                <w:color w:val="000000"/>
                <w:szCs w:val="20"/>
              </w:rPr>
              <w:t>12,76</w:t>
            </w:r>
          </w:p>
        </w:tc>
        <w:tc>
          <w:tcPr>
            <w:tcW w:w="1040" w:type="dxa"/>
            <w:tcBorders>
              <w:top w:val="nil"/>
              <w:left w:val="nil"/>
              <w:bottom w:val="single" w:sz="4" w:space="0" w:color="auto"/>
              <w:right w:val="single" w:sz="4" w:space="0" w:color="auto"/>
            </w:tcBorders>
            <w:shd w:val="clear" w:color="auto" w:fill="auto"/>
            <w:noWrap/>
            <w:vAlign w:val="center"/>
            <w:hideMark/>
          </w:tcPr>
          <w:p w14:paraId="140FA2E2" w14:textId="77777777" w:rsidR="00C5654A" w:rsidRPr="00C5654A" w:rsidRDefault="00C5654A" w:rsidP="00C5654A">
            <w:pPr>
              <w:jc w:val="right"/>
              <w:rPr>
                <w:rFonts w:cs="Arial"/>
                <w:color w:val="000000"/>
                <w:szCs w:val="20"/>
              </w:rPr>
            </w:pPr>
            <w:r w:rsidRPr="00C5654A">
              <w:rPr>
                <w:rFonts w:cs="Arial"/>
                <w:color w:val="000000"/>
                <w:szCs w:val="20"/>
              </w:rPr>
              <w:t>13,47</w:t>
            </w:r>
          </w:p>
        </w:tc>
      </w:tr>
      <w:tr w:rsidR="00C5654A" w:rsidRPr="00C5654A" w14:paraId="736EA5D8" w14:textId="77777777" w:rsidTr="00C5654A">
        <w:trPr>
          <w:trHeight w:val="255"/>
        </w:trPr>
        <w:tc>
          <w:tcPr>
            <w:tcW w:w="1320" w:type="dxa"/>
            <w:vMerge/>
            <w:tcBorders>
              <w:top w:val="nil"/>
              <w:left w:val="single" w:sz="4" w:space="0" w:color="auto"/>
              <w:bottom w:val="single" w:sz="4" w:space="0" w:color="auto"/>
              <w:right w:val="single" w:sz="4" w:space="0" w:color="auto"/>
            </w:tcBorders>
            <w:vAlign w:val="center"/>
            <w:hideMark/>
          </w:tcPr>
          <w:p w14:paraId="10CC77E7" w14:textId="77777777" w:rsidR="00C5654A" w:rsidRPr="00C5654A" w:rsidRDefault="00C5654A" w:rsidP="00C5654A">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0F208B7F" w14:textId="77777777" w:rsidR="00C5654A" w:rsidRPr="00C5654A" w:rsidRDefault="00C5654A" w:rsidP="00C5654A">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E9451EA" w14:textId="77777777" w:rsidR="00C5654A" w:rsidRPr="00C5654A" w:rsidRDefault="00C5654A" w:rsidP="00C5654A">
            <w:pPr>
              <w:jc w:val="center"/>
              <w:rPr>
                <w:rFonts w:cs="Arial"/>
                <w:color w:val="000000"/>
                <w:szCs w:val="20"/>
              </w:rPr>
            </w:pPr>
            <w:r w:rsidRPr="00C5654A">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4B17627C" w14:textId="77777777" w:rsidR="00C5654A" w:rsidRPr="00C5654A" w:rsidRDefault="00C5654A" w:rsidP="00C5654A">
            <w:pPr>
              <w:jc w:val="right"/>
              <w:rPr>
                <w:rFonts w:cs="Arial"/>
                <w:color w:val="000000"/>
                <w:szCs w:val="20"/>
              </w:rPr>
            </w:pPr>
            <w:r w:rsidRPr="00C5654A">
              <w:rPr>
                <w:rFonts w:cs="Arial"/>
                <w:color w:val="000000"/>
                <w:szCs w:val="20"/>
              </w:rPr>
              <w:t>6,27</w:t>
            </w:r>
          </w:p>
        </w:tc>
        <w:tc>
          <w:tcPr>
            <w:tcW w:w="1060" w:type="dxa"/>
            <w:tcBorders>
              <w:top w:val="nil"/>
              <w:left w:val="nil"/>
              <w:bottom w:val="single" w:sz="4" w:space="0" w:color="auto"/>
              <w:right w:val="single" w:sz="4" w:space="0" w:color="auto"/>
            </w:tcBorders>
            <w:shd w:val="clear" w:color="auto" w:fill="auto"/>
            <w:noWrap/>
            <w:vAlign w:val="center"/>
            <w:hideMark/>
          </w:tcPr>
          <w:p w14:paraId="5B2A1F37" w14:textId="77777777" w:rsidR="00C5654A" w:rsidRPr="00C5654A" w:rsidRDefault="00C5654A" w:rsidP="00C5654A">
            <w:pPr>
              <w:jc w:val="right"/>
              <w:rPr>
                <w:rFonts w:cs="Arial"/>
                <w:color w:val="000000"/>
                <w:szCs w:val="20"/>
              </w:rPr>
            </w:pPr>
            <w:r w:rsidRPr="00C5654A">
              <w:rPr>
                <w:rFonts w:cs="Arial"/>
                <w:color w:val="000000"/>
                <w:szCs w:val="20"/>
              </w:rPr>
              <w:t>6,31</w:t>
            </w:r>
          </w:p>
        </w:tc>
        <w:tc>
          <w:tcPr>
            <w:tcW w:w="1000" w:type="dxa"/>
            <w:tcBorders>
              <w:top w:val="nil"/>
              <w:left w:val="nil"/>
              <w:bottom w:val="single" w:sz="4" w:space="0" w:color="auto"/>
              <w:right w:val="single" w:sz="4" w:space="0" w:color="auto"/>
            </w:tcBorders>
            <w:shd w:val="clear" w:color="auto" w:fill="auto"/>
            <w:noWrap/>
            <w:vAlign w:val="center"/>
            <w:hideMark/>
          </w:tcPr>
          <w:p w14:paraId="79FC5798" w14:textId="77777777" w:rsidR="00C5654A" w:rsidRPr="00C5654A" w:rsidRDefault="00C5654A" w:rsidP="00C5654A">
            <w:pPr>
              <w:jc w:val="right"/>
              <w:rPr>
                <w:rFonts w:cs="Arial"/>
                <w:color w:val="000000"/>
                <w:szCs w:val="20"/>
              </w:rPr>
            </w:pPr>
            <w:r w:rsidRPr="00C5654A">
              <w:rPr>
                <w:rFonts w:cs="Arial"/>
                <w:color w:val="000000"/>
                <w:szCs w:val="20"/>
              </w:rPr>
              <w:t>6,31</w:t>
            </w:r>
          </w:p>
        </w:tc>
        <w:tc>
          <w:tcPr>
            <w:tcW w:w="1120" w:type="dxa"/>
            <w:tcBorders>
              <w:top w:val="nil"/>
              <w:left w:val="nil"/>
              <w:bottom w:val="single" w:sz="4" w:space="0" w:color="auto"/>
              <w:right w:val="single" w:sz="4" w:space="0" w:color="auto"/>
            </w:tcBorders>
            <w:shd w:val="clear" w:color="auto" w:fill="auto"/>
            <w:noWrap/>
            <w:vAlign w:val="center"/>
            <w:hideMark/>
          </w:tcPr>
          <w:p w14:paraId="60B96185" w14:textId="77777777" w:rsidR="00C5654A" w:rsidRPr="00C5654A" w:rsidRDefault="00C5654A" w:rsidP="00C5654A">
            <w:pPr>
              <w:jc w:val="right"/>
              <w:rPr>
                <w:rFonts w:cs="Arial"/>
                <w:color w:val="000000"/>
                <w:szCs w:val="20"/>
              </w:rPr>
            </w:pPr>
            <w:r w:rsidRPr="00C5654A">
              <w:rPr>
                <w:rFonts w:cs="Arial"/>
                <w:color w:val="000000"/>
                <w:szCs w:val="20"/>
              </w:rPr>
              <w:t>6,31</w:t>
            </w:r>
          </w:p>
        </w:tc>
        <w:tc>
          <w:tcPr>
            <w:tcW w:w="1100" w:type="dxa"/>
            <w:tcBorders>
              <w:top w:val="nil"/>
              <w:left w:val="nil"/>
              <w:bottom w:val="single" w:sz="4" w:space="0" w:color="auto"/>
              <w:right w:val="single" w:sz="4" w:space="0" w:color="auto"/>
            </w:tcBorders>
            <w:shd w:val="clear" w:color="auto" w:fill="auto"/>
            <w:noWrap/>
            <w:vAlign w:val="center"/>
            <w:hideMark/>
          </w:tcPr>
          <w:p w14:paraId="42DF1C89" w14:textId="77777777" w:rsidR="00C5654A" w:rsidRPr="00C5654A" w:rsidRDefault="00C5654A" w:rsidP="00C5654A">
            <w:pPr>
              <w:jc w:val="right"/>
              <w:rPr>
                <w:rFonts w:cs="Arial"/>
                <w:color w:val="000000"/>
                <w:szCs w:val="20"/>
              </w:rPr>
            </w:pPr>
            <w:r w:rsidRPr="00C5654A">
              <w:rPr>
                <w:rFonts w:cs="Arial"/>
                <w:color w:val="000000"/>
                <w:szCs w:val="20"/>
              </w:rPr>
              <w:t>6,31</w:t>
            </w:r>
          </w:p>
        </w:tc>
        <w:tc>
          <w:tcPr>
            <w:tcW w:w="1000" w:type="dxa"/>
            <w:tcBorders>
              <w:top w:val="nil"/>
              <w:left w:val="nil"/>
              <w:bottom w:val="single" w:sz="4" w:space="0" w:color="auto"/>
              <w:right w:val="single" w:sz="4" w:space="0" w:color="auto"/>
            </w:tcBorders>
            <w:shd w:val="clear" w:color="auto" w:fill="auto"/>
            <w:noWrap/>
            <w:vAlign w:val="center"/>
            <w:hideMark/>
          </w:tcPr>
          <w:p w14:paraId="045678DB" w14:textId="77777777" w:rsidR="00C5654A" w:rsidRPr="00C5654A" w:rsidRDefault="00C5654A" w:rsidP="00C5654A">
            <w:pPr>
              <w:jc w:val="right"/>
              <w:rPr>
                <w:rFonts w:cs="Arial"/>
                <w:color w:val="000000"/>
                <w:szCs w:val="20"/>
              </w:rPr>
            </w:pPr>
            <w:r w:rsidRPr="00C5654A">
              <w:rPr>
                <w:rFonts w:cs="Arial"/>
                <w:color w:val="000000"/>
                <w:szCs w:val="20"/>
              </w:rPr>
              <w:t>6,31</w:t>
            </w:r>
          </w:p>
        </w:tc>
        <w:tc>
          <w:tcPr>
            <w:tcW w:w="1040" w:type="dxa"/>
            <w:tcBorders>
              <w:top w:val="nil"/>
              <w:left w:val="nil"/>
              <w:bottom w:val="single" w:sz="4" w:space="0" w:color="auto"/>
              <w:right w:val="single" w:sz="4" w:space="0" w:color="auto"/>
            </w:tcBorders>
            <w:shd w:val="clear" w:color="auto" w:fill="auto"/>
            <w:noWrap/>
            <w:vAlign w:val="center"/>
            <w:hideMark/>
          </w:tcPr>
          <w:p w14:paraId="04672F2C" w14:textId="77777777" w:rsidR="00C5654A" w:rsidRPr="00C5654A" w:rsidRDefault="00C5654A" w:rsidP="00C5654A">
            <w:pPr>
              <w:jc w:val="right"/>
              <w:rPr>
                <w:rFonts w:cs="Arial"/>
                <w:color w:val="000000"/>
                <w:szCs w:val="20"/>
              </w:rPr>
            </w:pPr>
            <w:r w:rsidRPr="00C5654A">
              <w:rPr>
                <w:rFonts w:cs="Arial"/>
                <w:color w:val="000000"/>
                <w:szCs w:val="20"/>
              </w:rPr>
              <w:t>7,10</w:t>
            </w:r>
          </w:p>
        </w:tc>
        <w:tc>
          <w:tcPr>
            <w:tcW w:w="980" w:type="dxa"/>
            <w:tcBorders>
              <w:top w:val="nil"/>
              <w:left w:val="nil"/>
              <w:bottom w:val="single" w:sz="4" w:space="0" w:color="auto"/>
              <w:right w:val="single" w:sz="4" w:space="0" w:color="auto"/>
            </w:tcBorders>
            <w:shd w:val="clear" w:color="auto" w:fill="auto"/>
            <w:noWrap/>
            <w:vAlign w:val="center"/>
            <w:hideMark/>
          </w:tcPr>
          <w:p w14:paraId="058954A6" w14:textId="77777777" w:rsidR="00C5654A" w:rsidRPr="00C5654A" w:rsidRDefault="00C5654A" w:rsidP="00C5654A">
            <w:pPr>
              <w:jc w:val="right"/>
              <w:rPr>
                <w:rFonts w:cs="Arial"/>
                <w:color w:val="000000"/>
                <w:szCs w:val="20"/>
              </w:rPr>
            </w:pPr>
            <w:r w:rsidRPr="00C5654A">
              <w:rPr>
                <w:rFonts w:cs="Arial"/>
                <w:color w:val="000000"/>
                <w:szCs w:val="20"/>
              </w:rPr>
              <w:t>7,58</w:t>
            </w:r>
          </w:p>
        </w:tc>
        <w:tc>
          <w:tcPr>
            <w:tcW w:w="1040" w:type="dxa"/>
            <w:tcBorders>
              <w:top w:val="nil"/>
              <w:left w:val="nil"/>
              <w:bottom w:val="single" w:sz="4" w:space="0" w:color="auto"/>
              <w:right w:val="single" w:sz="4" w:space="0" w:color="auto"/>
            </w:tcBorders>
            <w:shd w:val="clear" w:color="auto" w:fill="auto"/>
            <w:noWrap/>
            <w:vAlign w:val="center"/>
            <w:hideMark/>
          </w:tcPr>
          <w:p w14:paraId="0081177C" w14:textId="77777777" w:rsidR="00C5654A" w:rsidRPr="00C5654A" w:rsidRDefault="00C5654A" w:rsidP="00C5654A">
            <w:pPr>
              <w:jc w:val="right"/>
              <w:rPr>
                <w:rFonts w:cs="Arial"/>
                <w:color w:val="000000"/>
                <w:szCs w:val="20"/>
              </w:rPr>
            </w:pPr>
            <w:r w:rsidRPr="00C5654A">
              <w:rPr>
                <w:rFonts w:cs="Arial"/>
                <w:color w:val="000000"/>
                <w:szCs w:val="20"/>
              </w:rPr>
              <w:t>8,01</w:t>
            </w:r>
          </w:p>
        </w:tc>
      </w:tr>
      <w:tr w:rsidR="00C5654A" w:rsidRPr="00C5654A" w14:paraId="1F640D4C" w14:textId="77777777" w:rsidTr="00C5654A">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6DD3957" w14:textId="77777777" w:rsidR="00C5654A" w:rsidRPr="00C5654A" w:rsidRDefault="00C5654A" w:rsidP="00C5654A">
            <w:pPr>
              <w:jc w:val="center"/>
              <w:rPr>
                <w:rFonts w:cs="Arial"/>
                <w:color w:val="000000"/>
                <w:szCs w:val="20"/>
              </w:rPr>
            </w:pPr>
            <w:r w:rsidRPr="00C5654A">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1FEDBD50" w14:textId="77777777" w:rsidR="00C5654A" w:rsidRPr="00C5654A" w:rsidRDefault="00C5654A" w:rsidP="00C5654A">
            <w:pPr>
              <w:rPr>
                <w:rFonts w:cs="Arial"/>
                <w:color w:val="000000"/>
                <w:szCs w:val="20"/>
              </w:rPr>
            </w:pPr>
            <w:r w:rsidRPr="00C5654A">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7E845F87"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3751CA76" w14:textId="77777777" w:rsidR="00C5654A" w:rsidRPr="00C5654A" w:rsidRDefault="00C5654A" w:rsidP="00C5654A">
            <w:pPr>
              <w:jc w:val="right"/>
              <w:rPr>
                <w:rFonts w:cs="Arial"/>
                <w:color w:val="000000"/>
                <w:szCs w:val="20"/>
              </w:rPr>
            </w:pPr>
            <w:r w:rsidRPr="00C5654A">
              <w:rPr>
                <w:rFonts w:cs="Arial"/>
                <w:color w:val="000000"/>
                <w:szCs w:val="20"/>
              </w:rPr>
              <w:t>14,51</w:t>
            </w:r>
          </w:p>
        </w:tc>
        <w:tc>
          <w:tcPr>
            <w:tcW w:w="1060" w:type="dxa"/>
            <w:tcBorders>
              <w:top w:val="nil"/>
              <w:left w:val="nil"/>
              <w:bottom w:val="single" w:sz="4" w:space="0" w:color="auto"/>
              <w:right w:val="single" w:sz="4" w:space="0" w:color="auto"/>
            </w:tcBorders>
            <w:shd w:val="clear" w:color="auto" w:fill="auto"/>
            <w:noWrap/>
            <w:vAlign w:val="center"/>
            <w:hideMark/>
          </w:tcPr>
          <w:p w14:paraId="57D0D3A1" w14:textId="77777777" w:rsidR="00C5654A" w:rsidRPr="00C5654A" w:rsidRDefault="00C5654A" w:rsidP="00C5654A">
            <w:pPr>
              <w:jc w:val="right"/>
              <w:rPr>
                <w:rFonts w:cs="Arial"/>
                <w:color w:val="000000"/>
                <w:szCs w:val="20"/>
              </w:rPr>
            </w:pPr>
            <w:r w:rsidRPr="00C5654A">
              <w:rPr>
                <w:rFonts w:cs="Arial"/>
                <w:color w:val="000000"/>
                <w:szCs w:val="20"/>
              </w:rPr>
              <w:t>14,70</w:t>
            </w:r>
          </w:p>
        </w:tc>
        <w:tc>
          <w:tcPr>
            <w:tcW w:w="1000" w:type="dxa"/>
            <w:tcBorders>
              <w:top w:val="nil"/>
              <w:left w:val="nil"/>
              <w:bottom w:val="single" w:sz="4" w:space="0" w:color="auto"/>
              <w:right w:val="single" w:sz="4" w:space="0" w:color="auto"/>
            </w:tcBorders>
            <w:shd w:val="clear" w:color="auto" w:fill="auto"/>
            <w:noWrap/>
            <w:vAlign w:val="center"/>
            <w:hideMark/>
          </w:tcPr>
          <w:p w14:paraId="01539B43" w14:textId="77777777" w:rsidR="00C5654A" w:rsidRPr="00C5654A" w:rsidRDefault="00C5654A" w:rsidP="00C5654A">
            <w:pPr>
              <w:jc w:val="right"/>
              <w:rPr>
                <w:rFonts w:cs="Arial"/>
                <w:color w:val="000000"/>
                <w:szCs w:val="20"/>
              </w:rPr>
            </w:pPr>
            <w:r w:rsidRPr="00C5654A">
              <w:rPr>
                <w:rFonts w:cs="Arial"/>
                <w:color w:val="000000"/>
                <w:szCs w:val="20"/>
              </w:rPr>
              <w:t>14,70</w:t>
            </w:r>
          </w:p>
        </w:tc>
        <w:tc>
          <w:tcPr>
            <w:tcW w:w="1120" w:type="dxa"/>
            <w:tcBorders>
              <w:top w:val="nil"/>
              <w:left w:val="nil"/>
              <w:bottom w:val="single" w:sz="4" w:space="0" w:color="auto"/>
              <w:right w:val="single" w:sz="4" w:space="0" w:color="auto"/>
            </w:tcBorders>
            <w:shd w:val="clear" w:color="auto" w:fill="auto"/>
            <w:noWrap/>
            <w:vAlign w:val="center"/>
            <w:hideMark/>
          </w:tcPr>
          <w:p w14:paraId="7F780FA9" w14:textId="77777777" w:rsidR="00C5654A" w:rsidRPr="00C5654A" w:rsidRDefault="00C5654A" w:rsidP="00C5654A">
            <w:pPr>
              <w:jc w:val="right"/>
              <w:rPr>
                <w:rFonts w:cs="Arial"/>
                <w:color w:val="000000"/>
                <w:szCs w:val="20"/>
              </w:rPr>
            </w:pPr>
            <w:r w:rsidRPr="00C5654A">
              <w:rPr>
                <w:rFonts w:cs="Arial"/>
                <w:color w:val="000000"/>
                <w:szCs w:val="20"/>
              </w:rPr>
              <w:t>14,71</w:t>
            </w:r>
          </w:p>
        </w:tc>
        <w:tc>
          <w:tcPr>
            <w:tcW w:w="1100" w:type="dxa"/>
            <w:tcBorders>
              <w:top w:val="nil"/>
              <w:left w:val="nil"/>
              <w:bottom w:val="single" w:sz="4" w:space="0" w:color="auto"/>
              <w:right w:val="single" w:sz="4" w:space="0" w:color="auto"/>
            </w:tcBorders>
            <w:shd w:val="clear" w:color="auto" w:fill="auto"/>
            <w:noWrap/>
            <w:vAlign w:val="center"/>
            <w:hideMark/>
          </w:tcPr>
          <w:p w14:paraId="3BFDBAAF" w14:textId="77777777" w:rsidR="00C5654A" w:rsidRPr="00C5654A" w:rsidRDefault="00C5654A" w:rsidP="00C5654A">
            <w:pPr>
              <w:jc w:val="right"/>
              <w:rPr>
                <w:rFonts w:cs="Arial"/>
                <w:color w:val="000000"/>
                <w:szCs w:val="20"/>
              </w:rPr>
            </w:pPr>
            <w:r w:rsidRPr="00C5654A">
              <w:rPr>
                <w:rFonts w:cs="Arial"/>
                <w:color w:val="000000"/>
                <w:szCs w:val="20"/>
              </w:rPr>
              <w:t>14,71</w:t>
            </w:r>
          </w:p>
        </w:tc>
        <w:tc>
          <w:tcPr>
            <w:tcW w:w="1000" w:type="dxa"/>
            <w:tcBorders>
              <w:top w:val="nil"/>
              <w:left w:val="nil"/>
              <w:bottom w:val="single" w:sz="4" w:space="0" w:color="auto"/>
              <w:right w:val="single" w:sz="4" w:space="0" w:color="auto"/>
            </w:tcBorders>
            <w:shd w:val="clear" w:color="auto" w:fill="auto"/>
            <w:noWrap/>
            <w:vAlign w:val="center"/>
            <w:hideMark/>
          </w:tcPr>
          <w:p w14:paraId="0FEFAD5C" w14:textId="77777777" w:rsidR="00C5654A" w:rsidRPr="00C5654A" w:rsidRDefault="00C5654A" w:rsidP="00C5654A">
            <w:pPr>
              <w:jc w:val="right"/>
              <w:rPr>
                <w:rFonts w:cs="Arial"/>
                <w:color w:val="000000"/>
                <w:szCs w:val="20"/>
              </w:rPr>
            </w:pPr>
            <w:r w:rsidRPr="00C5654A">
              <w:rPr>
                <w:rFonts w:cs="Arial"/>
                <w:color w:val="000000"/>
                <w:szCs w:val="20"/>
              </w:rPr>
              <w:t>14,71</w:t>
            </w:r>
          </w:p>
        </w:tc>
        <w:tc>
          <w:tcPr>
            <w:tcW w:w="1040" w:type="dxa"/>
            <w:tcBorders>
              <w:top w:val="nil"/>
              <w:left w:val="nil"/>
              <w:bottom w:val="single" w:sz="4" w:space="0" w:color="auto"/>
              <w:right w:val="single" w:sz="4" w:space="0" w:color="auto"/>
            </w:tcBorders>
            <w:shd w:val="clear" w:color="auto" w:fill="auto"/>
            <w:noWrap/>
            <w:vAlign w:val="center"/>
            <w:hideMark/>
          </w:tcPr>
          <w:p w14:paraId="78DA5778" w14:textId="77777777" w:rsidR="00C5654A" w:rsidRPr="00C5654A" w:rsidRDefault="00C5654A" w:rsidP="00C5654A">
            <w:pPr>
              <w:jc w:val="right"/>
              <w:rPr>
                <w:rFonts w:cs="Arial"/>
                <w:color w:val="000000"/>
                <w:szCs w:val="20"/>
              </w:rPr>
            </w:pPr>
            <w:r w:rsidRPr="00C5654A">
              <w:rPr>
                <w:rFonts w:cs="Arial"/>
                <w:color w:val="000000"/>
                <w:szCs w:val="20"/>
              </w:rPr>
              <w:t>17,48</w:t>
            </w:r>
          </w:p>
        </w:tc>
        <w:tc>
          <w:tcPr>
            <w:tcW w:w="980" w:type="dxa"/>
            <w:tcBorders>
              <w:top w:val="nil"/>
              <w:left w:val="nil"/>
              <w:bottom w:val="single" w:sz="4" w:space="0" w:color="auto"/>
              <w:right w:val="single" w:sz="4" w:space="0" w:color="auto"/>
            </w:tcBorders>
            <w:shd w:val="clear" w:color="auto" w:fill="auto"/>
            <w:noWrap/>
            <w:vAlign w:val="center"/>
            <w:hideMark/>
          </w:tcPr>
          <w:p w14:paraId="6B5A8782" w14:textId="77777777" w:rsidR="00C5654A" w:rsidRPr="00C5654A" w:rsidRDefault="00C5654A" w:rsidP="00C5654A">
            <w:pPr>
              <w:jc w:val="right"/>
              <w:rPr>
                <w:rFonts w:cs="Arial"/>
                <w:color w:val="000000"/>
                <w:szCs w:val="20"/>
              </w:rPr>
            </w:pPr>
            <w:r w:rsidRPr="00C5654A">
              <w:rPr>
                <w:rFonts w:cs="Arial"/>
                <w:color w:val="000000"/>
                <w:szCs w:val="20"/>
              </w:rPr>
              <w:t>18,75</w:t>
            </w:r>
          </w:p>
        </w:tc>
        <w:tc>
          <w:tcPr>
            <w:tcW w:w="1040" w:type="dxa"/>
            <w:tcBorders>
              <w:top w:val="nil"/>
              <w:left w:val="nil"/>
              <w:bottom w:val="single" w:sz="4" w:space="0" w:color="auto"/>
              <w:right w:val="single" w:sz="4" w:space="0" w:color="auto"/>
            </w:tcBorders>
            <w:shd w:val="clear" w:color="auto" w:fill="auto"/>
            <w:noWrap/>
            <w:vAlign w:val="center"/>
            <w:hideMark/>
          </w:tcPr>
          <w:p w14:paraId="0B0D7C3E" w14:textId="77777777" w:rsidR="00C5654A" w:rsidRPr="00C5654A" w:rsidRDefault="00C5654A" w:rsidP="00C5654A">
            <w:pPr>
              <w:jc w:val="right"/>
              <w:rPr>
                <w:rFonts w:cs="Arial"/>
                <w:color w:val="000000"/>
                <w:szCs w:val="20"/>
              </w:rPr>
            </w:pPr>
            <w:r w:rsidRPr="00C5654A">
              <w:rPr>
                <w:rFonts w:cs="Arial"/>
                <w:color w:val="000000"/>
                <w:szCs w:val="20"/>
              </w:rPr>
              <w:t>19,79</w:t>
            </w:r>
          </w:p>
        </w:tc>
      </w:tr>
      <w:tr w:rsidR="00C5654A" w:rsidRPr="00C5654A" w14:paraId="077830A0" w14:textId="77777777" w:rsidTr="00C5654A">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5EEDFB" w14:textId="77777777" w:rsidR="00C5654A" w:rsidRPr="00C5654A" w:rsidRDefault="00C5654A" w:rsidP="00C5654A">
            <w:pPr>
              <w:jc w:val="center"/>
              <w:rPr>
                <w:rFonts w:cs="Arial"/>
                <w:color w:val="000000"/>
                <w:szCs w:val="20"/>
              </w:rPr>
            </w:pPr>
            <w:r w:rsidRPr="00C5654A">
              <w:rPr>
                <w:rFonts w:cs="Arial"/>
                <w:color w:val="000000"/>
                <w:szCs w:val="20"/>
              </w:rPr>
              <w:t>3</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40DC9A10" w14:textId="77777777" w:rsidR="00C5654A" w:rsidRPr="00C5654A" w:rsidRDefault="00C5654A" w:rsidP="00C5654A">
            <w:pPr>
              <w:rPr>
                <w:rFonts w:cs="Arial"/>
                <w:color w:val="000000"/>
                <w:szCs w:val="20"/>
              </w:rPr>
            </w:pPr>
            <w:r w:rsidRPr="00C5654A">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A0F3685" w14:textId="77777777" w:rsidR="00C5654A" w:rsidRPr="00C5654A" w:rsidRDefault="00C5654A" w:rsidP="00C5654A">
            <w:pPr>
              <w:jc w:val="center"/>
              <w:rPr>
                <w:rFonts w:cs="Arial"/>
                <w:color w:val="000000"/>
                <w:szCs w:val="20"/>
              </w:rPr>
            </w:pPr>
            <w:r w:rsidRPr="00C5654A">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64AB7CEF" w14:textId="77777777" w:rsidR="00C5654A" w:rsidRPr="00C5654A" w:rsidRDefault="00C5654A" w:rsidP="00C5654A">
            <w:pPr>
              <w:jc w:val="right"/>
              <w:rPr>
                <w:rFonts w:cs="Arial"/>
                <w:color w:val="000000"/>
                <w:szCs w:val="20"/>
              </w:rPr>
            </w:pPr>
            <w:r w:rsidRPr="00C5654A">
              <w:rPr>
                <w:rFonts w:cs="Arial"/>
                <w:color w:val="000000"/>
                <w:szCs w:val="20"/>
              </w:rPr>
              <w:t>0,26</w:t>
            </w:r>
          </w:p>
        </w:tc>
        <w:tc>
          <w:tcPr>
            <w:tcW w:w="1060" w:type="dxa"/>
            <w:tcBorders>
              <w:top w:val="nil"/>
              <w:left w:val="nil"/>
              <w:bottom w:val="single" w:sz="4" w:space="0" w:color="auto"/>
              <w:right w:val="single" w:sz="4" w:space="0" w:color="auto"/>
            </w:tcBorders>
            <w:shd w:val="clear" w:color="auto" w:fill="auto"/>
            <w:noWrap/>
            <w:vAlign w:val="center"/>
            <w:hideMark/>
          </w:tcPr>
          <w:p w14:paraId="21E4B6E4" w14:textId="77777777" w:rsidR="00C5654A" w:rsidRPr="00C5654A" w:rsidRDefault="00C5654A" w:rsidP="00C5654A">
            <w:pPr>
              <w:jc w:val="right"/>
              <w:rPr>
                <w:rFonts w:cs="Arial"/>
                <w:color w:val="000000"/>
                <w:szCs w:val="20"/>
              </w:rPr>
            </w:pPr>
            <w:r w:rsidRPr="00C5654A">
              <w:rPr>
                <w:rFonts w:cs="Arial"/>
                <w:color w:val="000000"/>
                <w:szCs w:val="20"/>
              </w:rPr>
              <w:t>0,26</w:t>
            </w:r>
          </w:p>
        </w:tc>
        <w:tc>
          <w:tcPr>
            <w:tcW w:w="1000" w:type="dxa"/>
            <w:tcBorders>
              <w:top w:val="nil"/>
              <w:left w:val="nil"/>
              <w:bottom w:val="single" w:sz="4" w:space="0" w:color="auto"/>
              <w:right w:val="single" w:sz="4" w:space="0" w:color="auto"/>
            </w:tcBorders>
            <w:shd w:val="clear" w:color="auto" w:fill="auto"/>
            <w:noWrap/>
            <w:vAlign w:val="center"/>
            <w:hideMark/>
          </w:tcPr>
          <w:p w14:paraId="5E49090A" w14:textId="77777777" w:rsidR="00C5654A" w:rsidRPr="00C5654A" w:rsidRDefault="00C5654A" w:rsidP="00C5654A">
            <w:pPr>
              <w:jc w:val="right"/>
              <w:rPr>
                <w:rFonts w:cs="Arial"/>
                <w:color w:val="000000"/>
                <w:szCs w:val="20"/>
              </w:rPr>
            </w:pPr>
            <w:r w:rsidRPr="00C5654A">
              <w:rPr>
                <w:rFonts w:cs="Arial"/>
                <w:color w:val="000000"/>
                <w:szCs w:val="20"/>
              </w:rPr>
              <w:t>0,26</w:t>
            </w:r>
          </w:p>
        </w:tc>
        <w:tc>
          <w:tcPr>
            <w:tcW w:w="1120" w:type="dxa"/>
            <w:tcBorders>
              <w:top w:val="nil"/>
              <w:left w:val="nil"/>
              <w:bottom w:val="single" w:sz="4" w:space="0" w:color="auto"/>
              <w:right w:val="single" w:sz="4" w:space="0" w:color="auto"/>
            </w:tcBorders>
            <w:shd w:val="clear" w:color="auto" w:fill="auto"/>
            <w:noWrap/>
            <w:vAlign w:val="center"/>
            <w:hideMark/>
          </w:tcPr>
          <w:p w14:paraId="32ECB806" w14:textId="77777777" w:rsidR="00C5654A" w:rsidRPr="00C5654A" w:rsidRDefault="00C5654A" w:rsidP="00C5654A">
            <w:pPr>
              <w:jc w:val="right"/>
              <w:rPr>
                <w:rFonts w:cs="Arial"/>
                <w:color w:val="000000"/>
                <w:szCs w:val="20"/>
              </w:rPr>
            </w:pPr>
            <w:r w:rsidRPr="00C5654A">
              <w:rPr>
                <w:rFonts w:cs="Arial"/>
                <w:color w:val="000000"/>
                <w:szCs w:val="20"/>
              </w:rPr>
              <w:t>0,26</w:t>
            </w:r>
          </w:p>
        </w:tc>
        <w:tc>
          <w:tcPr>
            <w:tcW w:w="1100" w:type="dxa"/>
            <w:tcBorders>
              <w:top w:val="nil"/>
              <w:left w:val="nil"/>
              <w:bottom w:val="single" w:sz="4" w:space="0" w:color="auto"/>
              <w:right w:val="single" w:sz="4" w:space="0" w:color="auto"/>
            </w:tcBorders>
            <w:shd w:val="clear" w:color="auto" w:fill="auto"/>
            <w:noWrap/>
            <w:vAlign w:val="center"/>
            <w:hideMark/>
          </w:tcPr>
          <w:p w14:paraId="3E5C8D87"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FAE5B97"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EFCB11B"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1F233F63"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64385FE" w14:textId="77777777" w:rsidR="00C5654A" w:rsidRPr="00C5654A" w:rsidRDefault="00C5654A" w:rsidP="00C5654A">
            <w:pPr>
              <w:jc w:val="right"/>
              <w:rPr>
                <w:rFonts w:cs="Arial"/>
                <w:color w:val="000000"/>
                <w:szCs w:val="20"/>
              </w:rPr>
            </w:pPr>
            <w:r w:rsidRPr="00C5654A">
              <w:rPr>
                <w:rFonts w:cs="Arial"/>
                <w:color w:val="000000"/>
                <w:szCs w:val="20"/>
              </w:rPr>
              <w:t>0,00</w:t>
            </w:r>
          </w:p>
        </w:tc>
      </w:tr>
      <w:tr w:rsidR="00C5654A" w:rsidRPr="00C5654A" w14:paraId="2BF2CEF1" w14:textId="77777777" w:rsidTr="00C5654A">
        <w:trPr>
          <w:trHeight w:val="495"/>
        </w:trPr>
        <w:tc>
          <w:tcPr>
            <w:tcW w:w="1320" w:type="dxa"/>
            <w:vMerge/>
            <w:tcBorders>
              <w:top w:val="nil"/>
              <w:left w:val="single" w:sz="4" w:space="0" w:color="auto"/>
              <w:bottom w:val="single" w:sz="4" w:space="0" w:color="auto"/>
              <w:right w:val="single" w:sz="4" w:space="0" w:color="auto"/>
            </w:tcBorders>
            <w:vAlign w:val="center"/>
            <w:hideMark/>
          </w:tcPr>
          <w:p w14:paraId="28EE2B50" w14:textId="77777777" w:rsidR="00C5654A" w:rsidRPr="00C5654A" w:rsidRDefault="00C5654A" w:rsidP="00C5654A">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540076F3" w14:textId="77777777" w:rsidR="00C5654A" w:rsidRPr="00C5654A" w:rsidRDefault="00C5654A" w:rsidP="00C5654A">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30E02EC8"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236F74B7"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5DD63F4"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9504875"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F8688D" w14:textId="77777777" w:rsidR="00C5654A" w:rsidRPr="00C5654A" w:rsidRDefault="00C5654A" w:rsidP="00C5654A">
            <w:pPr>
              <w:jc w:val="right"/>
              <w:rPr>
                <w:rFonts w:cs="Arial"/>
                <w:color w:val="000000"/>
                <w:szCs w:val="20"/>
              </w:rPr>
            </w:pPr>
            <w:r w:rsidRPr="00C5654A">
              <w:rPr>
                <w:rFonts w:cs="Arial"/>
                <w:color w:val="000000"/>
                <w:szCs w:val="20"/>
              </w:rPr>
              <w:t>0,12</w:t>
            </w:r>
          </w:p>
        </w:tc>
        <w:tc>
          <w:tcPr>
            <w:tcW w:w="1100" w:type="dxa"/>
            <w:tcBorders>
              <w:top w:val="nil"/>
              <w:left w:val="nil"/>
              <w:bottom w:val="single" w:sz="4" w:space="0" w:color="auto"/>
              <w:right w:val="single" w:sz="4" w:space="0" w:color="auto"/>
            </w:tcBorders>
            <w:shd w:val="clear" w:color="auto" w:fill="auto"/>
            <w:noWrap/>
            <w:vAlign w:val="center"/>
            <w:hideMark/>
          </w:tcPr>
          <w:p w14:paraId="4FCFBDF7" w14:textId="77777777" w:rsidR="00C5654A" w:rsidRPr="00C5654A" w:rsidRDefault="00C5654A" w:rsidP="00C5654A">
            <w:pPr>
              <w:jc w:val="right"/>
              <w:rPr>
                <w:rFonts w:cs="Arial"/>
                <w:color w:val="000000"/>
                <w:szCs w:val="20"/>
              </w:rPr>
            </w:pPr>
            <w:r w:rsidRPr="00C5654A">
              <w:rPr>
                <w:rFonts w:cs="Arial"/>
                <w:color w:val="000000"/>
                <w:szCs w:val="20"/>
              </w:rPr>
              <w:t>0,12</w:t>
            </w:r>
          </w:p>
        </w:tc>
        <w:tc>
          <w:tcPr>
            <w:tcW w:w="1000" w:type="dxa"/>
            <w:tcBorders>
              <w:top w:val="nil"/>
              <w:left w:val="nil"/>
              <w:bottom w:val="single" w:sz="4" w:space="0" w:color="auto"/>
              <w:right w:val="single" w:sz="4" w:space="0" w:color="auto"/>
            </w:tcBorders>
            <w:shd w:val="clear" w:color="auto" w:fill="auto"/>
            <w:noWrap/>
            <w:vAlign w:val="center"/>
            <w:hideMark/>
          </w:tcPr>
          <w:p w14:paraId="6FB79747" w14:textId="77777777" w:rsidR="00C5654A" w:rsidRPr="00C5654A" w:rsidRDefault="00C5654A" w:rsidP="00C5654A">
            <w:pPr>
              <w:jc w:val="right"/>
              <w:rPr>
                <w:rFonts w:cs="Arial"/>
                <w:color w:val="000000"/>
                <w:szCs w:val="20"/>
              </w:rPr>
            </w:pPr>
            <w:r w:rsidRPr="00C5654A">
              <w:rPr>
                <w:rFonts w:cs="Arial"/>
                <w:color w:val="000000"/>
                <w:szCs w:val="20"/>
              </w:rPr>
              <w:t>0,12</w:t>
            </w:r>
          </w:p>
        </w:tc>
        <w:tc>
          <w:tcPr>
            <w:tcW w:w="1040" w:type="dxa"/>
            <w:tcBorders>
              <w:top w:val="nil"/>
              <w:left w:val="nil"/>
              <w:bottom w:val="single" w:sz="4" w:space="0" w:color="auto"/>
              <w:right w:val="single" w:sz="4" w:space="0" w:color="auto"/>
            </w:tcBorders>
            <w:shd w:val="clear" w:color="auto" w:fill="auto"/>
            <w:noWrap/>
            <w:vAlign w:val="center"/>
            <w:hideMark/>
          </w:tcPr>
          <w:p w14:paraId="713363DE" w14:textId="77777777" w:rsidR="00C5654A" w:rsidRPr="00C5654A" w:rsidRDefault="00C5654A" w:rsidP="00C5654A">
            <w:pPr>
              <w:jc w:val="right"/>
              <w:rPr>
                <w:rFonts w:cs="Arial"/>
                <w:color w:val="000000"/>
                <w:szCs w:val="20"/>
              </w:rPr>
            </w:pPr>
            <w:r w:rsidRPr="00C5654A">
              <w:rPr>
                <w:rFonts w:cs="Arial"/>
                <w:color w:val="000000"/>
                <w:szCs w:val="20"/>
              </w:rPr>
              <w:t>0,12</w:t>
            </w:r>
          </w:p>
        </w:tc>
        <w:tc>
          <w:tcPr>
            <w:tcW w:w="980" w:type="dxa"/>
            <w:tcBorders>
              <w:top w:val="nil"/>
              <w:left w:val="nil"/>
              <w:bottom w:val="single" w:sz="4" w:space="0" w:color="auto"/>
              <w:right w:val="single" w:sz="4" w:space="0" w:color="auto"/>
            </w:tcBorders>
            <w:shd w:val="clear" w:color="auto" w:fill="auto"/>
            <w:noWrap/>
            <w:vAlign w:val="center"/>
            <w:hideMark/>
          </w:tcPr>
          <w:p w14:paraId="5B8B3D33" w14:textId="77777777" w:rsidR="00C5654A" w:rsidRPr="00C5654A" w:rsidRDefault="00C5654A" w:rsidP="00C5654A">
            <w:pPr>
              <w:jc w:val="right"/>
              <w:rPr>
                <w:rFonts w:cs="Arial"/>
                <w:color w:val="000000"/>
                <w:szCs w:val="20"/>
              </w:rPr>
            </w:pPr>
            <w:r w:rsidRPr="00C5654A">
              <w:rPr>
                <w:rFonts w:cs="Arial"/>
                <w:color w:val="000000"/>
                <w:szCs w:val="20"/>
              </w:rPr>
              <w:t>0,12</w:t>
            </w:r>
          </w:p>
        </w:tc>
        <w:tc>
          <w:tcPr>
            <w:tcW w:w="1040" w:type="dxa"/>
            <w:tcBorders>
              <w:top w:val="nil"/>
              <w:left w:val="nil"/>
              <w:bottom w:val="single" w:sz="4" w:space="0" w:color="auto"/>
              <w:right w:val="single" w:sz="4" w:space="0" w:color="auto"/>
            </w:tcBorders>
            <w:shd w:val="clear" w:color="auto" w:fill="auto"/>
            <w:noWrap/>
            <w:vAlign w:val="center"/>
            <w:hideMark/>
          </w:tcPr>
          <w:p w14:paraId="07B7A99E" w14:textId="77777777" w:rsidR="00C5654A" w:rsidRPr="00C5654A" w:rsidRDefault="00C5654A" w:rsidP="00C5654A">
            <w:pPr>
              <w:jc w:val="right"/>
              <w:rPr>
                <w:rFonts w:cs="Arial"/>
                <w:color w:val="000000"/>
                <w:szCs w:val="20"/>
              </w:rPr>
            </w:pPr>
            <w:r w:rsidRPr="00C5654A">
              <w:rPr>
                <w:rFonts w:cs="Arial"/>
                <w:color w:val="000000"/>
                <w:szCs w:val="20"/>
              </w:rPr>
              <w:t>0,12</w:t>
            </w:r>
          </w:p>
        </w:tc>
      </w:tr>
      <w:tr w:rsidR="00C5654A" w:rsidRPr="00C5654A" w14:paraId="4F063A47" w14:textId="77777777" w:rsidTr="00C5654A">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CF9C467" w14:textId="77777777" w:rsidR="00C5654A" w:rsidRPr="00C5654A" w:rsidRDefault="00C5654A" w:rsidP="00C5654A">
            <w:pPr>
              <w:jc w:val="center"/>
              <w:rPr>
                <w:rFonts w:cs="Arial"/>
                <w:color w:val="000000"/>
                <w:szCs w:val="20"/>
              </w:rPr>
            </w:pPr>
            <w:r w:rsidRPr="00C5654A">
              <w:rPr>
                <w:rFonts w:cs="Arial"/>
                <w:color w:val="000000"/>
                <w:szCs w:val="20"/>
              </w:rPr>
              <w:lastRenderedPageBreak/>
              <w:t>4</w:t>
            </w:r>
          </w:p>
        </w:tc>
        <w:tc>
          <w:tcPr>
            <w:tcW w:w="1780" w:type="dxa"/>
            <w:tcBorders>
              <w:top w:val="nil"/>
              <w:left w:val="nil"/>
              <w:bottom w:val="single" w:sz="4" w:space="0" w:color="auto"/>
              <w:right w:val="single" w:sz="4" w:space="0" w:color="auto"/>
            </w:tcBorders>
            <w:shd w:val="clear" w:color="auto" w:fill="auto"/>
            <w:vAlign w:val="center"/>
            <w:hideMark/>
          </w:tcPr>
          <w:p w14:paraId="34F05685" w14:textId="77777777" w:rsidR="00C5654A" w:rsidRPr="00C5654A" w:rsidRDefault="00C5654A" w:rsidP="00C5654A">
            <w:pPr>
              <w:rPr>
                <w:rFonts w:cs="Arial"/>
                <w:color w:val="000000"/>
                <w:szCs w:val="20"/>
              </w:rPr>
            </w:pPr>
            <w:r w:rsidRPr="00C5654A">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3340184"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7D2AC638"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1060" w:type="dxa"/>
            <w:tcBorders>
              <w:top w:val="nil"/>
              <w:left w:val="nil"/>
              <w:bottom w:val="single" w:sz="4" w:space="0" w:color="auto"/>
              <w:right w:val="single" w:sz="4" w:space="0" w:color="auto"/>
            </w:tcBorders>
            <w:shd w:val="clear" w:color="auto" w:fill="auto"/>
            <w:noWrap/>
            <w:vAlign w:val="center"/>
            <w:hideMark/>
          </w:tcPr>
          <w:p w14:paraId="6D03450F"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1000" w:type="dxa"/>
            <w:tcBorders>
              <w:top w:val="nil"/>
              <w:left w:val="nil"/>
              <w:bottom w:val="single" w:sz="4" w:space="0" w:color="auto"/>
              <w:right w:val="single" w:sz="4" w:space="0" w:color="auto"/>
            </w:tcBorders>
            <w:shd w:val="clear" w:color="auto" w:fill="auto"/>
            <w:noWrap/>
            <w:vAlign w:val="center"/>
            <w:hideMark/>
          </w:tcPr>
          <w:p w14:paraId="317D44D0"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1120" w:type="dxa"/>
            <w:tcBorders>
              <w:top w:val="nil"/>
              <w:left w:val="nil"/>
              <w:bottom w:val="single" w:sz="4" w:space="0" w:color="auto"/>
              <w:right w:val="single" w:sz="4" w:space="0" w:color="auto"/>
            </w:tcBorders>
            <w:shd w:val="clear" w:color="auto" w:fill="auto"/>
            <w:noWrap/>
            <w:vAlign w:val="center"/>
            <w:hideMark/>
          </w:tcPr>
          <w:p w14:paraId="2DC5BCDA"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1100" w:type="dxa"/>
            <w:tcBorders>
              <w:top w:val="nil"/>
              <w:left w:val="nil"/>
              <w:bottom w:val="single" w:sz="4" w:space="0" w:color="auto"/>
              <w:right w:val="single" w:sz="4" w:space="0" w:color="auto"/>
            </w:tcBorders>
            <w:shd w:val="clear" w:color="auto" w:fill="auto"/>
            <w:noWrap/>
            <w:vAlign w:val="center"/>
            <w:hideMark/>
          </w:tcPr>
          <w:p w14:paraId="15EAB025"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1000" w:type="dxa"/>
            <w:tcBorders>
              <w:top w:val="nil"/>
              <w:left w:val="nil"/>
              <w:bottom w:val="single" w:sz="4" w:space="0" w:color="auto"/>
              <w:right w:val="single" w:sz="4" w:space="0" w:color="auto"/>
            </w:tcBorders>
            <w:shd w:val="clear" w:color="auto" w:fill="auto"/>
            <w:noWrap/>
            <w:vAlign w:val="center"/>
            <w:hideMark/>
          </w:tcPr>
          <w:p w14:paraId="677430B7"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1040" w:type="dxa"/>
            <w:tcBorders>
              <w:top w:val="nil"/>
              <w:left w:val="nil"/>
              <w:bottom w:val="single" w:sz="4" w:space="0" w:color="auto"/>
              <w:right w:val="single" w:sz="4" w:space="0" w:color="auto"/>
            </w:tcBorders>
            <w:shd w:val="clear" w:color="auto" w:fill="auto"/>
            <w:noWrap/>
            <w:vAlign w:val="center"/>
            <w:hideMark/>
          </w:tcPr>
          <w:p w14:paraId="6F7DBBF0"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980" w:type="dxa"/>
            <w:tcBorders>
              <w:top w:val="nil"/>
              <w:left w:val="nil"/>
              <w:bottom w:val="single" w:sz="4" w:space="0" w:color="auto"/>
              <w:right w:val="single" w:sz="4" w:space="0" w:color="auto"/>
            </w:tcBorders>
            <w:shd w:val="clear" w:color="auto" w:fill="auto"/>
            <w:noWrap/>
            <w:vAlign w:val="center"/>
            <w:hideMark/>
          </w:tcPr>
          <w:p w14:paraId="459FCFC3" w14:textId="77777777" w:rsidR="00C5654A" w:rsidRPr="00C5654A" w:rsidRDefault="00C5654A" w:rsidP="00C5654A">
            <w:pPr>
              <w:jc w:val="right"/>
              <w:rPr>
                <w:rFonts w:cs="Arial"/>
                <w:color w:val="000000"/>
                <w:szCs w:val="20"/>
              </w:rPr>
            </w:pPr>
            <w:r w:rsidRPr="00C5654A">
              <w:rPr>
                <w:rFonts w:cs="Arial"/>
                <w:color w:val="000000"/>
                <w:szCs w:val="20"/>
              </w:rPr>
              <w:t>0,41</w:t>
            </w:r>
          </w:p>
        </w:tc>
        <w:tc>
          <w:tcPr>
            <w:tcW w:w="1040" w:type="dxa"/>
            <w:tcBorders>
              <w:top w:val="nil"/>
              <w:left w:val="nil"/>
              <w:bottom w:val="single" w:sz="4" w:space="0" w:color="auto"/>
              <w:right w:val="single" w:sz="4" w:space="0" w:color="auto"/>
            </w:tcBorders>
            <w:shd w:val="clear" w:color="auto" w:fill="auto"/>
            <w:noWrap/>
            <w:vAlign w:val="center"/>
            <w:hideMark/>
          </w:tcPr>
          <w:p w14:paraId="1EF24322" w14:textId="77777777" w:rsidR="00C5654A" w:rsidRPr="00C5654A" w:rsidRDefault="00C5654A" w:rsidP="00C5654A">
            <w:pPr>
              <w:jc w:val="right"/>
              <w:rPr>
                <w:rFonts w:cs="Arial"/>
                <w:color w:val="000000"/>
                <w:szCs w:val="20"/>
              </w:rPr>
            </w:pPr>
            <w:r w:rsidRPr="00C5654A">
              <w:rPr>
                <w:rFonts w:cs="Arial"/>
                <w:color w:val="000000"/>
                <w:szCs w:val="20"/>
              </w:rPr>
              <w:t>0,41</w:t>
            </w:r>
          </w:p>
        </w:tc>
      </w:tr>
      <w:tr w:rsidR="00C5654A" w:rsidRPr="00C5654A" w14:paraId="1396C427" w14:textId="77777777" w:rsidTr="00C5654A">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CF6A835" w14:textId="77777777" w:rsidR="00C5654A" w:rsidRPr="00C5654A" w:rsidRDefault="00C5654A" w:rsidP="00C5654A">
            <w:pPr>
              <w:jc w:val="center"/>
              <w:rPr>
                <w:rFonts w:cs="Arial"/>
                <w:color w:val="000000"/>
                <w:szCs w:val="20"/>
              </w:rPr>
            </w:pPr>
            <w:r w:rsidRPr="00C5654A">
              <w:rPr>
                <w:rFonts w:cs="Arial"/>
                <w:color w:val="000000"/>
                <w:szCs w:val="20"/>
              </w:rPr>
              <w:t>5</w:t>
            </w:r>
          </w:p>
        </w:tc>
        <w:tc>
          <w:tcPr>
            <w:tcW w:w="1780" w:type="dxa"/>
            <w:tcBorders>
              <w:top w:val="nil"/>
              <w:left w:val="nil"/>
              <w:bottom w:val="single" w:sz="4" w:space="0" w:color="auto"/>
              <w:right w:val="single" w:sz="4" w:space="0" w:color="auto"/>
            </w:tcBorders>
            <w:shd w:val="clear" w:color="auto" w:fill="auto"/>
            <w:vAlign w:val="center"/>
            <w:hideMark/>
          </w:tcPr>
          <w:p w14:paraId="5D9FE11A" w14:textId="77777777" w:rsidR="00C5654A" w:rsidRPr="00C5654A" w:rsidRDefault="00C5654A" w:rsidP="00C5654A">
            <w:pPr>
              <w:ind w:firstLineChars="100" w:firstLine="200"/>
              <w:rPr>
                <w:rFonts w:cs="Arial"/>
                <w:color w:val="000000"/>
                <w:szCs w:val="20"/>
              </w:rPr>
            </w:pPr>
            <w:r w:rsidRPr="00C5654A">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598B9935"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B815C45"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CBDB0FD"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43B9F4B"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E5AE1BA" w14:textId="77777777" w:rsidR="00C5654A" w:rsidRPr="00C5654A" w:rsidRDefault="00C5654A" w:rsidP="00C5654A">
            <w:pPr>
              <w:jc w:val="right"/>
              <w:rPr>
                <w:rFonts w:cs="Arial"/>
                <w:color w:val="000000"/>
                <w:szCs w:val="20"/>
              </w:rPr>
            </w:pPr>
            <w:r w:rsidRPr="00C5654A">
              <w:rPr>
                <w:rFonts w:cs="Arial"/>
                <w:color w:val="000000"/>
                <w:szCs w:val="20"/>
              </w:rPr>
              <w:t>0,06</w:t>
            </w:r>
          </w:p>
        </w:tc>
        <w:tc>
          <w:tcPr>
            <w:tcW w:w="1100" w:type="dxa"/>
            <w:tcBorders>
              <w:top w:val="nil"/>
              <w:left w:val="nil"/>
              <w:bottom w:val="single" w:sz="4" w:space="0" w:color="auto"/>
              <w:right w:val="single" w:sz="4" w:space="0" w:color="auto"/>
            </w:tcBorders>
            <w:shd w:val="clear" w:color="auto" w:fill="auto"/>
            <w:noWrap/>
            <w:vAlign w:val="center"/>
            <w:hideMark/>
          </w:tcPr>
          <w:p w14:paraId="5F928279" w14:textId="77777777" w:rsidR="00C5654A" w:rsidRPr="00C5654A" w:rsidRDefault="00C5654A" w:rsidP="00C5654A">
            <w:pPr>
              <w:jc w:val="right"/>
              <w:rPr>
                <w:rFonts w:cs="Arial"/>
                <w:color w:val="000000"/>
                <w:szCs w:val="20"/>
              </w:rPr>
            </w:pPr>
            <w:r w:rsidRPr="00C5654A">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12A436FF" w14:textId="77777777" w:rsidR="00C5654A" w:rsidRPr="00C5654A" w:rsidRDefault="00C5654A" w:rsidP="00C5654A">
            <w:pPr>
              <w:jc w:val="right"/>
              <w:rPr>
                <w:rFonts w:cs="Arial"/>
                <w:color w:val="000000"/>
                <w:szCs w:val="20"/>
              </w:rPr>
            </w:pPr>
            <w:r w:rsidRPr="00C5654A">
              <w:rPr>
                <w:rFonts w:cs="Arial"/>
                <w:color w:val="000000"/>
                <w:szCs w:val="20"/>
              </w:rPr>
              <w:t>0,06</w:t>
            </w:r>
          </w:p>
        </w:tc>
        <w:tc>
          <w:tcPr>
            <w:tcW w:w="1040" w:type="dxa"/>
            <w:tcBorders>
              <w:top w:val="nil"/>
              <w:left w:val="nil"/>
              <w:bottom w:val="single" w:sz="4" w:space="0" w:color="auto"/>
              <w:right w:val="single" w:sz="4" w:space="0" w:color="auto"/>
            </w:tcBorders>
            <w:shd w:val="clear" w:color="auto" w:fill="auto"/>
            <w:noWrap/>
            <w:vAlign w:val="center"/>
            <w:hideMark/>
          </w:tcPr>
          <w:p w14:paraId="40DEA2B6" w14:textId="77777777" w:rsidR="00C5654A" w:rsidRPr="00C5654A" w:rsidRDefault="00C5654A" w:rsidP="00C5654A">
            <w:pPr>
              <w:jc w:val="right"/>
              <w:rPr>
                <w:rFonts w:cs="Arial"/>
                <w:color w:val="000000"/>
                <w:szCs w:val="20"/>
              </w:rPr>
            </w:pPr>
            <w:r w:rsidRPr="00C5654A">
              <w:rPr>
                <w:rFonts w:cs="Arial"/>
                <w:color w:val="000000"/>
                <w:szCs w:val="20"/>
              </w:rPr>
              <w:t>0,06</w:t>
            </w:r>
          </w:p>
        </w:tc>
        <w:tc>
          <w:tcPr>
            <w:tcW w:w="980" w:type="dxa"/>
            <w:tcBorders>
              <w:top w:val="nil"/>
              <w:left w:val="nil"/>
              <w:bottom w:val="single" w:sz="4" w:space="0" w:color="auto"/>
              <w:right w:val="single" w:sz="4" w:space="0" w:color="auto"/>
            </w:tcBorders>
            <w:shd w:val="clear" w:color="auto" w:fill="auto"/>
            <w:noWrap/>
            <w:vAlign w:val="center"/>
            <w:hideMark/>
          </w:tcPr>
          <w:p w14:paraId="3815044C" w14:textId="77777777" w:rsidR="00C5654A" w:rsidRPr="00C5654A" w:rsidRDefault="00C5654A" w:rsidP="00C5654A">
            <w:pPr>
              <w:jc w:val="right"/>
              <w:rPr>
                <w:rFonts w:cs="Arial"/>
                <w:color w:val="000000"/>
                <w:szCs w:val="20"/>
              </w:rPr>
            </w:pPr>
            <w:r w:rsidRPr="00C5654A">
              <w:rPr>
                <w:rFonts w:cs="Arial"/>
                <w:color w:val="000000"/>
                <w:szCs w:val="20"/>
              </w:rPr>
              <w:t>0,06</w:t>
            </w:r>
          </w:p>
        </w:tc>
        <w:tc>
          <w:tcPr>
            <w:tcW w:w="1040" w:type="dxa"/>
            <w:tcBorders>
              <w:top w:val="nil"/>
              <w:left w:val="nil"/>
              <w:bottom w:val="single" w:sz="4" w:space="0" w:color="auto"/>
              <w:right w:val="single" w:sz="4" w:space="0" w:color="auto"/>
            </w:tcBorders>
            <w:shd w:val="clear" w:color="auto" w:fill="auto"/>
            <w:noWrap/>
            <w:vAlign w:val="center"/>
            <w:hideMark/>
          </w:tcPr>
          <w:p w14:paraId="1952ABD5" w14:textId="77777777" w:rsidR="00C5654A" w:rsidRPr="00C5654A" w:rsidRDefault="00C5654A" w:rsidP="00C5654A">
            <w:pPr>
              <w:jc w:val="right"/>
              <w:rPr>
                <w:rFonts w:cs="Arial"/>
                <w:color w:val="000000"/>
                <w:szCs w:val="20"/>
              </w:rPr>
            </w:pPr>
            <w:r w:rsidRPr="00C5654A">
              <w:rPr>
                <w:rFonts w:cs="Arial"/>
                <w:color w:val="000000"/>
                <w:szCs w:val="20"/>
              </w:rPr>
              <w:t>0,06</w:t>
            </w:r>
          </w:p>
        </w:tc>
      </w:tr>
      <w:tr w:rsidR="00C5654A" w:rsidRPr="00C5654A" w14:paraId="418F5747" w14:textId="77777777" w:rsidTr="00C5654A">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9EFC15F" w14:textId="77777777" w:rsidR="00C5654A" w:rsidRPr="00C5654A" w:rsidRDefault="00C5654A" w:rsidP="00C5654A">
            <w:pPr>
              <w:jc w:val="center"/>
              <w:rPr>
                <w:rFonts w:cs="Arial"/>
                <w:color w:val="000000"/>
                <w:szCs w:val="20"/>
              </w:rPr>
            </w:pPr>
            <w:r w:rsidRPr="00C5654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DDA0BA4"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0FD59E9" w14:textId="77777777" w:rsidR="00C5654A" w:rsidRPr="00C5654A" w:rsidRDefault="00C5654A" w:rsidP="00C5654A">
            <w:pPr>
              <w:jc w:val="right"/>
              <w:rPr>
                <w:rFonts w:cs="Arial"/>
                <w:color w:val="000000"/>
                <w:szCs w:val="20"/>
              </w:rPr>
            </w:pPr>
            <w:r w:rsidRPr="00C5654A">
              <w:rPr>
                <w:rFonts w:cs="Arial"/>
                <w:color w:val="000000"/>
                <w:szCs w:val="20"/>
              </w:rPr>
              <w:t>25,46</w:t>
            </w:r>
          </w:p>
        </w:tc>
        <w:tc>
          <w:tcPr>
            <w:tcW w:w="1060" w:type="dxa"/>
            <w:tcBorders>
              <w:top w:val="nil"/>
              <w:left w:val="nil"/>
              <w:bottom w:val="single" w:sz="4" w:space="0" w:color="auto"/>
              <w:right w:val="single" w:sz="4" w:space="0" w:color="auto"/>
            </w:tcBorders>
            <w:shd w:val="clear" w:color="auto" w:fill="auto"/>
            <w:noWrap/>
            <w:vAlign w:val="center"/>
            <w:hideMark/>
          </w:tcPr>
          <w:p w14:paraId="226F167D" w14:textId="77777777" w:rsidR="00C5654A" w:rsidRPr="00C5654A" w:rsidRDefault="00C5654A" w:rsidP="00C5654A">
            <w:pPr>
              <w:jc w:val="right"/>
              <w:rPr>
                <w:rFonts w:cs="Arial"/>
                <w:color w:val="000000"/>
                <w:szCs w:val="20"/>
              </w:rPr>
            </w:pPr>
            <w:r w:rsidRPr="00C5654A">
              <w:rPr>
                <w:rFonts w:cs="Arial"/>
                <w:color w:val="000000"/>
                <w:szCs w:val="20"/>
              </w:rPr>
              <w:t>25,73</w:t>
            </w:r>
          </w:p>
        </w:tc>
        <w:tc>
          <w:tcPr>
            <w:tcW w:w="1000" w:type="dxa"/>
            <w:tcBorders>
              <w:top w:val="nil"/>
              <w:left w:val="nil"/>
              <w:bottom w:val="single" w:sz="4" w:space="0" w:color="auto"/>
              <w:right w:val="single" w:sz="4" w:space="0" w:color="auto"/>
            </w:tcBorders>
            <w:shd w:val="clear" w:color="auto" w:fill="auto"/>
            <w:noWrap/>
            <w:vAlign w:val="center"/>
            <w:hideMark/>
          </w:tcPr>
          <w:p w14:paraId="1ABE80E5" w14:textId="77777777" w:rsidR="00C5654A" w:rsidRPr="00C5654A" w:rsidRDefault="00C5654A" w:rsidP="00C5654A">
            <w:pPr>
              <w:jc w:val="right"/>
              <w:rPr>
                <w:rFonts w:cs="Arial"/>
                <w:color w:val="000000"/>
                <w:szCs w:val="20"/>
              </w:rPr>
            </w:pPr>
            <w:r w:rsidRPr="00C5654A">
              <w:rPr>
                <w:rFonts w:cs="Arial"/>
                <w:color w:val="000000"/>
                <w:szCs w:val="20"/>
              </w:rPr>
              <w:t>25,73</w:t>
            </w:r>
          </w:p>
        </w:tc>
        <w:tc>
          <w:tcPr>
            <w:tcW w:w="1120" w:type="dxa"/>
            <w:tcBorders>
              <w:top w:val="nil"/>
              <w:left w:val="nil"/>
              <w:bottom w:val="single" w:sz="4" w:space="0" w:color="auto"/>
              <w:right w:val="single" w:sz="4" w:space="0" w:color="auto"/>
            </w:tcBorders>
            <w:shd w:val="clear" w:color="auto" w:fill="auto"/>
            <w:noWrap/>
            <w:vAlign w:val="center"/>
            <w:hideMark/>
          </w:tcPr>
          <w:p w14:paraId="19638F9C" w14:textId="77777777" w:rsidR="00C5654A" w:rsidRPr="00C5654A" w:rsidRDefault="00C5654A" w:rsidP="00C5654A">
            <w:pPr>
              <w:jc w:val="right"/>
              <w:rPr>
                <w:rFonts w:cs="Arial"/>
                <w:color w:val="000000"/>
                <w:szCs w:val="20"/>
              </w:rPr>
            </w:pPr>
            <w:r w:rsidRPr="00C5654A">
              <w:rPr>
                <w:rFonts w:cs="Arial"/>
                <w:color w:val="000000"/>
                <w:szCs w:val="20"/>
              </w:rPr>
              <w:t>25,91</w:t>
            </w:r>
          </w:p>
        </w:tc>
        <w:tc>
          <w:tcPr>
            <w:tcW w:w="1100" w:type="dxa"/>
            <w:tcBorders>
              <w:top w:val="nil"/>
              <w:left w:val="nil"/>
              <w:bottom w:val="single" w:sz="4" w:space="0" w:color="auto"/>
              <w:right w:val="single" w:sz="4" w:space="0" w:color="auto"/>
            </w:tcBorders>
            <w:shd w:val="clear" w:color="auto" w:fill="auto"/>
            <w:noWrap/>
            <w:vAlign w:val="center"/>
            <w:hideMark/>
          </w:tcPr>
          <w:p w14:paraId="1B8912EA" w14:textId="77777777" w:rsidR="00C5654A" w:rsidRPr="00C5654A" w:rsidRDefault="00C5654A" w:rsidP="00C5654A">
            <w:pPr>
              <w:jc w:val="right"/>
              <w:rPr>
                <w:rFonts w:cs="Arial"/>
                <w:color w:val="000000"/>
                <w:szCs w:val="20"/>
              </w:rPr>
            </w:pPr>
            <w:r w:rsidRPr="00C5654A">
              <w:rPr>
                <w:rFonts w:cs="Arial"/>
                <w:color w:val="000000"/>
                <w:szCs w:val="20"/>
              </w:rPr>
              <w:t>25,91</w:t>
            </w:r>
          </w:p>
        </w:tc>
        <w:tc>
          <w:tcPr>
            <w:tcW w:w="1000" w:type="dxa"/>
            <w:tcBorders>
              <w:top w:val="nil"/>
              <w:left w:val="nil"/>
              <w:bottom w:val="single" w:sz="4" w:space="0" w:color="auto"/>
              <w:right w:val="single" w:sz="4" w:space="0" w:color="auto"/>
            </w:tcBorders>
            <w:shd w:val="clear" w:color="auto" w:fill="auto"/>
            <w:noWrap/>
            <w:vAlign w:val="center"/>
            <w:hideMark/>
          </w:tcPr>
          <w:p w14:paraId="74A75A2B" w14:textId="77777777" w:rsidR="00C5654A" w:rsidRPr="00C5654A" w:rsidRDefault="00C5654A" w:rsidP="00C5654A">
            <w:pPr>
              <w:jc w:val="right"/>
              <w:rPr>
                <w:rFonts w:cs="Arial"/>
                <w:color w:val="000000"/>
                <w:szCs w:val="20"/>
              </w:rPr>
            </w:pPr>
            <w:r w:rsidRPr="00C5654A">
              <w:rPr>
                <w:rFonts w:cs="Arial"/>
                <w:color w:val="000000"/>
                <w:szCs w:val="20"/>
              </w:rPr>
              <w:t>25,91</w:t>
            </w:r>
          </w:p>
        </w:tc>
        <w:tc>
          <w:tcPr>
            <w:tcW w:w="1040" w:type="dxa"/>
            <w:tcBorders>
              <w:top w:val="nil"/>
              <w:left w:val="nil"/>
              <w:bottom w:val="single" w:sz="4" w:space="0" w:color="auto"/>
              <w:right w:val="single" w:sz="4" w:space="0" w:color="auto"/>
            </w:tcBorders>
            <w:shd w:val="clear" w:color="auto" w:fill="auto"/>
            <w:noWrap/>
            <w:vAlign w:val="center"/>
            <w:hideMark/>
          </w:tcPr>
          <w:p w14:paraId="533B288B" w14:textId="77777777" w:rsidR="00C5654A" w:rsidRPr="00C5654A" w:rsidRDefault="00C5654A" w:rsidP="00C5654A">
            <w:pPr>
              <w:jc w:val="right"/>
              <w:rPr>
                <w:rFonts w:cs="Arial"/>
                <w:color w:val="000000"/>
                <w:szCs w:val="20"/>
              </w:rPr>
            </w:pPr>
            <w:r w:rsidRPr="00C5654A">
              <w:rPr>
                <w:rFonts w:cs="Arial"/>
                <w:color w:val="000000"/>
                <w:szCs w:val="20"/>
              </w:rPr>
              <w:t>30,00</w:t>
            </w:r>
          </w:p>
        </w:tc>
        <w:tc>
          <w:tcPr>
            <w:tcW w:w="980" w:type="dxa"/>
            <w:tcBorders>
              <w:top w:val="nil"/>
              <w:left w:val="nil"/>
              <w:bottom w:val="single" w:sz="4" w:space="0" w:color="auto"/>
              <w:right w:val="single" w:sz="4" w:space="0" w:color="auto"/>
            </w:tcBorders>
            <w:shd w:val="clear" w:color="auto" w:fill="auto"/>
            <w:noWrap/>
            <w:vAlign w:val="center"/>
            <w:hideMark/>
          </w:tcPr>
          <w:p w14:paraId="1F8F3F54" w14:textId="77777777" w:rsidR="00C5654A" w:rsidRPr="00C5654A" w:rsidRDefault="00C5654A" w:rsidP="00C5654A">
            <w:pPr>
              <w:jc w:val="right"/>
              <w:rPr>
                <w:rFonts w:cs="Arial"/>
                <w:color w:val="000000"/>
                <w:szCs w:val="20"/>
              </w:rPr>
            </w:pPr>
            <w:r w:rsidRPr="00C5654A">
              <w:rPr>
                <w:rFonts w:cs="Arial"/>
                <w:color w:val="000000"/>
                <w:szCs w:val="20"/>
              </w:rPr>
              <w:t>32,09</w:t>
            </w:r>
          </w:p>
        </w:tc>
        <w:tc>
          <w:tcPr>
            <w:tcW w:w="1040" w:type="dxa"/>
            <w:tcBorders>
              <w:top w:val="nil"/>
              <w:left w:val="nil"/>
              <w:bottom w:val="single" w:sz="4" w:space="0" w:color="auto"/>
              <w:right w:val="single" w:sz="4" w:space="0" w:color="auto"/>
            </w:tcBorders>
            <w:shd w:val="clear" w:color="auto" w:fill="auto"/>
            <w:noWrap/>
            <w:vAlign w:val="center"/>
            <w:hideMark/>
          </w:tcPr>
          <w:p w14:paraId="557D4365" w14:textId="77777777" w:rsidR="00C5654A" w:rsidRPr="00C5654A" w:rsidRDefault="00C5654A" w:rsidP="00C5654A">
            <w:pPr>
              <w:jc w:val="right"/>
              <w:rPr>
                <w:rFonts w:cs="Arial"/>
                <w:color w:val="000000"/>
                <w:szCs w:val="20"/>
              </w:rPr>
            </w:pPr>
            <w:r w:rsidRPr="00C5654A">
              <w:rPr>
                <w:rFonts w:cs="Arial"/>
                <w:color w:val="000000"/>
                <w:szCs w:val="20"/>
              </w:rPr>
              <w:t>33,85</w:t>
            </w:r>
          </w:p>
        </w:tc>
      </w:tr>
      <w:tr w:rsidR="00C5654A" w:rsidRPr="00C5654A" w14:paraId="4762ED6E" w14:textId="77777777" w:rsidTr="00C5654A">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14139D" w14:textId="77777777" w:rsidR="00C5654A" w:rsidRPr="00C5654A" w:rsidRDefault="00C5654A" w:rsidP="00C5654A">
            <w:pPr>
              <w:jc w:val="center"/>
              <w:rPr>
                <w:rFonts w:cs="Arial"/>
                <w:color w:val="000000"/>
                <w:szCs w:val="20"/>
              </w:rPr>
            </w:pPr>
            <w:r w:rsidRPr="00C5654A">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24413931"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753BC764" w14:textId="77777777" w:rsidR="00C5654A" w:rsidRPr="00C5654A" w:rsidRDefault="00C5654A" w:rsidP="00C5654A">
            <w:pPr>
              <w:jc w:val="right"/>
              <w:rPr>
                <w:rFonts w:cs="Arial"/>
                <w:color w:val="000000"/>
                <w:szCs w:val="20"/>
              </w:rPr>
            </w:pPr>
            <w:r w:rsidRPr="00C5654A">
              <w:rPr>
                <w:rFonts w:cs="Arial"/>
                <w:color w:val="000000"/>
                <w:szCs w:val="20"/>
              </w:rPr>
              <w:t>6,53</w:t>
            </w:r>
          </w:p>
        </w:tc>
        <w:tc>
          <w:tcPr>
            <w:tcW w:w="1060" w:type="dxa"/>
            <w:tcBorders>
              <w:top w:val="nil"/>
              <w:left w:val="nil"/>
              <w:bottom w:val="single" w:sz="4" w:space="0" w:color="auto"/>
              <w:right w:val="single" w:sz="4" w:space="0" w:color="auto"/>
            </w:tcBorders>
            <w:shd w:val="clear" w:color="auto" w:fill="auto"/>
            <w:noWrap/>
            <w:vAlign w:val="bottom"/>
            <w:hideMark/>
          </w:tcPr>
          <w:p w14:paraId="115D492F" w14:textId="77777777" w:rsidR="00C5654A" w:rsidRPr="00C5654A" w:rsidRDefault="00C5654A" w:rsidP="00C5654A">
            <w:pPr>
              <w:jc w:val="right"/>
              <w:rPr>
                <w:rFonts w:cs="Arial"/>
                <w:color w:val="000000"/>
                <w:szCs w:val="20"/>
              </w:rPr>
            </w:pPr>
            <w:r w:rsidRPr="00C5654A">
              <w:rPr>
                <w:rFonts w:cs="Arial"/>
                <w:color w:val="000000"/>
                <w:szCs w:val="20"/>
              </w:rPr>
              <w:t>6,57</w:t>
            </w:r>
          </w:p>
        </w:tc>
        <w:tc>
          <w:tcPr>
            <w:tcW w:w="1000" w:type="dxa"/>
            <w:tcBorders>
              <w:top w:val="nil"/>
              <w:left w:val="nil"/>
              <w:bottom w:val="single" w:sz="4" w:space="0" w:color="auto"/>
              <w:right w:val="single" w:sz="4" w:space="0" w:color="auto"/>
            </w:tcBorders>
            <w:shd w:val="clear" w:color="auto" w:fill="auto"/>
            <w:noWrap/>
            <w:vAlign w:val="bottom"/>
            <w:hideMark/>
          </w:tcPr>
          <w:p w14:paraId="42CD3B4F" w14:textId="77777777" w:rsidR="00C5654A" w:rsidRPr="00C5654A" w:rsidRDefault="00C5654A" w:rsidP="00C5654A">
            <w:pPr>
              <w:jc w:val="right"/>
              <w:rPr>
                <w:rFonts w:cs="Arial"/>
                <w:color w:val="000000"/>
                <w:szCs w:val="20"/>
              </w:rPr>
            </w:pPr>
            <w:r w:rsidRPr="00C5654A">
              <w:rPr>
                <w:rFonts w:cs="Arial"/>
                <w:color w:val="000000"/>
                <w:szCs w:val="20"/>
              </w:rPr>
              <w:t>6,57</w:t>
            </w:r>
          </w:p>
        </w:tc>
        <w:tc>
          <w:tcPr>
            <w:tcW w:w="1120" w:type="dxa"/>
            <w:tcBorders>
              <w:top w:val="nil"/>
              <w:left w:val="nil"/>
              <w:bottom w:val="single" w:sz="4" w:space="0" w:color="auto"/>
              <w:right w:val="single" w:sz="4" w:space="0" w:color="auto"/>
            </w:tcBorders>
            <w:shd w:val="clear" w:color="auto" w:fill="auto"/>
            <w:noWrap/>
            <w:vAlign w:val="bottom"/>
            <w:hideMark/>
          </w:tcPr>
          <w:p w14:paraId="5669181F" w14:textId="77777777" w:rsidR="00C5654A" w:rsidRPr="00C5654A" w:rsidRDefault="00C5654A" w:rsidP="00C5654A">
            <w:pPr>
              <w:jc w:val="right"/>
              <w:rPr>
                <w:rFonts w:cs="Arial"/>
                <w:color w:val="000000"/>
                <w:szCs w:val="20"/>
              </w:rPr>
            </w:pPr>
            <w:r w:rsidRPr="00C5654A">
              <w:rPr>
                <w:rFonts w:cs="Arial"/>
                <w:color w:val="000000"/>
                <w:szCs w:val="20"/>
              </w:rPr>
              <w:t>6,57</w:t>
            </w:r>
          </w:p>
        </w:tc>
        <w:tc>
          <w:tcPr>
            <w:tcW w:w="1100" w:type="dxa"/>
            <w:tcBorders>
              <w:top w:val="nil"/>
              <w:left w:val="nil"/>
              <w:bottom w:val="single" w:sz="4" w:space="0" w:color="auto"/>
              <w:right w:val="single" w:sz="4" w:space="0" w:color="auto"/>
            </w:tcBorders>
            <w:shd w:val="clear" w:color="auto" w:fill="auto"/>
            <w:noWrap/>
            <w:vAlign w:val="bottom"/>
            <w:hideMark/>
          </w:tcPr>
          <w:p w14:paraId="18CF2F9C" w14:textId="77777777" w:rsidR="00C5654A" w:rsidRPr="00C5654A" w:rsidRDefault="00C5654A" w:rsidP="00C5654A">
            <w:pPr>
              <w:jc w:val="right"/>
              <w:rPr>
                <w:rFonts w:cs="Arial"/>
                <w:color w:val="000000"/>
                <w:szCs w:val="20"/>
              </w:rPr>
            </w:pPr>
            <w:r w:rsidRPr="00C5654A">
              <w:rPr>
                <w:rFonts w:cs="Arial"/>
                <w:color w:val="000000"/>
                <w:szCs w:val="20"/>
              </w:rPr>
              <w:t>6,31</w:t>
            </w:r>
          </w:p>
        </w:tc>
        <w:tc>
          <w:tcPr>
            <w:tcW w:w="1000" w:type="dxa"/>
            <w:tcBorders>
              <w:top w:val="nil"/>
              <w:left w:val="nil"/>
              <w:bottom w:val="single" w:sz="4" w:space="0" w:color="auto"/>
              <w:right w:val="single" w:sz="4" w:space="0" w:color="auto"/>
            </w:tcBorders>
            <w:shd w:val="clear" w:color="auto" w:fill="auto"/>
            <w:noWrap/>
            <w:vAlign w:val="bottom"/>
            <w:hideMark/>
          </w:tcPr>
          <w:p w14:paraId="5F623F0C" w14:textId="77777777" w:rsidR="00C5654A" w:rsidRPr="00C5654A" w:rsidRDefault="00C5654A" w:rsidP="00C5654A">
            <w:pPr>
              <w:jc w:val="right"/>
              <w:rPr>
                <w:rFonts w:cs="Arial"/>
                <w:color w:val="000000"/>
                <w:szCs w:val="20"/>
              </w:rPr>
            </w:pPr>
            <w:r w:rsidRPr="00C5654A">
              <w:rPr>
                <w:rFonts w:cs="Arial"/>
                <w:color w:val="000000"/>
                <w:szCs w:val="20"/>
              </w:rPr>
              <w:t>6,31</w:t>
            </w:r>
          </w:p>
        </w:tc>
        <w:tc>
          <w:tcPr>
            <w:tcW w:w="1040" w:type="dxa"/>
            <w:tcBorders>
              <w:top w:val="nil"/>
              <w:left w:val="nil"/>
              <w:bottom w:val="single" w:sz="4" w:space="0" w:color="auto"/>
              <w:right w:val="single" w:sz="4" w:space="0" w:color="auto"/>
            </w:tcBorders>
            <w:shd w:val="clear" w:color="auto" w:fill="auto"/>
            <w:noWrap/>
            <w:vAlign w:val="bottom"/>
            <w:hideMark/>
          </w:tcPr>
          <w:p w14:paraId="5719A538" w14:textId="77777777" w:rsidR="00C5654A" w:rsidRPr="00C5654A" w:rsidRDefault="00C5654A" w:rsidP="00C5654A">
            <w:pPr>
              <w:jc w:val="right"/>
              <w:rPr>
                <w:rFonts w:cs="Arial"/>
                <w:color w:val="000000"/>
                <w:szCs w:val="20"/>
              </w:rPr>
            </w:pPr>
            <w:r w:rsidRPr="00C5654A">
              <w:rPr>
                <w:rFonts w:cs="Arial"/>
                <w:color w:val="000000"/>
                <w:szCs w:val="20"/>
              </w:rPr>
              <w:t>7,10</w:t>
            </w:r>
          </w:p>
        </w:tc>
        <w:tc>
          <w:tcPr>
            <w:tcW w:w="980" w:type="dxa"/>
            <w:tcBorders>
              <w:top w:val="nil"/>
              <w:left w:val="nil"/>
              <w:bottom w:val="single" w:sz="4" w:space="0" w:color="auto"/>
              <w:right w:val="single" w:sz="4" w:space="0" w:color="auto"/>
            </w:tcBorders>
            <w:shd w:val="clear" w:color="auto" w:fill="auto"/>
            <w:noWrap/>
            <w:vAlign w:val="bottom"/>
            <w:hideMark/>
          </w:tcPr>
          <w:p w14:paraId="0DE44AD6" w14:textId="77777777" w:rsidR="00C5654A" w:rsidRPr="00C5654A" w:rsidRDefault="00C5654A" w:rsidP="00C5654A">
            <w:pPr>
              <w:jc w:val="right"/>
              <w:rPr>
                <w:rFonts w:cs="Arial"/>
                <w:color w:val="000000"/>
                <w:szCs w:val="20"/>
              </w:rPr>
            </w:pPr>
            <w:r w:rsidRPr="00C5654A">
              <w:rPr>
                <w:rFonts w:cs="Arial"/>
                <w:color w:val="000000"/>
                <w:szCs w:val="20"/>
              </w:rPr>
              <w:t>7,58</w:t>
            </w:r>
          </w:p>
        </w:tc>
        <w:tc>
          <w:tcPr>
            <w:tcW w:w="1040" w:type="dxa"/>
            <w:tcBorders>
              <w:top w:val="nil"/>
              <w:left w:val="nil"/>
              <w:bottom w:val="single" w:sz="4" w:space="0" w:color="auto"/>
              <w:right w:val="single" w:sz="4" w:space="0" w:color="auto"/>
            </w:tcBorders>
            <w:shd w:val="clear" w:color="auto" w:fill="auto"/>
            <w:noWrap/>
            <w:vAlign w:val="bottom"/>
            <w:hideMark/>
          </w:tcPr>
          <w:p w14:paraId="0A17A007" w14:textId="77777777" w:rsidR="00C5654A" w:rsidRPr="00C5654A" w:rsidRDefault="00C5654A" w:rsidP="00C5654A">
            <w:pPr>
              <w:jc w:val="right"/>
              <w:rPr>
                <w:rFonts w:cs="Arial"/>
                <w:color w:val="000000"/>
                <w:szCs w:val="20"/>
              </w:rPr>
            </w:pPr>
            <w:r w:rsidRPr="00C5654A">
              <w:rPr>
                <w:rFonts w:cs="Arial"/>
                <w:color w:val="000000"/>
                <w:szCs w:val="20"/>
              </w:rPr>
              <w:t>8,01</w:t>
            </w:r>
          </w:p>
        </w:tc>
      </w:tr>
    </w:tbl>
    <w:p w14:paraId="393B7A57" w14:textId="77777777" w:rsidR="003A0546" w:rsidRDefault="003A0546" w:rsidP="004765CA">
      <w:pPr>
        <w:ind w:firstLine="646"/>
        <w:jc w:val="both"/>
        <w:rPr>
          <w:rFonts w:cs="Arial"/>
        </w:rPr>
      </w:pPr>
    </w:p>
    <w:p w14:paraId="39D12C3B" w14:textId="77777777" w:rsidR="00A56A5D" w:rsidRPr="002032CB" w:rsidRDefault="00C20374" w:rsidP="00FF7C3F">
      <w:pPr>
        <w:pStyle w:val="a8"/>
        <w:rPr>
          <w:rFonts w:cs="Arial"/>
          <w:bCs w:val="0"/>
          <w:iCs/>
          <w:color w:val="1F497D" w:themeColor="text2"/>
          <w:sz w:val="22"/>
        </w:rPr>
      </w:pPr>
      <w:bookmarkStart w:id="55" w:name="_Toc13532251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43</w:t>
      </w:r>
      <w:r w:rsidR="00DF36A0" w:rsidRPr="002032CB">
        <w:rPr>
          <w:rFonts w:cs="Arial"/>
          <w:bCs w:val="0"/>
          <w:iCs/>
          <w:color w:val="1F497D" w:themeColor="text2"/>
          <w:sz w:val="22"/>
        </w:rPr>
        <w:fldChar w:fldCharType="end"/>
      </w:r>
      <w:r w:rsidR="00A56A5D"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w:t>
      </w:r>
      <w:proofErr w:type="spellStart"/>
      <w:r w:rsidR="00A56A5D" w:rsidRPr="002032CB">
        <w:rPr>
          <w:rFonts w:cs="Arial"/>
          <w:bCs w:val="0"/>
          <w:iCs/>
          <w:color w:val="1F497D" w:themeColor="text2"/>
          <w:sz w:val="22"/>
        </w:rPr>
        <w:t>Энергосервис</w:t>
      </w:r>
      <w:proofErr w:type="spellEnd"/>
      <w:r w:rsidR="00A56A5D" w:rsidRPr="002032CB">
        <w:rPr>
          <w:rFonts w:cs="Arial"/>
          <w:bCs w:val="0"/>
          <w:iCs/>
          <w:color w:val="1F497D" w:themeColor="text2"/>
          <w:sz w:val="22"/>
        </w:rPr>
        <w:t>» (зимний период), тыс.м</w:t>
      </w:r>
      <w:r w:rsidR="00A56A5D" w:rsidRPr="00C52A2E">
        <w:rPr>
          <w:rFonts w:cs="Arial"/>
          <w:bCs w:val="0"/>
          <w:iCs/>
          <w:color w:val="1F497D" w:themeColor="text2"/>
          <w:sz w:val="22"/>
          <w:vertAlign w:val="superscript"/>
        </w:rPr>
        <w:t>3</w:t>
      </w:r>
      <w:r w:rsidR="00A56A5D" w:rsidRPr="002032CB">
        <w:rPr>
          <w:rFonts w:cs="Arial"/>
          <w:bCs w:val="0"/>
          <w:iCs/>
          <w:color w:val="1F497D" w:themeColor="text2"/>
          <w:sz w:val="22"/>
        </w:rPr>
        <w:t>/т натурального топлива</w:t>
      </w:r>
      <w:bookmarkEnd w:id="55"/>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C5654A" w:rsidRPr="00C5654A" w14:paraId="03A4020E" w14:textId="77777777" w:rsidTr="00C5654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A97FF" w14:textId="77777777" w:rsidR="00C5654A" w:rsidRPr="00C5654A" w:rsidRDefault="00C5654A" w:rsidP="00C5654A">
            <w:pPr>
              <w:jc w:val="center"/>
              <w:rPr>
                <w:rFonts w:cs="Arial"/>
                <w:color w:val="000000"/>
                <w:szCs w:val="20"/>
              </w:rPr>
            </w:pPr>
            <w:r w:rsidRPr="00C5654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5CCD4" w14:textId="77777777" w:rsidR="00C5654A" w:rsidRPr="00C5654A" w:rsidRDefault="00C5654A" w:rsidP="00C5654A">
            <w:pPr>
              <w:jc w:val="center"/>
              <w:rPr>
                <w:rFonts w:cs="Arial"/>
                <w:color w:val="000000"/>
                <w:szCs w:val="20"/>
              </w:rPr>
            </w:pPr>
            <w:r w:rsidRPr="00C5654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4FCDE3" w14:textId="77777777" w:rsidR="00C5654A" w:rsidRPr="00C5654A" w:rsidRDefault="00C5654A" w:rsidP="00C5654A">
            <w:pPr>
              <w:jc w:val="center"/>
              <w:rPr>
                <w:rFonts w:cs="Arial"/>
                <w:color w:val="000000"/>
                <w:szCs w:val="20"/>
              </w:rPr>
            </w:pPr>
            <w:r w:rsidRPr="00C5654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89A5461" w14:textId="77777777" w:rsidR="00C5654A" w:rsidRPr="00C5654A" w:rsidRDefault="00C5654A" w:rsidP="00C5654A">
            <w:pPr>
              <w:jc w:val="center"/>
              <w:rPr>
                <w:rFonts w:cs="Arial"/>
                <w:color w:val="000000"/>
                <w:szCs w:val="20"/>
              </w:rPr>
            </w:pPr>
            <w:r w:rsidRPr="00C5654A">
              <w:rPr>
                <w:rFonts w:cs="Arial"/>
                <w:color w:val="000000"/>
                <w:szCs w:val="20"/>
              </w:rPr>
              <w:t>Максимальный часовой расход натурального топлива</w:t>
            </w:r>
          </w:p>
        </w:tc>
      </w:tr>
      <w:tr w:rsidR="00C5654A" w:rsidRPr="00C5654A" w14:paraId="01984D39" w14:textId="77777777" w:rsidTr="00C5654A">
        <w:trPr>
          <w:trHeight w:val="34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5EF8D61" w14:textId="77777777" w:rsidR="00C5654A" w:rsidRPr="00C5654A" w:rsidRDefault="00C5654A" w:rsidP="00C5654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120FA838" w14:textId="77777777" w:rsidR="00C5654A" w:rsidRPr="00C5654A" w:rsidRDefault="00C5654A" w:rsidP="00C5654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DB527FC" w14:textId="77777777" w:rsidR="00C5654A" w:rsidRPr="00C5654A" w:rsidRDefault="00C5654A" w:rsidP="00C5654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9CBDEDE" w14:textId="77777777" w:rsidR="00C5654A" w:rsidRPr="00C5654A" w:rsidRDefault="00C5654A" w:rsidP="00C5654A">
            <w:pPr>
              <w:jc w:val="center"/>
              <w:rPr>
                <w:rFonts w:cs="Arial"/>
                <w:b/>
                <w:bCs/>
                <w:color w:val="000000"/>
                <w:szCs w:val="20"/>
              </w:rPr>
            </w:pPr>
            <w:r w:rsidRPr="00C5654A">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D31A8EB" w14:textId="77777777" w:rsidR="00C5654A" w:rsidRPr="00C5654A" w:rsidRDefault="00C5654A" w:rsidP="00C5654A">
            <w:pPr>
              <w:jc w:val="center"/>
              <w:rPr>
                <w:rFonts w:cs="Arial"/>
                <w:b/>
                <w:bCs/>
                <w:color w:val="000000"/>
                <w:szCs w:val="20"/>
              </w:rPr>
            </w:pPr>
            <w:r w:rsidRPr="00C5654A">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4529F0AD" w14:textId="77777777" w:rsidR="00C5654A" w:rsidRPr="00C5654A" w:rsidRDefault="00C5654A" w:rsidP="00C5654A">
            <w:pPr>
              <w:jc w:val="center"/>
              <w:rPr>
                <w:rFonts w:cs="Arial"/>
                <w:b/>
                <w:bCs/>
                <w:color w:val="000000"/>
                <w:szCs w:val="20"/>
              </w:rPr>
            </w:pPr>
            <w:r w:rsidRPr="00C5654A">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7502E440" w14:textId="77777777" w:rsidR="00C5654A" w:rsidRPr="00C5654A" w:rsidRDefault="00C5654A" w:rsidP="00C5654A">
            <w:pPr>
              <w:jc w:val="center"/>
              <w:rPr>
                <w:rFonts w:cs="Arial"/>
                <w:b/>
                <w:bCs/>
                <w:color w:val="000000"/>
                <w:szCs w:val="20"/>
              </w:rPr>
            </w:pPr>
            <w:r w:rsidRPr="00C5654A">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0AFB6F6D" w14:textId="77777777" w:rsidR="00C5654A" w:rsidRPr="00C5654A" w:rsidRDefault="00C5654A" w:rsidP="00C5654A">
            <w:pPr>
              <w:jc w:val="center"/>
              <w:rPr>
                <w:rFonts w:cs="Arial"/>
                <w:b/>
                <w:bCs/>
                <w:color w:val="000000"/>
                <w:szCs w:val="20"/>
              </w:rPr>
            </w:pPr>
            <w:r w:rsidRPr="00C5654A">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6AEE6BF5" w14:textId="77777777" w:rsidR="00C5654A" w:rsidRPr="00C5654A" w:rsidRDefault="00C5654A" w:rsidP="00C5654A">
            <w:pPr>
              <w:jc w:val="center"/>
              <w:rPr>
                <w:rFonts w:cs="Arial"/>
                <w:b/>
                <w:bCs/>
                <w:color w:val="000000"/>
                <w:szCs w:val="20"/>
              </w:rPr>
            </w:pPr>
            <w:r w:rsidRPr="00C5654A">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57B07B28" w14:textId="77777777" w:rsidR="00C5654A" w:rsidRPr="00C5654A" w:rsidRDefault="00C5654A" w:rsidP="00C5654A">
            <w:pPr>
              <w:jc w:val="center"/>
              <w:rPr>
                <w:rFonts w:cs="Arial"/>
                <w:b/>
                <w:bCs/>
                <w:color w:val="000000"/>
                <w:szCs w:val="20"/>
              </w:rPr>
            </w:pPr>
            <w:r w:rsidRPr="00C5654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28718FC4" w14:textId="77777777" w:rsidR="00C5654A" w:rsidRPr="00C5654A" w:rsidRDefault="00C5654A" w:rsidP="00C5654A">
            <w:pPr>
              <w:jc w:val="center"/>
              <w:rPr>
                <w:rFonts w:cs="Arial"/>
                <w:b/>
                <w:bCs/>
                <w:color w:val="000000"/>
                <w:szCs w:val="20"/>
              </w:rPr>
            </w:pPr>
            <w:r w:rsidRPr="00C5654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27A50AB3" w14:textId="77777777" w:rsidR="00C5654A" w:rsidRPr="00C5654A" w:rsidRDefault="00C5654A" w:rsidP="00C5654A">
            <w:pPr>
              <w:jc w:val="center"/>
              <w:rPr>
                <w:rFonts w:cs="Arial"/>
                <w:b/>
                <w:bCs/>
                <w:color w:val="000000"/>
                <w:szCs w:val="20"/>
              </w:rPr>
            </w:pPr>
            <w:r w:rsidRPr="00C5654A">
              <w:rPr>
                <w:rFonts w:cs="Arial"/>
                <w:b/>
                <w:bCs/>
                <w:color w:val="000000"/>
                <w:szCs w:val="20"/>
              </w:rPr>
              <w:t>2040</w:t>
            </w:r>
          </w:p>
        </w:tc>
      </w:tr>
      <w:tr w:rsidR="00C5654A" w:rsidRPr="00C5654A" w14:paraId="444AB4CF" w14:textId="77777777" w:rsidTr="00C5654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AD72F2A" w14:textId="77777777" w:rsidR="00C5654A" w:rsidRPr="00C5654A" w:rsidRDefault="00C5654A" w:rsidP="00C5654A">
            <w:pPr>
              <w:jc w:val="center"/>
              <w:rPr>
                <w:rFonts w:cs="Arial"/>
                <w:color w:val="000000"/>
                <w:szCs w:val="20"/>
              </w:rPr>
            </w:pPr>
            <w:r w:rsidRPr="00C5654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3C394596" w14:textId="77777777" w:rsidR="00C5654A" w:rsidRPr="00C5654A" w:rsidRDefault="00C5654A" w:rsidP="00C5654A">
            <w:pPr>
              <w:rPr>
                <w:rFonts w:cs="Arial"/>
                <w:color w:val="000000"/>
                <w:szCs w:val="20"/>
              </w:rPr>
            </w:pPr>
            <w:r w:rsidRPr="00C5654A">
              <w:rPr>
                <w:rFonts w:cs="Arial"/>
                <w:color w:val="000000"/>
                <w:szCs w:val="20"/>
              </w:rPr>
              <w:t>ООО «БЭМЗ-</w:t>
            </w:r>
            <w:proofErr w:type="spellStart"/>
            <w:r w:rsidRPr="00C5654A">
              <w:rPr>
                <w:rFonts w:cs="Arial"/>
                <w:color w:val="000000"/>
                <w:szCs w:val="20"/>
              </w:rPr>
              <w:t>Энергосервис</w:t>
            </w:r>
            <w:proofErr w:type="spellEnd"/>
            <w:r w:rsidRPr="00C5654A">
              <w:rPr>
                <w:rFonts w:cs="Arial"/>
                <w:color w:val="000000"/>
                <w:szCs w:val="20"/>
              </w:rPr>
              <w:t>»</w:t>
            </w:r>
          </w:p>
        </w:tc>
        <w:tc>
          <w:tcPr>
            <w:tcW w:w="1320" w:type="dxa"/>
            <w:tcBorders>
              <w:top w:val="nil"/>
              <w:left w:val="nil"/>
              <w:bottom w:val="single" w:sz="4" w:space="0" w:color="auto"/>
              <w:right w:val="single" w:sz="4" w:space="0" w:color="auto"/>
            </w:tcBorders>
            <w:shd w:val="clear" w:color="auto" w:fill="auto"/>
            <w:noWrap/>
            <w:vAlign w:val="center"/>
            <w:hideMark/>
          </w:tcPr>
          <w:p w14:paraId="7C2F5CF0"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00D4E09"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1060" w:type="dxa"/>
            <w:tcBorders>
              <w:top w:val="nil"/>
              <w:left w:val="nil"/>
              <w:bottom w:val="single" w:sz="4" w:space="0" w:color="auto"/>
              <w:right w:val="single" w:sz="4" w:space="0" w:color="auto"/>
            </w:tcBorders>
            <w:shd w:val="clear" w:color="auto" w:fill="auto"/>
            <w:noWrap/>
            <w:vAlign w:val="center"/>
            <w:hideMark/>
          </w:tcPr>
          <w:p w14:paraId="59778A02"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1000" w:type="dxa"/>
            <w:tcBorders>
              <w:top w:val="nil"/>
              <w:left w:val="nil"/>
              <w:bottom w:val="single" w:sz="4" w:space="0" w:color="auto"/>
              <w:right w:val="single" w:sz="4" w:space="0" w:color="auto"/>
            </w:tcBorders>
            <w:shd w:val="clear" w:color="auto" w:fill="auto"/>
            <w:noWrap/>
            <w:vAlign w:val="center"/>
            <w:hideMark/>
          </w:tcPr>
          <w:p w14:paraId="59F6474A"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1120" w:type="dxa"/>
            <w:tcBorders>
              <w:top w:val="nil"/>
              <w:left w:val="nil"/>
              <w:bottom w:val="single" w:sz="4" w:space="0" w:color="auto"/>
              <w:right w:val="single" w:sz="4" w:space="0" w:color="auto"/>
            </w:tcBorders>
            <w:shd w:val="clear" w:color="auto" w:fill="auto"/>
            <w:noWrap/>
            <w:vAlign w:val="center"/>
            <w:hideMark/>
          </w:tcPr>
          <w:p w14:paraId="5819D68C"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1100" w:type="dxa"/>
            <w:tcBorders>
              <w:top w:val="nil"/>
              <w:left w:val="nil"/>
              <w:bottom w:val="single" w:sz="4" w:space="0" w:color="auto"/>
              <w:right w:val="single" w:sz="4" w:space="0" w:color="auto"/>
            </w:tcBorders>
            <w:shd w:val="clear" w:color="auto" w:fill="auto"/>
            <w:noWrap/>
            <w:vAlign w:val="center"/>
            <w:hideMark/>
          </w:tcPr>
          <w:p w14:paraId="72488B94"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1000" w:type="dxa"/>
            <w:tcBorders>
              <w:top w:val="nil"/>
              <w:left w:val="nil"/>
              <w:bottom w:val="single" w:sz="4" w:space="0" w:color="auto"/>
              <w:right w:val="single" w:sz="4" w:space="0" w:color="auto"/>
            </w:tcBorders>
            <w:shd w:val="clear" w:color="auto" w:fill="auto"/>
            <w:noWrap/>
            <w:vAlign w:val="center"/>
            <w:hideMark/>
          </w:tcPr>
          <w:p w14:paraId="641F9AFC"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1040" w:type="dxa"/>
            <w:tcBorders>
              <w:top w:val="nil"/>
              <w:left w:val="nil"/>
              <w:bottom w:val="single" w:sz="4" w:space="0" w:color="auto"/>
              <w:right w:val="single" w:sz="4" w:space="0" w:color="auto"/>
            </w:tcBorders>
            <w:shd w:val="clear" w:color="auto" w:fill="auto"/>
            <w:noWrap/>
            <w:vAlign w:val="center"/>
            <w:hideMark/>
          </w:tcPr>
          <w:p w14:paraId="2B8996E1"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980" w:type="dxa"/>
            <w:tcBorders>
              <w:top w:val="nil"/>
              <w:left w:val="nil"/>
              <w:bottom w:val="single" w:sz="4" w:space="0" w:color="auto"/>
              <w:right w:val="single" w:sz="4" w:space="0" w:color="auto"/>
            </w:tcBorders>
            <w:shd w:val="clear" w:color="auto" w:fill="auto"/>
            <w:noWrap/>
            <w:vAlign w:val="center"/>
            <w:hideMark/>
          </w:tcPr>
          <w:p w14:paraId="586E0DB4" w14:textId="77777777" w:rsidR="00C5654A" w:rsidRPr="00C5654A" w:rsidRDefault="00C5654A" w:rsidP="00C5654A">
            <w:pPr>
              <w:jc w:val="right"/>
              <w:rPr>
                <w:rFonts w:cs="Arial"/>
                <w:color w:val="000000"/>
                <w:szCs w:val="20"/>
              </w:rPr>
            </w:pPr>
            <w:r w:rsidRPr="00C5654A">
              <w:rPr>
                <w:rFonts w:cs="Arial"/>
                <w:color w:val="000000"/>
                <w:szCs w:val="20"/>
              </w:rPr>
              <w:t>1,85</w:t>
            </w:r>
          </w:p>
        </w:tc>
        <w:tc>
          <w:tcPr>
            <w:tcW w:w="1040" w:type="dxa"/>
            <w:tcBorders>
              <w:top w:val="nil"/>
              <w:left w:val="nil"/>
              <w:bottom w:val="single" w:sz="4" w:space="0" w:color="auto"/>
              <w:right w:val="single" w:sz="4" w:space="0" w:color="auto"/>
            </w:tcBorders>
            <w:shd w:val="clear" w:color="auto" w:fill="auto"/>
            <w:noWrap/>
            <w:vAlign w:val="center"/>
            <w:hideMark/>
          </w:tcPr>
          <w:p w14:paraId="111095AC" w14:textId="77777777" w:rsidR="00C5654A" w:rsidRPr="00C5654A" w:rsidRDefault="00C5654A" w:rsidP="00C5654A">
            <w:pPr>
              <w:jc w:val="right"/>
              <w:rPr>
                <w:rFonts w:cs="Arial"/>
                <w:color w:val="000000"/>
                <w:szCs w:val="20"/>
              </w:rPr>
            </w:pPr>
            <w:r w:rsidRPr="00C5654A">
              <w:rPr>
                <w:rFonts w:cs="Arial"/>
                <w:color w:val="000000"/>
                <w:szCs w:val="20"/>
              </w:rPr>
              <w:t>1,85</w:t>
            </w:r>
          </w:p>
        </w:tc>
      </w:tr>
      <w:tr w:rsidR="00C5654A" w:rsidRPr="00C5654A" w14:paraId="2306A023" w14:textId="77777777" w:rsidTr="00C5654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107546D" w14:textId="77777777" w:rsidR="00C5654A" w:rsidRPr="00C5654A" w:rsidRDefault="00C5654A" w:rsidP="00C5654A">
            <w:pPr>
              <w:jc w:val="center"/>
              <w:rPr>
                <w:rFonts w:cs="Arial"/>
                <w:color w:val="000000"/>
                <w:szCs w:val="20"/>
              </w:rPr>
            </w:pPr>
            <w:r w:rsidRPr="00C5654A">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113E8A4E" w14:textId="77777777" w:rsidR="00C5654A" w:rsidRPr="00C5654A" w:rsidRDefault="00C5654A" w:rsidP="00C5654A">
            <w:pPr>
              <w:rPr>
                <w:rFonts w:cs="Arial"/>
                <w:color w:val="000000"/>
                <w:szCs w:val="20"/>
              </w:rPr>
            </w:pPr>
            <w:r w:rsidRPr="00C5654A">
              <w:rPr>
                <w:rFonts w:cs="Arial"/>
                <w:color w:val="000000"/>
                <w:szCs w:val="20"/>
              </w:rPr>
              <w:t>Санаторий «Рассвет»</w:t>
            </w:r>
          </w:p>
        </w:tc>
        <w:tc>
          <w:tcPr>
            <w:tcW w:w="1320" w:type="dxa"/>
            <w:tcBorders>
              <w:top w:val="nil"/>
              <w:left w:val="nil"/>
              <w:bottom w:val="single" w:sz="4" w:space="0" w:color="auto"/>
              <w:right w:val="single" w:sz="4" w:space="0" w:color="auto"/>
            </w:tcBorders>
            <w:shd w:val="clear" w:color="auto" w:fill="auto"/>
            <w:noWrap/>
            <w:vAlign w:val="center"/>
            <w:hideMark/>
          </w:tcPr>
          <w:p w14:paraId="274C885D"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3E181557"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1060" w:type="dxa"/>
            <w:tcBorders>
              <w:top w:val="nil"/>
              <w:left w:val="nil"/>
              <w:bottom w:val="single" w:sz="4" w:space="0" w:color="auto"/>
              <w:right w:val="single" w:sz="4" w:space="0" w:color="auto"/>
            </w:tcBorders>
            <w:shd w:val="clear" w:color="auto" w:fill="auto"/>
            <w:noWrap/>
            <w:vAlign w:val="center"/>
            <w:hideMark/>
          </w:tcPr>
          <w:p w14:paraId="3CF7799E"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1000" w:type="dxa"/>
            <w:tcBorders>
              <w:top w:val="nil"/>
              <w:left w:val="nil"/>
              <w:bottom w:val="single" w:sz="4" w:space="0" w:color="auto"/>
              <w:right w:val="single" w:sz="4" w:space="0" w:color="auto"/>
            </w:tcBorders>
            <w:shd w:val="clear" w:color="auto" w:fill="auto"/>
            <w:noWrap/>
            <w:vAlign w:val="center"/>
            <w:hideMark/>
          </w:tcPr>
          <w:p w14:paraId="7D017DCF"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1120" w:type="dxa"/>
            <w:tcBorders>
              <w:top w:val="nil"/>
              <w:left w:val="nil"/>
              <w:bottom w:val="single" w:sz="4" w:space="0" w:color="auto"/>
              <w:right w:val="single" w:sz="4" w:space="0" w:color="auto"/>
            </w:tcBorders>
            <w:shd w:val="clear" w:color="auto" w:fill="auto"/>
            <w:noWrap/>
            <w:vAlign w:val="center"/>
            <w:hideMark/>
          </w:tcPr>
          <w:p w14:paraId="3D445F1E"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1100" w:type="dxa"/>
            <w:tcBorders>
              <w:top w:val="nil"/>
              <w:left w:val="nil"/>
              <w:bottom w:val="single" w:sz="4" w:space="0" w:color="auto"/>
              <w:right w:val="single" w:sz="4" w:space="0" w:color="auto"/>
            </w:tcBorders>
            <w:shd w:val="clear" w:color="auto" w:fill="auto"/>
            <w:noWrap/>
            <w:vAlign w:val="center"/>
            <w:hideMark/>
          </w:tcPr>
          <w:p w14:paraId="0301D18D"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1000" w:type="dxa"/>
            <w:tcBorders>
              <w:top w:val="nil"/>
              <w:left w:val="nil"/>
              <w:bottom w:val="single" w:sz="4" w:space="0" w:color="auto"/>
              <w:right w:val="single" w:sz="4" w:space="0" w:color="auto"/>
            </w:tcBorders>
            <w:shd w:val="clear" w:color="auto" w:fill="auto"/>
            <w:noWrap/>
            <w:vAlign w:val="center"/>
            <w:hideMark/>
          </w:tcPr>
          <w:p w14:paraId="77D0C4EB"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1040" w:type="dxa"/>
            <w:tcBorders>
              <w:top w:val="nil"/>
              <w:left w:val="nil"/>
              <w:bottom w:val="single" w:sz="4" w:space="0" w:color="auto"/>
              <w:right w:val="single" w:sz="4" w:space="0" w:color="auto"/>
            </w:tcBorders>
            <w:shd w:val="clear" w:color="auto" w:fill="auto"/>
            <w:noWrap/>
            <w:vAlign w:val="center"/>
            <w:hideMark/>
          </w:tcPr>
          <w:p w14:paraId="1F1F5C25"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980" w:type="dxa"/>
            <w:tcBorders>
              <w:top w:val="nil"/>
              <w:left w:val="nil"/>
              <w:bottom w:val="single" w:sz="4" w:space="0" w:color="auto"/>
              <w:right w:val="single" w:sz="4" w:space="0" w:color="auto"/>
            </w:tcBorders>
            <w:shd w:val="clear" w:color="auto" w:fill="auto"/>
            <w:noWrap/>
            <w:vAlign w:val="center"/>
            <w:hideMark/>
          </w:tcPr>
          <w:p w14:paraId="111EA9B9" w14:textId="77777777" w:rsidR="00C5654A" w:rsidRPr="00C5654A" w:rsidRDefault="00C5654A" w:rsidP="00C5654A">
            <w:pPr>
              <w:jc w:val="right"/>
              <w:rPr>
                <w:rFonts w:cs="Arial"/>
                <w:color w:val="000000"/>
                <w:szCs w:val="20"/>
              </w:rPr>
            </w:pPr>
            <w:r w:rsidRPr="00C5654A">
              <w:rPr>
                <w:rFonts w:cs="Arial"/>
                <w:color w:val="000000"/>
                <w:szCs w:val="20"/>
              </w:rPr>
              <w:t>0,49</w:t>
            </w:r>
          </w:p>
        </w:tc>
        <w:tc>
          <w:tcPr>
            <w:tcW w:w="1040" w:type="dxa"/>
            <w:tcBorders>
              <w:top w:val="nil"/>
              <w:left w:val="nil"/>
              <w:bottom w:val="single" w:sz="4" w:space="0" w:color="auto"/>
              <w:right w:val="single" w:sz="4" w:space="0" w:color="auto"/>
            </w:tcBorders>
            <w:shd w:val="clear" w:color="auto" w:fill="auto"/>
            <w:noWrap/>
            <w:vAlign w:val="center"/>
            <w:hideMark/>
          </w:tcPr>
          <w:p w14:paraId="6061CD1C" w14:textId="77777777" w:rsidR="00C5654A" w:rsidRPr="00C5654A" w:rsidRDefault="00C5654A" w:rsidP="00C5654A">
            <w:pPr>
              <w:jc w:val="right"/>
              <w:rPr>
                <w:rFonts w:cs="Arial"/>
                <w:color w:val="000000"/>
                <w:szCs w:val="20"/>
              </w:rPr>
            </w:pPr>
            <w:r w:rsidRPr="00C5654A">
              <w:rPr>
                <w:rFonts w:cs="Arial"/>
                <w:color w:val="000000"/>
                <w:szCs w:val="20"/>
              </w:rPr>
              <w:t>0,49</w:t>
            </w:r>
          </w:p>
        </w:tc>
      </w:tr>
      <w:tr w:rsidR="00C5654A" w:rsidRPr="00C5654A" w14:paraId="7B27FE84" w14:textId="77777777" w:rsidTr="00C5654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A26F2" w14:textId="77777777" w:rsidR="00C5654A" w:rsidRPr="00C5654A" w:rsidRDefault="00C5654A" w:rsidP="00C5654A">
            <w:pPr>
              <w:jc w:val="center"/>
              <w:rPr>
                <w:rFonts w:cs="Arial"/>
                <w:color w:val="000000"/>
                <w:szCs w:val="20"/>
              </w:rPr>
            </w:pPr>
            <w:r w:rsidRPr="00C5654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1F4EFA6"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C9A9610"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1060" w:type="dxa"/>
            <w:tcBorders>
              <w:top w:val="nil"/>
              <w:left w:val="nil"/>
              <w:bottom w:val="single" w:sz="4" w:space="0" w:color="auto"/>
              <w:right w:val="single" w:sz="4" w:space="0" w:color="auto"/>
            </w:tcBorders>
            <w:shd w:val="clear" w:color="auto" w:fill="auto"/>
            <w:noWrap/>
            <w:vAlign w:val="center"/>
            <w:hideMark/>
          </w:tcPr>
          <w:p w14:paraId="217BA6BA"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1000" w:type="dxa"/>
            <w:tcBorders>
              <w:top w:val="nil"/>
              <w:left w:val="nil"/>
              <w:bottom w:val="single" w:sz="4" w:space="0" w:color="auto"/>
              <w:right w:val="single" w:sz="4" w:space="0" w:color="auto"/>
            </w:tcBorders>
            <w:shd w:val="clear" w:color="auto" w:fill="auto"/>
            <w:noWrap/>
            <w:vAlign w:val="center"/>
            <w:hideMark/>
          </w:tcPr>
          <w:p w14:paraId="1FB7E8EA"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1120" w:type="dxa"/>
            <w:tcBorders>
              <w:top w:val="nil"/>
              <w:left w:val="nil"/>
              <w:bottom w:val="single" w:sz="4" w:space="0" w:color="auto"/>
              <w:right w:val="single" w:sz="4" w:space="0" w:color="auto"/>
            </w:tcBorders>
            <w:shd w:val="clear" w:color="auto" w:fill="auto"/>
            <w:noWrap/>
            <w:vAlign w:val="center"/>
            <w:hideMark/>
          </w:tcPr>
          <w:p w14:paraId="6D6F2D73"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1100" w:type="dxa"/>
            <w:tcBorders>
              <w:top w:val="nil"/>
              <w:left w:val="nil"/>
              <w:bottom w:val="single" w:sz="4" w:space="0" w:color="auto"/>
              <w:right w:val="single" w:sz="4" w:space="0" w:color="auto"/>
            </w:tcBorders>
            <w:shd w:val="clear" w:color="auto" w:fill="auto"/>
            <w:noWrap/>
            <w:vAlign w:val="center"/>
            <w:hideMark/>
          </w:tcPr>
          <w:p w14:paraId="5D2F89D0"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1000" w:type="dxa"/>
            <w:tcBorders>
              <w:top w:val="nil"/>
              <w:left w:val="nil"/>
              <w:bottom w:val="single" w:sz="4" w:space="0" w:color="auto"/>
              <w:right w:val="single" w:sz="4" w:space="0" w:color="auto"/>
            </w:tcBorders>
            <w:shd w:val="clear" w:color="auto" w:fill="auto"/>
            <w:noWrap/>
            <w:vAlign w:val="center"/>
            <w:hideMark/>
          </w:tcPr>
          <w:p w14:paraId="03C6E647"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1040" w:type="dxa"/>
            <w:tcBorders>
              <w:top w:val="nil"/>
              <w:left w:val="nil"/>
              <w:bottom w:val="single" w:sz="4" w:space="0" w:color="auto"/>
              <w:right w:val="single" w:sz="4" w:space="0" w:color="auto"/>
            </w:tcBorders>
            <w:shd w:val="clear" w:color="auto" w:fill="auto"/>
            <w:noWrap/>
            <w:vAlign w:val="center"/>
            <w:hideMark/>
          </w:tcPr>
          <w:p w14:paraId="007CF2FC"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980" w:type="dxa"/>
            <w:tcBorders>
              <w:top w:val="nil"/>
              <w:left w:val="nil"/>
              <w:bottom w:val="single" w:sz="4" w:space="0" w:color="auto"/>
              <w:right w:val="single" w:sz="4" w:space="0" w:color="auto"/>
            </w:tcBorders>
            <w:shd w:val="clear" w:color="auto" w:fill="auto"/>
            <w:noWrap/>
            <w:vAlign w:val="center"/>
            <w:hideMark/>
          </w:tcPr>
          <w:p w14:paraId="54826212" w14:textId="77777777" w:rsidR="00C5654A" w:rsidRPr="00C5654A" w:rsidRDefault="00C5654A" w:rsidP="00C5654A">
            <w:pPr>
              <w:jc w:val="right"/>
              <w:rPr>
                <w:rFonts w:cs="Arial"/>
                <w:color w:val="000000"/>
                <w:szCs w:val="20"/>
              </w:rPr>
            </w:pPr>
            <w:r w:rsidRPr="00C5654A">
              <w:rPr>
                <w:rFonts w:cs="Arial"/>
                <w:color w:val="000000"/>
                <w:szCs w:val="20"/>
              </w:rPr>
              <w:t>2,34</w:t>
            </w:r>
          </w:p>
        </w:tc>
        <w:tc>
          <w:tcPr>
            <w:tcW w:w="1040" w:type="dxa"/>
            <w:tcBorders>
              <w:top w:val="nil"/>
              <w:left w:val="nil"/>
              <w:bottom w:val="single" w:sz="4" w:space="0" w:color="auto"/>
              <w:right w:val="single" w:sz="4" w:space="0" w:color="auto"/>
            </w:tcBorders>
            <w:shd w:val="clear" w:color="auto" w:fill="auto"/>
            <w:noWrap/>
            <w:vAlign w:val="center"/>
            <w:hideMark/>
          </w:tcPr>
          <w:p w14:paraId="28F9330B" w14:textId="77777777" w:rsidR="00C5654A" w:rsidRPr="00C5654A" w:rsidRDefault="00C5654A" w:rsidP="00C5654A">
            <w:pPr>
              <w:jc w:val="right"/>
              <w:rPr>
                <w:rFonts w:cs="Arial"/>
                <w:color w:val="000000"/>
                <w:szCs w:val="20"/>
              </w:rPr>
            </w:pPr>
            <w:r w:rsidRPr="00C5654A">
              <w:rPr>
                <w:rFonts w:cs="Arial"/>
                <w:color w:val="000000"/>
                <w:szCs w:val="20"/>
              </w:rPr>
              <w:t>2,34</w:t>
            </w:r>
          </w:p>
        </w:tc>
      </w:tr>
    </w:tbl>
    <w:p w14:paraId="485BFFC5" w14:textId="77777777" w:rsidR="00C5654A" w:rsidRDefault="00C5654A" w:rsidP="00FF7C3F">
      <w:pPr>
        <w:pStyle w:val="a8"/>
        <w:rPr>
          <w:rFonts w:cs="Arial"/>
          <w:bCs w:val="0"/>
          <w:iCs/>
          <w:color w:val="1F497D" w:themeColor="text2"/>
          <w:sz w:val="22"/>
        </w:rPr>
      </w:pPr>
    </w:p>
    <w:p w14:paraId="0C6FFF1D" w14:textId="77777777" w:rsidR="00A56A5D" w:rsidRPr="002032CB" w:rsidRDefault="00C20374" w:rsidP="00FF7C3F">
      <w:pPr>
        <w:pStyle w:val="a8"/>
        <w:rPr>
          <w:rFonts w:cs="Arial"/>
          <w:bCs w:val="0"/>
          <w:iCs/>
          <w:color w:val="1F497D" w:themeColor="text2"/>
          <w:sz w:val="22"/>
        </w:rPr>
      </w:pPr>
      <w:bookmarkStart w:id="56" w:name="_Toc135322515"/>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44</w:t>
      </w:r>
      <w:r w:rsidR="00DF36A0" w:rsidRPr="002032CB">
        <w:rPr>
          <w:rFonts w:cs="Arial"/>
          <w:bCs w:val="0"/>
          <w:iCs/>
          <w:color w:val="1F497D" w:themeColor="text2"/>
          <w:sz w:val="22"/>
        </w:rPr>
        <w:fldChar w:fldCharType="end"/>
      </w:r>
      <w:r w:rsidR="00A56A5D"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 ИП «Голубев» (зимний период), тыс.м</w:t>
      </w:r>
      <w:r w:rsidR="00A56A5D" w:rsidRPr="00C52A2E">
        <w:rPr>
          <w:rFonts w:cs="Arial"/>
          <w:bCs w:val="0"/>
          <w:iCs/>
          <w:color w:val="1F497D" w:themeColor="text2"/>
          <w:sz w:val="22"/>
          <w:vertAlign w:val="superscript"/>
        </w:rPr>
        <w:t>3</w:t>
      </w:r>
      <w:r w:rsidR="00A56A5D" w:rsidRPr="002032CB">
        <w:rPr>
          <w:rFonts w:cs="Arial"/>
          <w:bCs w:val="0"/>
          <w:iCs/>
          <w:color w:val="1F497D" w:themeColor="text2"/>
          <w:sz w:val="22"/>
        </w:rPr>
        <w:t>/т натурального топлива</w:t>
      </w:r>
      <w:bookmarkEnd w:id="56"/>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C5654A" w:rsidRPr="00C5654A" w14:paraId="3BEF0F67" w14:textId="77777777" w:rsidTr="00C5654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AA725" w14:textId="77777777" w:rsidR="00C5654A" w:rsidRPr="00C5654A" w:rsidRDefault="00C5654A" w:rsidP="00C5654A">
            <w:pPr>
              <w:jc w:val="center"/>
              <w:rPr>
                <w:rFonts w:cs="Arial"/>
                <w:color w:val="000000"/>
                <w:szCs w:val="20"/>
              </w:rPr>
            </w:pPr>
            <w:r w:rsidRPr="00C5654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B0558" w14:textId="77777777" w:rsidR="00C5654A" w:rsidRPr="00C5654A" w:rsidRDefault="00C5654A" w:rsidP="00C5654A">
            <w:pPr>
              <w:jc w:val="center"/>
              <w:rPr>
                <w:rFonts w:cs="Arial"/>
                <w:color w:val="000000"/>
                <w:szCs w:val="20"/>
              </w:rPr>
            </w:pPr>
            <w:r w:rsidRPr="00C5654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8BEB5" w14:textId="77777777" w:rsidR="00C5654A" w:rsidRPr="00C5654A" w:rsidRDefault="00C5654A" w:rsidP="00C5654A">
            <w:pPr>
              <w:jc w:val="center"/>
              <w:rPr>
                <w:rFonts w:cs="Arial"/>
                <w:color w:val="000000"/>
                <w:szCs w:val="20"/>
              </w:rPr>
            </w:pPr>
            <w:r w:rsidRPr="00C5654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619195E" w14:textId="77777777" w:rsidR="00C5654A" w:rsidRPr="00C5654A" w:rsidRDefault="00C5654A" w:rsidP="00C5654A">
            <w:pPr>
              <w:jc w:val="center"/>
              <w:rPr>
                <w:rFonts w:cs="Arial"/>
                <w:color w:val="000000"/>
                <w:szCs w:val="20"/>
              </w:rPr>
            </w:pPr>
            <w:r w:rsidRPr="00C5654A">
              <w:rPr>
                <w:rFonts w:cs="Arial"/>
                <w:color w:val="000000"/>
                <w:szCs w:val="20"/>
              </w:rPr>
              <w:t>Максимальный часовой расход натурального топлива</w:t>
            </w:r>
          </w:p>
        </w:tc>
      </w:tr>
      <w:tr w:rsidR="00C5654A" w:rsidRPr="00C5654A" w14:paraId="161B141C" w14:textId="77777777" w:rsidTr="00C5654A">
        <w:trPr>
          <w:trHeight w:val="37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D2EBDC1" w14:textId="77777777" w:rsidR="00C5654A" w:rsidRPr="00C5654A" w:rsidRDefault="00C5654A" w:rsidP="00C5654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65327F0F" w14:textId="77777777" w:rsidR="00C5654A" w:rsidRPr="00C5654A" w:rsidRDefault="00C5654A" w:rsidP="00C5654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D415C82" w14:textId="77777777" w:rsidR="00C5654A" w:rsidRPr="00C5654A" w:rsidRDefault="00C5654A" w:rsidP="00C5654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F86BCF2" w14:textId="77777777" w:rsidR="00C5654A" w:rsidRPr="00C5654A" w:rsidRDefault="00C5654A" w:rsidP="00C5654A">
            <w:pPr>
              <w:jc w:val="center"/>
              <w:rPr>
                <w:rFonts w:cs="Arial"/>
                <w:b/>
                <w:bCs/>
                <w:color w:val="000000"/>
                <w:szCs w:val="20"/>
              </w:rPr>
            </w:pPr>
            <w:r w:rsidRPr="00C5654A">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5F0B61F5" w14:textId="77777777" w:rsidR="00C5654A" w:rsidRPr="00C5654A" w:rsidRDefault="00C5654A" w:rsidP="00C5654A">
            <w:pPr>
              <w:jc w:val="center"/>
              <w:rPr>
                <w:rFonts w:cs="Arial"/>
                <w:b/>
                <w:bCs/>
                <w:color w:val="000000"/>
                <w:szCs w:val="20"/>
              </w:rPr>
            </w:pPr>
            <w:r w:rsidRPr="00C5654A">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52B9F03C" w14:textId="77777777" w:rsidR="00C5654A" w:rsidRPr="00C5654A" w:rsidRDefault="00C5654A" w:rsidP="00C5654A">
            <w:pPr>
              <w:jc w:val="center"/>
              <w:rPr>
                <w:rFonts w:cs="Arial"/>
                <w:b/>
                <w:bCs/>
                <w:color w:val="000000"/>
                <w:szCs w:val="20"/>
              </w:rPr>
            </w:pPr>
            <w:r w:rsidRPr="00C5654A">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42420DC8" w14:textId="77777777" w:rsidR="00C5654A" w:rsidRPr="00C5654A" w:rsidRDefault="00C5654A" w:rsidP="00C5654A">
            <w:pPr>
              <w:jc w:val="center"/>
              <w:rPr>
                <w:rFonts w:cs="Arial"/>
                <w:b/>
                <w:bCs/>
                <w:color w:val="000000"/>
                <w:szCs w:val="20"/>
              </w:rPr>
            </w:pPr>
            <w:r w:rsidRPr="00C5654A">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7B177F47" w14:textId="77777777" w:rsidR="00C5654A" w:rsidRPr="00C5654A" w:rsidRDefault="00C5654A" w:rsidP="00C5654A">
            <w:pPr>
              <w:jc w:val="center"/>
              <w:rPr>
                <w:rFonts w:cs="Arial"/>
                <w:b/>
                <w:bCs/>
                <w:color w:val="000000"/>
                <w:szCs w:val="20"/>
              </w:rPr>
            </w:pPr>
            <w:r w:rsidRPr="00C5654A">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4F7ACDE3" w14:textId="77777777" w:rsidR="00C5654A" w:rsidRPr="00C5654A" w:rsidRDefault="00C5654A" w:rsidP="00C5654A">
            <w:pPr>
              <w:jc w:val="center"/>
              <w:rPr>
                <w:rFonts w:cs="Arial"/>
                <w:b/>
                <w:bCs/>
                <w:color w:val="000000"/>
                <w:szCs w:val="20"/>
              </w:rPr>
            </w:pPr>
            <w:r w:rsidRPr="00C5654A">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35396A7D" w14:textId="77777777" w:rsidR="00C5654A" w:rsidRPr="00C5654A" w:rsidRDefault="00C5654A" w:rsidP="00C5654A">
            <w:pPr>
              <w:jc w:val="center"/>
              <w:rPr>
                <w:rFonts w:cs="Arial"/>
                <w:b/>
                <w:bCs/>
                <w:color w:val="000000"/>
                <w:szCs w:val="20"/>
              </w:rPr>
            </w:pPr>
            <w:r w:rsidRPr="00C5654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76B6FBE6" w14:textId="77777777" w:rsidR="00C5654A" w:rsidRPr="00C5654A" w:rsidRDefault="00C5654A" w:rsidP="00C5654A">
            <w:pPr>
              <w:jc w:val="center"/>
              <w:rPr>
                <w:rFonts w:cs="Arial"/>
                <w:b/>
                <w:bCs/>
                <w:color w:val="000000"/>
                <w:szCs w:val="20"/>
              </w:rPr>
            </w:pPr>
            <w:r w:rsidRPr="00C5654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64EA9320" w14:textId="77777777" w:rsidR="00C5654A" w:rsidRPr="00C5654A" w:rsidRDefault="00C5654A" w:rsidP="00C5654A">
            <w:pPr>
              <w:jc w:val="center"/>
              <w:rPr>
                <w:rFonts w:cs="Arial"/>
                <w:b/>
                <w:bCs/>
                <w:color w:val="000000"/>
                <w:szCs w:val="20"/>
              </w:rPr>
            </w:pPr>
            <w:r w:rsidRPr="00C5654A">
              <w:rPr>
                <w:rFonts w:cs="Arial"/>
                <w:b/>
                <w:bCs/>
                <w:color w:val="000000"/>
                <w:szCs w:val="20"/>
              </w:rPr>
              <w:t>2040</w:t>
            </w:r>
          </w:p>
        </w:tc>
      </w:tr>
      <w:tr w:rsidR="00C5654A" w:rsidRPr="00C5654A" w14:paraId="6BEACAD6" w14:textId="77777777" w:rsidTr="00C5654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7DF35B6" w14:textId="77777777" w:rsidR="00C5654A" w:rsidRPr="00C5654A" w:rsidRDefault="00C5654A" w:rsidP="00C5654A">
            <w:pPr>
              <w:jc w:val="center"/>
              <w:rPr>
                <w:rFonts w:cs="Arial"/>
                <w:color w:val="000000"/>
                <w:szCs w:val="20"/>
              </w:rPr>
            </w:pPr>
            <w:r w:rsidRPr="00C5654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391C6228" w14:textId="77777777" w:rsidR="00C5654A" w:rsidRPr="00C5654A" w:rsidRDefault="00C5654A" w:rsidP="00C5654A">
            <w:pPr>
              <w:rPr>
                <w:rFonts w:cs="Arial"/>
                <w:color w:val="000000"/>
                <w:szCs w:val="20"/>
              </w:rPr>
            </w:pPr>
            <w:r w:rsidRPr="00C5654A">
              <w:rPr>
                <w:rFonts w:cs="Arial"/>
                <w:color w:val="000000"/>
                <w:szCs w:val="20"/>
              </w:rPr>
              <w:t>Котельная №1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10EE669C"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24E32C7D"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1060" w:type="dxa"/>
            <w:tcBorders>
              <w:top w:val="nil"/>
              <w:left w:val="nil"/>
              <w:bottom w:val="single" w:sz="4" w:space="0" w:color="auto"/>
              <w:right w:val="single" w:sz="4" w:space="0" w:color="auto"/>
            </w:tcBorders>
            <w:shd w:val="clear" w:color="auto" w:fill="auto"/>
            <w:noWrap/>
            <w:vAlign w:val="center"/>
            <w:hideMark/>
          </w:tcPr>
          <w:p w14:paraId="3A2E8BA1"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1000" w:type="dxa"/>
            <w:tcBorders>
              <w:top w:val="nil"/>
              <w:left w:val="nil"/>
              <w:bottom w:val="single" w:sz="4" w:space="0" w:color="auto"/>
              <w:right w:val="single" w:sz="4" w:space="0" w:color="auto"/>
            </w:tcBorders>
            <w:shd w:val="clear" w:color="auto" w:fill="auto"/>
            <w:noWrap/>
            <w:vAlign w:val="center"/>
            <w:hideMark/>
          </w:tcPr>
          <w:p w14:paraId="26AF7FA0"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1120" w:type="dxa"/>
            <w:tcBorders>
              <w:top w:val="nil"/>
              <w:left w:val="nil"/>
              <w:bottom w:val="single" w:sz="4" w:space="0" w:color="auto"/>
              <w:right w:val="single" w:sz="4" w:space="0" w:color="auto"/>
            </w:tcBorders>
            <w:shd w:val="clear" w:color="auto" w:fill="auto"/>
            <w:noWrap/>
            <w:vAlign w:val="center"/>
            <w:hideMark/>
          </w:tcPr>
          <w:p w14:paraId="35BFD253"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1100" w:type="dxa"/>
            <w:tcBorders>
              <w:top w:val="nil"/>
              <w:left w:val="nil"/>
              <w:bottom w:val="single" w:sz="4" w:space="0" w:color="auto"/>
              <w:right w:val="single" w:sz="4" w:space="0" w:color="auto"/>
            </w:tcBorders>
            <w:shd w:val="clear" w:color="auto" w:fill="auto"/>
            <w:noWrap/>
            <w:vAlign w:val="center"/>
            <w:hideMark/>
          </w:tcPr>
          <w:p w14:paraId="1AF492A5"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1000" w:type="dxa"/>
            <w:tcBorders>
              <w:top w:val="nil"/>
              <w:left w:val="nil"/>
              <w:bottom w:val="single" w:sz="4" w:space="0" w:color="auto"/>
              <w:right w:val="single" w:sz="4" w:space="0" w:color="auto"/>
            </w:tcBorders>
            <w:shd w:val="clear" w:color="auto" w:fill="auto"/>
            <w:noWrap/>
            <w:vAlign w:val="center"/>
            <w:hideMark/>
          </w:tcPr>
          <w:p w14:paraId="33AA8B46"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1040" w:type="dxa"/>
            <w:tcBorders>
              <w:top w:val="nil"/>
              <w:left w:val="nil"/>
              <w:bottom w:val="single" w:sz="4" w:space="0" w:color="auto"/>
              <w:right w:val="single" w:sz="4" w:space="0" w:color="auto"/>
            </w:tcBorders>
            <w:shd w:val="clear" w:color="auto" w:fill="auto"/>
            <w:noWrap/>
            <w:vAlign w:val="center"/>
            <w:hideMark/>
          </w:tcPr>
          <w:p w14:paraId="30ADD346"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980" w:type="dxa"/>
            <w:tcBorders>
              <w:top w:val="nil"/>
              <w:left w:val="nil"/>
              <w:bottom w:val="single" w:sz="4" w:space="0" w:color="auto"/>
              <w:right w:val="single" w:sz="4" w:space="0" w:color="auto"/>
            </w:tcBorders>
            <w:shd w:val="clear" w:color="auto" w:fill="auto"/>
            <w:noWrap/>
            <w:vAlign w:val="center"/>
            <w:hideMark/>
          </w:tcPr>
          <w:p w14:paraId="178EEBEA" w14:textId="77777777" w:rsidR="00C5654A" w:rsidRPr="00C5654A" w:rsidRDefault="00C5654A" w:rsidP="00C5654A">
            <w:pPr>
              <w:jc w:val="right"/>
              <w:rPr>
                <w:rFonts w:cs="Arial"/>
                <w:color w:val="000000"/>
                <w:szCs w:val="20"/>
              </w:rPr>
            </w:pPr>
            <w:r w:rsidRPr="00C5654A">
              <w:rPr>
                <w:rFonts w:cs="Arial"/>
                <w:color w:val="000000"/>
                <w:szCs w:val="20"/>
              </w:rPr>
              <w:t>0,67</w:t>
            </w:r>
          </w:p>
        </w:tc>
        <w:tc>
          <w:tcPr>
            <w:tcW w:w="1040" w:type="dxa"/>
            <w:tcBorders>
              <w:top w:val="nil"/>
              <w:left w:val="nil"/>
              <w:bottom w:val="single" w:sz="4" w:space="0" w:color="auto"/>
              <w:right w:val="single" w:sz="4" w:space="0" w:color="auto"/>
            </w:tcBorders>
            <w:shd w:val="clear" w:color="auto" w:fill="auto"/>
            <w:noWrap/>
            <w:vAlign w:val="center"/>
            <w:hideMark/>
          </w:tcPr>
          <w:p w14:paraId="60FD2E6C" w14:textId="77777777" w:rsidR="00C5654A" w:rsidRPr="00C5654A" w:rsidRDefault="00C5654A" w:rsidP="00C5654A">
            <w:pPr>
              <w:jc w:val="right"/>
              <w:rPr>
                <w:rFonts w:cs="Arial"/>
                <w:color w:val="000000"/>
                <w:szCs w:val="20"/>
              </w:rPr>
            </w:pPr>
            <w:r w:rsidRPr="00C5654A">
              <w:rPr>
                <w:rFonts w:cs="Arial"/>
                <w:color w:val="000000"/>
                <w:szCs w:val="20"/>
              </w:rPr>
              <w:t>0,67</w:t>
            </w:r>
          </w:p>
        </w:tc>
      </w:tr>
      <w:tr w:rsidR="00C5654A" w:rsidRPr="00C5654A" w14:paraId="5E80D336" w14:textId="77777777" w:rsidTr="00C5654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9745946" w14:textId="77777777" w:rsidR="00C5654A" w:rsidRPr="00C5654A" w:rsidRDefault="00C5654A" w:rsidP="00C5654A">
            <w:pPr>
              <w:jc w:val="center"/>
              <w:rPr>
                <w:rFonts w:cs="Arial"/>
                <w:color w:val="000000"/>
                <w:szCs w:val="20"/>
              </w:rPr>
            </w:pPr>
            <w:r w:rsidRPr="00C5654A">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6F918AB3" w14:textId="77777777" w:rsidR="00C5654A" w:rsidRPr="00C5654A" w:rsidRDefault="00C5654A" w:rsidP="00C5654A">
            <w:pPr>
              <w:rPr>
                <w:rFonts w:cs="Arial"/>
                <w:color w:val="000000"/>
                <w:szCs w:val="20"/>
              </w:rPr>
            </w:pPr>
            <w:r w:rsidRPr="00C5654A">
              <w:rPr>
                <w:rFonts w:cs="Arial"/>
                <w:color w:val="000000"/>
                <w:szCs w:val="20"/>
              </w:rPr>
              <w:t>Котельная №2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3D82DEAD"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0A5712E"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1060" w:type="dxa"/>
            <w:tcBorders>
              <w:top w:val="nil"/>
              <w:left w:val="nil"/>
              <w:bottom w:val="single" w:sz="4" w:space="0" w:color="auto"/>
              <w:right w:val="single" w:sz="4" w:space="0" w:color="auto"/>
            </w:tcBorders>
            <w:shd w:val="clear" w:color="auto" w:fill="auto"/>
            <w:noWrap/>
            <w:vAlign w:val="center"/>
            <w:hideMark/>
          </w:tcPr>
          <w:p w14:paraId="45F3E5DA"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1000" w:type="dxa"/>
            <w:tcBorders>
              <w:top w:val="nil"/>
              <w:left w:val="nil"/>
              <w:bottom w:val="single" w:sz="4" w:space="0" w:color="auto"/>
              <w:right w:val="single" w:sz="4" w:space="0" w:color="auto"/>
            </w:tcBorders>
            <w:shd w:val="clear" w:color="auto" w:fill="auto"/>
            <w:noWrap/>
            <w:vAlign w:val="center"/>
            <w:hideMark/>
          </w:tcPr>
          <w:p w14:paraId="38C5A480"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1120" w:type="dxa"/>
            <w:tcBorders>
              <w:top w:val="nil"/>
              <w:left w:val="nil"/>
              <w:bottom w:val="single" w:sz="4" w:space="0" w:color="auto"/>
              <w:right w:val="single" w:sz="4" w:space="0" w:color="auto"/>
            </w:tcBorders>
            <w:shd w:val="clear" w:color="auto" w:fill="auto"/>
            <w:noWrap/>
            <w:vAlign w:val="center"/>
            <w:hideMark/>
          </w:tcPr>
          <w:p w14:paraId="1144A735"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1100" w:type="dxa"/>
            <w:tcBorders>
              <w:top w:val="nil"/>
              <w:left w:val="nil"/>
              <w:bottom w:val="single" w:sz="4" w:space="0" w:color="auto"/>
              <w:right w:val="single" w:sz="4" w:space="0" w:color="auto"/>
            </w:tcBorders>
            <w:shd w:val="clear" w:color="auto" w:fill="auto"/>
            <w:noWrap/>
            <w:vAlign w:val="center"/>
            <w:hideMark/>
          </w:tcPr>
          <w:p w14:paraId="11CF5487"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1000" w:type="dxa"/>
            <w:tcBorders>
              <w:top w:val="nil"/>
              <w:left w:val="nil"/>
              <w:bottom w:val="single" w:sz="4" w:space="0" w:color="auto"/>
              <w:right w:val="single" w:sz="4" w:space="0" w:color="auto"/>
            </w:tcBorders>
            <w:shd w:val="clear" w:color="auto" w:fill="auto"/>
            <w:noWrap/>
            <w:vAlign w:val="center"/>
            <w:hideMark/>
          </w:tcPr>
          <w:p w14:paraId="59EA8254"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1496AEB4"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980" w:type="dxa"/>
            <w:tcBorders>
              <w:top w:val="nil"/>
              <w:left w:val="nil"/>
              <w:bottom w:val="single" w:sz="4" w:space="0" w:color="auto"/>
              <w:right w:val="single" w:sz="4" w:space="0" w:color="auto"/>
            </w:tcBorders>
            <w:shd w:val="clear" w:color="auto" w:fill="auto"/>
            <w:noWrap/>
            <w:vAlign w:val="center"/>
            <w:hideMark/>
          </w:tcPr>
          <w:p w14:paraId="73B8EF3A" w14:textId="77777777" w:rsidR="00C5654A" w:rsidRPr="00C5654A" w:rsidRDefault="00C5654A" w:rsidP="00C5654A">
            <w:pPr>
              <w:jc w:val="right"/>
              <w:rPr>
                <w:rFonts w:cs="Arial"/>
                <w:color w:val="000000"/>
                <w:szCs w:val="20"/>
              </w:rPr>
            </w:pPr>
            <w:r w:rsidRPr="00C5654A">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18BE7AFC" w14:textId="77777777" w:rsidR="00C5654A" w:rsidRPr="00C5654A" w:rsidRDefault="00C5654A" w:rsidP="00C5654A">
            <w:pPr>
              <w:jc w:val="right"/>
              <w:rPr>
                <w:rFonts w:cs="Arial"/>
                <w:color w:val="000000"/>
                <w:szCs w:val="20"/>
              </w:rPr>
            </w:pPr>
            <w:r w:rsidRPr="00C5654A">
              <w:rPr>
                <w:rFonts w:cs="Arial"/>
                <w:color w:val="000000"/>
                <w:szCs w:val="20"/>
              </w:rPr>
              <w:t>0,20</w:t>
            </w:r>
          </w:p>
        </w:tc>
      </w:tr>
      <w:tr w:rsidR="00C5654A" w:rsidRPr="00C5654A" w14:paraId="285EF28D" w14:textId="77777777" w:rsidTr="00C5654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F33AB44" w14:textId="77777777" w:rsidR="00C5654A" w:rsidRPr="00C5654A" w:rsidRDefault="00C5654A" w:rsidP="00C5654A">
            <w:pPr>
              <w:jc w:val="center"/>
              <w:rPr>
                <w:rFonts w:cs="Arial"/>
                <w:color w:val="000000"/>
                <w:szCs w:val="20"/>
              </w:rPr>
            </w:pPr>
            <w:r w:rsidRPr="00C5654A">
              <w:rPr>
                <w:rFonts w:cs="Arial"/>
                <w:color w:val="000000"/>
                <w:szCs w:val="20"/>
              </w:rPr>
              <w:lastRenderedPageBreak/>
              <w:t>3</w:t>
            </w:r>
          </w:p>
        </w:tc>
        <w:tc>
          <w:tcPr>
            <w:tcW w:w="1780" w:type="dxa"/>
            <w:tcBorders>
              <w:top w:val="nil"/>
              <w:left w:val="nil"/>
              <w:bottom w:val="single" w:sz="4" w:space="0" w:color="auto"/>
              <w:right w:val="single" w:sz="4" w:space="0" w:color="auto"/>
            </w:tcBorders>
            <w:shd w:val="clear" w:color="auto" w:fill="auto"/>
            <w:vAlign w:val="center"/>
            <w:hideMark/>
          </w:tcPr>
          <w:p w14:paraId="4C3E11B7" w14:textId="77777777" w:rsidR="00C5654A" w:rsidRPr="00C5654A" w:rsidRDefault="00C5654A" w:rsidP="00C5654A">
            <w:pPr>
              <w:rPr>
                <w:rFonts w:cs="Arial"/>
                <w:color w:val="000000"/>
                <w:szCs w:val="20"/>
              </w:rPr>
            </w:pPr>
            <w:r w:rsidRPr="00C5654A">
              <w:rPr>
                <w:rFonts w:cs="Arial"/>
                <w:color w:val="000000"/>
                <w:szCs w:val="20"/>
              </w:rPr>
              <w:t>Котельная №3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043A744C"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18C40C7"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1060" w:type="dxa"/>
            <w:tcBorders>
              <w:top w:val="nil"/>
              <w:left w:val="nil"/>
              <w:bottom w:val="single" w:sz="4" w:space="0" w:color="auto"/>
              <w:right w:val="single" w:sz="4" w:space="0" w:color="auto"/>
            </w:tcBorders>
            <w:shd w:val="clear" w:color="auto" w:fill="auto"/>
            <w:noWrap/>
            <w:vAlign w:val="center"/>
            <w:hideMark/>
          </w:tcPr>
          <w:p w14:paraId="0C9E02D7"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1000" w:type="dxa"/>
            <w:tcBorders>
              <w:top w:val="nil"/>
              <w:left w:val="nil"/>
              <w:bottom w:val="single" w:sz="4" w:space="0" w:color="auto"/>
              <w:right w:val="single" w:sz="4" w:space="0" w:color="auto"/>
            </w:tcBorders>
            <w:shd w:val="clear" w:color="auto" w:fill="auto"/>
            <w:noWrap/>
            <w:vAlign w:val="center"/>
            <w:hideMark/>
          </w:tcPr>
          <w:p w14:paraId="24DF9ED7"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1120" w:type="dxa"/>
            <w:tcBorders>
              <w:top w:val="nil"/>
              <w:left w:val="nil"/>
              <w:bottom w:val="single" w:sz="4" w:space="0" w:color="auto"/>
              <w:right w:val="single" w:sz="4" w:space="0" w:color="auto"/>
            </w:tcBorders>
            <w:shd w:val="clear" w:color="auto" w:fill="auto"/>
            <w:noWrap/>
            <w:vAlign w:val="center"/>
            <w:hideMark/>
          </w:tcPr>
          <w:p w14:paraId="31DD6271"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1100" w:type="dxa"/>
            <w:tcBorders>
              <w:top w:val="nil"/>
              <w:left w:val="nil"/>
              <w:bottom w:val="single" w:sz="4" w:space="0" w:color="auto"/>
              <w:right w:val="single" w:sz="4" w:space="0" w:color="auto"/>
            </w:tcBorders>
            <w:shd w:val="clear" w:color="auto" w:fill="auto"/>
            <w:noWrap/>
            <w:vAlign w:val="center"/>
            <w:hideMark/>
          </w:tcPr>
          <w:p w14:paraId="151655B5"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1000" w:type="dxa"/>
            <w:tcBorders>
              <w:top w:val="nil"/>
              <w:left w:val="nil"/>
              <w:bottom w:val="single" w:sz="4" w:space="0" w:color="auto"/>
              <w:right w:val="single" w:sz="4" w:space="0" w:color="auto"/>
            </w:tcBorders>
            <w:shd w:val="clear" w:color="auto" w:fill="auto"/>
            <w:noWrap/>
            <w:vAlign w:val="center"/>
            <w:hideMark/>
          </w:tcPr>
          <w:p w14:paraId="14E2AD44"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1040" w:type="dxa"/>
            <w:tcBorders>
              <w:top w:val="nil"/>
              <w:left w:val="nil"/>
              <w:bottom w:val="single" w:sz="4" w:space="0" w:color="auto"/>
              <w:right w:val="single" w:sz="4" w:space="0" w:color="auto"/>
            </w:tcBorders>
            <w:shd w:val="clear" w:color="auto" w:fill="auto"/>
            <w:noWrap/>
            <w:vAlign w:val="center"/>
            <w:hideMark/>
          </w:tcPr>
          <w:p w14:paraId="571DB922"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980" w:type="dxa"/>
            <w:tcBorders>
              <w:top w:val="nil"/>
              <w:left w:val="nil"/>
              <w:bottom w:val="single" w:sz="4" w:space="0" w:color="auto"/>
              <w:right w:val="single" w:sz="4" w:space="0" w:color="auto"/>
            </w:tcBorders>
            <w:shd w:val="clear" w:color="auto" w:fill="auto"/>
            <w:noWrap/>
            <w:vAlign w:val="center"/>
            <w:hideMark/>
          </w:tcPr>
          <w:p w14:paraId="2A54265E" w14:textId="77777777" w:rsidR="00C5654A" w:rsidRPr="00C5654A" w:rsidRDefault="00C5654A" w:rsidP="00C5654A">
            <w:pPr>
              <w:jc w:val="right"/>
              <w:rPr>
                <w:rFonts w:cs="Arial"/>
                <w:color w:val="000000"/>
                <w:szCs w:val="20"/>
              </w:rPr>
            </w:pPr>
            <w:r w:rsidRPr="00C5654A">
              <w:rPr>
                <w:rFonts w:cs="Arial"/>
                <w:color w:val="000000"/>
                <w:szCs w:val="20"/>
              </w:rPr>
              <w:t>1,02</w:t>
            </w:r>
          </w:p>
        </w:tc>
        <w:tc>
          <w:tcPr>
            <w:tcW w:w="1040" w:type="dxa"/>
            <w:tcBorders>
              <w:top w:val="nil"/>
              <w:left w:val="nil"/>
              <w:bottom w:val="single" w:sz="4" w:space="0" w:color="auto"/>
              <w:right w:val="single" w:sz="4" w:space="0" w:color="auto"/>
            </w:tcBorders>
            <w:shd w:val="clear" w:color="auto" w:fill="auto"/>
            <w:noWrap/>
            <w:vAlign w:val="center"/>
            <w:hideMark/>
          </w:tcPr>
          <w:p w14:paraId="7950B5E4" w14:textId="77777777" w:rsidR="00C5654A" w:rsidRPr="00C5654A" w:rsidRDefault="00C5654A" w:rsidP="00C5654A">
            <w:pPr>
              <w:jc w:val="right"/>
              <w:rPr>
                <w:rFonts w:cs="Arial"/>
                <w:color w:val="000000"/>
                <w:szCs w:val="20"/>
              </w:rPr>
            </w:pPr>
            <w:r w:rsidRPr="00C5654A">
              <w:rPr>
                <w:rFonts w:cs="Arial"/>
                <w:color w:val="000000"/>
                <w:szCs w:val="20"/>
              </w:rPr>
              <w:t>1,02</w:t>
            </w:r>
          </w:p>
        </w:tc>
      </w:tr>
      <w:tr w:rsidR="00C5654A" w:rsidRPr="00C5654A" w14:paraId="0701D71A" w14:textId="77777777" w:rsidTr="00C5654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D8BD57A" w14:textId="77777777" w:rsidR="00C5654A" w:rsidRPr="00C5654A" w:rsidRDefault="00C5654A" w:rsidP="00C5654A">
            <w:pPr>
              <w:jc w:val="center"/>
              <w:rPr>
                <w:rFonts w:cs="Arial"/>
                <w:color w:val="000000"/>
                <w:szCs w:val="20"/>
              </w:rPr>
            </w:pPr>
            <w:r w:rsidRPr="00C5654A">
              <w:rPr>
                <w:rFonts w:cs="Arial"/>
                <w:color w:val="000000"/>
                <w:szCs w:val="20"/>
              </w:rPr>
              <w:t>4</w:t>
            </w:r>
          </w:p>
        </w:tc>
        <w:tc>
          <w:tcPr>
            <w:tcW w:w="1780" w:type="dxa"/>
            <w:tcBorders>
              <w:top w:val="nil"/>
              <w:left w:val="nil"/>
              <w:bottom w:val="single" w:sz="4" w:space="0" w:color="auto"/>
              <w:right w:val="single" w:sz="4" w:space="0" w:color="auto"/>
            </w:tcBorders>
            <w:shd w:val="clear" w:color="auto" w:fill="auto"/>
            <w:vAlign w:val="center"/>
            <w:hideMark/>
          </w:tcPr>
          <w:p w14:paraId="58898362" w14:textId="77777777" w:rsidR="00C5654A" w:rsidRPr="00C5654A" w:rsidRDefault="00C5654A" w:rsidP="00C5654A">
            <w:pPr>
              <w:rPr>
                <w:rFonts w:cs="Arial"/>
                <w:color w:val="000000"/>
                <w:szCs w:val="20"/>
              </w:rPr>
            </w:pPr>
            <w:r w:rsidRPr="00C5654A">
              <w:rPr>
                <w:rFonts w:cs="Arial"/>
                <w:color w:val="000000"/>
                <w:szCs w:val="20"/>
              </w:rPr>
              <w:t>Котельная №4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2E822D2E"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30C0ABD"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1004C403"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21E06848"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1120" w:type="dxa"/>
            <w:tcBorders>
              <w:top w:val="nil"/>
              <w:left w:val="nil"/>
              <w:bottom w:val="single" w:sz="4" w:space="0" w:color="auto"/>
              <w:right w:val="single" w:sz="4" w:space="0" w:color="auto"/>
            </w:tcBorders>
            <w:shd w:val="clear" w:color="auto" w:fill="auto"/>
            <w:noWrap/>
            <w:vAlign w:val="center"/>
            <w:hideMark/>
          </w:tcPr>
          <w:p w14:paraId="390D46AF"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1100" w:type="dxa"/>
            <w:tcBorders>
              <w:top w:val="nil"/>
              <w:left w:val="nil"/>
              <w:bottom w:val="single" w:sz="4" w:space="0" w:color="auto"/>
              <w:right w:val="single" w:sz="4" w:space="0" w:color="auto"/>
            </w:tcBorders>
            <w:shd w:val="clear" w:color="auto" w:fill="auto"/>
            <w:noWrap/>
            <w:vAlign w:val="center"/>
            <w:hideMark/>
          </w:tcPr>
          <w:p w14:paraId="4D5D67B6"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13609D8B"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7C888A99"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980" w:type="dxa"/>
            <w:tcBorders>
              <w:top w:val="nil"/>
              <w:left w:val="nil"/>
              <w:bottom w:val="single" w:sz="4" w:space="0" w:color="auto"/>
              <w:right w:val="single" w:sz="4" w:space="0" w:color="auto"/>
            </w:tcBorders>
            <w:shd w:val="clear" w:color="auto" w:fill="auto"/>
            <w:noWrap/>
            <w:vAlign w:val="center"/>
            <w:hideMark/>
          </w:tcPr>
          <w:p w14:paraId="1D3A1D20" w14:textId="77777777" w:rsidR="00C5654A" w:rsidRPr="00C5654A" w:rsidRDefault="00C5654A" w:rsidP="00C5654A">
            <w:pPr>
              <w:jc w:val="right"/>
              <w:rPr>
                <w:rFonts w:cs="Arial"/>
                <w:color w:val="000000"/>
                <w:szCs w:val="20"/>
              </w:rPr>
            </w:pPr>
            <w:r w:rsidRPr="00C5654A">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597C0CBF" w14:textId="77777777" w:rsidR="00C5654A" w:rsidRPr="00C5654A" w:rsidRDefault="00C5654A" w:rsidP="00C5654A">
            <w:pPr>
              <w:jc w:val="right"/>
              <w:rPr>
                <w:rFonts w:cs="Arial"/>
                <w:color w:val="000000"/>
                <w:szCs w:val="20"/>
              </w:rPr>
            </w:pPr>
            <w:r w:rsidRPr="00C5654A">
              <w:rPr>
                <w:rFonts w:cs="Arial"/>
                <w:color w:val="000000"/>
                <w:szCs w:val="20"/>
              </w:rPr>
              <w:t>0,09</w:t>
            </w:r>
          </w:p>
        </w:tc>
      </w:tr>
      <w:tr w:rsidR="00C5654A" w:rsidRPr="00C5654A" w14:paraId="643F6CFE" w14:textId="77777777" w:rsidTr="00C5654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CA5C082" w14:textId="77777777" w:rsidR="00C5654A" w:rsidRPr="00C5654A" w:rsidRDefault="00C5654A" w:rsidP="00C5654A">
            <w:pPr>
              <w:jc w:val="center"/>
              <w:rPr>
                <w:rFonts w:cs="Arial"/>
                <w:color w:val="000000"/>
                <w:szCs w:val="20"/>
              </w:rPr>
            </w:pPr>
            <w:r w:rsidRPr="00C5654A">
              <w:rPr>
                <w:rFonts w:cs="Arial"/>
                <w:color w:val="000000"/>
                <w:szCs w:val="20"/>
              </w:rPr>
              <w:t>5</w:t>
            </w:r>
          </w:p>
        </w:tc>
        <w:tc>
          <w:tcPr>
            <w:tcW w:w="1780" w:type="dxa"/>
            <w:tcBorders>
              <w:top w:val="nil"/>
              <w:left w:val="nil"/>
              <w:bottom w:val="single" w:sz="4" w:space="0" w:color="auto"/>
              <w:right w:val="single" w:sz="4" w:space="0" w:color="auto"/>
            </w:tcBorders>
            <w:shd w:val="clear" w:color="auto" w:fill="auto"/>
            <w:vAlign w:val="center"/>
            <w:hideMark/>
          </w:tcPr>
          <w:p w14:paraId="2DD720AE" w14:textId="77777777" w:rsidR="00C5654A" w:rsidRPr="00C5654A" w:rsidRDefault="00C5654A" w:rsidP="00C5654A">
            <w:pPr>
              <w:rPr>
                <w:rFonts w:cs="Arial"/>
                <w:color w:val="000000"/>
                <w:szCs w:val="20"/>
              </w:rPr>
            </w:pPr>
            <w:r w:rsidRPr="00C5654A">
              <w:rPr>
                <w:rFonts w:cs="Arial"/>
                <w:color w:val="000000"/>
                <w:szCs w:val="20"/>
              </w:rPr>
              <w:t>Котельная №5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310D8AF4"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F988103"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1060" w:type="dxa"/>
            <w:tcBorders>
              <w:top w:val="nil"/>
              <w:left w:val="nil"/>
              <w:bottom w:val="single" w:sz="4" w:space="0" w:color="auto"/>
              <w:right w:val="single" w:sz="4" w:space="0" w:color="auto"/>
            </w:tcBorders>
            <w:shd w:val="clear" w:color="auto" w:fill="auto"/>
            <w:noWrap/>
            <w:vAlign w:val="center"/>
            <w:hideMark/>
          </w:tcPr>
          <w:p w14:paraId="489A5024"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1000" w:type="dxa"/>
            <w:tcBorders>
              <w:top w:val="nil"/>
              <w:left w:val="nil"/>
              <w:bottom w:val="single" w:sz="4" w:space="0" w:color="auto"/>
              <w:right w:val="single" w:sz="4" w:space="0" w:color="auto"/>
            </w:tcBorders>
            <w:shd w:val="clear" w:color="auto" w:fill="auto"/>
            <w:noWrap/>
            <w:vAlign w:val="center"/>
            <w:hideMark/>
          </w:tcPr>
          <w:p w14:paraId="63015F40"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1120" w:type="dxa"/>
            <w:tcBorders>
              <w:top w:val="nil"/>
              <w:left w:val="nil"/>
              <w:bottom w:val="single" w:sz="4" w:space="0" w:color="auto"/>
              <w:right w:val="single" w:sz="4" w:space="0" w:color="auto"/>
            </w:tcBorders>
            <w:shd w:val="clear" w:color="auto" w:fill="auto"/>
            <w:noWrap/>
            <w:vAlign w:val="center"/>
            <w:hideMark/>
          </w:tcPr>
          <w:p w14:paraId="46B002DA"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1100" w:type="dxa"/>
            <w:tcBorders>
              <w:top w:val="nil"/>
              <w:left w:val="nil"/>
              <w:bottom w:val="single" w:sz="4" w:space="0" w:color="auto"/>
              <w:right w:val="single" w:sz="4" w:space="0" w:color="auto"/>
            </w:tcBorders>
            <w:shd w:val="clear" w:color="auto" w:fill="auto"/>
            <w:noWrap/>
            <w:vAlign w:val="center"/>
            <w:hideMark/>
          </w:tcPr>
          <w:p w14:paraId="696A2E8C"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1000" w:type="dxa"/>
            <w:tcBorders>
              <w:top w:val="nil"/>
              <w:left w:val="nil"/>
              <w:bottom w:val="single" w:sz="4" w:space="0" w:color="auto"/>
              <w:right w:val="single" w:sz="4" w:space="0" w:color="auto"/>
            </w:tcBorders>
            <w:shd w:val="clear" w:color="auto" w:fill="auto"/>
            <w:noWrap/>
            <w:vAlign w:val="center"/>
            <w:hideMark/>
          </w:tcPr>
          <w:p w14:paraId="2988AA65"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1040" w:type="dxa"/>
            <w:tcBorders>
              <w:top w:val="nil"/>
              <w:left w:val="nil"/>
              <w:bottom w:val="single" w:sz="4" w:space="0" w:color="auto"/>
              <w:right w:val="single" w:sz="4" w:space="0" w:color="auto"/>
            </w:tcBorders>
            <w:shd w:val="clear" w:color="auto" w:fill="auto"/>
            <w:noWrap/>
            <w:vAlign w:val="center"/>
            <w:hideMark/>
          </w:tcPr>
          <w:p w14:paraId="7AFDAFFE"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980" w:type="dxa"/>
            <w:tcBorders>
              <w:top w:val="nil"/>
              <w:left w:val="nil"/>
              <w:bottom w:val="single" w:sz="4" w:space="0" w:color="auto"/>
              <w:right w:val="single" w:sz="4" w:space="0" w:color="auto"/>
            </w:tcBorders>
            <w:shd w:val="clear" w:color="auto" w:fill="auto"/>
            <w:noWrap/>
            <w:vAlign w:val="center"/>
            <w:hideMark/>
          </w:tcPr>
          <w:p w14:paraId="7155922A" w14:textId="77777777" w:rsidR="00C5654A" w:rsidRPr="00C5654A" w:rsidRDefault="00C5654A" w:rsidP="00C5654A">
            <w:pPr>
              <w:jc w:val="right"/>
              <w:rPr>
                <w:rFonts w:cs="Arial"/>
                <w:color w:val="000000"/>
                <w:szCs w:val="20"/>
              </w:rPr>
            </w:pPr>
            <w:r w:rsidRPr="00C5654A">
              <w:rPr>
                <w:rFonts w:cs="Arial"/>
                <w:color w:val="000000"/>
                <w:szCs w:val="20"/>
              </w:rPr>
              <w:t>0,14</w:t>
            </w:r>
          </w:p>
        </w:tc>
        <w:tc>
          <w:tcPr>
            <w:tcW w:w="1040" w:type="dxa"/>
            <w:tcBorders>
              <w:top w:val="nil"/>
              <w:left w:val="nil"/>
              <w:bottom w:val="single" w:sz="4" w:space="0" w:color="auto"/>
              <w:right w:val="single" w:sz="4" w:space="0" w:color="auto"/>
            </w:tcBorders>
            <w:shd w:val="clear" w:color="auto" w:fill="auto"/>
            <w:noWrap/>
            <w:vAlign w:val="center"/>
            <w:hideMark/>
          </w:tcPr>
          <w:p w14:paraId="7AD54EDD" w14:textId="77777777" w:rsidR="00C5654A" w:rsidRPr="00C5654A" w:rsidRDefault="00C5654A" w:rsidP="00C5654A">
            <w:pPr>
              <w:jc w:val="right"/>
              <w:rPr>
                <w:rFonts w:cs="Arial"/>
                <w:color w:val="000000"/>
                <w:szCs w:val="20"/>
              </w:rPr>
            </w:pPr>
            <w:r w:rsidRPr="00C5654A">
              <w:rPr>
                <w:rFonts w:cs="Arial"/>
                <w:color w:val="000000"/>
                <w:szCs w:val="20"/>
              </w:rPr>
              <w:t>0,14</w:t>
            </w:r>
          </w:p>
        </w:tc>
      </w:tr>
      <w:tr w:rsidR="00C5654A" w:rsidRPr="00C5654A" w14:paraId="4B647EF4" w14:textId="77777777" w:rsidTr="00C5654A">
        <w:trPr>
          <w:trHeight w:val="342"/>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53E16" w14:textId="77777777" w:rsidR="00C5654A" w:rsidRPr="00C5654A" w:rsidRDefault="00C5654A" w:rsidP="00C5654A">
            <w:pPr>
              <w:jc w:val="center"/>
              <w:rPr>
                <w:rFonts w:cs="Arial"/>
                <w:color w:val="000000"/>
                <w:szCs w:val="20"/>
              </w:rPr>
            </w:pPr>
            <w:r w:rsidRPr="00C5654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B6BCED3"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1EA3FCE"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1060" w:type="dxa"/>
            <w:tcBorders>
              <w:top w:val="nil"/>
              <w:left w:val="nil"/>
              <w:bottom w:val="single" w:sz="4" w:space="0" w:color="auto"/>
              <w:right w:val="single" w:sz="4" w:space="0" w:color="auto"/>
            </w:tcBorders>
            <w:shd w:val="clear" w:color="auto" w:fill="auto"/>
            <w:noWrap/>
            <w:vAlign w:val="center"/>
            <w:hideMark/>
          </w:tcPr>
          <w:p w14:paraId="729EA2CA"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1000" w:type="dxa"/>
            <w:tcBorders>
              <w:top w:val="nil"/>
              <w:left w:val="nil"/>
              <w:bottom w:val="single" w:sz="4" w:space="0" w:color="auto"/>
              <w:right w:val="single" w:sz="4" w:space="0" w:color="auto"/>
            </w:tcBorders>
            <w:shd w:val="clear" w:color="auto" w:fill="auto"/>
            <w:noWrap/>
            <w:vAlign w:val="center"/>
            <w:hideMark/>
          </w:tcPr>
          <w:p w14:paraId="4AD8213C"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1120" w:type="dxa"/>
            <w:tcBorders>
              <w:top w:val="nil"/>
              <w:left w:val="nil"/>
              <w:bottom w:val="single" w:sz="4" w:space="0" w:color="auto"/>
              <w:right w:val="single" w:sz="4" w:space="0" w:color="auto"/>
            </w:tcBorders>
            <w:shd w:val="clear" w:color="auto" w:fill="auto"/>
            <w:noWrap/>
            <w:vAlign w:val="center"/>
            <w:hideMark/>
          </w:tcPr>
          <w:p w14:paraId="607FCC64"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1100" w:type="dxa"/>
            <w:tcBorders>
              <w:top w:val="nil"/>
              <w:left w:val="nil"/>
              <w:bottom w:val="single" w:sz="4" w:space="0" w:color="auto"/>
              <w:right w:val="single" w:sz="4" w:space="0" w:color="auto"/>
            </w:tcBorders>
            <w:shd w:val="clear" w:color="auto" w:fill="auto"/>
            <w:noWrap/>
            <w:vAlign w:val="center"/>
            <w:hideMark/>
          </w:tcPr>
          <w:p w14:paraId="21D1111D"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1000" w:type="dxa"/>
            <w:tcBorders>
              <w:top w:val="nil"/>
              <w:left w:val="nil"/>
              <w:bottom w:val="single" w:sz="4" w:space="0" w:color="auto"/>
              <w:right w:val="single" w:sz="4" w:space="0" w:color="auto"/>
            </w:tcBorders>
            <w:shd w:val="clear" w:color="auto" w:fill="auto"/>
            <w:noWrap/>
            <w:vAlign w:val="center"/>
            <w:hideMark/>
          </w:tcPr>
          <w:p w14:paraId="6C8A57E1"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1040" w:type="dxa"/>
            <w:tcBorders>
              <w:top w:val="nil"/>
              <w:left w:val="nil"/>
              <w:bottom w:val="single" w:sz="4" w:space="0" w:color="auto"/>
              <w:right w:val="single" w:sz="4" w:space="0" w:color="auto"/>
            </w:tcBorders>
            <w:shd w:val="clear" w:color="auto" w:fill="auto"/>
            <w:noWrap/>
            <w:vAlign w:val="center"/>
            <w:hideMark/>
          </w:tcPr>
          <w:p w14:paraId="125A447C"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980" w:type="dxa"/>
            <w:tcBorders>
              <w:top w:val="nil"/>
              <w:left w:val="nil"/>
              <w:bottom w:val="single" w:sz="4" w:space="0" w:color="auto"/>
              <w:right w:val="single" w:sz="4" w:space="0" w:color="auto"/>
            </w:tcBorders>
            <w:shd w:val="clear" w:color="auto" w:fill="auto"/>
            <w:noWrap/>
            <w:vAlign w:val="center"/>
            <w:hideMark/>
          </w:tcPr>
          <w:p w14:paraId="2C01F255" w14:textId="77777777" w:rsidR="00C5654A" w:rsidRPr="00C5654A" w:rsidRDefault="00C5654A" w:rsidP="00C5654A">
            <w:pPr>
              <w:jc w:val="right"/>
              <w:rPr>
                <w:rFonts w:cs="Arial"/>
                <w:color w:val="000000"/>
                <w:szCs w:val="20"/>
              </w:rPr>
            </w:pPr>
            <w:r w:rsidRPr="00C5654A">
              <w:rPr>
                <w:rFonts w:cs="Arial"/>
                <w:color w:val="000000"/>
                <w:szCs w:val="20"/>
              </w:rPr>
              <w:t>2,12</w:t>
            </w:r>
          </w:p>
        </w:tc>
        <w:tc>
          <w:tcPr>
            <w:tcW w:w="1040" w:type="dxa"/>
            <w:tcBorders>
              <w:top w:val="nil"/>
              <w:left w:val="nil"/>
              <w:bottom w:val="single" w:sz="4" w:space="0" w:color="auto"/>
              <w:right w:val="single" w:sz="4" w:space="0" w:color="auto"/>
            </w:tcBorders>
            <w:shd w:val="clear" w:color="auto" w:fill="auto"/>
            <w:noWrap/>
            <w:vAlign w:val="center"/>
            <w:hideMark/>
          </w:tcPr>
          <w:p w14:paraId="61BA83F0" w14:textId="77777777" w:rsidR="00C5654A" w:rsidRPr="00C5654A" w:rsidRDefault="00C5654A" w:rsidP="00C5654A">
            <w:pPr>
              <w:jc w:val="right"/>
              <w:rPr>
                <w:rFonts w:cs="Arial"/>
                <w:color w:val="000000"/>
                <w:szCs w:val="20"/>
              </w:rPr>
            </w:pPr>
            <w:r w:rsidRPr="00C5654A">
              <w:rPr>
                <w:rFonts w:cs="Arial"/>
                <w:color w:val="000000"/>
                <w:szCs w:val="20"/>
              </w:rPr>
              <w:t>2,12</w:t>
            </w:r>
          </w:p>
        </w:tc>
      </w:tr>
    </w:tbl>
    <w:p w14:paraId="69673EA4" w14:textId="77777777" w:rsidR="00A56A5D" w:rsidRPr="002032CB" w:rsidRDefault="00A56A5D" w:rsidP="004765CA">
      <w:pPr>
        <w:ind w:firstLine="646"/>
        <w:jc w:val="both"/>
        <w:rPr>
          <w:rFonts w:cs="Arial"/>
        </w:rPr>
      </w:pPr>
    </w:p>
    <w:p w14:paraId="38DAF7EA" w14:textId="77777777" w:rsidR="00A56A5D" w:rsidRPr="002032CB" w:rsidRDefault="00C20374" w:rsidP="00FF7C3F">
      <w:pPr>
        <w:pStyle w:val="a8"/>
        <w:rPr>
          <w:rFonts w:cs="Arial"/>
          <w:bCs w:val="0"/>
          <w:iCs/>
          <w:color w:val="1F497D" w:themeColor="text2"/>
          <w:sz w:val="22"/>
        </w:rPr>
      </w:pPr>
      <w:bookmarkStart w:id="57" w:name="_Toc135322516"/>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45</w:t>
      </w:r>
      <w:r w:rsidR="00DF36A0" w:rsidRPr="002032CB">
        <w:rPr>
          <w:rFonts w:cs="Arial"/>
          <w:bCs w:val="0"/>
          <w:iCs/>
          <w:color w:val="1F497D" w:themeColor="text2"/>
          <w:sz w:val="22"/>
        </w:rPr>
        <w:fldChar w:fldCharType="end"/>
      </w:r>
      <w:r w:rsidR="00A56A5D"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(зимний период), тыс.м</w:t>
      </w:r>
      <w:r w:rsidR="00A56A5D" w:rsidRPr="00C52A2E">
        <w:rPr>
          <w:rFonts w:cs="Arial"/>
          <w:bCs w:val="0"/>
          <w:iCs/>
          <w:color w:val="1F497D" w:themeColor="text2"/>
          <w:sz w:val="22"/>
          <w:vertAlign w:val="superscript"/>
        </w:rPr>
        <w:t>3</w:t>
      </w:r>
      <w:r w:rsidR="00A56A5D" w:rsidRPr="002032CB">
        <w:rPr>
          <w:rFonts w:cs="Arial"/>
          <w:bCs w:val="0"/>
          <w:iCs/>
          <w:color w:val="1F497D" w:themeColor="text2"/>
          <w:sz w:val="22"/>
        </w:rPr>
        <w:t>/т натурального топлива</w:t>
      </w:r>
      <w:bookmarkEnd w:id="57"/>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C5654A" w:rsidRPr="00C5654A" w14:paraId="60839186" w14:textId="77777777" w:rsidTr="00C5654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6599C9" w14:textId="77777777" w:rsidR="00C5654A" w:rsidRPr="00C5654A" w:rsidRDefault="00C5654A" w:rsidP="00C5654A">
            <w:pPr>
              <w:jc w:val="center"/>
              <w:rPr>
                <w:rFonts w:cs="Arial"/>
                <w:color w:val="000000"/>
                <w:szCs w:val="20"/>
              </w:rPr>
            </w:pPr>
            <w:r w:rsidRPr="00C5654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97C54" w14:textId="77777777" w:rsidR="00C5654A" w:rsidRPr="00C5654A" w:rsidRDefault="00C5654A" w:rsidP="00C5654A">
            <w:pPr>
              <w:jc w:val="center"/>
              <w:rPr>
                <w:rFonts w:cs="Arial"/>
                <w:color w:val="000000"/>
                <w:szCs w:val="20"/>
              </w:rPr>
            </w:pPr>
            <w:r w:rsidRPr="00C5654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B360DB" w14:textId="77777777" w:rsidR="00C5654A" w:rsidRPr="00C5654A" w:rsidRDefault="00C5654A" w:rsidP="00C5654A">
            <w:pPr>
              <w:jc w:val="center"/>
              <w:rPr>
                <w:rFonts w:cs="Arial"/>
                <w:color w:val="000000"/>
                <w:szCs w:val="20"/>
              </w:rPr>
            </w:pPr>
            <w:r w:rsidRPr="00C5654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B979031" w14:textId="77777777" w:rsidR="00C5654A" w:rsidRPr="00C5654A" w:rsidRDefault="00C5654A" w:rsidP="00C5654A">
            <w:pPr>
              <w:jc w:val="center"/>
              <w:rPr>
                <w:rFonts w:cs="Arial"/>
                <w:color w:val="000000"/>
                <w:szCs w:val="20"/>
              </w:rPr>
            </w:pPr>
            <w:r w:rsidRPr="00C5654A">
              <w:rPr>
                <w:rFonts w:cs="Arial"/>
                <w:color w:val="000000"/>
                <w:szCs w:val="20"/>
              </w:rPr>
              <w:t>Максимальный часовой расход натурального топлива</w:t>
            </w:r>
          </w:p>
        </w:tc>
      </w:tr>
      <w:tr w:rsidR="00C5654A" w:rsidRPr="00C5654A" w14:paraId="6E2CB007" w14:textId="77777777" w:rsidTr="00C5654A">
        <w:trPr>
          <w:trHeight w:val="34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272A6D6" w14:textId="77777777" w:rsidR="00C5654A" w:rsidRPr="00C5654A" w:rsidRDefault="00C5654A" w:rsidP="00C5654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73771B75" w14:textId="77777777" w:rsidR="00C5654A" w:rsidRPr="00C5654A" w:rsidRDefault="00C5654A" w:rsidP="00C5654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3B654ECA" w14:textId="77777777" w:rsidR="00C5654A" w:rsidRPr="00C5654A" w:rsidRDefault="00C5654A" w:rsidP="00C5654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388C7BD1" w14:textId="77777777" w:rsidR="00C5654A" w:rsidRPr="00C5654A" w:rsidRDefault="00C5654A" w:rsidP="00C5654A">
            <w:pPr>
              <w:jc w:val="center"/>
              <w:rPr>
                <w:rFonts w:cs="Arial"/>
                <w:b/>
                <w:bCs/>
                <w:color w:val="000000"/>
                <w:szCs w:val="20"/>
              </w:rPr>
            </w:pPr>
            <w:r w:rsidRPr="00C5654A">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076D201" w14:textId="77777777" w:rsidR="00C5654A" w:rsidRPr="00C5654A" w:rsidRDefault="00C5654A" w:rsidP="00C5654A">
            <w:pPr>
              <w:jc w:val="center"/>
              <w:rPr>
                <w:rFonts w:cs="Arial"/>
                <w:b/>
                <w:bCs/>
                <w:color w:val="000000"/>
                <w:szCs w:val="20"/>
              </w:rPr>
            </w:pPr>
            <w:r w:rsidRPr="00C5654A">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69631201" w14:textId="77777777" w:rsidR="00C5654A" w:rsidRPr="00C5654A" w:rsidRDefault="00C5654A" w:rsidP="00C5654A">
            <w:pPr>
              <w:jc w:val="center"/>
              <w:rPr>
                <w:rFonts w:cs="Arial"/>
                <w:b/>
                <w:bCs/>
                <w:color w:val="000000"/>
                <w:szCs w:val="20"/>
              </w:rPr>
            </w:pPr>
            <w:r w:rsidRPr="00C5654A">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18B69F90" w14:textId="77777777" w:rsidR="00C5654A" w:rsidRPr="00C5654A" w:rsidRDefault="00C5654A" w:rsidP="00C5654A">
            <w:pPr>
              <w:jc w:val="center"/>
              <w:rPr>
                <w:rFonts w:cs="Arial"/>
                <w:b/>
                <w:bCs/>
                <w:color w:val="000000"/>
                <w:szCs w:val="20"/>
              </w:rPr>
            </w:pPr>
            <w:r w:rsidRPr="00C5654A">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3114052B" w14:textId="77777777" w:rsidR="00C5654A" w:rsidRPr="00C5654A" w:rsidRDefault="00C5654A" w:rsidP="00C5654A">
            <w:pPr>
              <w:jc w:val="center"/>
              <w:rPr>
                <w:rFonts w:cs="Arial"/>
                <w:b/>
                <w:bCs/>
                <w:color w:val="000000"/>
                <w:szCs w:val="20"/>
              </w:rPr>
            </w:pPr>
            <w:r w:rsidRPr="00C5654A">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681722C1" w14:textId="77777777" w:rsidR="00C5654A" w:rsidRPr="00C5654A" w:rsidRDefault="00C5654A" w:rsidP="00C5654A">
            <w:pPr>
              <w:jc w:val="center"/>
              <w:rPr>
                <w:rFonts w:cs="Arial"/>
                <w:b/>
                <w:bCs/>
                <w:color w:val="000000"/>
                <w:szCs w:val="20"/>
              </w:rPr>
            </w:pPr>
            <w:r w:rsidRPr="00C5654A">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5A9D21AD" w14:textId="77777777" w:rsidR="00C5654A" w:rsidRPr="00C5654A" w:rsidRDefault="00C5654A" w:rsidP="00C5654A">
            <w:pPr>
              <w:jc w:val="center"/>
              <w:rPr>
                <w:rFonts w:cs="Arial"/>
                <w:b/>
                <w:bCs/>
                <w:color w:val="000000"/>
                <w:szCs w:val="20"/>
              </w:rPr>
            </w:pPr>
            <w:r w:rsidRPr="00C5654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5921C256" w14:textId="77777777" w:rsidR="00C5654A" w:rsidRPr="00C5654A" w:rsidRDefault="00C5654A" w:rsidP="00C5654A">
            <w:pPr>
              <w:jc w:val="center"/>
              <w:rPr>
                <w:rFonts w:cs="Arial"/>
                <w:b/>
                <w:bCs/>
                <w:color w:val="000000"/>
                <w:szCs w:val="20"/>
              </w:rPr>
            </w:pPr>
            <w:r w:rsidRPr="00C5654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7F294AEF" w14:textId="77777777" w:rsidR="00C5654A" w:rsidRPr="00C5654A" w:rsidRDefault="00C5654A" w:rsidP="00C5654A">
            <w:pPr>
              <w:jc w:val="center"/>
              <w:rPr>
                <w:rFonts w:cs="Arial"/>
                <w:b/>
                <w:bCs/>
                <w:color w:val="000000"/>
                <w:szCs w:val="20"/>
              </w:rPr>
            </w:pPr>
            <w:r w:rsidRPr="00C5654A">
              <w:rPr>
                <w:rFonts w:cs="Arial"/>
                <w:b/>
                <w:bCs/>
                <w:color w:val="000000"/>
                <w:szCs w:val="20"/>
              </w:rPr>
              <w:t>2040</w:t>
            </w:r>
          </w:p>
        </w:tc>
      </w:tr>
      <w:tr w:rsidR="00C5654A" w:rsidRPr="00C5654A" w14:paraId="5DE53ABB" w14:textId="77777777" w:rsidTr="00C5654A">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369EA77" w14:textId="77777777" w:rsidR="00C5654A" w:rsidRPr="00C5654A" w:rsidRDefault="00C5654A" w:rsidP="00C5654A">
            <w:pPr>
              <w:jc w:val="center"/>
              <w:rPr>
                <w:rFonts w:cs="Arial"/>
                <w:color w:val="000000"/>
                <w:szCs w:val="20"/>
              </w:rPr>
            </w:pPr>
            <w:r w:rsidRPr="00C5654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51549CB0" w14:textId="77777777" w:rsidR="00C5654A" w:rsidRPr="00C5654A" w:rsidRDefault="00C5654A" w:rsidP="00C5654A">
            <w:pPr>
              <w:rPr>
                <w:rFonts w:cs="Arial"/>
                <w:color w:val="000000"/>
                <w:szCs w:val="20"/>
              </w:rPr>
            </w:pPr>
            <w:r w:rsidRPr="00C5654A">
              <w:rPr>
                <w:rFonts w:cs="Arial"/>
                <w:color w:val="000000"/>
                <w:szCs w:val="20"/>
              </w:rPr>
              <w:t>ФГУП «УЭВ»</w:t>
            </w:r>
          </w:p>
        </w:tc>
        <w:tc>
          <w:tcPr>
            <w:tcW w:w="1320" w:type="dxa"/>
            <w:tcBorders>
              <w:top w:val="nil"/>
              <w:left w:val="nil"/>
              <w:bottom w:val="single" w:sz="4" w:space="0" w:color="auto"/>
              <w:right w:val="single" w:sz="4" w:space="0" w:color="auto"/>
            </w:tcBorders>
            <w:shd w:val="clear" w:color="auto" w:fill="auto"/>
            <w:noWrap/>
            <w:vAlign w:val="center"/>
            <w:hideMark/>
          </w:tcPr>
          <w:p w14:paraId="360BF463"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03AB5BC0" w14:textId="77777777" w:rsidR="00C5654A" w:rsidRPr="00C5654A" w:rsidRDefault="00C5654A" w:rsidP="00C5654A">
            <w:pPr>
              <w:jc w:val="right"/>
              <w:rPr>
                <w:rFonts w:cs="Arial"/>
                <w:color w:val="000000"/>
                <w:szCs w:val="20"/>
              </w:rPr>
            </w:pPr>
            <w:r w:rsidRPr="00C5654A">
              <w:rPr>
                <w:rFonts w:cs="Arial"/>
                <w:color w:val="000000"/>
                <w:szCs w:val="20"/>
              </w:rPr>
              <w:t>3,33</w:t>
            </w:r>
          </w:p>
        </w:tc>
        <w:tc>
          <w:tcPr>
            <w:tcW w:w="1060" w:type="dxa"/>
            <w:tcBorders>
              <w:top w:val="nil"/>
              <w:left w:val="nil"/>
              <w:bottom w:val="single" w:sz="4" w:space="0" w:color="auto"/>
              <w:right w:val="single" w:sz="4" w:space="0" w:color="auto"/>
            </w:tcBorders>
            <w:shd w:val="clear" w:color="auto" w:fill="auto"/>
            <w:noWrap/>
            <w:vAlign w:val="center"/>
            <w:hideMark/>
          </w:tcPr>
          <w:p w14:paraId="5FEB89CC" w14:textId="77777777" w:rsidR="00C5654A" w:rsidRPr="00C5654A" w:rsidRDefault="00C5654A" w:rsidP="00C5654A">
            <w:pPr>
              <w:jc w:val="right"/>
              <w:rPr>
                <w:rFonts w:cs="Arial"/>
                <w:color w:val="000000"/>
                <w:szCs w:val="20"/>
              </w:rPr>
            </w:pPr>
            <w:r w:rsidRPr="00C5654A">
              <w:rPr>
                <w:rFonts w:cs="Arial"/>
                <w:color w:val="000000"/>
                <w:szCs w:val="20"/>
              </w:rPr>
              <w:t>3,36</w:t>
            </w:r>
          </w:p>
        </w:tc>
        <w:tc>
          <w:tcPr>
            <w:tcW w:w="1000" w:type="dxa"/>
            <w:tcBorders>
              <w:top w:val="nil"/>
              <w:left w:val="nil"/>
              <w:bottom w:val="single" w:sz="4" w:space="0" w:color="auto"/>
              <w:right w:val="single" w:sz="4" w:space="0" w:color="auto"/>
            </w:tcBorders>
            <w:shd w:val="clear" w:color="auto" w:fill="auto"/>
            <w:noWrap/>
            <w:vAlign w:val="center"/>
            <w:hideMark/>
          </w:tcPr>
          <w:p w14:paraId="6A124806" w14:textId="77777777" w:rsidR="00C5654A" w:rsidRPr="00C5654A" w:rsidRDefault="00C5654A" w:rsidP="00C5654A">
            <w:pPr>
              <w:jc w:val="right"/>
              <w:rPr>
                <w:rFonts w:cs="Arial"/>
                <w:color w:val="000000"/>
                <w:szCs w:val="20"/>
              </w:rPr>
            </w:pPr>
            <w:r w:rsidRPr="00C5654A">
              <w:rPr>
                <w:rFonts w:cs="Arial"/>
                <w:color w:val="000000"/>
                <w:szCs w:val="20"/>
              </w:rPr>
              <w:t>3,36</w:t>
            </w:r>
          </w:p>
        </w:tc>
        <w:tc>
          <w:tcPr>
            <w:tcW w:w="1120" w:type="dxa"/>
            <w:tcBorders>
              <w:top w:val="nil"/>
              <w:left w:val="nil"/>
              <w:bottom w:val="single" w:sz="4" w:space="0" w:color="auto"/>
              <w:right w:val="single" w:sz="4" w:space="0" w:color="auto"/>
            </w:tcBorders>
            <w:shd w:val="clear" w:color="auto" w:fill="auto"/>
            <w:noWrap/>
            <w:vAlign w:val="center"/>
            <w:hideMark/>
          </w:tcPr>
          <w:p w14:paraId="5A62041E" w14:textId="77777777" w:rsidR="00C5654A" w:rsidRPr="00C5654A" w:rsidRDefault="00C5654A" w:rsidP="00C5654A">
            <w:pPr>
              <w:jc w:val="right"/>
              <w:rPr>
                <w:rFonts w:cs="Arial"/>
                <w:color w:val="000000"/>
                <w:szCs w:val="20"/>
              </w:rPr>
            </w:pPr>
            <w:r w:rsidRPr="00C5654A">
              <w:rPr>
                <w:rFonts w:cs="Arial"/>
                <w:color w:val="000000"/>
                <w:szCs w:val="20"/>
              </w:rPr>
              <w:t>3,50</w:t>
            </w:r>
          </w:p>
        </w:tc>
        <w:tc>
          <w:tcPr>
            <w:tcW w:w="1100" w:type="dxa"/>
            <w:tcBorders>
              <w:top w:val="nil"/>
              <w:left w:val="nil"/>
              <w:bottom w:val="single" w:sz="4" w:space="0" w:color="auto"/>
              <w:right w:val="single" w:sz="4" w:space="0" w:color="auto"/>
            </w:tcBorders>
            <w:shd w:val="clear" w:color="auto" w:fill="auto"/>
            <w:noWrap/>
            <w:vAlign w:val="center"/>
            <w:hideMark/>
          </w:tcPr>
          <w:p w14:paraId="7D44C8FD" w14:textId="77777777" w:rsidR="00C5654A" w:rsidRPr="00C5654A" w:rsidRDefault="00C5654A" w:rsidP="00C5654A">
            <w:pPr>
              <w:jc w:val="right"/>
              <w:rPr>
                <w:rFonts w:cs="Arial"/>
                <w:color w:val="000000"/>
                <w:szCs w:val="20"/>
              </w:rPr>
            </w:pPr>
            <w:r w:rsidRPr="00C5654A">
              <w:rPr>
                <w:rFonts w:cs="Arial"/>
                <w:color w:val="000000"/>
                <w:szCs w:val="20"/>
              </w:rPr>
              <w:t>3,50</w:t>
            </w:r>
          </w:p>
        </w:tc>
        <w:tc>
          <w:tcPr>
            <w:tcW w:w="1000" w:type="dxa"/>
            <w:tcBorders>
              <w:top w:val="nil"/>
              <w:left w:val="nil"/>
              <w:bottom w:val="single" w:sz="4" w:space="0" w:color="auto"/>
              <w:right w:val="single" w:sz="4" w:space="0" w:color="auto"/>
            </w:tcBorders>
            <w:shd w:val="clear" w:color="auto" w:fill="auto"/>
            <w:noWrap/>
            <w:vAlign w:val="center"/>
            <w:hideMark/>
          </w:tcPr>
          <w:p w14:paraId="52DF86CC" w14:textId="77777777" w:rsidR="00C5654A" w:rsidRPr="00C5654A" w:rsidRDefault="00C5654A" w:rsidP="00C5654A">
            <w:pPr>
              <w:jc w:val="right"/>
              <w:rPr>
                <w:rFonts w:cs="Arial"/>
                <w:color w:val="000000"/>
                <w:szCs w:val="20"/>
              </w:rPr>
            </w:pPr>
            <w:r w:rsidRPr="00C5654A">
              <w:rPr>
                <w:rFonts w:cs="Arial"/>
                <w:color w:val="000000"/>
                <w:szCs w:val="20"/>
              </w:rPr>
              <w:t>3,50</w:t>
            </w:r>
          </w:p>
        </w:tc>
        <w:tc>
          <w:tcPr>
            <w:tcW w:w="1040" w:type="dxa"/>
            <w:tcBorders>
              <w:top w:val="nil"/>
              <w:left w:val="nil"/>
              <w:bottom w:val="single" w:sz="4" w:space="0" w:color="auto"/>
              <w:right w:val="single" w:sz="4" w:space="0" w:color="auto"/>
            </w:tcBorders>
            <w:shd w:val="clear" w:color="auto" w:fill="auto"/>
            <w:noWrap/>
            <w:vAlign w:val="center"/>
            <w:hideMark/>
          </w:tcPr>
          <w:p w14:paraId="644327BC" w14:textId="77777777" w:rsidR="00C5654A" w:rsidRPr="00C5654A" w:rsidRDefault="00C5654A" w:rsidP="00C5654A">
            <w:pPr>
              <w:jc w:val="right"/>
              <w:rPr>
                <w:rFonts w:cs="Arial"/>
                <w:color w:val="000000"/>
                <w:szCs w:val="20"/>
              </w:rPr>
            </w:pPr>
            <w:r w:rsidRPr="00C5654A">
              <w:rPr>
                <w:rFonts w:cs="Arial"/>
                <w:color w:val="000000"/>
                <w:szCs w:val="20"/>
              </w:rPr>
              <w:t>3,72</w:t>
            </w:r>
          </w:p>
        </w:tc>
        <w:tc>
          <w:tcPr>
            <w:tcW w:w="980" w:type="dxa"/>
            <w:tcBorders>
              <w:top w:val="nil"/>
              <w:left w:val="nil"/>
              <w:bottom w:val="single" w:sz="4" w:space="0" w:color="auto"/>
              <w:right w:val="single" w:sz="4" w:space="0" w:color="auto"/>
            </w:tcBorders>
            <w:shd w:val="clear" w:color="auto" w:fill="auto"/>
            <w:noWrap/>
            <w:vAlign w:val="center"/>
            <w:hideMark/>
          </w:tcPr>
          <w:p w14:paraId="7F583926" w14:textId="77777777" w:rsidR="00C5654A" w:rsidRPr="00C5654A" w:rsidRDefault="00C5654A" w:rsidP="00C5654A">
            <w:pPr>
              <w:jc w:val="right"/>
              <w:rPr>
                <w:rFonts w:cs="Arial"/>
                <w:color w:val="000000"/>
                <w:szCs w:val="20"/>
              </w:rPr>
            </w:pPr>
            <w:r w:rsidRPr="00C5654A">
              <w:rPr>
                <w:rFonts w:cs="Arial"/>
                <w:color w:val="000000"/>
                <w:szCs w:val="20"/>
              </w:rPr>
              <w:t>3,72</w:t>
            </w:r>
          </w:p>
        </w:tc>
        <w:tc>
          <w:tcPr>
            <w:tcW w:w="1040" w:type="dxa"/>
            <w:tcBorders>
              <w:top w:val="nil"/>
              <w:left w:val="nil"/>
              <w:bottom w:val="single" w:sz="4" w:space="0" w:color="auto"/>
              <w:right w:val="single" w:sz="4" w:space="0" w:color="auto"/>
            </w:tcBorders>
            <w:shd w:val="clear" w:color="auto" w:fill="auto"/>
            <w:noWrap/>
            <w:vAlign w:val="center"/>
            <w:hideMark/>
          </w:tcPr>
          <w:p w14:paraId="76956F8C" w14:textId="77777777" w:rsidR="00C5654A" w:rsidRPr="00C5654A" w:rsidRDefault="00C5654A" w:rsidP="00C5654A">
            <w:pPr>
              <w:jc w:val="right"/>
              <w:rPr>
                <w:rFonts w:cs="Arial"/>
                <w:color w:val="000000"/>
                <w:szCs w:val="20"/>
              </w:rPr>
            </w:pPr>
            <w:r w:rsidRPr="00C5654A">
              <w:rPr>
                <w:rFonts w:cs="Arial"/>
                <w:color w:val="000000"/>
                <w:szCs w:val="20"/>
              </w:rPr>
              <w:t>3,84</w:t>
            </w:r>
          </w:p>
        </w:tc>
      </w:tr>
      <w:tr w:rsidR="00C5654A" w:rsidRPr="00C5654A" w14:paraId="688FF454" w14:textId="77777777" w:rsidTr="00C5654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AEEED" w14:textId="77777777" w:rsidR="00C5654A" w:rsidRPr="00C5654A" w:rsidRDefault="00C5654A" w:rsidP="00C5654A">
            <w:pPr>
              <w:jc w:val="center"/>
              <w:rPr>
                <w:rFonts w:cs="Arial"/>
                <w:color w:val="000000"/>
                <w:szCs w:val="20"/>
              </w:rPr>
            </w:pPr>
            <w:r w:rsidRPr="00C5654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47CCF84"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331D77E" w14:textId="77777777" w:rsidR="00C5654A" w:rsidRPr="00C5654A" w:rsidRDefault="00C5654A" w:rsidP="00C5654A">
            <w:pPr>
              <w:jc w:val="right"/>
              <w:rPr>
                <w:rFonts w:cs="Arial"/>
                <w:color w:val="000000"/>
                <w:szCs w:val="20"/>
              </w:rPr>
            </w:pPr>
            <w:r w:rsidRPr="00C5654A">
              <w:rPr>
                <w:rFonts w:cs="Arial"/>
                <w:color w:val="000000"/>
                <w:szCs w:val="20"/>
              </w:rPr>
              <w:t>3,33</w:t>
            </w:r>
          </w:p>
        </w:tc>
        <w:tc>
          <w:tcPr>
            <w:tcW w:w="1060" w:type="dxa"/>
            <w:tcBorders>
              <w:top w:val="nil"/>
              <w:left w:val="nil"/>
              <w:bottom w:val="single" w:sz="4" w:space="0" w:color="auto"/>
              <w:right w:val="single" w:sz="4" w:space="0" w:color="auto"/>
            </w:tcBorders>
            <w:shd w:val="clear" w:color="auto" w:fill="auto"/>
            <w:noWrap/>
            <w:vAlign w:val="center"/>
            <w:hideMark/>
          </w:tcPr>
          <w:p w14:paraId="2A24BCC4" w14:textId="77777777" w:rsidR="00C5654A" w:rsidRPr="00C5654A" w:rsidRDefault="00C5654A" w:rsidP="00C5654A">
            <w:pPr>
              <w:jc w:val="right"/>
              <w:rPr>
                <w:rFonts w:cs="Arial"/>
                <w:color w:val="000000"/>
                <w:szCs w:val="20"/>
              </w:rPr>
            </w:pPr>
            <w:r w:rsidRPr="00C5654A">
              <w:rPr>
                <w:rFonts w:cs="Arial"/>
                <w:color w:val="000000"/>
                <w:szCs w:val="20"/>
              </w:rPr>
              <w:t>3,36</w:t>
            </w:r>
          </w:p>
        </w:tc>
        <w:tc>
          <w:tcPr>
            <w:tcW w:w="1000" w:type="dxa"/>
            <w:tcBorders>
              <w:top w:val="nil"/>
              <w:left w:val="nil"/>
              <w:bottom w:val="single" w:sz="4" w:space="0" w:color="auto"/>
              <w:right w:val="single" w:sz="4" w:space="0" w:color="auto"/>
            </w:tcBorders>
            <w:shd w:val="clear" w:color="auto" w:fill="auto"/>
            <w:noWrap/>
            <w:vAlign w:val="center"/>
            <w:hideMark/>
          </w:tcPr>
          <w:p w14:paraId="5E6A6353" w14:textId="77777777" w:rsidR="00C5654A" w:rsidRPr="00C5654A" w:rsidRDefault="00C5654A" w:rsidP="00C5654A">
            <w:pPr>
              <w:jc w:val="right"/>
              <w:rPr>
                <w:rFonts w:cs="Arial"/>
                <w:color w:val="000000"/>
                <w:szCs w:val="20"/>
              </w:rPr>
            </w:pPr>
            <w:r w:rsidRPr="00C5654A">
              <w:rPr>
                <w:rFonts w:cs="Arial"/>
                <w:color w:val="000000"/>
                <w:szCs w:val="20"/>
              </w:rPr>
              <w:t>3,36</w:t>
            </w:r>
          </w:p>
        </w:tc>
        <w:tc>
          <w:tcPr>
            <w:tcW w:w="1120" w:type="dxa"/>
            <w:tcBorders>
              <w:top w:val="nil"/>
              <w:left w:val="nil"/>
              <w:bottom w:val="single" w:sz="4" w:space="0" w:color="auto"/>
              <w:right w:val="single" w:sz="4" w:space="0" w:color="auto"/>
            </w:tcBorders>
            <w:shd w:val="clear" w:color="auto" w:fill="auto"/>
            <w:noWrap/>
            <w:vAlign w:val="center"/>
            <w:hideMark/>
          </w:tcPr>
          <w:p w14:paraId="327159DE" w14:textId="77777777" w:rsidR="00C5654A" w:rsidRPr="00C5654A" w:rsidRDefault="00C5654A" w:rsidP="00C5654A">
            <w:pPr>
              <w:jc w:val="right"/>
              <w:rPr>
                <w:rFonts w:cs="Arial"/>
                <w:color w:val="000000"/>
                <w:szCs w:val="20"/>
              </w:rPr>
            </w:pPr>
            <w:r w:rsidRPr="00C5654A">
              <w:rPr>
                <w:rFonts w:cs="Arial"/>
                <w:color w:val="000000"/>
                <w:szCs w:val="20"/>
              </w:rPr>
              <w:t>3,50</w:t>
            </w:r>
          </w:p>
        </w:tc>
        <w:tc>
          <w:tcPr>
            <w:tcW w:w="1100" w:type="dxa"/>
            <w:tcBorders>
              <w:top w:val="nil"/>
              <w:left w:val="nil"/>
              <w:bottom w:val="single" w:sz="4" w:space="0" w:color="auto"/>
              <w:right w:val="single" w:sz="4" w:space="0" w:color="auto"/>
            </w:tcBorders>
            <w:shd w:val="clear" w:color="auto" w:fill="auto"/>
            <w:noWrap/>
            <w:vAlign w:val="center"/>
            <w:hideMark/>
          </w:tcPr>
          <w:p w14:paraId="41917702" w14:textId="77777777" w:rsidR="00C5654A" w:rsidRPr="00C5654A" w:rsidRDefault="00C5654A" w:rsidP="00C5654A">
            <w:pPr>
              <w:jc w:val="right"/>
              <w:rPr>
                <w:rFonts w:cs="Arial"/>
                <w:color w:val="000000"/>
                <w:szCs w:val="20"/>
              </w:rPr>
            </w:pPr>
            <w:r w:rsidRPr="00C5654A">
              <w:rPr>
                <w:rFonts w:cs="Arial"/>
                <w:color w:val="000000"/>
                <w:szCs w:val="20"/>
              </w:rPr>
              <w:t>3,50</w:t>
            </w:r>
          </w:p>
        </w:tc>
        <w:tc>
          <w:tcPr>
            <w:tcW w:w="1000" w:type="dxa"/>
            <w:tcBorders>
              <w:top w:val="nil"/>
              <w:left w:val="nil"/>
              <w:bottom w:val="single" w:sz="4" w:space="0" w:color="auto"/>
              <w:right w:val="single" w:sz="4" w:space="0" w:color="auto"/>
            </w:tcBorders>
            <w:shd w:val="clear" w:color="auto" w:fill="auto"/>
            <w:noWrap/>
            <w:vAlign w:val="center"/>
            <w:hideMark/>
          </w:tcPr>
          <w:p w14:paraId="048F6E02" w14:textId="77777777" w:rsidR="00C5654A" w:rsidRPr="00C5654A" w:rsidRDefault="00C5654A" w:rsidP="00C5654A">
            <w:pPr>
              <w:jc w:val="right"/>
              <w:rPr>
                <w:rFonts w:cs="Arial"/>
                <w:color w:val="000000"/>
                <w:szCs w:val="20"/>
              </w:rPr>
            </w:pPr>
            <w:r w:rsidRPr="00C5654A">
              <w:rPr>
                <w:rFonts w:cs="Arial"/>
                <w:color w:val="000000"/>
                <w:szCs w:val="20"/>
              </w:rPr>
              <w:t>3,50</w:t>
            </w:r>
          </w:p>
        </w:tc>
        <w:tc>
          <w:tcPr>
            <w:tcW w:w="1040" w:type="dxa"/>
            <w:tcBorders>
              <w:top w:val="nil"/>
              <w:left w:val="nil"/>
              <w:bottom w:val="single" w:sz="4" w:space="0" w:color="auto"/>
              <w:right w:val="single" w:sz="4" w:space="0" w:color="auto"/>
            </w:tcBorders>
            <w:shd w:val="clear" w:color="auto" w:fill="auto"/>
            <w:noWrap/>
            <w:vAlign w:val="center"/>
            <w:hideMark/>
          </w:tcPr>
          <w:p w14:paraId="0D7BF3E2" w14:textId="77777777" w:rsidR="00C5654A" w:rsidRPr="00C5654A" w:rsidRDefault="00C5654A" w:rsidP="00C5654A">
            <w:pPr>
              <w:jc w:val="right"/>
              <w:rPr>
                <w:rFonts w:cs="Arial"/>
                <w:color w:val="000000"/>
                <w:szCs w:val="20"/>
              </w:rPr>
            </w:pPr>
            <w:r w:rsidRPr="00C5654A">
              <w:rPr>
                <w:rFonts w:cs="Arial"/>
                <w:color w:val="000000"/>
                <w:szCs w:val="20"/>
              </w:rPr>
              <w:t>3,72</w:t>
            </w:r>
          </w:p>
        </w:tc>
        <w:tc>
          <w:tcPr>
            <w:tcW w:w="980" w:type="dxa"/>
            <w:tcBorders>
              <w:top w:val="nil"/>
              <w:left w:val="nil"/>
              <w:bottom w:val="single" w:sz="4" w:space="0" w:color="auto"/>
              <w:right w:val="single" w:sz="4" w:space="0" w:color="auto"/>
            </w:tcBorders>
            <w:shd w:val="clear" w:color="auto" w:fill="auto"/>
            <w:noWrap/>
            <w:vAlign w:val="center"/>
            <w:hideMark/>
          </w:tcPr>
          <w:p w14:paraId="6747DE92" w14:textId="77777777" w:rsidR="00C5654A" w:rsidRPr="00C5654A" w:rsidRDefault="00C5654A" w:rsidP="00C5654A">
            <w:pPr>
              <w:jc w:val="right"/>
              <w:rPr>
                <w:rFonts w:cs="Arial"/>
                <w:color w:val="000000"/>
                <w:szCs w:val="20"/>
              </w:rPr>
            </w:pPr>
            <w:r w:rsidRPr="00C5654A">
              <w:rPr>
                <w:rFonts w:cs="Arial"/>
                <w:color w:val="000000"/>
                <w:szCs w:val="20"/>
              </w:rPr>
              <w:t>3,72</w:t>
            </w:r>
          </w:p>
        </w:tc>
        <w:tc>
          <w:tcPr>
            <w:tcW w:w="1040" w:type="dxa"/>
            <w:tcBorders>
              <w:top w:val="nil"/>
              <w:left w:val="nil"/>
              <w:bottom w:val="single" w:sz="4" w:space="0" w:color="auto"/>
              <w:right w:val="single" w:sz="4" w:space="0" w:color="auto"/>
            </w:tcBorders>
            <w:shd w:val="clear" w:color="auto" w:fill="auto"/>
            <w:noWrap/>
            <w:vAlign w:val="center"/>
            <w:hideMark/>
          </w:tcPr>
          <w:p w14:paraId="4B326D17" w14:textId="77777777" w:rsidR="00C5654A" w:rsidRPr="00C5654A" w:rsidRDefault="00C5654A" w:rsidP="00C5654A">
            <w:pPr>
              <w:jc w:val="right"/>
              <w:rPr>
                <w:rFonts w:cs="Arial"/>
                <w:color w:val="000000"/>
                <w:szCs w:val="20"/>
              </w:rPr>
            </w:pPr>
            <w:r w:rsidRPr="00C5654A">
              <w:rPr>
                <w:rFonts w:cs="Arial"/>
                <w:color w:val="000000"/>
                <w:szCs w:val="20"/>
              </w:rPr>
              <w:t>3,84</w:t>
            </w:r>
          </w:p>
        </w:tc>
      </w:tr>
    </w:tbl>
    <w:p w14:paraId="759D26B6" w14:textId="77777777" w:rsidR="00FF7C3F" w:rsidRPr="002032CB" w:rsidRDefault="00FF7C3F" w:rsidP="00FF7C3F">
      <w:pPr>
        <w:ind w:firstLine="646"/>
        <w:jc w:val="both"/>
        <w:rPr>
          <w:rFonts w:cs="Arial"/>
        </w:rPr>
      </w:pPr>
    </w:p>
    <w:p w14:paraId="28E2F90C" w14:textId="77777777" w:rsidR="00A56A5D" w:rsidRPr="002032CB" w:rsidRDefault="00C20374" w:rsidP="00FF7C3F">
      <w:pPr>
        <w:pStyle w:val="a8"/>
        <w:rPr>
          <w:rFonts w:cs="Arial"/>
          <w:bCs w:val="0"/>
          <w:iCs/>
          <w:color w:val="1F497D" w:themeColor="text2"/>
          <w:sz w:val="22"/>
        </w:rPr>
      </w:pPr>
      <w:bookmarkStart w:id="58" w:name="_Toc135322517"/>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46</w:t>
      </w:r>
      <w:r w:rsidR="00DF36A0" w:rsidRPr="002032CB">
        <w:rPr>
          <w:rFonts w:cs="Arial"/>
          <w:bCs w:val="0"/>
          <w:iCs/>
          <w:color w:val="1F497D" w:themeColor="text2"/>
          <w:sz w:val="22"/>
        </w:rPr>
        <w:fldChar w:fldCharType="end"/>
      </w:r>
      <w:r w:rsidR="00A56A5D"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(зимний период), тыс.м</w:t>
      </w:r>
      <w:r w:rsidR="00A56A5D" w:rsidRPr="00C52A2E">
        <w:rPr>
          <w:rFonts w:cs="Arial"/>
          <w:bCs w:val="0"/>
          <w:iCs/>
          <w:color w:val="1F497D" w:themeColor="text2"/>
          <w:sz w:val="22"/>
          <w:vertAlign w:val="superscript"/>
        </w:rPr>
        <w:t>3</w:t>
      </w:r>
      <w:r w:rsidR="00A56A5D" w:rsidRPr="002032CB">
        <w:rPr>
          <w:rFonts w:cs="Arial"/>
          <w:bCs w:val="0"/>
          <w:iCs/>
          <w:color w:val="1F497D" w:themeColor="text2"/>
          <w:sz w:val="22"/>
        </w:rPr>
        <w:t>/т натурального топлива</w:t>
      </w:r>
      <w:bookmarkEnd w:id="58"/>
    </w:p>
    <w:tbl>
      <w:tblPr>
        <w:tblW w:w="13888" w:type="dxa"/>
        <w:tblInd w:w="89" w:type="dxa"/>
        <w:tblLook w:val="04A0" w:firstRow="1" w:lastRow="0" w:firstColumn="1" w:lastColumn="0" w:noHBand="0" w:noVBand="1"/>
      </w:tblPr>
      <w:tblGrid>
        <w:gridCol w:w="1320"/>
        <w:gridCol w:w="1848"/>
        <w:gridCol w:w="1320"/>
        <w:gridCol w:w="1060"/>
        <w:gridCol w:w="1060"/>
        <w:gridCol w:w="1000"/>
        <w:gridCol w:w="1120"/>
        <w:gridCol w:w="1100"/>
        <w:gridCol w:w="1000"/>
        <w:gridCol w:w="1040"/>
        <w:gridCol w:w="980"/>
        <w:gridCol w:w="1040"/>
      </w:tblGrid>
      <w:tr w:rsidR="00C5654A" w:rsidRPr="00C5654A" w14:paraId="3177B258" w14:textId="77777777" w:rsidTr="001E332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790E9D" w14:textId="77777777" w:rsidR="00C5654A" w:rsidRPr="00C5654A" w:rsidRDefault="00C5654A" w:rsidP="00C5654A">
            <w:pPr>
              <w:jc w:val="center"/>
              <w:rPr>
                <w:rFonts w:cs="Arial"/>
                <w:color w:val="000000"/>
                <w:szCs w:val="20"/>
              </w:rPr>
            </w:pPr>
            <w:r w:rsidRPr="00C5654A">
              <w:rPr>
                <w:rFonts w:cs="Arial"/>
                <w:color w:val="000000"/>
                <w:szCs w:val="20"/>
              </w:rPr>
              <w:t>№        котельной</w:t>
            </w:r>
          </w:p>
        </w:tc>
        <w:tc>
          <w:tcPr>
            <w:tcW w:w="18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325AEE" w14:textId="77777777" w:rsidR="00C5654A" w:rsidRPr="00C5654A" w:rsidRDefault="00C5654A" w:rsidP="00C5654A">
            <w:pPr>
              <w:jc w:val="center"/>
              <w:rPr>
                <w:rFonts w:cs="Arial"/>
                <w:color w:val="000000"/>
                <w:szCs w:val="20"/>
              </w:rPr>
            </w:pPr>
            <w:r w:rsidRPr="00C5654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D71149" w14:textId="77777777" w:rsidR="00C5654A" w:rsidRPr="00C5654A" w:rsidRDefault="00C5654A" w:rsidP="00C5654A">
            <w:pPr>
              <w:jc w:val="center"/>
              <w:rPr>
                <w:rFonts w:cs="Arial"/>
                <w:color w:val="000000"/>
                <w:szCs w:val="20"/>
              </w:rPr>
            </w:pPr>
            <w:r w:rsidRPr="00C5654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58BEF988" w14:textId="77777777" w:rsidR="00C5654A" w:rsidRPr="00C5654A" w:rsidRDefault="00C5654A" w:rsidP="00C5654A">
            <w:pPr>
              <w:jc w:val="center"/>
              <w:rPr>
                <w:rFonts w:cs="Arial"/>
                <w:color w:val="000000"/>
                <w:szCs w:val="20"/>
              </w:rPr>
            </w:pPr>
            <w:r w:rsidRPr="00C5654A">
              <w:rPr>
                <w:rFonts w:cs="Arial"/>
                <w:color w:val="000000"/>
                <w:szCs w:val="20"/>
              </w:rPr>
              <w:t>Максимальный часовой расход натурального топлива</w:t>
            </w:r>
          </w:p>
        </w:tc>
      </w:tr>
      <w:tr w:rsidR="00C5654A" w:rsidRPr="00C5654A" w14:paraId="3290BF55" w14:textId="77777777" w:rsidTr="001E332E">
        <w:trPr>
          <w:trHeight w:val="375"/>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5801AEF0" w14:textId="77777777" w:rsidR="00C5654A" w:rsidRPr="00C5654A" w:rsidRDefault="00C5654A" w:rsidP="00C5654A">
            <w:pPr>
              <w:rPr>
                <w:rFonts w:cs="Arial"/>
                <w:color w:val="000000"/>
                <w:szCs w:val="20"/>
              </w:rPr>
            </w:pPr>
          </w:p>
        </w:tc>
        <w:tc>
          <w:tcPr>
            <w:tcW w:w="1848" w:type="dxa"/>
            <w:vMerge/>
            <w:tcBorders>
              <w:top w:val="single" w:sz="4" w:space="0" w:color="auto"/>
              <w:left w:val="single" w:sz="4" w:space="0" w:color="auto"/>
              <w:bottom w:val="single" w:sz="4" w:space="0" w:color="000000"/>
              <w:right w:val="single" w:sz="4" w:space="0" w:color="auto"/>
            </w:tcBorders>
            <w:vAlign w:val="center"/>
            <w:hideMark/>
          </w:tcPr>
          <w:p w14:paraId="53A10647" w14:textId="77777777" w:rsidR="00C5654A" w:rsidRPr="00C5654A" w:rsidRDefault="00C5654A" w:rsidP="00C5654A">
            <w:pPr>
              <w:rPr>
                <w:rFonts w:cs="Arial"/>
                <w:color w:val="00000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14:paraId="637AAA82" w14:textId="77777777" w:rsidR="00C5654A" w:rsidRPr="00C5654A" w:rsidRDefault="00C5654A" w:rsidP="00C5654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73EC1976" w14:textId="77777777" w:rsidR="00C5654A" w:rsidRPr="00C5654A" w:rsidRDefault="00C5654A" w:rsidP="00C5654A">
            <w:pPr>
              <w:jc w:val="center"/>
              <w:rPr>
                <w:rFonts w:cs="Arial"/>
                <w:b/>
                <w:bCs/>
                <w:color w:val="000000"/>
                <w:szCs w:val="20"/>
              </w:rPr>
            </w:pPr>
            <w:r w:rsidRPr="00C5654A">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399B4B6" w14:textId="77777777" w:rsidR="00C5654A" w:rsidRPr="00C5654A" w:rsidRDefault="00C5654A" w:rsidP="00C5654A">
            <w:pPr>
              <w:jc w:val="center"/>
              <w:rPr>
                <w:rFonts w:cs="Arial"/>
                <w:b/>
                <w:bCs/>
                <w:color w:val="000000"/>
                <w:szCs w:val="20"/>
              </w:rPr>
            </w:pPr>
            <w:r w:rsidRPr="00C5654A">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7AB672DF" w14:textId="77777777" w:rsidR="00C5654A" w:rsidRPr="00C5654A" w:rsidRDefault="00C5654A" w:rsidP="00C5654A">
            <w:pPr>
              <w:jc w:val="center"/>
              <w:rPr>
                <w:rFonts w:cs="Arial"/>
                <w:b/>
                <w:bCs/>
                <w:color w:val="000000"/>
                <w:szCs w:val="20"/>
              </w:rPr>
            </w:pPr>
            <w:r w:rsidRPr="00C5654A">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4461BD2A" w14:textId="77777777" w:rsidR="00C5654A" w:rsidRPr="00C5654A" w:rsidRDefault="00C5654A" w:rsidP="00C5654A">
            <w:pPr>
              <w:jc w:val="center"/>
              <w:rPr>
                <w:rFonts w:cs="Arial"/>
                <w:b/>
                <w:bCs/>
                <w:color w:val="000000"/>
                <w:szCs w:val="20"/>
              </w:rPr>
            </w:pPr>
            <w:r w:rsidRPr="00C5654A">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74A2BA50" w14:textId="77777777" w:rsidR="00C5654A" w:rsidRPr="00C5654A" w:rsidRDefault="00C5654A" w:rsidP="00C5654A">
            <w:pPr>
              <w:jc w:val="center"/>
              <w:rPr>
                <w:rFonts w:cs="Arial"/>
                <w:b/>
                <w:bCs/>
                <w:color w:val="000000"/>
                <w:szCs w:val="20"/>
              </w:rPr>
            </w:pPr>
            <w:r w:rsidRPr="00C5654A">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21D288E6" w14:textId="77777777" w:rsidR="00C5654A" w:rsidRPr="00C5654A" w:rsidRDefault="00C5654A" w:rsidP="00C5654A">
            <w:pPr>
              <w:jc w:val="center"/>
              <w:rPr>
                <w:rFonts w:cs="Arial"/>
                <w:b/>
                <w:bCs/>
                <w:color w:val="000000"/>
                <w:szCs w:val="20"/>
              </w:rPr>
            </w:pPr>
            <w:r w:rsidRPr="00C5654A">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24DAA085" w14:textId="77777777" w:rsidR="00C5654A" w:rsidRPr="00C5654A" w:rsidRDefault="00C5654A" w:rsidP="00C5654A">
            <w:pPr>
              <w:jc w:val="center"/>
              <w:rPr>
                <w:rFonts w:cs="Arial"/>
                <w:b/>
                <w:bCs/>
                <w:color w:val="000000"/>
                <w:szCs w:val="20"/>
              </w:rPr>
            </w:pPr>
            <w:r w:rsidRPr="00C5654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724CD44C" w14:textId="77777777" w:rsidR="00C5654A" w:rsidRPr="00C5654A" w:rsidRDefault="00C5654A" w:rsidP="00C5654A">
            <w:pPr>
              <w:jc w:val="center"/>
              <w:rPr>
                <w:rFonts w:cs="Arial"/>
                <w:b/>
                <w:bCs/>
                <w:color w:val="000000"/>
                <w:szCs w:val="20"/>
              </w:rPr>
            </w:pPr>
            <w:r w:rsidRPr="00C5654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08795A7A" w14:textId="77777777" w:rsidR="00C5654A" w:rsidRPr="00C5654A" w:rsidRDefault="00C5654A" w:rsidP="00C5654A">
            <w:pPr>
              <w:jc w:val="center"/>
              <w:rPr>
                <w:rFonts w:cs="Arial"/>
                <w:b/>
                <w:bCs/>
                <w:color w:val="000000"/>
                <w:szCs w:val="20"/>
              </w:rPr>
            </w:pPr>
            <w:r w:rsidRPr="00C5654A">
              <w:rPr>
                <w:rFonts w:cs="Arial"/>
                <w:b/>
                <w:bCs/>
                <w:color w:val="000000"/>
                <w:szCs w:val="20"/>
              </w:rPr>
              <w:t>2040</w:t>
            </w:r>
          </w:p>
        </w:tc>
      </w:tr>
      <w:tr w:rsidR="00C5654A" w:rsidRPr="00C5654A" w14:paraId="7756D91A"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608DE84" w14:textId="77777777" w:rsidR="00C5654A" w:rsidRPr="00C5654A" w:rsidRDefault="00C5654A" w:rsidP="00C5654A">
            <w:pPr>
              <w:jc w:val="center"/>
              <w:rPr>
                <w:rFonts w:cs="Arial"/>
                <w:color w:val="000000"/>
                <w:szCs w:val="20"/>
              </w:rPr>
            </w:pPr>
            <w:r w:rsidRPr="00C5654A">
              <w:rPr>
                <w:rFonts w:cs="Arial"/>
                <w:color w:val="000000"/>
                <w:szCs w:val="20"/>
              </w:rPr>
              <w:t>1</w:t>
            </w:r>
          </w:p>
        </w:tc>
        <w:tc>
          <w:tcPr>
            <w:tcW w:w="1848" w:type="dxa"/>
            <w:tcBorders>
              <w:top w:val="nil"/>
              <w:left w:val="nil"/>
              <w:bottom w:val="single" w:sz="4" w:space="0" w:color="auto"/>
              <w:right w:val="single" w:sz="4" w:space="0" w:color="auto"/>
            </w:tcBorders>
            <w:shd w:val="clear" w:color="auto" w:fill="auto"/>
            <w:vAlign w:val="center"/>
            <w:hideMark/>
          </w:tcPr>
          <w:p w14:paraId="4D4D6876" w14:textId="77777777" w:rsidR="00C5654A" w:rsidRPr="00C5654A" w:rsidRDefault="00C5654A" w:rsidP="00C5654A">
            <w:pPr>
              <w:rPr>
                <w:rFonts w:cs="Arial"/>
                <w:color w:val="000000"/>
                <w:szCs w:val="20"/>
              </w:rPr>
            </w:pPr>
            <w:r w:rsidRPr="00C5654A">
              <w:rPr>
                <w:rFonts w:cs="Arial"/>
                <w:color w:val="000000"/>
                <w:szCs w:val="20"/>
              </w:rPr>
              <w:t>ООО «Коммунальщик»</w:t>
            </w:r>
          </w:p>
        </w:tc>
        <w:tc>
          <w:tcPr>
            <w:tcW w:w="1320" w:type="dxa"/>
            <w:tcBorders>
              <w:top w:val="nil"/>
              <w:left w:val="nil"/>
              <w:bottom w:val="single" w:sz="4" w:space="0" w:color="auto"/>
              <w:right w:val="single" w:sz="4" w:space="0" w:color="auto"/>
            </w:tcBorders>
            <w:shd w:val="clear" w:color="auto" w:fill="auto"/>
            <w:noWrap/>
            <w:vAlign w:val="center"/>
            <w:hideMark/>
          </w:tcPr>
          <w:p w14:paraId="2DAD501C"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CE70275"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60" w:type="dxa"/>
            <w:tcBorders>
              <w:top w:val="nil"/>
              <w:left w:val="nil"/>
              <w:bottom w:val="single" w:sz="4" w:space="0" w:color="auto"/>
              <w:right w:val="single" w:sz="4" w:space="0" w:color="auto"/>
            </w:tcBorders>
            <w:shd w:val="clear" w:color="auto" w:fill="auto"/>
            <w:noWrap/>
            <w:vAlign w:val="center"/>
            <w:hideMark/>
          </w:tcPr>
          <w:p w14:paraId="75563CDC"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00" w:type="dxa"/>
            <w:tcBorders>
              <w:top w:val="nil"/>
              <w:left w:val="nil"/>
              <w:bottom w:val="single" w:sz="4" w:space="0" w:color="auto"/>
              <w:right w:val="single" w:sz="4" w:space="0" w:color="auto"/>
            </w:tcBorders>
            <w:shd w:val="clear" w:color="auto" w:fill="auto"/>
            <w:noWrap/>
            <w:vAlign w:val="center"/>
            <w:hideMark/>
          </w:tcPr>
          <w:p w14:paraId="0869B598"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120" w:type="dxa"/>
            <w:tcBorders>
              <w:top w:val="nil"/>
              <w:left w:val="nil"/>
              <w:bottom w:val="single" w:sz="4" w:space="0" w:color="auto"/>
              <w:right w:val="single" w:sz="4" w:space="0" w:color="auto"/>
            </w:tcBorders>
            <w:shd w:val="clear" w:color="auto" w:fill="auto"/>
            <w:noWrap/>
            <w:vAlign w:val="center"/>
            <w:hideMark/>
          </w:tcPr>
          <w:p w14:paraId="5A682A76"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100" w:type="dxa"/>
            <w:tcBorders>
              <w:top w:val="nil"/>
              <w:left w:val="nil"/>
              <w:bottom w:val="single" w:sz="4" w:space="0" w:color="auto"/>
              <w:right w:val="single" w:sz="4" w:space="0" w:color="auto"/>
            </w:tcBorders>
            <w:shd w:val="clear" w:color="auto" w:fill="auto"/>
            <w:noWrap/>
            <w:vAlign w:val="center"/>
            <w:hideMark/>
          </w:tcPr>
          <w:p w14:paraId="6931CB14"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00" w:type="dxa"/>
            <w:tcBorders>
              <w:top w:val="nil"/>
              <w:left w:val="nil"/>
              <w:bottom w:val="single" w:sz="4" w:space="0" w:color="auto"/>
              <w:right w:val="single" w:sz="4" w:space="0" w:color="auto"/>
            </w:tcBorders>
            <w:shd w:val="clear" w:color="auto" w:fill="auto"/>
            <w:noWrap/>
            <w:vAlign w:val="center"/>
            <w:hideMark/>
          </w:tcPr>
          <w:p w14:paraId="3648B2C8"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40" w:type="dxa"/>
            <w:tcBorders>
              <w:top w:val="nil"/>
              <w:left w:val="nil"/>
              <w:bottom w:val="single" w:sz="4" w:space="0" w:color="auto"/>
              <w:right w:val="single" w:sz="4" w:space="0" w:color="auto"/>
            </w:tcBorders>
            <w:shd w:val="clear" w:color="auto" w:fill="auto"/>
            <w:noWrap/>
            <w:vAlign w:val="center"/>
            <w:hideMark/>
          </w:tcPr>
          <w:p w14:paraId="1DFF6771" w14:textId="77777777" w:rsidR="00C5654A" w:rsidRPr="00C5654A" w:rsidRDefault="00C5654A" w:rsidP="00C5654A">
            <w:pPr>
              <w:jc w:val="right"/>
              <w:rPr>
                <w:rFonts w:cs="Arial"/>
                <w:color w:val="000000"/>
                <w:szCs w:val="20"/>
              </w:rPr>
            </w:pPr>
            <w:r w:rsidRPr="00C5654A">
              <w:rPr>
                <w:rFonts w:cs="Arial"/>
                <w:color w:val="000000"/>
                <w:szCs w:val="20"/>
              </w:rPr>
              <w:t>0,59</w:t>
            </w:r>
          </w:p>
        </w:tc>
        <w:tc>
          <w:tcPr>
            <w:tcW w:w="980" w:type="dxa"/>
            <w:tcBorders>
              <w:top w:val="nil"/>
              <w:left w:val="nil"/>
              <w:bottom w:val="single" w:sz="4" w:space="0" w:color="auto"/>
              <w:right w:val="single" w:sz="4" w:space="0" w:color="auto"/>
            </w:tcBorders>
            <w:shd w:val="clear" w:color="auto" w:fill="auto"/>
            <w:noWrap/>
            <w:vAlign w:val="center"/>
            <w:hideMark/>
          </w:tcPr>
          <w:p w14:paraId="6A302A26" w14:textId="77777777" w:rsidR="00C5654A" w:rsidRPr="00C5654A" w:rsidRDefault="00C5654A" w:rsidP="00C5654A">
            <w:pPr>
              <w:jc w:val="right"/>
              <w:rPr>
                <w:rFonts w:cs="Arial"/>
                <w:color w:val="000000"/>
                <w:szCs w:val="20"/>
              </w:rPr>
            </w:pPr>
            <w:r w:rsidRPr="00C5654A">
              <w:rPr>
                <w:rFonts w:cs="Arial"/>
                <w:color w:val="000000"/>
                <w:szCs w:val="20"/>
              </w:rPr>
              <w:t>0,74</w:t>
            </w:r>
          </w:p>
        </w:tc>
        <w:tc>
          <w:tcPr>
            <w:tcW w:w="1040" w:type="dxa"/>
            <w:tcBorders>
              <w:top w:val="nil"/>
              <w:left w:val="nil"/>
              <w:bottom w:val="single" w:sz="4" w:space="0" w:color="auto"/>
              <w:right w:val="single" w:sz="4" w:space="0" w:color="auto"/>
            </w:tcBorders>
            <w:shd w:val="clear" w:color="auto" w:fill="auto"/>
            <w:noWrap/>
            <w:vAlign w:val="center"/>
            <w:hideMark/>
          </w:tcPr>
          <w:p w14:paraId="54CDD450" w14:textId="77777777" w:rsidR="00C5654A" w:rsidRPr="00C5654A" w:rsidRDefault="00C5654A" w:rsidP="00C5654A">
            <w:pPr>
              <w:jc w:val="right"/>
              <w:rPr>
                <w:rFonts w:cs="Arial"/>
                <w:color w:val="000000"/>
                <w:szCs w:val="20"/>
              </w:rPr>
            </w:pPr>
            <w:r w:rsidRPr="00C5654A">
              <w:rPr>
                <w:rFonts w:cs="Arial"/>
                <w:color w:val="000000"/>
                <w:szCs w:val="20"/>
              </w:rPr>
              <w:t>0,74</w:t>
            </w:r>
          </w:p>
        </w:tc>
      </w:tr>
      <w:tr w:rsidR="00C5654A" w:rsidRPr="00C5654A" w14:paraId="318FCC52" w14:textId="77777777" w:rsidTr="001E332E">
        <w:trPr>
          <w:trHeight w:val="255"/>
        </w:trPr>
        <w:tc>
          <w:tcPr>
            <w:tcW w:w="316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D3A4B1" w14:textId="77777777" w:rsidR="00C5654A" w:rsidRPr="00C5654A" w:rsidRDefault="00C5654A" w:rsidP="00C5654A">
            <w:pPr>
              <w:jc w:val="center"/>
              <w:rPr>
                <w:rFonts w:cs="Arial"/>
                <w:color w:val="000000"/>
                <w:szCs w:val="20"/>
              </w:rPr>
            </w:pPr>
            <w:r w:rsidRPr="00C5654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7620A05"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72734FC"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60" w:type="dxa"/>
            <w:tcBorders>
              <w:top w:val="nil"/>
              <w:left w:val="nil"/>
              <w:bottom w:val="single" w:sz="4" w:space="0" w:color="auto"/>
              <w:right w:val="single" w:sz="4" w:space="0" w:color="auto"/>
            </w:tcBorders>
            <w:shd w:val="clear" w:color="auto" w:fill="auto"/>
            <w:noWrap/>
            <w:vAlign w:val="center"/>
            <w:hideMark/>
          </w:tcPr>
          <w:p w14:paraId="36289937"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00" w:type="dxa"/>
            <w:tcBorders>
              <w:top w:val="nil"/>
              <w:left w:val="nil"/>
              <w:bottom w:val="single" w:sz="4" w:space="0" w:color="auto"/>
              <w:right w:val="single" w:sz="4" w:space="0" w:color="auto"/>
            </w:tcBorders>
            <w:shd w:val="clear" w:color="auto" w:fill="auto"/>
            <w:noWrap/>
            <w:vAlign w:val="center"/>
            <w:hideMark/>
          </w:tcPr>
          <w:p w14:paraId="4E8A9B96"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120" w:type="dxa"/>
            <w:tcBorders>
              <w:top w:val="nil"/>
              <w:left w:val="nil"/>
              <w:bottom w:val="single" w:sz="4" w:space="0" w:color="auto"/>
              <w:right w:val="single" w:sz="4" w:space="0" w:color="auto"/>
            </w:tcBorders>
            <w:shd w:val="clear" w:color="auto" w:fill="auto"/>
            <w:noWrap/>
            <w:vAlign w:val="center"/>
            <w:hideMark/>
          </w:tcPr>
          <w:p w14:paraId="367FA3B5"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100" w:type="dxa"/>
            <w:tcBorders>
              <w:top w:val="nil"/>
              <w:left w:val="nil"/>
              <w:bottom w:val="single" w:sz="4" w:space="0" w:color="auto"/>
              <w:right w:val="single" w:sz="4" w:space="0" w:color="auto"/>
            </w:tcBorders>
            <w:shd w:val="clear" w:color="auto" w:fill="auto"/>
            <w:noWrap/>
            <w:vAlign w:val="center"/>
            <w:hideMark/>
          </w:tcPr>
          <w:p w14:paraId="59B824E7"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00" w:type="dxa"/>
            <w:tcBorders>
              <w:top w:val="nil"/>
              <w:left w:val="nil"/>
              <w:bottom w:val="single" w:sz="4" w:space="0" w:color="auto"/>
              <w:right w:val="single" w:sz="4" w:space="0" w:color="auto"/>
            </w:tcBorders>
            <w:shd w:val="clear" w:color="auto" w:fill="auto"/>
            <w:noWrap/>
            <w:vAlign w:val="center"/>
            <w:hideMark/>
          </w:tcPr>
          <w:p w14:paraId="086C9D12" w14:textId="77777777" w:rsidR="00C5654A" w:rsidRPr="00C5654A" w:rsidRDefault="00C5654A" w:rsidP="00C5654A">
            <w:pPr>
              <w:jc w:val="right"/>
              <w:rPr>
                <w:rFonts w:cs="Arial"/>
                <w:color w:val="000000"/>
                <w:szCs w:val="20"/>
              </w:rPr>
            </w:pPr>
            <w:r w:rsidRPr="00C5654A">
              <w:rPr>
                <w:rFonts w:cs="Arial"/>
                <w:color w:val="000000"/>
                <w:szCs w:val="20"/>
              </w:rPr>
              <w:t>0,45</w:t>
            </w:r>
          </w:p>
        </w:tc>
        <w:tc>
          <w:tcPr>
            <w:tcW w:w="1040" w:type="dxa"/>
            <w:tcBorders>
              <w:top w:val="nil"/>
              <w:left w:val="nil"/>
              <w:bottom w:val="single" w:sz="4" w:space="0" w:color="auto"/>
              <w:right w:val="single" w:sz="4" w:space="0" w:color="auto"/>
            </w:tcBorders>
            <w:shd w:val="clear" w:color="auto" w:fill="auto"/>
            <w:noWrap/>
            <w:vAlign w:val="center"/>
            <w:hideMark/>
          </w:tcPr>
          <w:p w14:paraId="49D26546" w14:textId="77777777" w:rsidR="00C5654A" w:rsidRPr="00C5654A" w:rsidRDefault="00C5654A" w:rsidP="00C5654A">
            <w:pPr>
              <w:jc w:val="right"/>
              <w:rPr>
                <w:rFonts w:cs="Arial"/>
                <w:color w:val="000000"/>
                <w:szCs w:val="20"/>
              </w:rPr>
            </w:pPr>
            <w:r w:rsidRPr="00C5654A">
              <w:rPr>
                <w:rFonts w:cs="Arial"/>
                <w:color w:val="000000"/>
                <w:szCs w:val="20"/>
              </w:rPr>
              <w:t>0,59</w:t>
            </w:r>
          </w:p>
        </w:tc>
        <w:tc>
          <w:tcPr>
            <w:tcW w:w="980" w:type="dxa"/>
            <w:tcBorders>
              <w:top w:val="nil"/>
              <w:left w:val="nil"/>
              <w:bottom w:val="single" w:sz="4" w:space="0" w:color="auto"/>
              <w:right w:val="single" w:sz="4" w:space="0" w:color="auto"/>
            </w:tcBorders>
            <w:shd w:val="clear" w:color="auto" w:fill="auto"/>
            <w:noWrap/>
            <w:vAlign w:val="center"/>
            <w:hideMark/>
          </w:tcPr>
          <w:p w14:paraId="27840EF0" w14:textId="77777777" w:rsidR="00C5654A" w:rsidRPr="00C5654A" w:rsidRDefault="00C5654A" w:rsidP="00C5654A">
            <w:pPr>
              <w:jc w:val="right"/>
              <w:rPr>
                <w:rFonts w:cs="Arial"/>
                <w:color w:val="000000"/>
                <w:szCs w:val="20"/>
              </w:rPr>
            </w:pPr>
            <w:r w:rsidRPr="00C5654A">
              <w:rPr>
                <w:rFonts w:cs="Arial"/>
                <w:color w:val="000000"/>
                <w:szCs w:val="20"/>
              </w:rPr>
              <w:t>0,74</w:t>
            </w:r>
          </w:p>
        </w:tc>
        <w:tc>
          <w:tcPr>
            <w:tcW w:w="1040" w:type="dxa"/>
            <w:tcBorders>
              <w:top w:val="nil"/>
              <w:left w:val="nil"/>
              <w:bottom w:val="single" w:sz="4" w:space="0" w:color="auto"/>
              <w:right w:val="single" w:sz="4" w:space="0" w:color="auto"/>
            </w:tcBorders>
            <w:shd w:val="clear" w:color="auto" w:fill="auto"/>
            <w:noWrap/>
            <w:vAlign w:val="center"/>
            <w:hideMark/>
          </w:tcPr>
          <w:p w14:paraId="103DE53B" w14:textId="77777777" w:rsidR="00C5654A" w:rsidRPr="00C5654A" w:rsidRDefault="00C5654A" w:rsidP="00C5654A">
            <w:pPr>
              <w:jc w:val="right"/>
              <w:rPr>
                <w:rFonts w:cs="Arial"/>
                <w:color w:val="000000"/>
                <w:szCs w:val="20"/>
              </w:rPr>
            </w:pPr>
            <w:r w:rsidRPr="00C5654A">
              <w:rPr>
                <w:rFonts w:cs="Arial"/>
                <w:color w:val="000000"/>
                <w:szCs w:val="20"/>
              </w:rPr>
              <w:t>0,74</w:t>
            </w:r>
          </w:p>
        </w:tc>
      </w:tr>
    </w:tbl>
    <w:p w14:paraId="749E2EFE" w14:textId="77777777" w:rsidR="00A56A5D" w:rsidRPr="002032CB" w:rsidRDefault="00A56A5D" w:rsidP="004765CA">
      <w:pPr>
        <w:ind w:firstLine="646"/>
        <w:jc w:val="both"/>
        <w:rPr>
          <w:rFonts w:cs="Arial"/>
        </w:rPr>
      </w:pPr>
    </w:p>
    <w:p w14:paraId="737DB1DE" w14:textId="77777777" w:rsidR="00A56A5D" w:rsidRPr="002032CB" w:rsidRDefault="00C20374" w:rsidP="00FF7C3F">
      <w:pPr>
        <w:pStyle w:val="a8"/>
        <w:rPr>
          <w:rFonts w:cs="Arial"/>
          <w:bCs w:val="0"/>
          <w:iCs/>
          <w:color w:val="1F497D" w:themeColor="text2"/>
          <w:sz w:val="22"/>
        </w:rPr>
      </w:pPr>
      <w:bookmarkStart w:id="59" w:name="_Toc135322518"/>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47</w:t>
      </w:r>
      <w:r w:rsidR="00DF36A0" w:rsidRPr="002032CB">
        <w:rPr>
          <w:rFonts w:cs="Arial"/>
          <w:bCs w:val="0"/>
          <w:iCs/>
          <w:color w:val="1F497D" w:themeColor="text2"/>
          <w:sz w:val="22"/>
        </w:rPr>
        <w:fldChar w:fldCharType="end"/>
      </w:r>
      <w:r w:rsidR="00A56A5D"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ООО «М-300» (зимний период), тыс.м</w:t>
      </w:r>
      <w:r w:rsidR="00A56A5D" w:rsidRPr="00C52A2E">
        <w:rPr>
          <w:rFonts w:cs="Arial"/>
          <w:bCs w:val="0"/>
          <w:iCs/>
          <w:color w:val="1F497D" w:themeColor="text2"/>
          <w:sz w:val="22"/>
          <w:vertAlign w:val="superscript"/>
        </w:rPr>
        <w:t>3</w:t>
      </w:r>
      <w:r w:rsidR="00A56A5D" w:rsidRPr="002032CB">
        <w:rPr>
          <w:rFonts w:cs="Arial"/>
          <w:bCs w:val="0"/>
          <w:iCs/>
          <w:color w:val="1F497D" w:themeColor="text2"/>
          <w:sz w:val="22"/>
        </w:rPr>
        <w:t>/т натурального топлива</w:t>
      </w:r>
      <w:bookmarkEnd w:id="59"/>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C5654A" w:rsidRPr="00C5654A" w14:paraId="44ECBCE2" w14:textId="77777777" w:rsidTr="00C5654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1D8B8F" w14:textId="77777777" w:rsidR="00C5654A" w:rsidRPr="00C5654A" w:rsidRDefault="00C5654A" w:rsidP="00C5654A">
            <w:pPr>
              <w:jc w:val="center"/>
              <w:rPr>
                <w:rFonts w:cs="Arial"/>
                <w:color w:val="000000"/>
                <w:szCs w:val="20"/>
              </w:rPr>
            </w:pPr>
            <w:r w:rsidRPr="00C5654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FB4CE" w14:textId="77777777" w:rsidR="00C5654A" w:rsidRPr="00C5654A" w:rsidRDefault="00C5654A" w:rsidP="00C5654A">
            <w:pPr>
              <w:jc w:val="center"/>
              <w:rPr>
                <w:rFonts w:cs="Arial"/>
                <w:color w:val="000000"/>
                <w:szCs w:val="20"/>
              </w:rPr>
            </w:pPr>
            <w:r w:rsidRPr="00C5654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482418" w14:textId="77777777" w:rsidR="00C5654A" w:rsidRPr="00C5654A" w:rsidRDefault="00C5654A" w:rsidP="00C5654A">
            <w:pPr>
              <w:jc w:val="center"/>
              <w:rPr>
                <w:rFonts w:cs="Arial"/>
                <w:color w:val="000000"/>
                <w:szCs w:val="20"/>
              </w:rPr>
            </w:pPr>
            <w:r w:rsidRPr="00C5654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09D7DB7" w14:textId="77777777" w:rsidR="00C5654A" w:rsidRPr="00C5654A" w:rsidRDefault="00C5654A" w:rsidP="00C5654A">
            <w:pPr>
              <w:jc w:val="center"/>
              <w:rPr>
                <w:rFonts w:cs="Arial"/>
                <w:color w:val="000000"/>
                <w:szCs w:val="20"/>
              </w:rPr>
            </w:pPr>
            <w:r w:rsidRPr="00C5654A">
              <w:rPr>
                <w:rFonts w:cs="Arial"/>
                <w:color w:val="000000"/>
                <w:szCs w:val="20"/>
              </w:rPr>
              <w:t>Максимальный часовой расход натурального топлива</w:t>
            </w:r>
          </w:p>
        </w:tc>
      </w:tr>
      <w:tr w:rsidR="00C5654A" w:rsidRPr="00C5654A" w14:paraId="023661DB" w14:textId="77777777" w:rsidTr="00C5654A">
        <w:trPr>
          <w:trHeight w:val="219"/>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916F70D" w14:textId="77777777" w:rsidR="00C5654A" w:rsidRPr="00C5654A" w:rsidRDefault="00C5654A" w:rsidP="00C5654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11109C78" w14:textId="77777777" w:rsidR="00C5654A" w:rsidRPr="00C5654A" w:rsidRDefault="00C5654A" w:rsidP="00C5654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54F6CE7" w14:textId="77777777" w:rsidR="00C5654A" w:rsidRPr="00C5654A" w:rsidRDefault="00C5654A" w:rsidP="00C5654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1311B46F" w14:textId="77777777" w:rsidR="00C5654A" w:rsidRPr="00C5654A" w:rsidRDefault="00C5654A" w:rsidP="00C5654A">
            <w:pPr>
              <w:jc w:val="center"/>
              <w:rPr>
                <w:rFonts w:cs="Arial"/>
                <w:b/>
                <w:bCs/>
                <w:color w:val="000000"/>
                <w:szCs w:val="20"/>
              </w:rPr>
            </w:pPr>
            <w:r w:rsidRPr="00C5654A">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2943C9FC" w14:textId="77777777" w:rsidR="00C5654A" w:rsidRPr="00C5654A" w:rsidRDefault="00C5654A" w:rsidP="00C5654A">
            <w:pPr>
              <w:jc w:val="center"/>
              <w:rPr>
                <w:rFonts w:cs="Arial"/>
                <w:b/>
                <w:bCs/>
                <w:color w:val="000000"/>
                <w:szCs w:val="20"/>
              </w:rPr>
            </w:pPr>
            <w:r w:rsidRPr="00C5654A">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28A8A336" w14:textId="77777777" w:rsidR="00C5654A" w:rsidRPr="00C5654A" w:rsidRDefault="00C5654A" w:rsidP="00C5654A">
            <w:pPr>
              <w:jc w:val="center"/>
              <w:rPr>
                <w:rFonts w:cs="Arial"/>
                <w:b/>
                <w:bCs/>
                <w:color w:val="000000"/>
                <w:szCs w:val="20"/>
              </w:rPr>
            </w:pPr>
            <w:r w:rsidRPr="00C5654A">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688A2036" w14:textId="77777777" w:rsidR="00C5654A" w:rsidRPr="00C5654A" w:rsidRDefault="00C5654A" w:rsidP="00C5654A">
            <w:pPr>
              <w:jc w:val="center"/>
              <w:rPr>
                <w:rFonts w:cs="Arial"/>
                <w:b/>
                <w:bCs/>
                <w:color w:val="000000"/>
                <w:szCs w:val="20"/>
              </w:rPr>
            </w:pPr>
            <w:r w:rsidRPr="00C5654A">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1602B068" w14:textId="77777777" w:rsidR="00C5654A" w:rsidRPr="00C5654A" w:rsidRDefault="00C5654A" w:rsidP="00C5654A">
            <w:pPr>
              <w:jc w:val="center"/>
              <w:rPr>
                <w:rFonts w:cs="Arial"/>
                <w:b/>
                <w:bCs/>
                <w:color w:val="000000"/>
                <w:szCs w:val="20"/>
              </w:rPr>
            </w:pPr>
            <w:r w:rsidRPr="00C5654A">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003631C5" w14:textId="77777777" w:rsidR="00C5654A" w:rsidRPr="00C5654A" w:rsidRDefault="00C5654A" w:rsidP="00C5654A">
            <w:pPr>
              <w:jc w:val="center"/>
              <w:rPr>
                <w:rFonts w:cs="Arial"/>
                <w:b/>
                <w:bCs/>
                <w:color w:val="000000"/>
                <w:szCs w:val="20"/>
              </w:rPr>
            </w:pPr>
            <w:r w:rsidRPr="00C5654A">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3A1FF795" w14:textId="77777777" w:rsidR="00C5654A" w:rsidRPr="00C5654A" w:rsidRDefault="00C5654A" w:rsidP="00C5654A">
            <w:pPr>
              <w:jc w:val="center"/>
              <w:rPr>
                <w:rFonts w:cs="Arial"/>
                <w:b/>
                <w:bCs/>
                <w:color w:val="000000"/>
                <w:szCs w:val="20"/>
              </w:rPr>
            </w:pPr>
            <w:r w:rsidRPr="00C5654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7769DEA0" w14:textId="77777777" w:rsidR="00C5654A" w:rsidRPr="00C5654A" w:rsidRDefault="00C5654A" w:rsidP="00C5654A">
            <w:pPr>
              <w:jc w:val="center"/>
              <w:rPr>
                <w:rFonts w:cs="Arial"/>
                <w:b/>
                <w:bCs/>
                <w:color w:val="000000"/>
                <w:szCs w:val="20"/>
              </w:rPr>
            </w:pPr>
            <w:r w:rsidRPr="00C5654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338EA400" w14:textId="77777777" w:rsidR="00C5654A" w:rsidRPr="00C5654A" w:rsidRDefault="00C5654A" w:rsidP="00C5654A">
            <w:pPr>
              <w:jc w:val="center"/>
              <w:rPr>
                <w:rFonts w:cs="Arial"/>
                <w:b/>
                <w:bCs/>
                <w:color w:val="000000"/>
                <w:szCs w:val="20"/>
              </w:rPr>
            </w:pPr>
            <w:r w:rsidRPr="00C5654A">
              <w:rPr>
                <w:rFonts w:cs="Arial"/>
                <w:b/>
                <w:bCs/>
                <w:color w:val="000000"/>
                <w:szCs w:val="20"/>
              </w:rPr>
              <w:t>2040</w:t>
            </w:r>
          </w:p>
        </w:tc>
      </w:tr>
      <w:tr w:rsidR="00C5654A" w:rsidRPr="00C5654A" w14:paraId="4164B586" w14:textId="77777777" w:rsidTr="00C5654A">
        <w:trPr>
          <w:trHeight w:val="255"/>
        </w:trPr>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14:paraId="7B54B777" w14:textId="77777777" w:rsidR="00C5654A" w:rsidRPr="00C5654A" w:rsidRDefault="00C5654A" w:rsidP="00C5654A">
            <w:pPr>
              <w:jc w:val="center"/>
              <w:rPr>
                <w:rFonts w:cs="Arial"/>
                <w:color w:val="000000"/>
                <w:szCs w:val="20"/>
              </w:rPr>
            </w:pPr>
            <w:r w:rsidRPr="00C5654A">
              <w:rPr>
                <w:rFonts w:cs="Arial"/>
                <w:color w:val="000000"/>
                <w:szCs w:val="20"/>
              </w:rPr>
              <w:lastRenderedPageBreak/>
              <w:t>1</w:t>
            </w: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14:paraId="7C0F572D" w14:textId="77777777" w:rsidR="00C5654A" w:rsidRPr="00C5654A" w:rsidRDefault="00C5654A" w:rsidP="00C5654A">
            <w:pPr>
              <w:jc w:val="center"/>
              <w:rPr>
                <w:rFonts w:cs="Arial"/>
                <w:color w:val="000000"/>
                <w:szCs w:val="20"/>
              </w:rPr>
            </w:pPr>
            <w:r w:rsidRPr="00C5654A">
              <w:rPr>
                <w:rFonts w:cs="Arial"/>
                <w:color w:val="000000"/>
                <w:szCs w:val="20"/>
              </w:rPr>
              <w:t>ООО «М-300»</w:t>
            </w:r>
          </w:p>
        </w:tc>
        <w:tc>
          <w:tcPr>
            <w:tcW w:w="1320" w:type="dxa"/>
            <w:tcBorders>
              <w:top w:val="nil"/>
              <w:left w:val="nil"/>
              <w:bottom w:val="single" w:sz="4" w:space="0" w:color="auto"/>
              <w:right w:val="single" w:sz="4" w:space="0" w:color="auto"/>
            </w:tcBorders>
            <w:shd w:val="clear" w:color="auto" w:fill="auto"/>
            <w:noWrap/>
            <w:vAlign w:val="center"/>
            <w:hideMark/>
          </w:tcPr>
          <w:p w14:paraId="73904F5B" w14:textId="77777777" w:rsidR="00C5654A" w:rsidRPr="00C5654A" w:rsidRDefault="00C5654A" w:rsidP="00C5654A">
            <w:pPr>
              <w:jc w:val="center"/>
              <w:rPr>
                <w:rFonts w:cs="Arial"/>
                <w:color w:val="000000"/>
                <w:szCs w:val="20"/>
              </w:rPr>
            </w:pPr>
            <w:r w:rsidRPr="00C5654A">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02415990"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060" w:type="dxa"/>
            <w:tcBorders>
              <w:top w:val="nil"/>
              <w:left w:val="nil"/>
              <w:bottom w:val="single" w:sz="4" w:space="0" w:color="auto"/>
              <w:right w:val="single" w:sz="4" w:space="0" w:color="auto"/>
            </w:tcBorders>
            <w:shd w:val="clear" w:color="auto" w:fill="auto"/>
            <w:noWrap/>
            <w:vAlign w:val="center"/>
            <w:hideMark/>
          </w:tcPr>
          <w:p w14:paraId="20159466"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000" w:type="dxa"/>
            <w:tcBorders>
              <w:top w:val="nil"/>
              <w:left w:val="nil"/>
              <w:bottom w:val="single" w:sz="4" w:space="0" w:color="auto"/>
              <w:right w:val="single" w:sz="4" w:space="0" w:color="auto"/>
            </w:tcBorders>
            <w:shd w:val="clear" w:color="auto" w:fill="auto"/>
            <w:noWrap/>
            <w:vAlign w:val="center"/>
            <w:hideMark/>
          </w:tcPr>
          <w:p w14:paraId="76EAD18A"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120" w:type="dxa"/>
            <w:tcBorders>
              <w:top w:val="nil"/>
              <w:left w:val="nil"/>
              <w:bottom w:val="single" w:sz="4" w:space="0" w:color="auto"/>
              <w:right w:val="single" w:sz="4" w:space="0" w:color="auto"/>
            </w:tcBorders>
            <w:shd w:val="clear" w:color="auto" w:fill="auto"/>
            <w:noWrap/>
            <w:vAlign w:val="center"/>
            <w:hideMark/>
          </w:tcPr>
          <w:p w14:paraId="29758CBA"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100" w:type="dxa"/>
            <w:tcBorders>
              <w:top w:val="nil"/>
              <w:left w:val="nil"/>
              <w:bottom w:val="single" w:sz="4" w:space="0" w:color="auto"/>
              <w:right w:val="single" w:sz="4" w:space="0" w:color="auto"/>
            </w:tcBorders>
            <w:shd w:val="clear" w:color="auto" w:fill="auto"/>
            <w:noWrap/>
            <w:vAlign w:val="center"/>
            <w:hideMark/>
          </w:tcPr>
          <w:p w14:paraId="1DA47D23"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A6158B8"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3955CBE"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6413ACF4"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1DEF4DD" w14:textId="77777777" w:rsidR="00C5654A" w:rsidRPr="00C5654A" w:rsidRDefault="00C5654A" w:rsidP="00C5654A">
            <w:pPr>
              <w:jc w:val="right"/>
              <w:rPr>
                <w:rFonts w:cs="Arial"/>
                <w:color w:val="000000"/>
                <w:szCs w:val="20"/>
              </w:rPr>
            </w:pPr>
            <w:r w:rsidRPr="00C5654A">
              <w:rPr>
                <w:rFonts w:cs="Arial"/>
                <w:color w:val="000000"/>
                <w:szCs w:val="20"/>
              </w:rPr>
              <w:t>0,00</w:t>
            </w:r>
          </w:p>
        </w:tc>
      </w:tr>
      <w:tr w:rsidR="00C5654A" w:rsidRPr="00C5654A" w14:paraId="1FEC2E97" w14:textId="77777777" w:rsidTr="00C5654A">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4F94BD74" w14:textId="77777777" w:rsidR="00C5654A" w:rsidRPr="00C5654A" w:rsidRDefault="00C5654A" w:rsidP="00C5654A">
            <w:pPr>
              <w:rPr>
                <w:rFonts w:cs="Arial"/>
                <w:color w:val="000000"/>
                <w:szCs w:val="20"/>
              </w:rPr>
            </w:pPr>
          </w:p>
        </w:tc>
        <w:tc>
          <w:tcPr>
            <w:tcW w:w="1780" w:type="dxa"/>
            <w:vMerge/>
            <w:tcBorders>
              <w:top w:val="nil"/>
              <w:left w:val="single" w:sz="4" w:space="0" w:color="auto"/>
              <w:bottom w:val="single" w:sz="4" w:space="0" w:color="000000"/>
              <w:right w:val="single" w:sz="4" w:space="0" w:color="auto"/>
            </w:tcBorders>
            <w:vAlign w:val="center"/>
            <w:hideMark/>
          </w:tcPr>
          <w:p w14:paraId="1834FAF0" w14:textId="77777777" w:rsidR="00C5654A" w:rsidRPr="00C5654A" w:rsidRDefault="00C5654A" w:rsidP="00C5654A">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438B7CF7" w14:textId="77777777" w:rsidR="00C5654A" w:rsidRPr="00C5654A" w:rsidRDefault="00C5654A" w:rsidP="00C5654A">
            <w:pPr>
              <w:jc w:val="center"/>
              <w:rPr>
                <w:rFonts w:cs="Arial"/>
                <w:color w:val="000000"/>
                <w:szCs w:val="20"/>
              </w:rPr>
            </w:pPr>
            <w:r w:rsidRPr="00C5654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945D6E9"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75297E9"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69ABBBB"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20D8F6"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100" w:type="dxa"/>
            <w:tcBorders>
              <w:top w:val="nil"/>
              <w:left w:val="nil"/>
              <w:bottom w:val="single" w:sz="4" w:space="0" w:color="auto"/>
              <w:right w:val="single" w:sz="4" w:space="0" w:color="auto"/>
            </w:tcBorders>
            <w:shd w:val="clear" w:color="auto" w:fill="auto"/>
            <w:noWrap/>
            <w:vAlign w:val="center"/>
            <w:hideMark/>
          </w:tcPr>
          <w:p w14:paraId="5C304203"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000" w:type="dxa"/>
            <w:tcBorders>
              <w:top w:val="nil"/>
              <w:left w:val="nil"/>
              <w:bottom w:val="single" w:sz="4" w:space="0" w:color="auto"/>
              <w:right w:val="single" w:sz="4" w:space="0" w:color="auto"/>
            </w:tcBorders>
            <w:shd w:val="clear" w:color="auto" w:fill="auto"/>
            <w:noWrap/>
            <w:vAlign w:val="center"/>
            <w:hideMark/>
          </w:tcPr>
          <w:p w14:paraId="42615577"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2B18910C"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980" w:type="dxa"/>
            <w:tcBorders>
              <w:top w:val="nil"/>
              <w:left w:val="nil"/>
              <w:bottom w:val="single" w:sz="4" w:space="0" w:color="auto"/>
              <w:right w:val="single" w:sz="4" w:space="0" w:color="auto"/>
            </w:tcBorders>
            <w:shd w:val="clear" w:color="auto" w:fill="auto"/>
            <w:noWrap/>
            <w:vAlign w:val="center"/>
            <w:hideMark/>
          </w:tcPr>
          <w:p w14:paraId="68813287"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3F7C5596" w14:textId="77777777" w:rsidR="00C5654A" w:rsidRPr="00C5654A" w:rsidRDefault="00C5654A" w:rsidP="00C5654A">
            <w:pPr>
              <w:jc w:val="right"/>
              <w:rPr>
                <w:rFonts w:cs="Arial"/>
                <w:color w:val="000000"/>
                <w:szCs w:val="20"/>
              </w:rPr>
            </w:pPr>
            <w:r w:rsidRPr="00C5654A">
              <w:rPr>
                <w:rFonts w:cs="Arial"/>
                <w:color w:val="000000"/>
                <w:szCs w:val="20"/>
              </w:rPr>
              <w:t>1,25</w:t>
            </w:r>
          </w:p>
        </w:tc>
      </w:tr>
      <w:tr w:rsidR="00C5654A" w:rsidRPr="00C5654A" w14:paraId="4E7FD49E" w14:textId="77777777" w:rsidTr="00C5654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41B31" w14:textId="77777777" w:rsidR="00C5654A" w:rsidRPr="00C5654A" w:rsidRDefault="00C5654A" w:rsidP="00C5654A">
            <w:pPr>
              <w:jc w:val="center"/>
              <w:rPr>
                <w:rFonts w:cs="Arial"/>
                <w:color w:val="000000"/>
                <w:szCs w:val="20"/>
              </w:rPr>
            </w:pPr>
            <w:r w:rsidRPr="00C5654A">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7853F373"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7AF7C03"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060" w:type="dxa"/>
            <w:tcBorders>
              <w:top w:val="nil"/>
              <w:left w:val="nil"/>
              <w:bottom w:val="single" w:sz="4" w:space="0" w:color="auto"/>
              <w:right w:val="single" w:sz="4" w:space="0" w:color="auto"/>
            </w:tcBorders>
            <w:shd w:val="clear" w:color="auto" w:fill="auto"/>
            <w:noWrap/>
            <w:vAlign w:val="center"/>
            <w:hideMark/>
          </w:tcPr>
          <w:p w14:paraId="32355509"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000" w:type="dxa"/>
            <w:tcBorders>
              <w:top w:val="nil"/>
              <w:left w:val="nil"/>
              <w:bottom w:val="single" w:sz="4" w:space="0" w:color="auto"/>
              <w:right w:val="single" w:sz="4" w:space="0" w:color="auto"/>
            </w:tcBorders>
            <w:shd w:val="clear" w:color="auto" w:fill="auto"/>
            <w:noWrap/>
            <w:vAlign w:val="center"/>
            <w:hideMark/>
          </w:tcPr>
          <w:p w14:paraId="430BFADC"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120" w:type="dxa"/>
            <w:tcBorders>
              <w:top w:val="nil"/>
              <w:left w:val="nil"/>
              <w:bottom w:val="single" w:sz="4" w:space="0" w:color="auto"/>
              <w:right w:val="single" w:sz="4" w:space="0" w:color="auto"/>
            </w:tcBorders>
            <w:shd w:val="clear" w:color="auto" w:fill="auto"/>
            <w:noWrap/>
            <w:vAlign w:val="center"/>
            <w:hideMark/>
          </w:tcPr>
          <w:p w14:paraId="3DA3936D" w14:textId="77777777" w:rsidR="00C5654A" w:rsidRPr="00C5654A" w:rsidRDefault="00C5654A" w:rsidP="00C5654A">
            <w:pPr>
              <w:jc w:val="right"/>
              <w:rPr>
                <w:rFonts w:cs="Arial"/>
                <w:color w:val="000000"/>
                <w:szCs w:val="20"/>
              </w:rPr>
            </w:pPr>
            <w:r w:rsidRPr="00C5654A">
              <w:rPr>
                <w:rFonts w:cs="Arial"/>
                <w:color w:val="000000"/>
                <w:szCs w:val="20"/>
              </w:rPr>
              <w:t>2,59</w:t>
            </w:r>
          </w:p>
        </w:tc>
        <w:tc>
          <w:tcPr>
            <w:tcW w:w="1100" w:type="dxa"/>
            <w:tcBorders>
              <w:top w:val="nil"/>
              <w:left w:val="nil"/>
              <w:bottom w:val="single" w:sz="4" w:space="0" w:color="auto"/>
              <w:right w:val="single" w:sz="4" w:space="0" w:color="auto"/>
            </w:tcBorders>
            <w:shd w:val="clear" w:color="auto" w:fill="auto"/>
            <w:noWrap/>
            <w:vAlign w:val="center"/>
            <w:hideMark/>
          </w:tcPr>
          <w:p w14:paraId="475B9DB4"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0BDEBD1"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10C7A35"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6B90F75"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4492CAEE" w14:textId="77777777" w:rsidR="00C5654A" w:rsidRPr="00C5654A" w:rsidRDefault="00C5654A" w:rsidP="00C5654A">
            <w:pPr>
              <w:jc w:val="right"/>
              <w:rPr>
                <w:rFonts w:cs="Arial"/>
                <w:color w:val="000000"/>
                <w:szCs w:val="20"/>
              </w:rPr>
            </w:pPr>
            <w:r w:rsidRPr="00C5654A">
              <w:rPr>
                <w:rFonts w:cs="Arial"/>
                <w:color w:val="000000"/>
                <w:szCs w:val="20"/>
              </w:rPr>
              <w:t>0,00</w:t>
            </w:r>
          </w:p>
        </w:tc>
      </w:tr>
      <w:tr w:rsidR="00C5654A" w:rsidRPr="00C5654A" w14:paraId="02DA642A" w14:textId="77777777" w:rsidTr="00C5654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C882B" w14:textId="77777777" w:rsidR="00C5654A" w:rsidRPr="00C5654A" w:rsidRDefault="00C5654A" w:rsidP="00C5654A">
            <w:pPr>
              <w:jc w:val="center"/>
              <w:rPr>
                <w:rFonts w:cs="Arial"/>
                <w:color w:val="000000"/>
                <w:szCs w:val="20"/>
              </w:rPr>
            </w:pPr>
            <w:r w:rsidRPr="00C5654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0D09A23" w14:textId="77777777" w:rsidR="00C5654A" w:rsidRPr="00C5654A" w:rsidRDefault="00C5654A" w:rsidP="00C5654A">
            <w:pPr>
              <w:jc w:val="center"/>
              <w:rPr>
                <w:rFonts w:cs="Arial"/>
                <w:color w:val="000000"/>
                <w:szCs w:val="20"/>
              </w:rPr>
            </w:pPr>
            <w:r w:rsidRPr="00C5654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DB5F341"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3841C37B"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DF5085F" w14:textId="77777777" w:rsidR="00C5654A" w:rsidRPr="00C5654A" w:rsidRDefault="00C5654A" w:rsidP="00C5654A">
            <w:pPr>
              <w:jc w:val="right"/>
              <w:rPr>
                <w:rFonts w:cs="Arial"/>
                <w:color w:val="000000"/>
                <w:szCs w:val="20"/>
              </w:rPr>
            </w:pPr>
            <w:r w:rsidRPr="00C5654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4EF150"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100" w:type="dxa"/>
            <w:tcBorders>
              <w:top w:val="nil"/>
              <w:left w:val="nil"/>
              <w:bottom w:val="single" w:sz="4" w:space="0" w:color="auto"/>
              <w:right w:val="single" w:sz="4" w:space="0" w:color="auto"/>
            </w:tcBorders>
            <w:shd w:val="clear" w:color="auto" w:fill="auto"/>
            <w:noWrap/>
            <w:vAlign w:val="center"/>
            <w:hideMark/>
          </w:tcPr>
          <w:p w14:paraId="0B8C6AE0"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000" w:type="dxa"/>
            <w:tcBorders>
              <w:top w:val="nil"/>
              <w:left w:val="nil"/>
              <w:bottom w:val="single" w:sz="4" w:space="0" w:color="auto"/>
              <w:right w:val="single" w:sz="4" w:space="0" w:color="auto"/>
            </w:tcBorders>
            <w:shd w:val="clear" w:color="auto" w:fill="auto"/>
            <w:noWrap/>
            <w:vAlign w:val="center"/>
            <w:hideMark/>
          </w:tcPr>
          <w:p w14:paraId="24ECBA91"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28BE0014"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980" w:type="dxa"/>
            <w:tcBorders>
              <w:top w:val="nil"/>
              <w:left w:val="nil"/>
              <w:bottom w:val="single" w:sz="4" w:space="0" w:color="auto"/>
              <w:right w:val="single" w:sz="4" w:space="0" w:color="auto"/>
            </w:tcBorders>
            <w:shd w:val="clear" w:color="auto" w:fill="auto"/>
            <w:noWrap/>
            <w:vAlign w:val="center"/>
            <w:hideMark/>
          </w:tcPr>
          <w:p w14:paraId="1C15C9F9" w14:textId="77777777" w:rsidR="00C5654A" w:rsidRPr="00C5654A" w:rsidRDefault="00C5654A" w:rsidP="00C5654A">
            <w:pPr>
              <w:jc w:val="right"/>
              <w:rPr>
                <w:rFonts w:cs="Arial"/>
                <w:color w:val="000000"/>
                <w:szCs w:val="20"/>
              </w:rPr>
            </w:pPr>
            <w:r w:rsidRPr="00C5654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0AF20C9C" w14:textId="77777777" w:rsidR="00C5654A" w:rsidRPr="00C5654A" w:rsidRDefault="00C5654A" w:rsidP="00C5654A">
            <w:pPr>
              <w:jc w:val="right"/>
              <w:rPr>
                <w:rFonts w:cs="Arial"/>
                <w:color w:val="000000"/>
                <w:szCs w:val="20"/>
              </w:rPr>
            </w:pPr>
            <w:r w:rsidRPr="00C5654A">
              <w:rPr>
                <w:rFonts w:cs="Arial"/>
                <w:color w:val="000000"/>
                <w:szCs w:val="20"/>
              </w:rPr>
              <w:t>1,25</w:t>
            </w:r>
          </w:p>
        </w:tc>
      </w:tr>
    </w:tbl>
    <w:p w14:paraId="0F41482C" w14:textId="77777777" w:rsidR="00A56A5D" w:rsidRPr="002032CB" w:rsidRDefault="00C20374" w:rsidP="00FF7C3F">
      <w:pPr>
        <w:pStyle w:val="a8"/>
        <w:rPr>
          <w:rFonts w:cs="Arial"/>
          <w:bCs w:val="0"/>
          <w:iCs/>
          <w:color w:val="1F497D" w:themeColor="text2"/>
          <w:sz w:val="22"/>
        </w:rPr>
      </w:pPr>
      <w:bookmarkStart w:id="60" w:name="_Toc135322519"/>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48</w:t>
      </w:r>
      <w:r w:rsidR="00DF36A0" w:rsidRPr="002032CB">
        <w:rPr>
          <w:rFonts w:cs="Arial"/>
          <w:bCs w:val="0"/>
          <w:iCs/>
          <w:color w:val="1F497D" w:themeColor="text2"/>
          <w:sz w:val="22"/>
        </w:rPr>
        <w:fldChar w:fldCharType="end"/>
      </w:r>
      <w:r w:rsidR="00A56A5D"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ООО «ТВК» (зимний период), тыс.м</w:t>
      </w:r>
      <w:r w:rsidR="00A56A5D" w:rsidRPr="00C52A2E">
        <w:rPr>
          <w:rFonts w:cs="Arial"/>
          <w:bCs w:val="0"/>
          <w:iCs/>
          <w:color w:val="1F497D" w:themeColor="text2"/>
          <w:sz w:val="22"/>
          <w:vertAlign w:val="superscript"/>
        </w:rPr>
        <w:t>3</w:t>
      </w:r>
      <w:r w:rsidR="00A56A5D" w:rsidRPr="002032CB">
        <w:rPr>
          <w:rFonts w:cs="Arial"/>
          <w:bCs w:val="0"/>
          <w:iCs/>
          <w:color w:val="1F497D" w:themeColor="text2"/>
          <w:sz w:val="22"/>
        </w:rPr>
        <w:t>/т натурального топлива</w:t>
      </w:r>
      <w:bookmarkEnd w:id="60"/>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C52A2E" w:rsidRPr="00C52A2E" w14:paraId="0190F17F" w14:textId="77777777" w:rsidTr="00C52A2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7A7A34" w14:textId="77777777" w:rsidR="00C52A2E" w:rsidRPr="00C52A2E" w:rsidRDefault="00C52A2E" w:rsidP="00C52A2E">
            <w:pPr>
              <w:jc w:val="center"/>
              <w:rPr>
                <w:rFonts w:cs="Arial"/>
                <w:color w:val="000000"/>
                <w:szCs w:val="20"/>
              </w:rPr>
            </w:pPr>
            <w:r w:rsidRPr="00C52A2E">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AF12E7" w14:textId="77777777" w:rsidR="00C52A2E" w:rsidRPr="00C52A2E" w:rsidRDefault="00C52A2E" w:rsidP="00C52A2E">
            <w:pPr>
              <w:jc w:val="center"/>
              <w:rPr>
                <w:rFonts w:cs="Arial"/>
                <w:color w:val="000000"/>
                <w:szCs w:val="20"/>
              </w:rPr>
            </w:pPr>
            <w:r w:rsidRPr="00C52A2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504FA" w14:textId="77777777" w:rsidR="00C52A2E" w:rsidRPr="00C52A2E" w:rsidRDefault="00C52A2E" w:rsidP="00C52A2E">
            <w:pPr>
              <w:jc w:val="center"/>
              <w:rPr>
                <w:rFonts w:cs="Arial"/>
                <w:color w:val="000000"/>
                <w:szCs w:val="20"/>
              </w:rPr>
            </w:pPr>
            <w:r w:rsidRPr="00C52A2E">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A4CDB96" w14:textId="77777777" w:rsidR="00C52A2E" w:rsidRPr="00C52A2E" w:rsidRDefault="00C52A2E" w:rsidP="00C52A2E">
            <w:pPr>
              <w:jc w:val="center"/>
              <w:rPr>
                <w:rFonts w:cs="Arial"/>
                <w:color w:val="000000"/>
                <w:szCs w:val="20"/>
              </w:rPr>
            </w:pPr>
            <w:r w:rsidRPr="00C52A2E">
              <w:rPr>
                <w:rFonts w:cs="Arial"/>
                <w:color w:val="000000"/>
                <w:szCs w:val="20"/>
              </w:rPr>
              <w:t>Максимальный часовой расход натурального топлива</w:t>
            </w:r>
          </w:p>
        </w:tc>
      </w:tr>
      <w:tr w:rsidR="00C52A2E" w:rsidRPr="00C52A2E" w14:paraId="2723F663" w14:textId="77777777" w:rsidTr="00C52A2E">
        <w:trPr>
          <w:trHeight w:val="34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08D4D1C" w14:textId="77777777" w:rsidR="00C52A2E" w:rsidRPr="00C52A2E" w:rsidRDefault="00C52A2E" w:rsidP="00C52A2E">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37D3F8F3" w14:textId="77777777" w:rsidR="00C52A2E" w:rsidRPr="00C52A2E" w:rsidRDefault="00C52A2E" w:rsidP="00C52A2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A025615" w14:textId="77777777" w:rsidR="00C52A2E" w:rsidRPr="00C52A2E" w:rsidRDefault="00C52A2E" w:rsidP="00C52A2E">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6AD5705" w14:textId="77777777" w:rsidR="00C52A2E" w:rsidRPr="00C52A2E" w:rsidRDefault="00C52A2E" w:rsidP="00C52A2E">
            <w:pPr>
              <w:jc w:val="center"/>
              <w:rPr>
                <w:rFonts w:cs="Arial"/>
                <w:b/>
                <w:bCs/>
                <w:color w:val="000000"/>
                <w:szCs w:val="20"/>
              </w:rPr>
            </w:pPr>
            <w:r w:rsidRPr="00C52A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62F02A2A" w14:textId="77777777" w:rsidR="00C52A2E" w:rsidRPr="00C52A2E" w:rsidRDefault="00C52A2E" w:rsidP="00C52A2E">
            <w:pPr>
              <w:jc w:val="center"/>
              <w:rPr>
                <w:rFonts w:cs="Arial"/>
                <w:b/>
                <w:bCs/>
                <w:color w:val="000000"/>
                <w:szCs w:val="20"/>
              </w:rPr>
            </w:pPr>
            <w:r w:rsidRPr="00C52A2E">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328E74CF" w14:textId="77777777" w:rsidR="00C52A2E" w:rsidRPr="00C52A2E" w:rsidRDefault="00C52A2E" w:rsidP="00C52A2E">
            <w:pPr>
              <w:jc w:val="center"/>
              <w:rPr>
                <w:rFonts w:cs="Arial"/>
                <w:b/>
                <w:bCs/>
                <w:color w:val="000000"/>
                <w:szCs w:val="20"/>
              </w:rPr>
            </w:pPr>
            <w:r w:rsidRPr="00C52A2E">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1E240417" w14:textId="77777777" w:rsidR="00C52A2E" w:rsidRPr="00C52A2E" w:rsidRDefault="00C52A2E" w:rsidP="00C52A2E">
            <w:pPr>
              <w:jc w:val="center"/>
              <w:rPr>
                <w:rFonts w:cs="Arial"/>
                <w:b/>
                <w:bCs/>
                <w:color w:val="000000"/>
                <w:szCs w:val="20"/>
              </w:rPr>
            </w:pPr>
            <w:r w:rsidRPr="00C52A2E">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66BDA67E" w14:textId="77777777" w:rsidR="00C52A2E" w:rsidRPr="00C52A2E" w:rsidRDefault="00C52A2E" w:rsidP="00C52A2E">
            <w:pPr>
              <w:jc w:val="center"/>
              <w:rPr>
                <w:rFonts w:cs="Arial"/>
                <w:b/>
                <w:bCs/>
                <w:color w:val="000000"/>
                <w:szCs w:val="20"/>
              </w:rPr>
            </w:pPr>
            <w:r w:rsidRPr="00C52A2E">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14A91C33" w14:textId="77777777" w:rsidR="00C52A2E" w:rsidRPr="00C52A2E" w:rsidRDefault="00C52A2E" w:rsidP="00C52A2E">
            <w:pPr>
              <w:jc w:val="center"/>
              <w:rPr>
                <w:rFonts w:cs="Arial"/>
                <w:b/>
                <w:bCs/>
                <w:color w:val="000000"/>
                <w:szCs w:val="20"/>
              </w:rPr>
            </w:pPr>
            <w:r w:rsidRPr="00C52A2E">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36AB7DA3" w14:textId="77777777" w:rsidR="00C52A2E" w:rsidRPr="00C52A2E" w:rsidRDefault="00C52A2E" w:rsidP="00C52A2E">
            <w:pPr>
              <w:jc w:val="center"/>
              <w:rPr>
                <w:rFonts w:cs="Arial"/>
                <w:b/>
                <w:bCs/>
                <w:color w:val="000000"/>
                <w:szCs w:val="20"/>
              </w:rPr>
            </w:pPr>
            <w:r w:rsidRPr="00C52A2E">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6BFF9707" w14:textId="77777777" w:rsidR="00C52A2E" w:rsidRPr="00C52A2E" w:rsidRDefault="00C52A2E" w:rsidP="00C52A2E">
            <w:pPr>
              <w:jc w:val="center"/>
              <w:rPr>
                <w:rFonts w:cs="Arial"/>
                <w:b/>
                <w:bCs/>
                <w:color w:val="000000"/>
                <w:szCs w:val="20"/>
              </w:rPr>
            </w:pPr>
            <w:r w:rsidRPr="00C52A2E">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4751C5F4" w14:textId="77777777" w:rsidR="00C52A2E" w:rsidRPr="00C52A2E" w:rsidRDefault="00C52A2E" w:rsidP="00C52A2E">
            <w:pPr>
              <w:jc w:val="center"/>
              <w:rPr>
                <w:rFonts w:cs="Arial"/>
                <w:b/>
                <w:bCs/>
                <w:color w:val="000000"/>
                <w:szCs w:val="20"/>
              </w:rPr>
            </w:pPr>
            <w:r w:rsidRPr="00C52A2E">
              <w:rPr>
                <w:rFonts w:cs="Arial"/>
                <w:b/>
                <w:bCs/>
                <w:color w:val="000000"/>
                <w:szCs w:val="20"/>
              </w:rPr>
              <w:t>2040</w:t>
            </w:r>
          </w:p>
        </w:tc>
      </w:tr>
      <w:tr w:rsidR="00C52A2E" w:rsidRPr="00C52A2E" w14:paraId="1885E6BB" w14:textId="77777777" w:rsidTr="00C52A2E">
        <w:trPr>
          <w:trHeight w:val="31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9AFF827" w14:textId="77777777" w:rsidR="00C52A2E" w:rsidRPr="00C52A2E" w:rsidRDefault="00C52A2E" w:rsidP="00C52A2E">
            <w:pPr>
              <w:jc w:val="center"/>
              <w:rPr>
                <w:rFonts w:cs="Arial"/>
                <w:color w:val="000000"/>
                <w:szCs w:val="20"/>
              </w:rPr>
            </w:pPr>
            <w:r w:rsidRPr="00C52A2E">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5ECFAEE2" w14:textId="77777777" w:rsidR="00C52A2E" w:rsidRPr="00C52A2E" w:rsidRDefault="00C52A2E" w:rsidP="00C52A2E">
            <w:pPr>
              <w:rPr>
                <w:rFonts w:cs="Arial"/>
                <w:color w:val="000000"/>
                <w:szCs w:val="20"/>
              </w:rPr>
            </w:pPr>
            <w:r w:rsidRPr="00C52A2E">
              <w:rPr>
                <w:rFonts w:cs="Arial"/>
                <w:color w:val="000000"/>
                <w:szCs w:val="20"/>
              </w:rPr>
              <w:t>ООО  «ТВК»</w:t>
            </w:r>
          </w:p>
        </w:tc>
        <w:tc>
          <w:tcPr>
            <w:tcW w:w="1320" w:type="dxa"/>
            <w:tcBorders>
              <w:top w:val="nil"/>
              <w:left w:val="nil"/>
              <w:bottom w:val="single" w:sz="4" w:space="0" w:color="auto"/>
              <w:right w:val="single" w:sz="4" w:space="0" w:color="auto"/>
            </w:tcBorders>
            <w:shd w:val="clear" w:color="auto" w:fill="auto"/>
            <w:noWrap/>
            <w:vAlign w:val="center"/>
            <w:hideMark/>
          </w:tcPr>
          <w:p w14:paraId="6074EF36" w14:textId="77777777" w:rsidR="00C52A2E" w:rsidRPr="00C52A2E" w:rsidRDefault="00C52A2E" w:rsidP="00C52A2E">
            <w:pPr>
              <w:jc w:val="center"/>
              <w:rPr>
                <w:rFonts w:cs="Arial"/>
                <w:color w:val="000000"/>
                <w:szCs w:val="20"/>
              </w:rPr>
            </w:pPr>
            <w:r w:rsidRPr="00C52A2E">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0109E607"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60" w:type="dxa"/>
            <w:tcBorders>
              <w:top w:val="nil"/>
              <w:left w:val="nil"/>
              <w:bottom w:val="single" w:sz="4" w:space="0" w:color="auto"/>
              <w:right w:val="single" w:sz="4" w:space="0" w:color="auto"/>
            </w:tcBorders>
            <w:shd w:val="clear" w:color="auto" w:fill="auto"/>
            <w:noWrap/>
            <w:vAlign w:val="center"/>
            <w:hideMark/>
          </w:tcPr>
          <w:p w14:paraId="73CA543C"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340E7CC2"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120" w:type="dxa"/>
            <w:tcBorders>
              <w:top w:val="nil"/>
              <w:left w:val="nil"/>
              <w:bottom w:val="single" w:sz="4" w:space="0" w:color="auto"/>
              <w:right w:val="single" w:sz="4" w:space="0" w:color="auto"/>
            </w:tcBorders>
            <w:shd w:val="clear" w:color="auto" w:fill="auto"/>
            <w:noWrap/>
            <w:vAlign w:val="center"/>
            <w:hideMark/>
          </w:tcPr>
          <w:p w14:paraId="2AD4E057"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100" w:type="dxa"/>
            <w:tcBorders>
              <w:top w:val="nil"/>
              <w:left w:val="nil"/>
              <w:bottom w:val="single" w:sz="4" w:space="0" w:color="auto"/>
              <w:right w:val="single" w:sz="4" w:space="0" w:color="auto"/>
            </w:tcBorders>
            <w:shd w:val="clear" w:color="auto" w:fill="auto"/>
            <w:noWrap/>
            <w:vAlign w:val="center"/>
            <w:hideMark/>
          </w:tcPr>
          <w:p w14:paraId="43AF367B"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33C9F476"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65B41C4C"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980" w:type="dxa"/>
            <w:tcBorders>
              <w:top w:val="nil"/>
              <w:left w:val="nil"/>
              <w:bottom w:val="single" w:sz="4" w:space="0" w:color="auto"/>
              <w:right w:val="single" w:sz="4" w:space="0" w:color="auto"/>
            </w:tcBorders>
            <w:shd w:val="clear" w:color="auto" w:fill="auto"/>
            <w:noWrap/>
            <w:vAlign w:val="center"/>
            <w:hideMark/>
          </w:tcPr>
          <w:p w14:paraId="49AE69BF"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431BB1EF" w14:textId="77777777" w:rsidR="00C52A2E" w:rsidRPr="00C52A2E" w:rsidRDefault="00C52A2E" w:rsidP="00C52A2E">
            <w:pPr>
              <w:jc w:val="right"/>
              <w:rPr>
                <w:rFonts w:cs="Arial"/>
                <w:color w:val="000000"/>
                <w:szCs w:val="20"/>
              </w:rPr>
            </w:pPr>
            <w:r w:rsidRPr="00C52A2E">
              <w:rPr>
                <w:rFonts w:cs="Arial"/>
                <w:color w:val="000000"/>
                <w:szCs w:val="20"/>
              </w:rPr>
              <w:t>0,48</w:t>
            </w:r>
          </w:p>
        </w:tc>
      </w:tr>
      <w:tr w:rsidR="00C52A2E" w:rsidRPr="00C52A2E" w14:paraId="07C9B158" w14:textId="77777777" w:rsidTr="00C52A2E">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163A8" w14:textId="77777777" w:rsidR="00C52A2E" w:rsidRPr="00C52A2E" w:rsidRDefault="00C52A2E" w:rsidP="00C52A2E">
            <w:pPr>
              <w:jc w:val="center"/>
              <w:rPr>
                <w:rFonts w:cs="Arial"/>
                <w:color w:val="000000"/>
                <w:szCs w:val="20"/>
              </w:rPr>
            </w:pPr>
            <w:r w:rsidRPr="00C52A2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3E890810" w14:textId="77777777" w:rsidR="00C52A2E" w:rsidRPr="00C52A2E" w:rsidRDefault="00C52A2E" w:rsidP="00C52A2E">
            <w:pPr>
              <w:jc w:val="center"/>
              <w:rPr>
                <w:rFonts w:cs="Arial"/>
                <w:color w:val="000000"/>
                <w:szCs w:val="20"/>
              </w:rPr>
            </w:pPr>
            <w:r w:rsidRPr="00C52A2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A071419"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60" w:type="dxa"/>
            <w:tcBorders>
              <w:top w:val="nil"/>
              <w:left w:val="nil"/>
              <w:bottom w:val="single" w:sz="4" w:space="0" w:color="auto"/>
              <w:right w:val="single" w:sz="4" w:space="0" w:color="auto"/>
            </w:tcBorders>
            <w:shd w:val="clear" w:color="auto" w:fill="auto"/>
            <w:noWrap/>
            <w:vAlign w:val="center"/>
            <w:hideMark/>
          </w:tcPr>
          <w:p w14:paraId="6C9AC517"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08880489"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120" w:type="dxa"/>
            <w:tcBorders>
              <w:top w:val="nil"/>
              <w:left w:val="nil"/>
              <w:bottom w:val="single" w:sz="4" w:space="0" w:color="auto"/>
              <w:right w:val="single" w:sz="4" w:space="0" w:color="auto"/>
            </w:tcBorders>
            <w:shd w:val="clear" w:color="auto" w:fill="auto"/>
            <w:noWrap/>
            <w:vAlign w:val="center"/>
            <w:hideMark/>
          </w:tcPr>
          <w:p w14:paraId="6522B4F0"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100" w:type="dxa"/>
            <w:tcBorders>
              <w:top w:val="nil"/>
              <w:left w:val="nil"/>
              <w:bottom w:val="single" w:sz="4" w:space="0" w:color="auto"/>
              <w:right w:val="single" w:sz="4" w:space="0" w:color="auto"/>
            </w:tcBorders>
            <w:shd w:val="clear" w:color="auto" w:fill="auto"/>
            <w:noWrap/>
            <w:vAlign w:val="center"/>
            <w:hideMark/>
          </w:tcPr>
          <w:p w14:paraId="7F844BBA"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115A1808"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4858AF51"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980" w:type="dxa"/>
            <w:tcBorders>
              <w:top w:val="nil"/>
              <w:left w:val="nil"/>
              <w:bottom w:val="single" w:sz="4" w:space="0" w:color="auto"/>
              <w:right w:val="single" w:sz="4" w:space="0" w:color="auto"/>
            </w:tcBorders>
            <w:shd w:val="clear" w:color="auto" w:fill="auto"/>
            <w:noWrap/>
            <w:vAlign w:val="center"/>
            <w:hideMark/>
          </w:tcPr>
          <w:p w14:paraId="0D4A8A0D" w14:textId="77777777" w:rsidR="00C52A2E" w:rsidRPr="00C52A2E" w:rsidRDefault="00C52A2E" w:rsidP="00C52A2E">
            <w:pPr>
              <w:jc w:val="right"/>
              <w:rPr>
                <w:rFonts w:cs="Arial"/>
                <w:color w:val="000000"/>
                <w:szCs w:val="20"/>
              </w:rPr>
            </w:pPr>
            <w:r w:rsidRPr="00C52A2E">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7F9EBD1B" w14:textId="77777777" w:rsidR="00C52A2E" w:rsidRPr="00C52A2E" w:rsidRDefault="00C52A2E" w:rsidP="00C52A2E">
            <w:pPr>
              <w:jc w:val="right"/>
              <w:rPr>
                <w:rFonts w:cs="Arial"/>
                <w:color w:val="000000"/>
                <w:szCs w:val="20"/>
              </w:rPr>
            </w:pPr>
            <w:r w:rsidRPr="00C52A2E">
              <w:rPr>
                <w:rFonts w:cs="Arial"/>
                <w:color w:val="000000"/>
                <w:szCs w:val="20"/>
              </w:rPr>
              <w:t>0,48</w:t>
            </w:r>
          </w:p>
        </w:tc>
      </w:tr>
    </w:tbl>
    <w:p w14:paraId="5FA52C3F" w14:textId="77777777" w:rsidR="00A56A5D" w:rsidRPr="002032CB" w:rsidRDefault="00A56A5D" w:rsidP="004765CA">
      <w:pPr>
        <w:ind w:firstLine="646"/>
        <w:jc w:val="both"/>
        <w:rPr>
          <w:rFonts w:cs="Arial"/>
        </w:rPr>
      </w:pPr>
    </w:p>
    <w:p w14:paraId="5E9F5E54" w14:textId="77777777" w:rsidR="0080746E" w:rsidRPr="002032CB" w:rsidRDefault="00C20374" w:rsidP="00FF7C3F">
      <w:pPr>
        <w:pStyle w:val="a8"/>
        <w:rPr>
          <w:rFonts w:cs="Arial"/>
          <w:bCs w:val="0"/>
          <w:iCs/>
          <w:color w:val="1F497D" w:themeColor="text2"/>
          <w:sz w:val="22"/>
        </w:rPr>
      </w:pPr>
      <w:bookmarkStart w:id="61" w:name="_Toc135322520"/>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49</w:t>
      </w:r>
      <w:r w:rsidR="00DF36A0" w:rsidRPr="002032CB">
        <w:rPr>
          <w:rFonts w:cs="Arial"/>
          <w:bCs w:val="0"/>
          <w:iCs/>
          <w:color w:val="1F497D" w:themeColor="text2"/>
          <w:sz w:val="22"/>
        </w:rPr>
        <w:fldChar w:fldCharType="end"/>
      </w:r>
      <w:r w:rsidR="0080746E" w:rsidRPr="002032CB">
        <w:rPr>
          <w:rFonts w:cs="Arial"/>
          <w:bCs w:val="0"/>
          <w:iCs/>
          <w:color w:val="1F497D" w:themeColor="text2"/>
          <w:sz w:val="22"/>
        </w:rPr>
        <w:t xml:space="preserve">. Максимальный часовой расход натурального топлива на выработку тепловой энергии на источниках тепловой энергии в зоне деятельности </w:t>
      </w:r>
      <w:r w:rsidR="0097575A">
        <w:rPr>
          <w:rFonts w:cs="Arial"/>
          <w:bCs w:val="0"/>
          <w:iCs/>
          <w:color w:val="1F497D" w:themeColor="text2"/>
          <w:sz w:val="22"/>
        </w:rPr>
        <w:t>новой котельной на 7 районе</w:t>
      </w:r>
      <w:r w:rsidR="0080746E" w:rsidRPr="002032CB">
        <w:rPr>
          <w:rFonts w:cs="Arial"/>
          <w:bCs w:val="0"/>
          <w:iCs/>
          <w:color w:val="1F497D" w:themeColor="text2"/>
          <w:sz w:val="22"/>
        </w:rPr>
        <w:t xml:space="preserve"> (зимний период), тыс.м</w:t>
      </w:r>
      <w:r w:rsidR="0080746E" w:rsidRPr="00C52A2E">
        <w:rPr>
          <w:rFonts w:cs="Arial"/>
          <w:bCs w:val="0"/>
          <w:iCs/>
          <w:color w:val="1F497D" w:themeColor="text2"/>
          <w:sz w:val="22"/>
          <w:vertAlign w:val="superscript"/>
        </w:rPr>
        <w:t>3</w:t>
      </w:r>
      <w:r w:rsidR="0080746E" w:rsidRPr="002032CB">
        <w:rPr>
          <w:rFonts w:cs="Arial"/>
          <w:bCs w:val="0"/>
          <w:iCs/>
          <w:color w:val="1F497D" w:themeColor="text2"/>
          <w:sz w:val="22"/>
        </w:rPr>
        <w:t>/т натурального топлива</w:t>
      </w:r>
      <w:bookmarkEnd w:id="61"/>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51015ABA" w14:textId="77777777" w:rsidTr="0097575A">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29682"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84B279"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F9D1B"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1FAE3C9"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C52A2E" w:rsidRPr="0097575A" w14:paraId="6C478FF8" w14:textId="77777777" w:rsidTr="0097575A">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C028110" w14:textId="77777777" w:rsidR="00C52A2E" w:rsidRPr="0097575A" w:rsidRDefault="00C52A2E"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471E2771" w14:textId="77777777" w:rsidR="00C52A2E" w:rsidRPr="0097575A" w:rsidRDefault="00C52A2E"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ADBF1B7" w14:textId="77777777" w:rsidR="00C52A2E" w:rsidRPr="0097575A" w:rsidRDefault="00C52A2E"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12D4E741" w14:textId="77777777" w:rsidR="00C52A2E" w:rsidRPr="00C52A2E" w:rsidRDefault="00C52A2E" w:rsidP="001E332E">
            <w:pPr>
              <w:jc w:val="center"/>
              <w:rPr>
                <w:rFonts w:cs="Arial"/>
                <w:b/>
                <w:bCs/>
                <w:color w:val="000000"/>
                <w:szCs w:val="20"/>
              </w:rPr>
            </w:pPr>
            <w:r w:rsidRPr="00C52A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CB86023" w14:textId="77777777" w:rsidR="00C52A2E" w:rsidRPr="00C52A2E" w:rsidRDefault="00C52A2E" w:rsidP="001E332E">
            <w:pPr>
              <w:jc w:val="center"/>
              <w:rPr>
                <w:rFonts w:cs="Arial"/>
                <w:b/>
                <w:bCs/>
                <w:color w:val="000000"/>
                <w:szCs w:val="20"/>
              </w:rPr>
            </w:pPr>
            <w:r w:rsidRPr="00C52A2E">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184CE90C" w14:textId="77777777" w:rsidR="00C52A2E" w:rsidRPr="00C52A2E" w:rsidRDefault="00C52A2E" w:rsidP="001E332E">
            <w:pPr>
              <w:jc w:val="center"/>
              <w:rPr>
                <w:rFonts w:cs="Arial"/>
                <w:b/>
                <w:bCs/>
                <w:color w:val="000000"/>
                <w:szCs w:val="20"/>
              </w:rPr>
            </w:pPr>
            <w:r w:rsidRPr="00C52A2E">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59952C07" w14:textId="77777777" w:rsidR="00C52A2E" w:rsidRPr="00C52A2E" w:rsidRDefault="00C52A2E" w:rsidP="001E332E">
            <w:pPr>
              <w:jc w:val="center"/>
              <w:rPr>
                <w:rFonts w:cs="Arial"/>
                <w:b/>
                <w:bCs/>
                <w:color w:val="000000"/>
                <w:szCs w:val="20"/>
              </w:rPr>
            </w:pPr>
            <w:r w:rsidRPr="00C52A2E">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4AC6EB00" w14:textId="77777777" w:rsidR="00C52A2E" w:rsidRPr="00C52A2E" w:rsidRDefault="00C52A2E" w:rsidP="001E332E">
            <w:pPr>
              <w:jc w:val="center"/>
              <w:rPr>
                <w:rFonts w:cs="Arial"/>
                <w:b/>
                <w:bCs/>
                <w:color w:val="000000"/>
                <w:szCs w:val="20"/>
              </w:rPr>
            </w:pPr>
            <w:r w:rsidRPr="00C52A2E">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4C322C67" w14:textId="77777777" w:rsidR="00C52A2E" w:rsidRPr="00C52A2E" w:rsidRDefault="00C52A2E" w:rsidP="001E332E">
            <w:pPr>
              <w:jc w:val="center"/>
              <w:rPr>
                <w:rFonts w:cs="Arial"/>
                <w:b/>
                <w:bCs/>
                <w:color w:val="000000"/>
                <w:szCs w:val="20"/>
              </w:rPr>
            </w:pPr>
            <w:r w:rsidRPr="00C52A2E">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3BDE373F" w14:textId="77777777" w:rsidR="00C52A2E" w:rsidRPr="0097575A" w:rsidRDefault="00C52A2E"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56FA3ED5" w14:textId="77777777" w:rsidR="00C52A2E" w:rsidRPr="0097575A" w:rsidRDefault="00C52A2E"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59494E24" w14:textId="77777777" w:rsidR="00C52A2E" w:rsidRPr="0097575A" w:rsidRDefault="00C52A2E" w:rsidP="0097575A">
            <w:pPr>
              <w:jc w:val="center"/>
              <w:rPr>
                <w:rFonts w:cs="Arial"/>
                <w:b/>
                <w:bCs/>
                <w:color w:val="000000"/>
                <w:szCs w:val="20"/>
              </w:rPr>
            </w:pPr>
            <w:r w:rsidRPr="0097575A">
              <w:rPr>
                <w:rFonts w:cs="Arial"/>
                <w:b/>
                <w:bCs/>
                <w:color w:val="000000"/>
                <w:szCs w:val="20"/>
              </w:rPr>
              <w:t>2040</w:t>
            </w:r>
          </w:p>
        </w:tc>
      </w:tr>
      <w:tr w:rsidR="0097575A" w:rsidRPr="0097575A" w14:paraId="7DEAB08A"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06B1595"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7727AB99" w14:textId="77777777" w:rsidR="0097575A" w:rsidRPr="0097575A" w:rsidRDefault="0097575A" w:rsidP="0097575A">
            <w:pPr>
              <w:rPr>
                <w:rFonts w:cs="Arial"/>
                <w:color w:val="000000"/>
                <w:szCs w:val="20"/>
              </w:rPr>
            </w:pPr>
            <w:r w:rsidRPr="0097575A">
              <w:rPr>
                <w:rFonts w:cs="Arial"/>
                <w:color w:val="000000"/>
                <w:szCs w:val="20"/>
              </w:rPr>
              <w:t>котельная на 7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47EF0ECF"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3917E95A"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55FE67A"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B19CCC9"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7D1F52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6CB7244C"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8F861DC"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BCEFE46" w14:textId="77777777" w:rsidR="0097575A" w:rsidRPr="0097575A" w:rsidRDefault="0097575A" w:rsidP="0097575A">
            <w:pPr>
              <w:jc w:val="right"/>
              <w:rPr>
                <w:rFonts w:cs="Arial"/>
                <w:color w:val="000000"/>
                <w:szCs w:val="20"/>
              </w:rPr>
            </w:pPr>
            <w:r w:rsidRPr="0097575A">
              <w:rPr>
                <w:rFonts w:cs="Arial"/>
                <w:color w:val="000000"/>
                <w:szCs w:val="20"/>
              </w:rPr>
              <w:t>2,39</w:t>
            </w:r>
          </w:p>
        </w:tc>
        <w:tc>
          <w:tcPr>
            <w:tcW w:w="980" w:type="dxa"/>
            <w:tcBorders>
              <w:top w:val="nil"/>
              <w:left w:val="nil"/>
              <w:bottom w:val="single" w:sz="4" w:space="0" w:color="auto"/>
              <w:right w:val="single" w:sz="4" w:space="0" w:color="auto"/>
            </w:tcBorders>
            <w:shd w:val="clear" w:color="auto" w:fill="auto"/>
            <w:noWrap/>
            <w:vAlign w:val="center"/>
            <w:hideMark/>
          </w:tcPr>
          <w:p w14:paraId="4EFDBCF6" w14:textId="77777777" w:rsidR="0097575A" w:rsidRPr="0097575A" w:rsidRDefault="0097575A" w:rsidP="0097575A">
            <w:pPr>
              <w:jc w:val="right"/>
              <w:rPr>
                <w:rFonts w:cs="Arial"/>
                <w:color w:val="000000"/>
                <w:szCs w:val="20"/>
              </w:rPr>
            </w:pPr>
            <w:r w:rsidRPr="0097575A">
              <w:rPr>
                <w:rFonts w:cs="Arial"/>
                <w:color w:val="000000"/>
                <w:szCs w:val="20"/>
              </w:rPr>
              <w:t>2,71</w:t>
            </w:r>
          </w:p>
        </w:tc>
        <w:tc>
          <w:tcPr>
            <w:tcW w:w="1040" w:type="dxa"/>
            <w:tcBorders>
              <w:top w:val="nil"/>
              <w:left w:val="nil"/>
              <w:bottom w:val="single" w:sz="4" w:space="0" w:color="auto"/>
              <w:right w:val="single" w:sz="4" w:space="0" w:color="auto"/>
            </w:tcBorders>
            <w:shd w:val="clear" w:color="auto" w:fill="auto"/>
            <w:noWrap/>
            <w:vAlign w:val="center"/>
            <w:hideMark/>
          </w:tcPr>
          <w:p w14:paraId="77471B2E" w14:textId="77777777" w:rsidR="0097575A" w:rsidRPr="0097575A" w:rsidRDefault="0097575A" w:rsidP="0097575A">
            <w:pPr>
              <w:jc w:val="right"/>
              <w:rPr>
                <w:rFonts w:cs="Arial"/>
                <w:color w:val="000000"/>
                <w:szCs w:val="20"/>
              </w:rPr>
            </w:pPr>
            <w:r w:rsidRPr="0097575A">
              <w:rPr>
                <w:rFonts w:cs="Arial"/>
                <w:color w:val="000000"/>
                <w:szCs w:val="20"/>
              </w:rPr>
              <w:t>3,92</w:t>
            </w:r>
          </w:p>
        </w:tc>
      </w:tr>
      <w:tr w:rsidR="0097575A" w:rsidRPr="0097575A" w14:paraId="51BAAE79"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38FA7"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52AB456"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325529B3"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82D856F"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56498CA"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465055"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17848348"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1AD0FB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73FA50E" w14:textId="77777777" w:rsidR="0097575A" w:rsidRPr="0097575A" w:rsidRDefault="0097575A" w:rsidP="0097575A">
            <w:pPr>
              <w:jc w:val="right"/>
              <w:rPr>
                <w:rFonts w:cs="Arial"/>
                <w:color w:val="000000"/>
                <w:szCs w:val="20"/>
              </w:rPr>
            </w:pPr>
            <w:r w:rsidRPr="0097575A">
              <w:rPr>
                <w:rFonts w:cs="Arial"/>
                <w:color w:val="000000"/>
                <w:szCs w:val="20"/>
              </w:rPr>
              <w:t>2,39</w:t>
            </w:r>
          </w:p>
        </w:tc>
        <w:tc>
          <w:tcPr>
            <w:tcW w:w="980" w:type="dxa"/>
            <w:tcBorders>
              <w:top w:val="nil"/>
              <w:left w:val="nil"/>
              <w:bottom w:val="single" w:sz="4" w:space="0" w:color="auto"/>
              <w:right w:val="single" w:sz="4" w:space="0" w:color="auto"/>
            </w:tcBorders>
            <w:shd w:val="clear" w:color="auto" w:fill="auto"/>
            <w:noWrap/>
            <w:vAlign w:val="center"/>
            <w:hideMark/>
          </w:tcPr>
          <w:p w14:paraId="5FAC0D49" w14:textId="77777777" w:rsidR="0097575A" w:rsidRPr="0097575A" w:rsidRDefault="0097575A" w:rsidP="0097575A">
            <w:pPr>
              <w:jc w:val="right"/>
              <w:rPr>
                <w:rFonts w:cs="Arial"/>
                <w:color w:val="000000"/>
                <w:szCs w:val="20"/>
              </w:rPr>
            </w:pPr>
            <w:r w:rsidRPr="0097575A">
              <w:rPr>
                <w:rFonts w:cs="Arial"/>
                <w:color w:val="000000"/>
                <w:szCs w:val="20"/>
              </w:rPr>
              <w:t>2,71</w:t>
            </w:r>
          </w:p>
        </w:tc>
        <w:tc>
          <w:tcPr>
            <w:tcW w:w="1040" w:type="dxa"/>
            <w:tcBorders>
              <w:top w:val="nil"/>
              <w:left w:val="nil"/>
              <w:bottom w:val="single" w:sz="4" w:space="0" w:color="auto"/>
              <w:right w:val="single" w:sz="4" w:space="0" w:color="auto"/>
            </w:tcBorders>
            <w:shd w:val="clear" w:color="auto" w:fill="auto"/>
            <w:noWrap/>
            <w:vAlign w:val="center"/>
            <w:hideMark/>
          </w:tcPr>
          <w:p w14:paraId="66868574" w14:textId="77777777" w:rsidR="0097575A" w:rsidRPr="0097575A" w:rsidRDefault="0097575A" w:rsidP="0097575A">
            <w:pPr>
              <w:jc w:val="right"/>
              <w:rPr>
                <w:rFonts w:cs="Arial"/>
                <w:color w:val="000000"/>
                <w:szCs w:val="20"/>
              </w:rPr>
            </w:pPr>
            <w:r w:rsidRPr="0097575A">
              <w:rPr>
                <w:rFonts w:cs="Arial"/>
                <w:color w:val="000000"/>
                <w:szCs w:val="20"/>
              </w:rPr>
              <w:t>3,92</w:t>
            </w:r>
          </w:p>
        </w:tc>
      </w:tr>
    </w:tbl>
    <w:p w14:paraId="01C4310D" w14:textId="77777777" w:rsidR="0080746E" w:rsidRPr="002032CB" w:rsidRDefault="0080746E" w:rsidP="004765CA">
      <w:pPr>
        <w:ind w:firstLine="646"/>
        <w:jc w:val="both"/>
        <w:rPr>
          <w:rFonts w:cs="Arial"/>
        </w:rPr>
      </w:pPr>
    </w:p>
    <w:p w14:paraId="5E9A7213" w14:textId="77777777" w:rsidR="0080746E" w:rsidRPr="002032CB" w:rsidRDefault="00C20374" w:rsidP="00FF7C3F">
      <w:pPr>
        <w:pStyle w:val="a8"/>
        <w:rPr>
          <w:rFonts w:cs="Arial"/>
          <w:bCs w:val="0"/>
          <w:iCs/>
          <w:color w:val="1F497D" w:themeColor="text2"/>
          <w:sz w:val="22"/>
        </w:rPr>
      </w:pPr>
      <w:bookmarkStart w:id="62" w:name="_Ref89355823"/>
      <w:bookmarkStart w:id="63" w:name="_Toc135322521"/>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50</w:t>
      </w:r>
      <w:r w:rsidR="00DF36A0" w:rsidRPr="002032CB">
        <w:rPr>
          <w:rFonts w:cs="Arial"/>
          <w:bCs w:val="0"/>
          <w:iCs/>
          <w:color w:val="1F497D" w:themeColor="text2"/>
          <w:sz w:val="22"/>
        </w:rPr>
        <w:fldChar w:fldCharType="end"/>
      </w:r>
      <w:bookmarkEnd w:id="62"/>
      <w:r w:rsidR="0080746E" w:rsidRPr="002032CB">
        <w:rPr>
          <w:rFonts w:cs="Arial"/>
          <w:bCs w:val="0"/>
          <w:iCs/>
          <w:color w:val="1F497D" w:themeColor="text2"/>
          <w:sz w:val="22"/>
        </w:rPr>
        <w:t xml:space="preserve">. Максимальный часовой расход натурального топлива на выработку тепловой энергии на источниках тепловой энергии в зоне деятельности </w:t>
      </w:r>
      <w:r w:rsidR="0097575A">
        <w:rPr>
          <w:rFonts w:cs="Arial"/>
          <w:bCs w:val="0"/>
          <w:iCs/>
          <w:color w:val="1F497D" w:themeColor="text2"/>
          <w:sz w:val="22"/>
        </w:rPr>
        <w:t>новой котельной на 8 районе</w:t>
      </w:r>
      <w:r w:rsidR="0080746E" w:rsidRPr="002032CB">
        <w:rPr>
          <w:rFonts w:cs="Arial"/>
          <w:bCs w:val="0"/>
          <w:iCs/>
          <w:color w:val="1F497D" w:themeColor="text2"/>
          <w:sz w:val="22"/>
        </w:rPr>
        <w:t xml:space="preserve"> (зимний период), тыс.м</w:t>
      </w:r>
      <w:r w:rsidR="0080746E" w:rsidRPr="00C52A2E">
        <w:rPr>
          <w:rFonts w:cs="Arial"/>
          <w:bCs w:val="0"/>
          <w:iCs/>
          <w:color w:val="1F497D" w:themeColor="text2"/>
          <w:sz w:val="22"/>
          <w:vertAlign w:val="superscript"/>
        </w:rPr>
        <w:t>3</w:t>
      </w:r>
      <w:r w:rsidR="0080746E" w:rsidRPr="002032CB">
        <w:rPr>
          <w:rFonts w:cs="Arial"/>
          <w:bCs w:val="0"/>
          <w:iCs/>
          <w:color w:val="1F497D" w:themeColor="text2"/>
          <w:sz w:val="22"/>
        </w:rPr>
        <w:t>/т натурального топлива</w:t>
      </w:r>
      <w:bookmarkEnd w:id="63"/>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552251E0" w14:textId="77777777" w:rsidTr="0097575A">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71F24"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28990"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418DB"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3AA3E3C"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C52A2E" w:rsidRPr="0097575A" w14:paraId="703C7C24" w14:textId="77777777" w:rsidTr="0097575A">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0ABD332" w14:textId="77777777" w:rsidR="00C52A2E" w:rsidRPr="0097575A" w:rsidRDefault="00C52A2E"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7AD1F050" w14:textId="77777777" w:rsidR="00C52A2E" w:rsidRPr="0097575A" w:rsidRDefault="00C52A2E"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2FD3462" w14:textId="77777777" w:rsidR="00C52A2E" w:rsidRPr="0097575A" w:rsidRDefault="00C52A2E"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6CF6F3E" w14:textId="77777777" w:rsidR="00C52A2E" w:rsidRPr="00C52A2E" w:rsidRDefault="00C52A2E" w:rsidP="001E332E">
            <w:pPr>
              <w:jc w:val="center"/>
              <w:rPr>
                <w:rFonts w:cs="Arial"/>
                <w:b/>
                <w:bCs/>
                <w:color w:val="000000"/>
                <w:szCs w:val="20"/>
              </w:rPr>
            </w:pPr>
            <w:r w:rsidRPr="00C52A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7EEB569E" w14:textId="77777777" w:rsidR="00C52A2E" w:rsidRPr="00C52A2E" w:rsidRDefault="00C52A2E" w:rsidP="001E332E">
            <w:pPr>
              <w:jc w:val="center"/>
              <w:rPr>
                <w:rFonts w:cs="Arial"/>
                <w:b/>
                <w:bCs/>
                <w:color w:val="000000"/>
                <w:szCs w:val="20"/>
              </w:rPr>
            </w:pPr>
            <w:r w:rsidRPr="00C52A2E">
              <w:rPr>
                <w:rFonts w:cs="Arial"/>
                <w:b/>
                <w:bCs/>
                <w:color w:val="000000"/>
                <w:szCs w:val="20"/>
              </w:rPr>
              <w:t>2023</w:t>
            </w:r>
          </w:p>
        </w:tc>
        <w:tc>
          <w:tcPr>
            <w:tcW w:w="1000" w:type="dxa"/>
            <w:tcBorders>
              <w:top w:val="nil"/>
              <w:left w:val="nil"/>
              <w:bottom w:val="single" w:sz="4" w:space="0" w:color="auto"/>
              <w:right w:val="single" w:sz="4" w:space="0" w:color="auto"/>
            </w:tcBorders>
            <w:shd w:val="clear" w:color="auto" w:fill="auto"/>
            <w:vAlign w:val="center"/>
            <w:hideMark/>
          </w:tcPr>
          <w:p w14:paraId="2566D4F9" w14:textId="77777777" w:rsidR="00C52A2E" w:rsidRPr="00C52A2E" w:rsidRDefault="00C52A2E" w:rsidP="001E332E">
            <w:pPr>
              <w:jc w:val="center"/>
              <w:rPr>
                <w:rFonts w:cs="Arial"/>
                <w:b/>
                <w:bCs/>
                <w:color w:val="000000"/>
                <w:szCs w:val="20"/>
              </w:rPr>
            </w:pPr>
            <w:r w:rsidRPr="00C52A2E">
              <w:rPr>
                <w:rFonts w:cs="Arial"/>
                <w:b/>
                <w:bCs/>
                <w:color w:val="000000"/>
                <w:szCs w:val="20"/>
              </w:rPr>
              <w:t>2024</w:t>
            </w:r>
          </w:p>
        </w:tc>
        <w:tc>
          <w:tcPr>
            <w:tcW w:w="1120" w:type="dxa"/>
            <w:tcBorders>
              <w:top w:val="nil"/>
              <w:left w:val="nil"/>
              <w:bottom w:val="single" w:sz="4" w:space="0" w:color="auto"/>
              <w:right w:val="single" w:sz="4" w:space="0" w:color="auto"/>
            </w:tcBorders>
            <w:shd w:val="clear" w:color="auto" w:fill="auto"/>
            <w:vAlign w:val="center"/>
            <w:hideMark/>
          </w:tcPr>
          <w:p w14:paraId="75052BBF" w14:textId="77777777" w:rsidR="00C52A2E" w:rsidRPr="00C52A2E" w:rsidRDefault="00C52A2E" w:rsidP="001E332E">
            <w:pPr>
              <w:jc w:val="center"/>
              <w:rPr>
                <w:rFonts w:cs="Arial"/>
                <w:b/>
                <w:bCs/>
                <w:color w:val="000000"/>
                <w:szCs w:val="20"/>
              </w:rPr>
            </w:pPr>
            <w:r w:rsidRPr="00C52A2E">
              <w:rPr>
                <w:rFonts w:cs="Arial"/>
                <w:b/>
                <w:bCs/>
                <w:color w:val="000000"/>
                <w:szCs w:val="20"/>
              </w:rPr>
              <w:t>2025</w:t>
            </w:r>
          </w:p>
        </w:tc>
        <w:tc>
          <w:tcPr>
            <w:tcW w:w="1100" w:type="dxa"/>
            <w:tcBorders>
              <w:top w:val="nil"/>
              <w:left w:val="nil"/>
              <w:bottom w:val="single" w:sz="4" w:space="0" w:color="auto"/>
              <w:right w:val="single" w:sz="4" w:space="0" w:color="auto"/>
            </w:tcBorders>
            <w:shd w:val="clear" w:color="auto" w:fill="auto"/>
            <w:vAlign w:val="center"/>
            <w:hideMark/>
          </w:tcPr>
          <w:p w14:paraId="626C2FAD" w14:textId="77777777" w:rsidR="00C52A2E" w:rsidRPr="00C52A2E" w:rsidRDefault="00C52A2E" w:rsidP="001E332E">
            <w:pPr>
              <w:jc w:val="center"/>
              <w:rPr>
                <w:rFonts w:cs="Arial"/>
                <w:b/>
                <w:bCs/>
                <w:color w:val="000000"/>
                <w:szCs w:val="20"/>
              </w:rPr>
            </w:pPr>
            <w:r w:rsidRPr="00C52A2E">
              <w:rPr>
                <w:rFonts w:cs="Arial"/>
                <w:b/>
                <w:bCs/>
                <w:color w:val="000000"/>
                <w:szCs w:val="20"/>
              </w:rPr>
              <w:t>2026</w:t>
            </w:r>
          </w:p>
        </w:tc>
        <w:tc>
          <w:tcPr>
            <w:tcW w:w="1000" w:type="dxa"/>
            <w:tcBorders>
              <w:top w:val="nil"/>
              <w:left w:val="nil"/>
              <w:bottom w:val="single" w:sz="4" w:space="0" w:color="auto"/>
              <w:right w:val="single" w:sz="4" w:space="0" w:color="auto"/>
            </w:tcBorders>
            <w:shd w:val="clear" w:color="auto" w:fill="auto"/>
            <w:vAlign w:val="center"/>
            <w:hideMark/>
          </w:tcPr>
          <w:p w14:paraId="6B6DF243" w14:textId="77777777" w:rsidR="00C52A2E" w:rsidRPr="00C52A2E" w:rsidRDefault="00C52A2E" w:rsidP="001E332E">
            <w:pPr>
              <w:jc w:val="center"/>
              <w:rPr>
                <w:rFonts w:cs="Arial"/>
                <w:b/>
                <w:bCs/>
                <w:color w:val="000000"/>
                <w:szCs w:val="20"/>
              </w:rPr>
            </w:pPr>
            <w:r w:rsidRPr="00C52A2E">
              <w:rPr>
                <w:rFonts w:cs="Arial"/>
                <w:b/>
                <w:bCs/>
                <w:color w:val="000000"/>
                <w:szCs w:val="20"/>
              </w:rPr>
              <w:t>2027</w:t>
            </w:r>
          </w:p>
        </w:tc>
        <w:tc>
          <w:tcPr>
            <w:tcW w:w="1040" w:type="dxa"/>
            <w:tcBorders>
              <w:top w:val="nil"/>
              <w:left w:val="nil"/>
              <w:bottom w:val="single" w:sz="4" w:space="0" w:color="auto"/>
              <w:right w:val="single" w:sz="4" w:space="0" w:color="auto"/>
            </w:tcBorders>
            <w:shd w:val="clear" w:color="auto" w:fill="auto"/>
            <w:vAlign w:val="center"/>
            <w:hideMark/>
          </w:tcPr>
          <w:p w14:paraId="73F3DC30" w14:textId="77777777" w:rsidR="00C52A2E" w:rsidRPr="00C52A2E" w:rsidRDefault="00C52A2E" w:rsidP="001E332E">
            <w:pPr>
              <w:jc w:val="center"/>
              <w:rPr>
                <w:rFonts w:cs="Arial"/>
                <w:b/>
                <w:bCs/>
                <w:color w:val="000000"/>
                <w:szCs w:val="20"/>
              </w:rPr>
            </w:pPr>
            <w:r w:rsidRPr="00C52A2E">
              <w:rPr>
                <w:rFonts w:cs="Arial"/>
                <w:b/>
                <w:bCs/>
                <w:color w:val="000000"/>
                <w:szCs w:val="20"/>
              </w:rPr>
              <w:t>2022</w:t>
            </w:r>
          </w:p>
        </w:tc>
        <w:tc>
          <w:tcPr>
            <w:tcW w:w="980" w:type="dxa"/>
            <w:tcBorders>
              <w:top w:val="nil"/>
              <w:left w:val="nil"/>
              <w:bottom w:val="single" w:sz="4" w:space="0" w:color="auto"/>
              <w:right w:val="single" w:sz="4" w:space="0" w:color="auto"/>
            </w:tcBorders>
            <w:shd w:val="clear" w:color="auto" w:fill="auto"/>
            <w:vAlign w:val="center"/>
            <w:hideMark/>
          </w:tcPr>
          <w:p w14:paraId="6D531459" w14:textId="77777777" w:rsidR="00C52A2E" w:rsidRPr="0097575A" w:rsidRDefault="00C52A2E"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27407E5D" w14:textId="77777777" w:rsidR="00C52A2E" w:rsidRPr="0097575A" w:rsidRDefault="00C52A2E" w:rsidP="0097575A">
            <w:pPr>
              <w:jc w:val="center"/>
              <w:rPr>
                <w:rFonts w:cs="Arial"/>
                <w:b/>
                <w:bCs/>
                <w:color w:val="000000"/>
                <w:szCs w:val="20"/>
              </w:rPr>
            </w:pPr>
            <w:r w:rsidRPr="0097575A">
              <w:rPr>
                <w:rFonts w:cs="Arial"/>
                <w:b/>
                <w:bCs/>
                <w:color w:val="000000"/>
                <w:szCs w:val="20"/>
              </w:rPr>
              <w:t>2040</w:t>
            </w:r>
          </w:p>
        </w:tc>
      </w:tr>
      <w:tr w:rsidR="0097575A" w:rsidRPr="0097575A" w14:paraId="03D96084"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B73606C"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7446E613" w14:textId="77777777" w:rsidR="0097575A" w:rsidRPr="0097575A" w:rsidRDefault="0097575A" w:rsidP="0097575A">
            <w:pPr>
              <w:rPr>
                <w:rFonts w:cs="Arial"/>
                <w:color w:val="000000"/>
                <w:szCs w:val="20"/>
              </w:rPr>
            </w:pPr>
            <w:r w:rsidRPr="0097575A">
              <w:rPr>
                <w:rFonts w:cs="Arial"/>
                <w:color w:val="000000"/>
                <w:szCs w:val="20"/>
              </w:rPr>
              <w:t>котельная на 8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5EF554BF"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04C10852"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C68D899"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D4A693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B3DBD2"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3104C388"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ECE13BF"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2D849F8" w14:textId="77777777" w:rsidR="0097575A" w:rsidRPr="0097575A" w:rsidRDefault="0097575A" w:rsidP="0097575A">
            <w:pPr>
              <w:jc w:val="right"/>
              <w:rPr>
                <w:rFonts w:cs="Arial"/>
                <w:color w:val="000000"/>
                <w:szCs w:val="20"/>
              </w:rPr>
            </w:pPr>
            <w:r w:rsidRPr="0097575A">
              <w:rPr>
                <w:rFonts w:cs="Arial"/>
                <w:color w:val="000000"/>
                <w:szCs w:val="20"/>
              </w:rPr>
              <w:t>1,82</w:t>
            </w:r>
          </w:p>
        </w:tc>
        <w:tc>
          <w:tcPr>
            <w:tcW w:w="980" w:type="dxa"/>
            <w:tcBorders>
              <w:top w:val="nil"/>
              <w:left w:val="nil"/>
              <w:bottom w:val="single" w:sz="4" w:space="0" w:color="auto"/>
              <w:right w:val="single" w:sz="4" w:space="0" w:color="auto"/>
            </w:tcBorders>
            <w:shd w:val="clear" w:color="auto" w:fill="auto"/>
            <w:noWrap/>
            <w:vAlign w:val="center"/>
            <w:hideMark/>
          </w:tcPr>
          <w:p w14:paraId="1E9AA928" w14:textId="77777777" w:rsidR="0097575A" w:rsidRPr="0097575A" w:rsidRDefault="0097575A" w:rsidP="0097575A">
            <w:pPr>
              <w:jc w:val="right"/>
              <w:rPr>
                <w:rFonts w:cs="Arial"/>
                <w:color w:val="000000"/>
                <w:szCs w:val="20"/>
              </w:rPr>
            </w:pPr>
            <w:r w:rsidRPr="0097575A">
              <w:rPr>
                <w:rFonts w:cs="Arial"/>
                <w:color w:val="000000"/>
                <w:szCs w:val="20"/>
              </w:rPr>
              <w:t>3,09</w:t>
            </w:r>
          </w:p>
        </w:tc>
        <w:tc>
          <w:tcPr>
            <w:tcW w:w="1040" w:type="dxa"/>
            <w:tcBorders>
              <w:top w:val="nil"/>
              <w:left w:val="nil"/>
              <w:bottom w:val="single" w:sz="4" w:space="0" w:color="auto"/>
              <w:right w:val="single" w:sz="4" w:space="0" w:color="auto"/>
            </w:tcBorders>
            <w:shd w:val="clear" w:color="auto" w:fill="auto"/>
            <w:noWrap/>
            <w:vAlign w:val="center"/>
            <w:hideMark/>
          </w:tcPr>
          <w:p w14:paraId="2E5812E3" w14:textId="77777777" w:rsidR="0097575A" w:rsidRPr="0097575A" w:rsidRDefault="0097575A" w:rsidP="0097575A">
            <w:pPr>
              <w:jc w:val="right"/>
              <w:rPr>
                <w:rFonts w:cs="Arial"/>
                <w:color w:val="000000"/>
                <w:szCs w:val="20"/>
              </w:rPr>
            </w:pPr>
            <w:r w:rsidRPr="0097575A">
              <w:rPr>
                <w:rFonts w:cs="Arial"/>
                <w:color w:val="000000"/>
                <w:szCs w:val="20"/>
              </w:rPr>
              <w:t>4,76</w:t>
            </w:r>
          </w:p>
        </w:tc>
      </w:tr>
      <w:tr w:rsidR="0097575A" w:rsidRPr="0097575A" w14:paraId="3AEF3E6F"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85775"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920037C"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C32A00A"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D325A01"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FB39EF2"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E587CE"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68978DCD"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927D282"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7C38152" w14:textId="77777777" w:rsidR="0097575A" w:rsidRPr="0097575A" w:rsidRDefault="0097575A" w:rsidP="0097575A">
            <w:pPr>
              <w:jc w:val="right"/>
              <w:rPr>
                <w:rFonts w:cs="Arial"/>
                <w:color w:val="000000"/>
                <w:szCs w:val="20"/>
              </w:rPr>
            </w:pPr>
            <w:r w:rsidRPr="0097575A">
              <w:rPr>
                <w:rFonts w:cs="Arial"/>
                <w:color w:val="000000"/>
                <w:szCs w:val="20"/>
              </w:rPr>
              <w:t>1,82</w:t>
            </w:r>
          </w:p>
        </w:tc>
        <w:tc>
          <w:tcPr>
            <w:tcW w:w="980" w:type="dxa"/>
            <w:tcBorders>
              <w:top w:val="nil"/>
              <w:left w:val="nil"/>
              <w:bottom w:val="single" w:sz="4" w:space="0" w:color="auto"/>
              <w:right w:val="single" w:sz="4" w:space="0" w:color="auto"/>
            </w:tcBorders>
            <w:shd w:val="clear" w:color="auto" w:fill="auto"/>
            <w:noWrap/>
            <w:vAlign w:val="center"/>
            <w:hideMark/>
          </w:tcPr>
          <w:p w14:paraId="1244F431" w14:textId="77777777" w:rsidR="0097575A" w:rsidRPr="0097575A" w:rsidRDefault="0097575A" w:rsidP="0097575A">
            <w:pPr>
              <w:jc w:val="right"/>
              <w:rPr>
                <w:rFonts w:cs="Arial"/>
                <w:color w:val="000000"/>
                <w:szCs w:val="20"/>
              </w:rPr>
            </w:pPr>
            <w:r w:rsidRPr="0097575A">
              <w:rPr>
                <w:rFonts w:cs="Arial"/>
                <w:color w:val="000000"/>
                <w:szCs w:val="20"/>
              </w:rPr>
              <w:t>3,09</w:t>
            </w:r>
          </w:p>
        </w:tc>
        <w:tc>
          <w:tcPr>
            <w:tcW w:w="1040" w:type="dxa"/>
            <w:tcBorders>
              <w:top w:val="nil"/>
              <w:left w:val="nil"/>
              <w:bottom w:val="single" w:sz="4" w:space="0" w:color="auto"/>
              <w:right w:val="single" w:sz="4" w:space="0" w:color="auto"/>
            </w:tcBorders>
            <w:shd w:val="clear" w:color="auto" w:fill="auto"/>
            <w:noWrap/>
            <w:vAlign w:val="center"/>
            <w:hideMark/>
          </w:tcPr>
          <w:p w14:paraId="7A58C7A0" w14:textId="77777777" w:rsidR="0097575A" w:rsidRPr="0097575A" w:rsidRDefault="0097575A" w:rsidP="0097575A">
            <w:pPr>
              <w:jc w:val="right"/>
              <w:rPr>
                <w:rFonts w:cs="Arial"/>
                <w:color w:val="000000"/>
                <w:szCs w:val="20"/>
              </w:rPr>
            </w:pPr>
            <w:r w:rsidRPr="0097575A">
              <w:rPr>
                <w:rFonts w:cs="Arial"/>
                <w:color w:val="000000"/>
                <w:szCs w:val="20"/>
              </w:rPr>
              <w:t>4,76</w:t>
            </w:r>
          </w:p>
        </w:tc>
      </w:tr>
    </w:tbl>
    <w:p w14:paraId="073B052A" w14:textId="77777777" w:rsidR="0097575A" w:rsidRDefault="0097575A">
      <w:pPr>
        <w:spacing w:after="200" w:line="276" w:lineRule="auto"/>
        <w:rPr>
          <w:rFonts w:cs="Arial"/>
        </w:rPr>
      </w:pPr>
      <w:r>
        <w:rPr>
          <w:rFonts w:cs="Arial"/>
        </w:rPr>
        <w:br w:type="page"/>
      </w:r>
    </w:p>
    <w:p w14:paraId="7E41D1C1" w14:textId="77777777" w:rsidR="00A56A5D" w:rsidRPr="002032CB" w:rsidRDefault="00C20374" w:rsidP="00FF7C3F">
      <w:pPr>
        <w:pStyle w:val="a8"/>
        <w:rPr>
          <w:rFonts w:cs="Arial"/>
          <w:bCs w:val="0"/>
          <w:iCs/>
          <w:color w:val="1F497D" w:themeColor="text2"/>
          <w:sz w:val="22"/>
        </w:rPr>
      </w:pPr>
      <w:bookmarkStart w:id="64" w:name="_Ref89355832"/>
      <w:bookmarkStart w:id="65" w:name="_Toc135322522"/>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51</w:t>
      </w:r>
      <w:r w:rsidR="00DF36A0" w:rsidRPr="002032CB">
        <w:rPr>
          <w:rFonts w:cs="Arial"/>
          <w:bCs w:val="0"/>
          <w:iCs/>
          <w:color w:val="1F497D" w:themeColor="text2"/>
          <w:sz w:val="22"/>
        </w:rPr>
        <w:fldChar w:fldCharType="end"/>
      </w:r>
      <w:bookmarkEnd w:id="64"/>
      <w:r w:rsidR="00984CEC"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(летний период), тыс.м</w:t>
      </w:r>
      <w:r w:rsidR="00984CEC" w:rsidRPr="00C52A2E">
        <w:rPr>
          <w:rFonts w:cs="Arial"/>
          <w:bCs w:val="0"/>
          <w:iCs/>
          <w:color w:val="1F497D" w:themeColor="text2"/>
          <w:sz w:val="22"/>
          <w:vertAlign w:val="superscript"/>
        </w:rPr>
        <w:t>3</w:t>
      </w:r>
      <w:r w:rsidR="00984CEC" w:rsidRPr="002032CB">
        <w:rPr>
          <w:rFonts w:cs="Arial"/>
          <w:bCs w:val="0"/>
          <w:iCs/>
          <w:color w:val="1F497D" w:themeColor="text2"/>
          <w:sz w:val="22"/>
        </w:rPr>
        <w:t>/т натурального топлива</w:t>
      </w:r>
      <w:bookmarkEnd w:id="65"/>
      <w:r w:rsidR="00984CEC" w:rsidRPr="002032CB">
        <w:rPr>
          <w:rFonts w:cs="Arial"/>
          <w:bCs w:val="0"/>
          <w:iCs/>
          <w:color w:val="1F497D" w:themeColor="text2"/>
          <w:sz w:val="22"/>
        </w:rPr>
        <w:t xml:space="preserve"> </w:t>
      </w:r>
    </w:p>
    <w:tbl>
      <w:tblPr>
        <w:tblW w:w="13400" w:type="dxa"/>
        <w:tblInd w:w="93"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CD08D7" w:rsidRPr="00CD08D7" w14:paraId="28B4B4BB" w14:textId="77777777" w:rsidTr="00CD08D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8CD7A" w14:textId="77777777" w:rsidR="00CD08D7" w:rsidRPr="00CD08D7" w:rsidRDefault="00CD08D7" w:rsidP="00CD08D7">
            <w:pPr>
              <w:jc w:val="center"/>
              <w:rPr>
                <w:rFonts w:cs="Arial"/>
                <w:color w:val="000000"/>
                <w:szCs w:val="20"/>
              </w:rPr>
            </w:pPr>
            <w:r w:rsidRPr="00CD08D7">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F9E9B" w14:textId="77777777" w:rsidR="00CD08D7" w:rsidRPr="00CD08D7" w:rsidRDefault="00CD08D7" w:rsidP="00CD08D7">
            <w:pPr>
              <w:jc w:val="center"/>
              <w:rPr>
                <w:rFonts w:cs="Arial"/>
                <w:color w:val="000000"/>
                <w:szCs w:val="20"/>
              </w:rPr>
            </w:pPr>
            <w:r w:rsidRPr="00CD08D7">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C47F9F" w14:textId="77777777" w:rsidR="00CD08D7" w:rsidRPr="00CD08D7" w:rsidRDefault="00CD08D7" w:rsidP="00CD08D7">
            <w:pPr>
              <w:jc w:val="center"/>
              <w:rPr>
                <w:rFonts w:cs="Arial"/>
                <w:color w:val="000000"/>
                <w:szCs w:val="20"/>
              </w:rPr>
            </w:pPr>
            <w:r w:rsidRPr="00CD08D7">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560AC09" w14:textId="77777777" w:rsidR="00CD08D7" w:rsidRPr="00CD08D7" w:rsidRDefault="00CD08D7" w:rsidP="00CD08D7">
            <w:pPr>
              <w:jc w:val="center"/>
              <w:rPr>
                <w:rFonts w:cs="Arial"/>
                <w:color w:val="000000"/>
                <w:szCs w:val="20"/>
              </w:rPr>
            </w:pPr>
            <w:r w:rsidRPr="00CD08D7">
              <w:rPr>
                <w:rFonts w:cs="Arial"/>
                <w:color w:val="000000"/>
                <w:szCs w:val="20"/>
              </w:rPr>
              <w:t>Максимальный часовой расход натурального топлива</w:t>
            </w:r>
          </w:p>
        </w:tc>
      </w:tr>
      <w:tr w:rsidR="00CD08D7" w:rsidRPr="00CD08D7" w14:paraId="589AD052" w14:textId="77777777" w:rsidTr="00CD08D7">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7862D25" w14:textId="77777777" w:rsidR="00CD08D7" w:rsidRPr="00CD08D7" w:rsidRDefault="00CD08D7" w:rsidP="00CD08D7">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317EBBA9" w14:textId="77777777" w:rsidR="00CD08D7" w:rsidRPr="00CD08D7" w:rsidRDefault="00CD08D7" w:rsidP="00CD08D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5F2065A" w14:textId="77777777" w:rsidR="00CD08D7" w:rsidRPr="00CD08D7" w:rsidRDefault="00CD08D7" w:rsidP="00CD08D7">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10EAA13C" w14:textId="77777777" w:rsidR="00CD08D7" w:rsidRPr="00CD08D7" w:rsidRDefault="00CD08D7" w:rsidP="00CD08D7">
            <w:pPr>
              <w:jc w:val="center"/>
              <w:rPr>
                <w:rFonts w:cs="Arial"/>
                <w:b/>
                <w:bCs/>
                <w:color w:val="000000"/>
                <w:szCs w:val="20"/>
              </w:rPr>
            </w:pPr>
            <w:r w:rsidRPr="00CD08D7">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14383BEA" w14:textId="77777777" w:rsidR="00CD08D7" w:rsidRPr="00CD08D7" w:rsidRDefault="00CD08D7" w:rsidP="00CD08D7">
            <w:pPr>
              <w:jc w:val="center"/>
              <w:rPr>
                <w:rFonts w:cs="Arial"/>
                <w:b/>
                <w:bCs/>
                <w:color w:val="000000"/>
                <w:szCs w:val="20"/>
              </w:rPr>
            </w:pPr>
            <w:r w:rsidRPr="00CD08D7">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C5F2D90" w14:textId="77777777" w:rsidR="00CD08D7" w:rsidRPr="00CD08D7" w:rsidRDefault="00CD08D7" w:rsidP="00CD08D7">
            <w:pPr>
              <w:jc w:val="center"/>
              <w:rPr>
                <w:rFonts w:cs="Arial"/>
                <w:b/>
                <w:bCs/>
                <w:color w:val="000000"/>
                <w:szCs w:val="20"/>
              </w:rPr>
            </w:pPr>
            <w:r w:rsidRPr="00CD08D7">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7A63D7EF" w14:textId="77777777" w:rsidR="00CD08D7" w:rsidRPr="00CD08D7" w:rsidRDefault="00CD08D7" w:rsidP="00CD08D7">
            <w:pPr>
              <w:jc w:val="center"/>
              <w:rPr>
                <w:rFonts w:cs="Arial"/>
                <w:b/>
                <w:bCs/>
                <w:color w:val="000000"/>
                <w:szCs w:val="20"/>
              </w:rPr>
            </w:pPr>
            <w:r w:rsidRPr="00CD08D7">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635FD7DE" w14:textId="77777777" w:rsidR="00CD08D7" w:rsidRPr="00CD08D7" w:rsidRDefault="00CD08D7" w:rsidP="00CD08D7">
            <w:pPr>
              <w:jc w:val="center"/>
              <w:rPr>
                <w:rFonts w:cs="Arial"/>
                <w:b/>
                <w:bCs/>
                <w:color w:val="000000"/>
                <w:szCs w:val="20"/>
              </w:rPr>
            </w:pPr>
            <w:r w:rsidRPr="00CD08D7">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6EE95D27" w14:textId="77777777" w:rsidR="00CD08D7" w:rsidRPr="00CD08D7" w:rsidRDefault="00CD08D7" w:rsidP="00CD08D7">
            <w:pPr>
              <w:jc w:val="center"/>
              <w:rPr>
                <w:rFonts w:cs="Arial"/>
                <w:b/>
                <w:bCs/>
                <w:color w:val="000000"/>
                <w:szCs w:val="20"/>
              </w:rPr>
            </w:pPr>
            <w:r w:rsidRPr="00CD08D7">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09A78487" w14:textId="77777777" w:rsidR="00CD08D7" w:rsidRPr="00CD08D7" w:rsidRDefault="00CD08D7" w:rsidP="00CD08D7">
            <w:pPr>
              <w:jc w:val="center"/>
              <w:rPr>
                <w:rFonts w:cs="Arial"/>
                <w:b/>
                <w:bCs/>
                <w:color w:val="000000"/>
                <w:szCs w:val="20"/>
              </w:rPr>
            </w:pPr>
            <w:r w:rsidRPr="00CD08D7">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7A93DD1F" w14:textId="77777777" w:rsidR="00CD08D7" w:rsidRPr="00CD08D7" w:rsidRDefault="00CD08D7" w:rsidP="00CD08D7">
            <w:pPr>
              <w:jc w:val="center"/>
              <w:rPr>
                <w:rFonts w:cs="Arial"/>
                <w:b/>
                <w:bCs/>
                <w:color w:val="000000"/>
                <w:szCs w:val="20"/>
              </w:rPr>
            </w:pPr>
            <w:r w:rsidRPr="00CD08D7">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1596E34D" w14:textId="77777777" w:rsidR="00CD08D7" w:rsidRPr="00CD08D7" w:rsidRDefault="00CD08D7" w:rsidP="00CD08D7">
            <w:pPr>
              <w:jc w:val="center"/>
              <w:rPr>
                <w:rFonts w:cs="Arial"/>
                <w:b/>
                <w:bCs/>
                <w:color w:val="000000"/>
                <w:szCs w:val="20"/>
              </w:rPr>
            </w:pPr>
            <w:r w:rsidRPr="00CD08D7">
              <w:rPr>
                <w:rFonts w:cs="Arial"/>
                <w:b/>
                <w:bCs/>
                <w:color w:val="000000"/>
                <w:szCs w:val="20"/>
              </w:rPr>
              <w:t>2040</w:t>
            </w:r>
          </w:p>
        </w:tc>
      </w:tr>
      <w:tr w:rsidR="00CD08D7" w:rsidRPr="00CD08D7" w14:paraId="23922C45" w14:textId="77777777" w:rsidTr="00CD08D7">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6C157" w14:textId="77777777" w:rsidR="00CD08D7" w:rsidRPr="00CD08D7" w:rsidRDefault="00CD08D7" w:rsidP="00CD08D7">
            <w:pPr>
              <w:jc w:val="center"/>
              <w:rPr>
                <w:rFonts w:cs="Arial"/>
                <w:color w:val="000000"/>
                <w:szCs w:val="20"/>
              </w:rPr>
            </w:pPr>
            <w:r w:rsidRPr="00CD08D7">
              <w:rPr>
                <w:rFonts w:cs="Arial"/>
                <w:color w:val="000000"/>
                <w:szCs w:val="20"/>
              </w:rPr>
              <w:t>1</w:t>
            </w: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14:paraId="3DA4017E" w14:textId="77777777" w:rsidR="00CD08D7" w:rsidRPr="00CD08D7" w:rsidRDefault="00CD08D7" w:rsidP="00CD08D7">
            <w:pPr>
              <w:ind w:firstLineChars="100" w:firstLine="200"/>
              <w:rPr>
                <w:rFonts w:cs="Arial"/>
                <w:color w:val="000000"/>
                <w:szCs w:val="20"/>
              </w:rPr>
            </w:pPr>
            <w:r w:rsidRPr="00CD08D7">
              <w:rPr>
                <w:rFonts w:cs="Arial"/>
                <w:color w:val="000000"/>
                <w:szCs w:val="20"/>
              </w:rPr>
              <w:t xml:space="preserve">ООО «ТГК-1» </w:t>
            </w:r>
          </w:p>
        </w:tc>
        <w:tc>
          <w:tcPr>
            <w:tcW w:w="1320" w:type="dxa"/>
            <w:tcBorders>
              <w:top w:val="nil"/>
              <w:left w:val="nil"/>
              <w:bottom w:val="single" w:sz="4" w:space="0" w:color="auto"/>
              <w:right w:val="single" w:sz="4" w:space="0" w:color="auto"/>
            </w:tcBorders>
            <w:shd w:val="clear" w:color="auto" w:fill="auto"/>
            <w:noWrap/>
            <w:vAlign w:val="center"/>
            <w:hideMark/>
          </w:tcPr>
          <w:p w14:paraId="57DA2546" w14:textId="77777777" w:rsidR="00CD08D7" w:rsidRPr="00CD08D7" w:rsidRDefault="00CD08D7" w:rsidP="00CD08D7">
            <w:pPr>
              <w:jc w:val="center"/>
              <w:rPr>
                <w:rFonts w:cs="Arial"/>
                <w:color w:val="000000"/>
                <w:szCs w:val="20"/>
              </w:rPr>
            </w:pPr>
            <w:r w:rsidRPr="00CD08D7">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66D4DAD9" w14:textId="77777777" w:rsidR="00CD08D7" w:rsidRPr="00CD08D7" w:rsidRDefault="00CD08D7" w:rsidP="00CD08D7">
            <w:pPr>
              <w:jc w:val="right"/>
              <w:rPr>
                <w:rFonts w:cs="Arial"/>
                <w:color w:val="000000"/>
                <w:szCs w:val="20"/>
              </w:rPr>
            </w:pPr>
            <w:r w:rsidRPr="00CD08D7">
              <w:rPr>
                <w:rFonts w:cs="Arial"/>
                <w:color w:val="000000"/>
                <w:szCs w:val="20"/>
              </w:rPr>
              <w:t>2,44</w:t>
            </w:r>
          </w:p>
        </w:tc>
        <w:tc>
          <w:tcPr>
            <w:tcW w:w="1060" w:type="dxa"/>
            <w:tcBorders>
              <w:top w:val="nil"/>
              <w:left w:val="nil"/>
              <w:bottom w:val="single" w:sz="4" w:space="0" w:color="auto"/>
              <w:right w:val="single" w:sz="4" w:space="0" w:color="auto"/>
            </w:tcBorders>
            <w:shd w:val="clear" w:color="auto" w:fill="auto"/>
            <w:noWrap/>
            <w:vAlign w:val="center"/>
            <w:hideMark/>
          </w:tcPr>
          <w:p w14:paraId="0EDCB0AB" w14:textId="77777777" w:rsidR="00CD08D7" w:rsidRPr="00CD08D7" w:rsidRDefault="00CD08D7" w:rsidP="00CD08D7">
            <w:pPr>
              <w:jc w:val="right"/>
              <w:rPr>
                <w:rFonts w:cs="Arial"/>
                <w:color w:val="000000"/>
                <w:szCs w:val="20"/>
              </w:rPr>
            </w:pPr>
            <w:r w:rsidRPr="00CD08D7">
              <w:rPr>
                <w:rFonts w:cs="Arial"/>
                <w:color w:val="000000"/>
                <w:szCs w:val="20"/>
              </w:rPr>
              <w:t>2,44</w:t>
            </w:r>
          </w:p>
        </w:tc>
        <w:tc>
          <w:tcPr>
            <w:tcW w:w="940" w:type="dxa"/>
            <w:tcBorders>
              <w:top w:val="nil"/>
              <w:left w:val="nil"/>
              <w:bottom w:val="single" w:sz="4" w:space="0" w:color="auto"/>
              <w:right w:val="single" w:sz="4" w:space="0" w:color="auto"/>
            </w:tcBorders>
            <w:shd w:val="clear" w:color="auto" w:fill="auto"/>
            <w:noWrap/>
            <w:vAlign w:val="center"/>
            <w:hideMark/>
          </w:tcPr>
          <w:p w14:paraId="437250EF" w14:textId="77777777" w:rsidR="00CD08D7" w:rsidRPr="00CD08D7" w:rsidRDefault="00CD08D7" w:rsidP="00CD08D7">
            <w:pPr>
              <w:jc w:val="right"/>
              <w:rPr>
                <w:rFonts w:cs="Arial"/>
                <w:color w:val="000000"/>
                <w:szCs w:val="20"/>
              </w:rPr>
            </w:pPr>
            <w:r w:rsidRPr="00CD08D7">
              <w:rPr>
                <w:rFonts w:cs="Arial"/>
                <w:color w:val="00000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14:paraId="1397BF3D"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3F90358B"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A62D9AF"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5D45CD4A"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9E16AFF"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7D28DAE"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42138BAB" w14:textId="77777777" w:rsidTr="00CD08D7">
        <w:trPr>
          <w:trHeight w:val="255"/>
        </w:trPr>
        <w:tc>
          <w:tcPr>
            <w:tcW w:w="1320" w:type="dxa"/>
            <w:vMerge/>
            <w:tcBorders>
              <w:top w:val="nil"/>
              <w:left w:val="single" w:sz="4" w:space="0" w:color="auto"/>
              <w:bottom w:val="single" w:sz="4" w:space="0" w:color="auto"/>
              <w:right w:val="single" w:sz="4" w:space="0" w:color="auto"/>
            </w:tcBorders>
            <w:vAlign w:val="center"/>
            <w:hideMark/>
          </w:tcPr>
          <w:p w14:paraId="39B927A9" w14:textId="77777777" w:rsidR="00CD08D7" w:rsidRPr="00CD08D7" w:rsidRDefault="00CD08D7" w:rsidP="00CD08D7">
            <w:pPr>
              <w:rPr>
                <w:rFonts w:cs="Arial"/>
                <w:color w:val="000000"/>
                <w:szCs w:val="20"/>
              </w:rPr>
            </w:pPr>
          </w:p>
        </w:tc>
        <w:tc>
          <w:tcPr>
            <w:tcW w:w="1900" w:type="dxa"/>
            <w:vMerge/>
            <w:tcBorders>
              <w:top w:val="nil"/>
              <w:left w:val="single" w:sz="4" w:space="0" w:color="auto"/>
              <w:bottom w:val="single" w:sz="4" w:space="0" w:color="000000"/>
              <w:right w:val="single" w:sz="4" w:space="0" w:color="auto"/>
            </w:tcBorders>
            <w:vAlign w:val="center"/>
            <w:hideMark/>
          </w:tcPr>
          <w:p w14:paraId="0F335B02" w14:textId="77777777" w:rsidR="00CD08D7" w:rsidRPr="00CD08D7" w:rsidRDefault="00CD08D7" w:rsidP="00CD08D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403722AF" w14:textId="77777777" w:rsidR="00CD08D7" w:rsidRPr="00CD08D7" w:rsidRDefault="00CD08D7" w:rsidP="00CD08D7">
            <w:pPr>
              <w:jc w:val="center"/>
              <w:rPr>
                <w:rFonts w:cs="Arial"/>
                <w:color w:val="000000"/>
                <w:szCs w:val="20"/>
              </w:rPr>
            </w:pPr>
            <w:r w:rsidRPr="00CD08D7">
              <w:rPr>
                <w:rFonts w:cs="Arial"/>
                <w:color w:val="000000"/>
                <w:szCs w:val="20"/>
              </w:rPr>
              <w:t>мазут</w:t>
            </w:r>
          </w:p>
        </w:tc>
        <w:tc>
          <w:tcPr>
            <w:tcW w:w="900" w:type="dxa"/>
            <w:tcBorders>
              <w:top w:val="nil"/>
              <w:left w:val="nil"/>
              <w:bottom w:val="single" w:sz="4" w:space="0" w:color="auto"/>
              <w:right w:val="single" w:sz="4" w:space="0" w:color="auto"/>
            </w:tcBorders>
            <w:shd w:val="clear" w:color="auto" w:fill="auto"/>
            <w:noWrap/>
            <w:vAlign w:val="center"/>
            <w:hideMark/>
          </w:tcPr>
          <w:p w14:paraId="1E3A6DF1"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1060" w:type="dxa"/>
            <w:tcBorders>
              <w:top w:val="nil"/>
              <w:left w:val="nil"/>
              <w:bottom w:val="single" w:sz="4" w:space="0" w:color="auto"/>
              <w:right w:val="single" w:sz="4" w:space="0" w:color="auto"/>
            </w:tcBorders>
            <w:shd w:val="clear" w:color="auto" w:fill="auto"/>
            <w:noWrap/>
            <w:vAlign w:val="center"/>
            <w:hideMark/>
          </w:tcPr>
          <w:p w14:paraId="42986C46"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940" w:type="dxa"/>
            <w:tcBorders>
              <w:top w:val="nil"/>
              <w:left w:val="nil"/>
              <w:bottom w:val="single" w:sz="4" w:space="0" w:color="auto"/>
              <w:right w:val="single" w:sz="4" w:space="0" w:color="auto"/>
            </w:tcBorders>
            <w:shd w:val="clear" w:color="auto" w:fill="auto"/>
            <w:noWrap/>
            <w:vAlign w:val="center"/>
            <w:hideMark/>
          </w:tcPr>
          <w:p w14:paraId="6C7E9C55"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1040" w:type="dxa"/>
            <w:tcBorders>
              <w:top w:val="nil"/>
              <w:left w:val="nil"/>
              <w:bottom w:val="single" w:sz="4" w:space="0" w:color="auto"/>
              <w:right w:val="single" w:sz="4" w:space="0" w:color="auto"/>
            </w:tcBorders>
            <w:shd w:val="clear" w:color="auto" w:fill="auto"/>
            <w:noWrap/>
            <w:vAlign w:val="center"/>
            <w:hideMark/>
          </w:tcPr>
          <w:p w14:paraId="50406017"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50B32BE5"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4A7CC5B"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34578292"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C38E7C5"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E20240B"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39B9C595" w14:textId="77777777" w:rsidTr="00CD08D7">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2E1F884" w14:textId="77777777" w:rsidR="00CD08D7" w:rsidRPr="00CD08D7" w:rsidRDefault="00CD08D7" w:rsidP="00CD08D7">
            <w:pPr>
              <w:jc w:val="center"/>
              <w:rPr>
                <w:rFonts w:ascii="Calibri" w:hAnsi="Calibri"/>
                <w:color w:val="000000"/>
                <w:sz w:val="24"/>
              </w:rPr>
            </w:pPr>
            <w:r w:rsidRPr="00CD08D7">
              <w:rPr>
                <w:rFonts w:ascii="Calibri" w:hAnsi="Calibri"/>
                <w:color w:val="000000"/>
                <w:sz w:val="24"/>
              </w:rPr>
              <w:t>2</w:t>
            </w:r>
          </w:p>
        </w:tc>
        <w:tc>
          <w:tcPr>
            <w:tcW w:w="1900" w:type="dxa"/>
            <w:tcBorders>
              <w:top w:val="nil"/>
              <w:left w:val="nil"/>
              <w:bottom w:val="single" w:sz="4" w:space="0" w:color="auto"/>
              <w:right w:val="single" w:sz="4" w:space="0" w:color="auto"/>
            </w:tcBorders>
            <w:shd w:val="clear" w:color="auto" w:fill="auto"/>
            <w:vAlign w:val="center"/>
            <w:hideMark/>
          </w:tcPr>
          <w:p w14:paraId="320787D1" w14:textId="77777777" w:rsidR="00CD08D7" w:rsidRPr="00CD08D7" w:rsidRDefault="00CD08D7" w:rsidP="00CD08D7">
            <w:pPr>
              <w:ind w:firstLineChars="100" w:firstLine="200"/>
              <w:rPr>
                <w:rFonts w:cs="Arial"/>
                <w:color w:val="000000"/>
                <w:szCs w:val="20"/>
              </w:rPr>
            </w:pPr>
            <w:r w:rsidRPr="00CD08D7">
              <w:rPr>
                <w:rFonts w:cs="Arial"/>
                <w:color w:val="000000"/>
                <w:szCs w:val="20"/>
              </w:rPr>
              <w:t>"Восточная"</w:t>
            </w:r>
          </w:p>
        </w:tc>
        <w:tc>
          <w:tcPr>
            <w:tcW w:w="1320" w:type="dxa"/>
            <w:tcBorders>
              <w:top w:val="nil"/>
              <w:left w:val="nil"/>
              <w:bottom w:val="single" w:sz="4" w:space="0" w:color="auto"/>
              <w:right w:val="single" w:sz="4" w:space="0" w:color="auto"/>
            </w:tcBorders>
            <w:shd w:val="clear" w:color="auto" w:fill="auto"/>
            <w:noWrap/>
            <w:vAlign w:val="center"/>
            <w:hideMark/>
          </w:tcPr>
          <w:p w14:paraId="65F228AE" w14:textId="77777777" w:rsidR="00CD08D7" w:rsidRPr="00CD08D7" w:rsidRDefault="00CD08D7" w:rsidP="00CD08D7">
            <w:pPr>
              <w:jc w:val="center"/>
              <w:rPr>
                <w:rFonts w:cs="Arial"/>
                <w:color w:val="000000"/>
                <w:szCs w:val="20"/>
              </w:rPr>
            </w:pPr>
            <w:r w:rsidRPr="00CD08D7">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60F7E32"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B68F59D"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34A383BE" w14:textId="77777777" w:rsidR="00CD08D7" w:rsidRPr="00CD08D7" w:rsidRDefault="00CD08D7" w:rsidP="00CD08D7">
            <w:pPr>
              <w:jc w:val="right"/>
              <w:rPr>
                <w:rFonts w:cs="Arial"/>
                <w:color w:val="000000"/>
                <w:szCs w:val="20"/>
              </w:rPr>
            </w:pPr>
            <w:r w:rsidRPr="00CD08D7">
              <w:rPr>
                <w:rFonts w:cs="Arial"/>
                <w:color w:val="000000"/>
                <w:szCs w:val="20"/>
              </w:rPr>
              <w:t>1,32</w:t>
            </w:r>
          </w:p>
        </w:tc>
        <w:tc>
          <w:tcPr>
            <w:tcW w:w="1040" w:type="dxa"/>
            <w:tcBorders>
              <w:top w:val="nil"/>
              <w:left w:val="nil"/>
              <w:bottom w:val="single" w:sz="4" w:space="0" w:color="auto"/>
              <w:right w:val="single" w:sz="4" w:space="0" w:color="auto"/>
            </w:tcBorders>
            <w:shd w:val="clear" w:color="auto" w:fill="auto"/>
            <w:noWrap/>
            <w:vAlign w:val="center"/>
            <w:hideMark/>
          </w:tcPr>
          <w:p w14:paraId="0001E5AC" w14:textId="77777777" w:rsidR="00CD08D7" w:rsidRPr="00CD08D7" w:rsidRDefault="00CD08D7" w:rsidP="00CD08D7">
            <w:pPr>
              <w:jc w:val="right"/>
              <w:rPr>
                <w:rFonts w:cs="Arial"/>
                <w:color w:val="000000"/>
                <w:szCs w:val="20"/>
              </w:rPr>
            </w:pPr>
            <w:r w:rsidRPr="00CD08D7">
              <w:rPr>
                <w:rFonts w:cs="Arial"/>
                <w:color w:val="000000"/>
                <w:szCs w:val="20"/>
              </w:rPr>
              <w:t>1,32</w:t>
            </w:r>
          </w:p>
        </w:tc>
        <w:tc>
          <w:tcPr>
            <w:tcW w:w="980" w:type="dxa"/>
            <w:tcBorders>
              <w:top w:val="nil"/>
              <w:left w:val="nil"/>
              <w:bottom w:val="single" w:sz="4" w:space="0" w:color="auto"/>
              <w:right w:val="single" w:sz="4" w:space="0" w:color="auto"/>
            </w:tcBorders>
            <w:shd w:val="clear" w:color="auto" w:fill="auto"/>
            <w:noWrap/>
            <w:vAlign w:val="center"/>
            <w:hideMark/>
          </w:tcPr>
          <w:p w14:paraId="63D49C33" w14:textId="77777777" w:rsidR="00CD08D7" w:rsidRPr="00CD08D7" w:rsidRDefault="00CD08D7" w:rsidP="00CD08D7">
            <w:pPr>
              <w:jc w:val="right"/>
              <w:rPr>
                <w:rFonts w:cs="Arial"/>
                <w:color w:val="000000"/>
                <w:szCs w:val="20"/>
              </w:rPr>
            </w:pPr>
            <w:r w:rsidRPr="00CD08D7">
              <w:rPr>
                <w:rFonts w:cs="Arial"/>
                <w:color w:val="000000"/>
                <w:szCs w:val="20"/>
              </w:rPr>
              <w:t>1,32</w:t>
            </w:r>
          </w:p>
        </w:tc>
        <w:tc>
          <w:tcPr>
            <w:tcW w:w="1020" w:type="dxa"/>
            <w:tcBorders>
              <w:top w:val="nil"/>
              <w:left w:val="nil"/>
              <w:bottom w:val="single" w:sz="4" w:space="0" w:color="auto"/>
              <w:right w:val="single" w:sz="4" w:space="0" w:color="auto"/>
            </w:tcBorders>
            <w:shd w:val="clear" w:color="auto" w:fill="auto"/>
            <w:noWrap/>
            <w:vAlign w:val="center"/>
            <w:hideMark/>
          </w:tcPr>
          <w:p w14:paraId="6E792A84" w14:textId="77777777" w:rsidR="00CD08D7" w:rsidRPr="00CD08D7" w:rsidRDefault="00CD08D7" w:rsidP="00CD08D7">
            <w:pPr>
              <w:jc w:val="right"/>
              <w:rPr>
                <w:rFonts w:cs="Arial"/>
                <w:color w:val="000000"/>
                <w:szCs w:val="20"/>
              </w:rPr>
            </w:pPr>
            <w:r w:rsidRPr="00CD08D7">
              <w:rPr>
                <w:rFonts w:cs="Arial"/>
                <w:color w:val="000000"/>
                <w:szCs w:val="20"/>
              </w:rPr>
              <w:t>1,32</w:t>
            </w:r>
          </w:p>
        </w:tc>
        <w:tc>
          <w:tcPr>
            <w:tcW w:w="920" w:type="dxa"/>
            <w:tcBorders>
              <w:top w:val="nil"/>
              <w:left w:val="nil"/>
              <w:bottom w:val="single" w:sz="4" w:space="0" w:color="auto"/>
              <w:right w:val="single" w:sz="4" w:space="0" w:color="auto"/>
            </w:tcBorders>
            <w:shd w:val="clear" w:color="auto" w:fill="auto"/>
            <w:noWrap/>
            <w:vAlign w:val="center"/>
            <w:hideMark/>
          </w:tcPr>
          <w:p w14:paraId="3960F76D" w14:textId="77777777" w:rsidR="00CD08D7" w:rsidRPr="00CD08D7" w:rsidRDefault="00CD08D7" w:rsidP="00CD08D7">
            <w:pPr>
              <w:jc w:val="right"/>
              <w:rPr>
                <w:rFonts w:cs="Arial"/>
                <w:color w:val="000000"/>
                <w:szCs w:val="20"/>
              </w:rPr>
            </w:pPr>
            <w:r w:rsidRPr="00CD08D7">
              <w:rPr>
                <w:rFonts w:cs="Arial"/>
                <w:color w:val="000000"/>
                <w:szCs w:val="20"/>
              </w:rPr>
              <w:t>1,94</w:t>
            </w:r>
          </w:p>
        </w:tc>
        <w:tc>
          <w:tcPr>
            <w:tcW w:w="1000" w:type="dxa"/>
            <w:tcBorders>
              <w:top w:val="nil"/>
              <w:left w:val="nil"/>
              <w:bottom w:val="single" w:sz="4" w:space="0" w:color="auto"/>
              <w:right w:val="single" w:sz="4" w:space="0" w:color="auto"/>
            </w:tcBorders>
            <w:shd w:val="clear" w:color="auto" w:fill="auto"/>
            <w:noWrap/>
            <w:vAlign w:val="center"/>
            <w:hideMark/>
          </w:tcPr>
          <w:p w14:paraId="5800D29C" w14:textId="77777777" w:rsidR="00CD08D7" w:rsidRPr="00CD08D7" w:rsidRDefault="00CD08D7" w:rsidP="00CD08D7">
            <w:pPr>
              <w:jc w:val="right"/>
              <w:rPr>
                <w:rFonts w:cs="Arial"/>
                <w:color w:val="000000"/>
                <w:szCs w:val="20"/>
              </w:rPr>
            </w:pPr>
            <w:r w:rsidRPr="00CD08D7">
              <w:rPr>
                <w:rFonts w:cs="Arial"/>
                <w:color w:val="000000"/>
                <w:szCs w:val="20"/>
              </w:rPr>
              <w:t>2,37</w:t>
            </w:r>
          </w:p>
        </w:tc>
        <w:tc>
          <w:tcPr>
            <w:tcW w:w="1000" w:type="dxa"/>
            <w:tcBorders>
              <w:top w:val="nil"/>
              <w:left w:val="nil"/>
              <w:bottom w:val="single" w:sz="4" w:space="0" w:color="auto"/>
              <w:right w:val="single" w:sz="4" w:space="0" w:color="auto"/>
            </w:tcBorders>
            <w:shd w:val="clear" w:color="auto" w:fill="auto"/>
            <w:noWrap/>
            <w:vAlign w:val="center"/>
            <w:hideMark/>
          </w:tcPr>
          <w:p w14:paraId="329C857C" w14:textId="77777777" w:rsidR="00CD08D7" w:rsidRPr="00CD08D7" w:rsidRDefault="00CD08D7" w:rsidP="00CD08D7">
            <w:pPr>
              <w:jc w:val="right"/>
              <w:rPr>
                <w:rFonts w:cs="Arial"/>
                <w:color w:val="000000"/>
                <w:szCs w:val="20"/>
              </w:rPr>
            </w:pPr>
            <w:r w:rsidRPr="00CD08D7">
              <w:rPr>
                <w:rFonts w:cs="Arial"/>
                <w:color w:val="000000"/>
                <w:szCs w:val="20"/>
              </w:rPr>
              <w:t>2,37</w:t>
            </w:r>
          </w:p>
        </w:tc>
      </w:tr>
      <w:tr w:rsidR="00CD08D7" w:rsidRPr="00CD08D7" w14:paraId="011F313A" w14:textId="77777777" w:rsidTr="00CD08D7">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6DDAF4F" w14:textId="77777777" w:rsidR="00CD08D7" w:rsidRPr="00CD08D7" w:rsidRDefault="00CD08D7" w:rsidP="00CD08D7">
            <w:pPr>
              <w:jc w:val="center"/>
              <w:rPr>
                <w:rFonts w:ascii="Calibri" w:hAnsi="Calibri"/>
                <w:color w:val="000000"/>
                <w:sz w:val="24"/>
              </w:rPr>
            </w:pPr>
            <w:r w:rsidRPr="00CD08D7">
              <w:rPr>
                <w:rFonts w:ascii="Calibri" w:hAnsi="Calibri"/>
                <w:color w:val="000000"/>
                <w:sz w:val="24"/>
              </w:rPr>
              <w:t>3</w:t>
            </w:r>
          </w:p>
        </w:tc>
        <w:tc>
          <w:tcPr>
            <w:tcW w:w="1900" w:type="dxa"/>
            <w:tcBorders>
              <w:top w:val="nil"/>
              <w:left w:val="nil"/>
              <w:bottom w:val="single" w:sz="4" w:space="0" w:color="auto"/>
              <w:right w:val="single" w:sz="4" w:space="0" w:color="auto"/>
            </w:tcBorders>
            <w:shd w:val="clear" w:color="auto" w:fill="auto"/>
            <w:vAlign w:val="center"/>
            <w:hideMark/>
          </w:tcPr>
          <w:p w14:paraId="219B3CCC" w14:textId="77777777" w:rsidR="00CD08D7" w:rsidRPr="00CD08D7" w:rsidRDefault="00CD08D7" w:rsidP="00CD08D7">
            <w:pPr>
              <w:ind w:firstLineChars="100" w:firstLine="200"/>
              <w:rPr>
                <w:rFonts w:cs="Arial"/>
                <w:color w:val="000000"/>
                <w:szCs w:val="20"/>
              </w:rPr>
            </w:pPr>
            <w:r w:rsidRPr="00CD08D7">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5B782271" w14:textId="77777777" w:rsidR="00CD08D7" w:rsidRPr="00CD08D7" w:rsidRDefault="00CD08D7" w:rsidP="00CD08D7">
            <w:pPr>
              <w:jc w:val="center"/>
              <w:rPr>
                <w:rFonts w:cs="Arial"/>
                <w:color w:val="000000"/>
                <w:szCs w:val="20"/>
              </w:rPr>
            </w:pPr>
            <w:r w:rsidRPr="00CD08D7">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2ACE3C11"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44E32B0C"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59F74127"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D8B4E2E"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644332D2"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1020" w:type="dxa"/>
            <w:tcBorders>
              <w:top w:val="nil"/>
              <w:left w:val="nil"/>
              <w:bottom w:val="single" w:sz="4" w:space="0" w:color="auto"/>
              <w:right w:val="single" w:sz="4" w:space="0" w:color="auto"/>
            </w:tcBorders>
            <w:shd w:val="clear" w:color="auto" w:fill="auto"/>
            <w:noWrap/>
            <w:vAlign w:val="center"/>
            <w:hideMark/>
          </w:tcPr>
          <w:p w14:paraId="010182BA"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920" w:type="dxa"/>
            <w:tcBorders>
              <w:top w:val="nil"/>
              <w:left w:val="nil"/>
              <w:bottom w:val="single" w:sz="4" w:space="0" w:color="auto"/>
              <w:right w:val="single" w:sz="4" w:space="0" w:color="auto"/>
            </w:tcBorders>
            <w:shd w:val="clear" w:color="auto" w:fill="auto"/>
            <w:noWrap/>
            <w:vAlign w:val="center"/>
            <w:hideMark/>
          </w:tcPr>
          <w:p w14:paraId="3200C448"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6276C629"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019D0D98" w14:textId="77777777" w:rsidR="00CD08D7" w:rsidRPr="00CD08D7" w:rsidRDefault="00CD08D7" w:rsidP="00CD08D7">
            <w:pPr>
              <w:jc w:val="right"/>
              <w:rPr>
                <w:rFonts w:cs="Arial"/>
                <w:color w:val="000000"/>
                <w:szCs w:val="20"/>
              </w:rPr>
            </w:pPr>
            <w:r w:rsidRPr="00CD08D7">
              <w:rPr>
                <w:rFonts w:cs="Arial"/>
                <w:color w:val="000000"/>
                <w:szCs w:val="20"/>
              </w:rPr>
              <w:t>0,01</w:t>
            </w:r>
          </w:p>
        </w:tc>
      </w:tr>
      <w:tr w:rsidR="00CD08D7" w:rsidRPr="00CD08D7" w14:paraId="0EAE03DB" w14:textId="77777777" w:rsidTr="00CD08D7">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0299B" w14:textId="77777777" w:rsidR="00CD08D7" w:rsidRPr="00CD08D7" w:rsidRDefault="00CD08D7" w:rsidP="00CD08D7">
            <w:pPr>
              <w:jc w:val="center"/>
              <w:rPr>
                <w:rFonts w:cs="Arial"/>
                <w:color w:val="000000"/>
                <w:szCs w:val="20"/>
              </w:rPr>
            </w:pPr>
            <w:r w:rsidRPr="00CD08D7">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1538F2BE"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4C51C88" w14:textId="77777777" w:rsidR="00CD08D7" w:rsidRPr="00CD08D7" w:rsidRDefault="00CD08D7" w:rsidP="00CD08D7">
            <w:pPr>
              <w:jc w:val="right"/>
              <w:rPr>
                <w:rFonts w:cs="Arial"/>
                <w:color w:val="000000"/>
                <w:szCs w:val="20"/>
              </w:rPr>
            </w:pPr>
            <w:r w:rsidRPr="00CD08D7">
              <w:rPr>
                <w:rFonts w:cs="Arial"/>
                <w:color w:val="000000"/>
                <w:szCs w:val="20"/>
              </w:rPr>
              <w:t>2,44</w:t>
            </w:r>
          </w:p>
        </w:tc>
        <w:tc>
          <w:tcPr>
            <w:tcW w:w="1060" w:type="dxa"/>
            <w:tcBorders>
              <w:top w:val="nil"/>
              <w:left w:val="nil"/>
              <w:bottom w:val="single" w:sz="4" w:space="0" w:color="auto"/>
              <w:right w:val="single" w:sz="4" w:space="0" w:color="auto"/>
            </w:tcBorders>
            <w:shd w:val="clear" w:color="auto" w:fill="auto"/>
            <w:noWrap/>
            <w:vAlign w:val="center"/>
            <w:hideMark/>
          </w:tcPr>
          <w:p w14:paraId="58E463C3" w14:textId="77777777" w:rsidR="00CD08D7" w:rsidRPr="00CD08D7" w:rsidRDefault="00CD08D7" w:rsidP="00CD08D7">
            <w:pPr>
              <w:jc w:val="right"/>
              <w:rPr>
                <w:rFonts w:cs="Arial"/>
                <w:color w:val="000000"/>
                <w:szCs w:val="20"/>
              </w:rPr>
            </w:pPr>
            <w:r w:rsidRPr="00CD08D7">
              <w:rPr>
                <w:rFonts w:cs="Arial"/>
                <w:color w:val="000000"/>
                <w:szCs w:val="20"/>
              </w:rPr>
              <w:t>2,44</w:t>
            </w:r>
          </w:p>
        </w:tc>
        <w:tc>
          <w:tcPr>
            <w:tcW w:w="940" w:type="dxa"/>
            <w:tcBorders>
              <w:top w:val="nil"/>
              <w:left w:val="nil"/>
              <w:bottom w:val="single" w:sz="4" w:space="0" w:color="auto"/>
              <w:right w:val="single" w:sz="4" w:space="0" w:color="auto"/>
            </w:tcBorders>
            <w:shd w:val="clear" w:color="auto" w:fill="auto"/>
            <w:noWrap/>
            <w:vAlign w:val="center"/>
            <w:hideMark/>
          </w:tcPr>
          <w:p w14:paraId="4CD4039C" w14:textId="77777777" w:rsidR="00CD08D7" w:rsidRPr="00CD08D7" w:rsidRDefault="00CD08D7" w:rsidP="00CD08D7">
            <w:pPr>
              <w:jc w:val="right"/>
              <w:rPr>
                <w:rFonts w:cs="Arial"/>
                <w:color w:val="000000"/>
                <w:szCs w:val="20"/>
              </w:rPr>
            </w:pPr>
            <w:r w:rsidRPr="00CD08D7">
              <w:rPr>
                <w:rFonts w:cs="Arial"/>
                <w:color w:val="00000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14:paraId="7C9B545B"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6E001B58"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525FB94"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6D3112F0"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EB0678B"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080F7C5"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2D282DB9" w14:textId="77777777" w:rsidTr="00CD08D7">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6A061" w14:textId="77777777" w:rsidR="00CD08D7" w:rsidRPr="00CD08D7" w:rsidRDefault="00CD08D7" w:rsidP="00CD08D7">
            <w:pPr>
              <w:jc w:val="center"/>
              <w:rPr>
                <w:rFonts w:cs="Arial"/>
                <w:color w:val="000000"/>
                <w:szCs w:val="20"/>
              </w:rPr>
            </w:pPr>
            <w:r w:rsidRPr="00CD08D7">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78D38F70"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6732B299"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1060" w:type="dxa"/>
            <w:tcBorders>
              <w:top w:val="nil"/>
              <w:left w:val="nil"/>
              <w:bottom w:val="single" w:sz="4" w:space="0" w:color="auto"/>
              <w:right w:val="single" w:sz="4" w:space="0" w:color="auto"/>
            </w:tcBorders>
            <w:shd w:val="clear" w:color="auto" w:fill="auto"/>
            <w:noWrap/>
            <w:vAlign w:val="center"/>
            <w:hideMark/>
          </w:tcPr>
          <w:p w14:paraId="1EFA7B9D"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940" w:type="dxa"/>
            <w:tcBorders>
              <w:top w:val="nil"/>
              <w:left w:val="nil"/>
              <w:bottom w:val="single" w:sz="4" w:space="0" w:color="auto"/>
              <w:right w:val="single" w:sz="4" w:space="0" w:color="auto"/>
            </w:tcBorders>
            <w:shd w:val="clear" w:color="auto" w:fill="auto"/>
            <w:noWrap/>
            <w:vAlign w:val="center"/>
            <w:hideMark/>
          </w:tcPr>
          <w:p w14:paraId="0A64FC52" w14:textId="77777777" w:rsidR="00CD08D7" w:rsidRPr="00CD08D7" w:rsidRDefault="00CD08D7" w:rsidP="00CD08D7">
            <w:pPr>
              <w:jc w:val="right"/>
              <w:rPr>
                <w:rFonts w:cs="Arial"/>
                <w:color w:val="000000"/>
                <w:szCs w:val="20"/>
              </w:rPr>
            </w:pPr>
            <w:r w:rsidRPr="00CD08D7">
              <w:rPr>
                <w:rFonts w:cs="Arial"/>
                <w:color w:val="000000"/>
                <w:szCs w:val="20"/>
              </w:rPr>
              <w:t>0,01</w:t>
            </w:r>
          </w:p>
        </w:tc>
        <w:tc>
          <w:tcPr>
            <w:tcW w:w="1040" w:type="dxa"/>
            <w:tcBorders>
              <w:top w:val="nil"/>
              <w:left w:val="nil"/>
              <w:bottom w:val="single" w:sz="4" w:space="0" w:color="auto"/>
              <w:right w:val="single" w:sz="4" w:space="0" w:color="auto"/>
            </w:tcBorders>
            <w:shd w:val="clear" w:color="auto" w:fill="auto"/>
            <w:noWrap/>
            <w:vAlign w:val="center"/>
            <w:hideMark/>
          </w:tcPr>
          <w:p w14:paraId="5F3097CD"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663C6E49"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75FC60E"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703DD143"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E91F0CD"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FCFACE3" w14:textId="77777777" w:rsidR="00CD08D7" w:rsidRPr="00CD08D7" w:rsidRDefault="00CD08D7" w:rsidP="00CD08D7">
            <w:pPr>
              <w:jc w:val="right"/>
              <w:rPr>
                <w:rFonts w:cs="Arial"/>
                <w:color w:val="000000"/>
                <w:szCs w:val="20"/>
              </w:rPr>
            </w:pPr>
            <w:r w:rsidRPr="00CD08D7">
              <w:rPr>
                <w:rFonts w:cs="Arial"/>
                <w:color w:val="000000"/>
                <w:szCs w:val="20"/>
              </w:rPr>
              <w:t>0,00</w:t>
            </w:r>
          </w:p>
        </w:tc>
      </w:tr>
      <w:tr w:rsidR="00CD08D7" w:rsidRPr="00CD08D7" w14:paraId="593EAB14" w14:textId="77777777" w:rsidTr="00CD08D7">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EE0F4" w14:textId="77777777" w:rsidR="00CD08D7" w:rsidRPr="00CD08D7" w:rsidRDefault="00CD08D7" w:rsidP="00CD08D7">
            <w:pPr>
              <w:jc w:val="center"/>
              <w:rPr>
                <w:rFonts w:cs="Arial"/>
                <w:color w:val="000000"/>
                <w:szCs w:val="20"/>
              </w:rPr>
            </w:pPr>
            <w:r w:rsidRPr="00CD08D7">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DB8ED2C" w14:textId="77777777" w:rsidR="00CD08D7" w:rsidRPr="00CD08D7" w:rsidRDefault="00CD08D7" w:rsidP="00CD08D7">
            <w:pPr>
              <w:jc w:val="center"/>
              <w:rPr>
                <w:rFonts w:cs="Arial"/>
                <w:color w:val="000000"/>
                <w:szCs w:val="20"/>
              </w:rPr>
            </w:pPr>
            <w:r w:rsidRPr="00CD08D7">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A6F86A1"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38C9992" w14:textId="77777777" w:rsidR="00CD08D7" w:rsidRPr="00CD08D7" w:rsidRDefault="00CD08D7" w:rsidP="00CD08D7">
            <w:pPr>
              <w:jc w:val="right"/>
              <w:rPr>
                <w:rFonts w:cs="Arial"/>
                <w:color w:val="000000"/>
                <w:szCs w:val="20"/>
              </w:rPr>
            </w:pPr>
            <w:r w:rsidRPr="00CD08D7">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13EC29AB" w14:textId="77777777" w:rsidR="00CD08D7" w:rsidRPr="00CD08D7" w:rsidRDefault="00CD08D7" w:rsidP="00CD08D7">
            <w:pPr>
              <w:jc w:val="right"/>
              <w:rPr>
                <w:rFonts w:cs="Arial"/>
                <w:color w:val="000000"/>
                <w:szCs w:val="20"/>
              </w:rPr>
            </w:pPr>
            <w:r w:rsidRPr="00CD08D7">
              <w:rPr>
                <w:rFonts w:cs="Arial"/>
                <w:color w:val="000000"/>
                <w:szCs w:val="20"/>
              </w:rPr>
              <w:t>1,32</w:t>
            </w:r>
          </w:p>
        </w:tc>
        <w:tc>
          <w:tcPr>
            <w:tcW w:w="1040" w:type="dxa"/>
            <w:tcBorders>
              <w:top w:val="nil"/>
              <w:left w:val="nil"/>
              <w:bottom w:val="single" w:sz="4" w:space="0" w:color="auto"/>
              <w:right w:val="single" w:sz="4" w:space="0" w:color="auto"/>
            </w:tcBorders>
            <w:shd w:val="clear" w:color="auto" w:fill="auto"/>
            <w:noWrap/>
            <w:vAlign w:val="center"/>
            <w:hideMark/>
          </w:tcPr>
          <w:p w14:paraId="66073E5D" w14:textId="77777777" w:rsidR="00CD08D7" w:rsidRPr="00CD08D7" w:rsidRDefault="00CD08D7" w:rsidP="00CD08D7">
            <w:pPr>
              <w:jc w:val="right"/>
              <w:rPr>
                <w:rFonts w:cs="Arial"/>
                <w:color w:val="000000"/>
                <w:szCs w:val="20"/>
              </w:rPr>
            </w:pPr>
            <w:r w:rsidRPr="00CD08D7">
              <w:rPr>
                <w:rFonts w:cs="Arial"/>
                <w:color w:val="000000"/>
                <w:szCs w:val="20"/>
              </w:rPr>
              <w:t>1,33</w:t>
            </w:r>
          </w:p>
        </w:tc>
        <w:tc>
          <w:tcPr>
            <w:tcW w:w="980" w:type="dxa"/>
            <w:tcBorders>
              <w:top w:val="nil"/>
              <w:left w:val="nil"/>
              <w:bottom w:val="single" w:sz="4" w:space="0" w:color="auto"/>
              <w:right w:val="single" w:sz="4" w:space="0" w:color="auto"/>
            </w:tcBorders>
            <w:shd w:val="clear" w:color="auto" w:fill="auto"/>
            <w:noWrap/>
            <w:vAlign w:val="center"/>
            <w:hideMark/>
          </w:tcPr>
          <w:p w14:paraId="3EF06D4C" w14:textId="77777777" w:rsidR="00CD08D7" w:rsidRPr="00CD08D7" w:rsidRDefault="00CD08D7" w:rsidP="00CD08D7">
            <w:pPr>
              <w:jc w:val="right"/>
              <w:rPr>
                <w:rFonts w:cs="Arial"/>
                <w:color w:val="000000"/>
                <w:szCs w:val="20"/>
              </w:rPr>
            </w:pPr>
            <w:r w:rsidRPr="00CD08D7">
              <w:rPr>
                <w:rFonts w:cs="Arial"/>
                <w:color w:val="000000"/>
                <w:szCs w:val="20"/>
              </w:rPr>
              <w:t>1,33</w:t>
            </w:r>
          </w:p>
        </w:tc>
        <w:tc>
          <w:tcPr>
            <w:tcW w:w="1020" w:type="dxa"/>
            <w:tcBorders>
              <w:top w:val="nil"/>
              <w:left w:val="nil"/>
              <w:bottom w:val="single" w:sz="4" w:space="0" w:color="auto"/>
              <w:right w:val="single" w:sz="4" w:space="0" w:color="auto"/>
            </w:tcBorders>
            <w:shd w:val="clear" w:color="auto" w:fill="auto"/>
            <w:noWrap/>
            <w:vAlign w:val="center"/>
            <w:hideMark/>
          </w:tcPr>
          <w:p w14:paraId="289DCB96" w14:textId="77777777" w:rsidR="00CD08D7" w:rsidRPr="00CD08D7" w:rsidRDefault="00CD08D7" w:rsidP="00CD08D7">
            <w:pPr>
              <w:jc w:val="right"/>
              <w:rPr>
                <w:rFonts w:cs="Arial"/>
                <w:color w:val="000000"/>
                <w:szCs w:val="20"/>
              </w:rPr>
            </w:pPr>
            <w:r w:rsidRPr="00CD08D7">
              <w:rPr>
                <w:rFonts w:cs="Arial"/>
                <w:color w:val="000000"/>
                <w:szCs w:val="20"/>
              </w:rPr>
              <w:t>1,33</w:t>
            </w:r>
          </w:p>
        </w:tc>
        <w:tc>
          <w:tcPr>
            <w:tcW w:w="920" w:type="dxa"/>
            <w:tcBorders>
              <w:top w:val="nil"/>
              <w:left w:val="nil"/>
              <w:bottom w:val="single" w:sz="4" w:space="0" w:color="auto"/>
              <w:right w:val="single" w:sz="4" w:space="0" w:color="auto"/>
            </w:tcBorders>
            <w:shd w:val="clear" w:color="auto" w:fill="auto"/>
            <w:noWrap/>
            <w:vAlign w:val="center"/>
            <w:hideMark/>
          </w:tcPr>
          <w:p w14:paraId="4897FE34" w14:textId="77777777" w:rsidR="00CD08D7" w:rsidRPr="00CD08D7" w:rsidRDefault="00CD08D7" w:rsidP="00CD08D7">
            <w:pPr>
              <w:jc w:val="right"/>
              <w:rPr>
                <w:rFonts w:cs="Arial"/>
                <w:color w:val="000000"/>
                <w:szCs w:val="20"/>
              </w:rPr>
            </w:pPr>
            <w:r w:rsidRPr="00CD08D7">
              <w:rPr>
                <w:rFonts w:cs="Arial"/>
                <w:color w:val="000000"/>
                <w:szCs w:val="20"/>
              </w:rPr>
              <w:t>1,95</w:t>
            </w:r>
          </w:p>
        </w:tc>
        <w:tc>
          <w:tcPr>
            <w:tcW w:w="1000" w:type="dxa"/>
            <w:tcBorders>
              <w:top w:val="nil"/>
              <w:left w:val="nil"/>
              <w:bottom w:val="single" w:sz="4" w:space="0" w:color="auto"/>
              <w:right w:val="single" w:sz="4" w:space="0" w:color="auto"/>
            </w:tcBorders>
            <w:shd w:val="clear" w:color="auto" w:fill="auto"/>
            <w:noWrap/>
            <w:vAlign w:val="center"/>
            <w:hideMark/>
          </w:tcPr>
          <w:p w14:paraId="09FFDA06" w14:textId="77777777" w:rsidR="00CD08D7" w:rsidRPr="00CD08D7" w:rsidRDefault="00CD08D7" w:rsidP="00CD08D7">
            <w:pPr>
              <w:jc w:val="right"/>
              <w:rPr>
                <w:rFonts w:cs="Arial"/>
                <w:color w:val="000000"/>
                <w:szCs w:val="20"/>
              </w:rPr>
            </w:pPr>
            <w:r w:rsidRPr="00CD08D7">
              <w:rPr>
                <w:rFonts w:cs="Arial"/>
                <w:color w:val="000000"/>
                <w:szCs w:val="20"/>
              </w:rPr>
              <w:t>2,37</w:t>
            </w:r>
          </w:p>
        </w:tc>
        <w:tc>
          <w:tcPr>
            <w:tcW w:w="1000" w:type="dxa"/>
            <w:tcBorders>
              <w:top w:val="nil"/>
              <w:left w:val="nil"/>
              <w:bottom w:val="single" w:sz="4" w:space="0" w:color="auto"/>
              <w:right w:val="single" w:sz="4" w:space="0" w:color="auto"/>
            </w:tcBorders>
            <w:shd w:val="clear" w:color="auto" w:fill="auto"/>
            <w:noWrap/>
            <w:vAlign w:val="center"/>
            <w:hideMark/>
          </w:tcPr>
          <w:p w14:paraId="375BD672" w14:textId="77777777" w:rsidR="00CD08D7" w:rsidRPr="00CD08D7" w:rsidRDefault="00CD08D7" w:rsidP="00CD08D7">
            <w:pPr>
              <w:jc w:val="right"/>
              <w:rPr>
                <w:rFonts w:cs="Arial"/>
                <w:color w:val="000000"/>
                <w:szCs w:val="20"/>
              </w:rPr>
            </w:pPr>
            <w:r w:rsidRPr="00CD08D7">
              <w:rPr>
                <w:rFonts w:cs="Arial"/>
                <w:color w:val="000000"/>
                <w:szCs w:val="20"/>
              </w:rPr>
              <w:t>2,37</w:t>
            </w:r>
          </w:p>
        </w:tc>
      </w:tr>
    </w:tbl>
    <w:p w14:paraId="54360C09" w14:textId="77777777" w:rsidR="00984CEC" w:rsidRPr="002032CB" w:rsidRDefault="00984CEC" w:rsidP="004765CA">
      <w:pPr>
        <w:ind w:firstLine="646"/>
        <w:jc w:val="both"/>
        <w:rPr>
          <w:rFonts w:cs="Arial"/>
          <w:color w:val="000000"/>
          <w:szCs w:val="20"/>
        </w:rPr>
      </w:pPr>
    </w:p>
    <w:p w14:paraId="38789315" w14:textId="77777777" w:rsidR="00984CEC" w:rsidRPr="002032CB" w:rsidRDefault="00C20374" w:rsidP="00FF7C3F">
      <w:pPr>
        <w:pStyle w:val="a8"/>
        <w:rPr>
          <w:rFonts w:cs="Arial"/>
          <w:bCs w:val="0"/>
          <w:iCs/>
          <w:color w:val="1F497D" w:themeColor="text2"/>
          <w:sz w:val="22"/>
        </w:rPr>
      </w:pPr>
      <w:bookmarkStart w:id="66" w:name="_Toc13532252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52</w:t>
      </w:r>
      <w:r w:rsidR="00DF36A0" w:rsidRPr="002032CB">
        <w:rPr>
          <w:rFonts w:cs="Arial"/>
          <w:bCs w:val="0"/>
          <w:iCs/>
          <w:color w:val="1F497D" w:themeColor="text2"/>
          <w:sz w:val="22"/>
        </w:rPr>
        <w:fldChar w:fldCharType="end"/>
      </w:r>
      <w:r w:rsidR="006150C8"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«КБУ»(летний период), тыс.м</w:t>
      </w:r>
      <w:r w:rsidR="006150C8" w:rsidRPr="001E332E">
        <w:rPr>
          <w:rFonts w:cs="Arial"/>
          <w:bCs w:val="0"/>
          <w:iCs/>
          <w:color w:val="1F497D" w:themeColor="text2"/>
          <w:sz w:val="22"/>
          <w:vertAlign w:val="superscript"/>
        </w:rPr>
        <w:t>3</w:t>
      </w:r>
      <w:r w:rsidR="001E332E">
        <w:rPr>
          <w:rFonts w:cs="Arial"/>
          <w:bCs w:val="0"/>
          <w:iCs/>
          <w:color w:val="1F497D" w:themeColor="text2"/>
          <w:sz w:val="22"/>
        </w:rPr>
        <w:t>/т натурального топлива</w:t>
      </w:r>
      <w:bookmarkEnd w:id="66"/>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1E332E" w:rsidRPr="001E332E" w14:paraId="0C44DBF9" w14:textId="77777777" w:rsidTr="001E332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AF4FFE" w14:textId="77777777" w:rsidR="001E332E" w:rsidRPr="001E332E" w:rsidRDefault="001E332E" w:rsidP="001E332E">
            <w:pPr>
              <w:jc w:val="center"/>
              <w:rPr>
                <w:rFonts w:cs="Arial"/>
                <w:color w:val="000000"/>
                <w:szCs w:val="20"/>
              </w:rPr>
            </w:pPr>
            <w:r w:rsidRPr="001E332E">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C8210" w14:textId="77777777" w:rsidR="001E332E" w:rsidRPr="001E332E" w:rsidRDefault="001E332E" w:rsidP="001E332E">
            <w:pPr>
              <w:jc w:val="center"/>
              <w:rPr>
                <w:rFonts w:cs="Arial"/>
                <w:color w:val="000000"/>
                <w:szCs w:val="20"/>
              </w:rPr>
            </w:pPr>
            <w:r w:rsidRPr="001E332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3681E6" w14:textId="77777777" w:rsidR="001E332E" w:rsidRPr="001E332E" w:rsidRDefault="001E332E" w:rsidP="001E332E">
            <w:pPr>
              <w:jc w:val="center"/>
              <w:rPr>
                <w:rFonts w:cs="Arial"/>
                <w:color w:val="000000"/>
                <w:szCs w:val="20"/>
              </w:rPr>
            </w:pPr>
            <w:r w:rsidRPr="001E332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D21FF1E" w14:textId="77777777" w:rsidR="001E332E" w:rsidRPr="001E332E" w:rsidRDefault="001E332E" w:rsidP="001E332E">
            <w:pPr>
              <w:jc w:val="center"/>
              <w:rPr>
                <w:rFonts w:cs="Arial"/>
                <w:color w:val="000000"/>
                <w:szCs w:val="20"/>
              </w:rPr>
            </w:pPr>
            <w:r w:rsidRPr="001E332E">
              <w:rPr>
                <w:rFonts w:cs="Arial"/>
                <w:color w:val="000000"/>
                <w:szCs w:val="20"/>
              </w:rPr>
              <w:t>Максимальный часовой расход натурального топлива</w:t>
            </w:r>
          </w:p>
        </w:tc>
      </w:tr>
      <w:tr w:rsidR="001E332E" w:rsidRPr="001E332E" w14:paraId="65AA5893" w14:textId="77777777" w:rsidTr="001E332E">
        <w:trPr>
          <w:trHeight w:val="37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8B78A2A" w14:textId="77777777" w:rsidR="001E332E" w:rsidRPr="001E332E" w:rsidRDefault="001E332E" w:rsidP="001E332E">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43C5BA1" w14:textId="77777777" w:rsidR="001E332E" w:rsidRPr="001E332E" w:rsidRDefault="001E332E" w:rsidP="001E332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A93F851" w14:textId="77777777" w:rsidR="001E332E" w:rsidRPr="001E332E" w:rsidRDefault="001E332E" w:rsidP="001E332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79AA2A8B" w14:textId="77777777" w:rsidR="001E332E" w:rsidRPr="001E332E" w:rsidRDefault="001E332E" w:rsidP="001E332E">
            <w:pPr>
              <w:jc w:val="center"/>
              <w:rPr>
                <w:rFonts w:cs="Arial"/>
                <w:b/>
                <w:bCs/>
                <w:color w:val="000000"/>
                <w:szCs w:val="20"/>
              </w:rPr>
            </w:pPr>
            <w:r w:rsidRPr="001E33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102EFEA6" w14:textId="77777777" w:rsidR="001E332E" w:rsidRPr="001E332E" w:rsidRDefault="001E332E" w:rsidP="001E332E">
            <w:pPr>
              <w:jc w:val="center"/>
              <w:rPr>
                <w:rFonts w:cs="Arial"/>
                <w:b/>
                <w:bCs/>
                <w:color w:val="000000"/>
                <w:szCs w:val="20"/>
              </w:rPr>
            </w:pPr>
            <w:r w:rsidRPr="001E332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75EBEC5C" w14:textId="77777777" w:rsidR="001E332E" w:rsidRPr="001E332E" w:rsidRDefault="001E332E" w:rsidP="001E332E">
            <w:pPr>
              <w:jc w:val="center"/>
              <w:rPr>
                <w:rFonts w:cs="Arial"/>
                <w:b/>
                <w:bCs/>
                <w:color w:val="000000"/>
                <w:szCs w:val="20"/>
              </w:rPr>
            </w:pPr>
            <w:r w:rsidRPr="001E332E">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76D77F41" w14:textId="77777777" w:rsidR="001E332E" w:rsidRPr="001E332E" w:rsidRDefault="001E332E" w:rsidP="001E332E">
            <w:pPr>
              <w:jc w:val="center"/>
              <w:rPr>
                <w:rFonts w:cs="Arial"/>
                <w:b/>
                <w:bCs/>
                <w:color w:val="000000"/>
                <w:szCs w:val="20"/>
              </w:rPr>
            </w:pPr>
            <w:r w:rsidRPr="001E332E">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4439C7F1" w14:textId="77777777" w:rsidR="001E332E" w:rsidRPr="001E332E" w:rsidRDefault="001E332E" w:rsidP="001E332E">
            <w:pPr>
              <w:jc w:val="center"/>
              <w:rPr>
                <w:rFonts w:cs="Arial"/>
                <w:b/>
                <w:bCs/>
                <w:color w:val="000000"/>
                <w:szCs w:val="20"/>
              </w:rPr>
            </w:pPr>
            <w:r w:rsidRPr="001E332E">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77B82E9B" w14:textId="77777777" w:rsidR="001E332E" w:rsidRPr="001E332E" w:rsidRDefault="001E332E" w:rsidP="001E332E">
            <w:pPr>
              <w:jc w:val="center"/>
              <w:rPr>
                <w:rFonts w:cs="Arial"/>
                <w:b/>
                <w:bCs/>
                <w:color w:val="000000"/>
                <w:szCs w:val="20"/>
              </w:rPr>
            </w:pPr>
            <w:r w:rsidRPr="001E332E">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6FE0EA24" w14:textId="77777777" w:rsidR="001E332E" w:rsidRPr="001E332E" w:rsidRDefault="001E332E" w:rsidP="001E332E">
            <w:pPr>
              <w:jc w:val="center"/>
              <w:rPr>
                <w:rFonts w:cs="Arial"/>
                <w:b/>
                <w:bCs/>
                <w:color w:val="000000"/>
                <w:szCs w:val="20"/>
              </w:rPr>
            </w:pPr>
            <w:r w:rsidRPr="001E332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22834E68" w14:textId="77777777" w:rsidR="001E332E" w:rsidRPr="001E332E" w:rsidRDefault="001E332E" w:rsidP="001E332E">
            <w:pPr>
              <w:jc w:val="center"/>
              <w:rPr>
                <w:rFonts w:cs="Arial"/>
                <w:b/>
                <w:bCs/>
                <w:color w:val="000000"/>
                <w:szCs w:val="20"/>
              </w:rPr>
            </w:pPr>
            <w:r w:rsidRPr="001E332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2263B1D7" w14:textId="77777777" w:rsidR="001E332E" w:rsidRPr="001E332E" w:rsidRDefault="001E332E" w:rsidP="001E332E">
            <w:pPr>
              <w:jc w:val="center"/>
              <w:rPr>
                <w:rFonts w:cs="Arial"/>
                <w:b/>
                <w:bCs/>
                <w:color w:val="000000"/>
                <w:szCs w:val="20"/>
              </w:rPr>
            </w:pPr>
            <w:r w:rsidRPr="001E332E">
              <w:rPr>
                <w:rFonts w:cs="Arial"/>
                <w:b/>
                <w:bCs/>
                <w:color w:val="000000"/>
                <w:szCs w:val="20"/>
              </w:rPr>
              <w:t>2040</w:t>
            </w:r>
          </w:p>
        </w:tc>
      </w:tr>
      <w:tr w:rsidR="001E332E" w:rsidRPr="001E332E" w14:paraId="7163DCCB" w14:textId="77777777" w:rsidTr="001E332E">
        <w:trPr>
          <w:trHeight w:val="282"/>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14E694" w14:textId="77777777" w:rsidR="001E332E" w:rsidRPr="001E332E" w:rsidRDefault="001E332E" w:rsidP="001E332E">
            <w:pPr>
              <w:jc w:val="center"/>
              <w:rPr>
                <w:rFonts w:cs="Arial"/>
                <w:color w:val="000000"/>
                <w:szCs w:val="20"/>
              </w:rPr>
            </w:pPr>
            <w:r w:rsidRPr="001E332E">
              <w:rPr>
                <w:rFonts w:cs="Arial"/>
                <w:color w:val="000000"/>
                <w:szCs w:val="20"/>
              </w:rPr>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63DE9A2C" w14:textId="77777777" w:rsidR="001E332E" w:rsidRPr="001E332E" w:rsidRDefault="001E332E" w:rsidP="001E332E">
            <w:pPr>
              <w:rPr>
                <w:rFonts w:cs="Arial"/>
                <w:color w:val="000000"/>
                <w:szCs w:val="20"/>
              </w:rPr>
            </w:pPr>
            <w:r w:rsidRPr="001E332E">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DCD8517"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077ADE8" w14:textId="77777777" w:rsidR="001E332E" w:rsidRPr="001E332E" w:rsidRDefault="001E332E" w:rsidP="001E332E">
            <w:pPr>
              <w:jc w:val="right"/>
              <w:rPr>
                <w:rFonts w:cs="Arial"/>
                <w:color w:val="000000"/>
                <w:szCs w:val="20"/>
              </w:rPr>
            </w:pPr>
            <w:r w:rsidRPr="001E332E">
              <w:rPr>
                <w:rFonts w:cs="Arial"/>
                <w:color w:val="000000"/>
                <w:szCs w:val="20"/>
              </w:rPr>
              <w:t>1,44</w:t>
            </w:r>
          </w:p>
        </w:tc>
        <w:tc>
          <w:tcPr>
            <w:tcW w:w="1060" w:type="dxa"/>
            <w:tcBorders>
              <w:top w:val="nil"/>
              <w:left w:val="nil"/>
              <w:bottom w:val="single" w:sz="4" w:space="0" w:color="auto"/>
              <w:right w:val="single" w:sz="4" w:space="0" w:color="auto"/>
            </w:tcBorders>
            <w:shd w:val="clear" w:color="auto" w:fill="auto"/>
            <w:noWrap/>
            <w:vAlign w:val="center"/>
            <w:hideMark/>
          </w:tcPr>
          <w:p w14:paraId="0A575C26" w14:textId="77777777" w:rsidR="001E332E" w:rsidRPr="001E332E" w:rsidRDefault="001E332E" w:rsidP="001E332E">
            <w:pPr>
              <w:jc w:val="right"/>
              <w:rPr>
                <w:rFonts w:cs="Arial"/>
                <w:color w:val="000000"/>
                <w:szCs w:val="20"/>
              </w:rPr>
            </w:pPr>
            <w:r w:rsidRPr="001E332E">
              <w:rPr>
                <w:rFonts w:cs="Arial"/>
                <w:color w:val="000000"/>
                <w:szCs w:val="20"/>
              </w:rPr>
              <w:t>1,44</w:t>
            </w:r>
          </w:p>
        </w:tc>
        <w:tc>
          <w:tcPr>
            <w:tcW w:w="940" w:type="dxa"/>
            <w:tcBorders>
              <w:top w:val="nil"/>
              <w:left w:val="nil"/>
              <w:bottom w:val="single" w:sz="4" w:space="0" w:color="auto"/>
              <w:right w:val="single" w:sz="4" w:space="0" w:color="auto"/>
            </w:tcBorders>
            <w:shd w:val="clear" w:color="auto" w:fill="auto"/>
            <w:noWrap/>
            <w:vAlign w:val="center"/>
            <w:hideMark/>
          </w:tcPr>
          <w:p w14:paraId="5476E07E" w14:textId="77777777" w:rsidR="001E332E" w:rsidRPr="001E332E" w:rsidRDefault="001E332E" w:rsidP="001E332E">
            <w:pPr>
              <w:jc w:val="right"/>
              <w:rPr>
                <w:rFonts w:cs="Arial"/>
                <w:color w:val="000000"/>
                <w:szCs w:val="20"/>
              </w:rPr>
            </w:pPr>
            <w:r w:rsidRPr="001E332E">
              <w:rPr>
                <w:rFonts w:cs="Arial"/>
                <w:color w:val="000000"/>
                <w:szCs w:val="20"/>
              </w:rPr>
              <w:t>1,44</w:t>
            </w:r>
          </w:p>
        </w:tc>
        <w:tc>
          <w:tcPr>
            <w:tcW w:w="1040" w:type="dxa"/>
            <w:tcBorders>
              <w:top w:val="nil"/>
              <w:left w:val="nil"/>
              <w:bottom w:val="single" w:sz="4" w:space="0" w:color="auto"/>
              <w:right w:val="single" w:sz="4" w:space="0" w:color="auto"/>
            </w:tcBorders>
            <w:shd w:val="clear" w:color="auto" w:fill="auto"/>
            <w:noWrap/>
            <w:vAlign w:val="center"/>
            <w:hideMark/>
          </w:tcPr>
          <w:p w14:paraId="6F8F1A13" w14:textId="77777777" w:rsidR="001E332E" w:rsidRPr="001E332E" w:rsidRDefault="001E332E" w:rsidP="001E332E">
            <w:pPr>
              <w:jc w:val="right"/>
              <w:rPr>
                <w:rFonts w:cs="Arial"/>
                <w:color w:val="000000"/>
                <w:szCs w:val="20"/>
              </w:rPr>
            </w:pPr>
            <w:r w:rsidRPr="001E332E">
              <w:rPr>
                <w:rFonts w:cs="Arial"/>
                <w:color w:val="000000"/>
                <w:szCs w:val="20"/>
              </w:rPr>
              <w:t>1,44</w:t>
            </w:r>
          </w:p>
        </w:tc>
        <w:tc>
          <w:tcPr>
            <w:tcW w:w="980" w:type="dxa"/>
            <w:tcBorders>
              <w:top w:val="nil"/>
              <w:left w:val="nil"/>
              <w:bottom w:val="single" w:sz="4" w:space="0" w:color="auto"/>
              <w:right w:val="single" w:sz="4" w:space="0" w:color="auto"/>
            </w:tcBorders>
            <w:shd w:val="clear" w:color="auto" w:fill="auto"/>
            <w:noWrap/>
            <w:vAlign w:val="center"/>
            <w:hideMark/>
          </w:tcPr>
          <w:p w14:paraId="5FE83A65" w14:textId="77777777" w:rsidR="001E332E" w:rsidRPr="001E332E" w:rsidRDefault="001E332E" w:rsidP="001E332E">
            <w:pPr>
              <w:jc w:val="right"/>
              <w:rPr>
                <w:rFonts w:cs="Arial"/>
                <w:color w:val="000000"/>
                <w:szCs w:val="20"/>
              </w:rPr>
            </w:pPr>
            <w:r w:rsidRPr="001E332E">
              <w:rPr>
                <w:rFonts w:cs="Arial"/>
                <w:color w:val="000000"/>
                <w:szCs w:val="20"/>
              </w:rPr>
              <w:t>1,44</w:t>
            </w:r>
          </w:p>
        </w:tc>
        <w:tc>
          <w:tcPr>
            <w:tcW w:w="1020" w:type="dxa"/>
            <w:tcBorders>
              <w:top w:val="nil"/>
              <w:left w:val="nil"/>
              <w:bottom w:val="single" w:sz="4" w:space="0" w:color="auto"/>
              <w:right w:val="single" w:sz="4" w:space="0" w:color="auto"/>
            </w:tcBorders>
            <w:shd w:val="clear" w:color="auto" w:fill="auto"/>
            <w:noWrap/>
            <w:vAlign w:val="center"/>
            <w:hideMark/>
          </w:tcPr>
          <w:p w14:paraId="6B151951" w14:textId="77777777" w:rsidR="001E332E" w:rsidRPr="001E332E" w:rsidRDefault="001E332E" w:rsidP="001E332E">
            <w:pPr>
              <w:jc w:val="right"/>
              <w:rPr>
                <w:rFonts w:cs="Arial"/>
                <w:color w:val="000000"/>
                <w:szCs w:val="20"/>
              </w:rPr>
            </w:pPr>
            <w:r w:rsidRPr="001E332E">
              <w:rPr>
                <w:rFonts w:cs="Arial"/>
                <w:color w:val="000000"/>
                <w:szCs w:val="20"/>
              </w:rPr>
              <w:t>1,44</w:t>
            </w:r>
          </w:p>
        </w:tc>
        <w:tc>
          <w:tcPr>
            <w:tcW w:w="920" w:type="dxa"/>
            <w:tcBorders>
              <w:top w:val="nil"/>
              <w:left w:val="nil"/>
              <w:bottom w:val="single" w:sz="4" w:space="0" w:color="auto"/>
              <w:right w:val="single" w:sz="4" w:space="0" w:color="auto"/>
            </w:tcBorders>
            <w:shd w:val="clear" w:color="auto" w:fill="auto"/>
            <w:noWrap/>
            <w:vAlign w:val="center"/>
            <w:hideMark/>
          </w:tcPr>
          <w:p w14:paraId="23793675" w14:textId="77777777" w:rsidR="001E332E" w:rsidRPr="001E332E" w:rsidRDefault="001E332E" w:rsidP="001E332E">
            <w:pPr>
              <w:jc w:val="right"/>
              <w:rPr>
                <w:rFonts w:cs="Arial"/>
                <w:color w:val="000000"/>
                <w:szCs w:val="20"/>
              </w:rPr>
            </w:pPr>
            <w:r w:rsidRPr="001E332E">
              <w:rPr>
                <w:rFonts w:cs="Arial"/>
                <w:color w:val="000000"/>
                <w:szCs w:val="20"/>
              </w:rPr>
              <w:t>1,74</w:t>
            </w:r>
          </w:p>
        </w:tc>
        <w:tc>
          <w:tcPr>
            <w:tcW w:w="1000" w:type="dxa"/>
            <w:tcBorders>
              <w:top w:val="nil"/>
              <w:left w:val="nil"/>
              <w:bottom w:val="single" w:sz="4" w:space="0" w:color="auto"/>
              <w:right w:val="single" w:sz="4" w:space="0" w:color="auto"/>
            </w:tcBorders>
            <w:shd w:val="clear" w:color="auto" w:fill="auto"/>
            <w:noWrap/>
            <w:vAlign w:val="center"/>
            <w:hideMark/>
          </w:tcPr>
          <w:p w14:paraId="7C2AEE0F" w14:textId="77777777" w:rsidR="001E332E" w:rsidRPr="001E332E" w:rsidRDefault="001E332E" w:rsidP="001E332E">
            <w:pPr>
              <w:jc w:val="right"/>
              <w:rPr>
                <w:rFonts w:cs="Arial"/>
                <w:color w:val="000000"/>
                <w:szCs w:val="20"/>
              </w:rPr>
            </w:pPr>
            <w:r w:rsidRPr="001E332E">
              <w:rPr>
                <w:rFonts w:cs="Arial"/>
                <w:color w:val="000000"/>
                <w:szCs w:val="20"/>
              </w:rPr>
              <w:t>1,93</w:t>
            </w:r>
          </w:p>
        </w:tc>
        <w:tc>
          <w:tcPr>
            <w:tcW w:w="1000" w:type="dxa"/>
            <w:tcBorders>
              <w:top w:val="nil"/>
              <w:left w:val="nil"/>
              <w:bottom w:val="single" w:sz="4" w:space="0" w:color="auto"/>
              <w:right w:val="single" w:sz="4" w:space="0" w:color="auto"/>
            </w:tcBorders>
            <w:shd w:val="clear" w:color="auto" w:fill="auto"/>
            <w:noWrap/>
            <w:vAlign w:val="center"/>
            <w:hideMark/>
          </w:tcPr>
          <w:p w14:paraId="15FBA133" w14:textId="77777777" w:rsidR="001E332E" w:rsidRPr="001E332E" w:rsidRDefault="001E332E" w:rsidP="001E332E">
            <w:pPr>
              <w:jc w:val="right"/>
              <w:rPr>
                <w:rFonts w:cs="Arial"/>
                <w:color w:val="000000"/>
                <w:szCs w:val="20"/>
              </w:rPr>
            </w:pPr>
            <w:r w:rsidRPr="001E332E">
              <w:rPr>
                <w:rFonts w:cs="Arial"/>
                <w:color w:val="000000"/>
                <w:szCs w:val="20"/>
              </w:rPr>
              <w:t>2,10</w:t>
            </w:r>
          </w:p>
        </w:tc>
      </w:tr>
      <w:tr w:rsidR="001E332E" w:rsidRPr="001E332E" w14:paraId="637ACA3E" w14:textId="77777777" w:rsidTr="001E332E">
        <w:trPr>
          <w:trHeight w:val="255"/>
        </w:trPr>
        <w:tc>
          <w:tcPr>
            <w:tcW w:w="1320" w:type="dxa"/>
            <w:vMerge/>
            <w:tcBorders>
              <w:top w:val="nil"/>
              <w:left w:val="single" w:sz="4" w:space="0" w:color="auto"/>
              <w:bottom w:val="single" w:sz="4" w:space="0" w:color="auto"/>
              <w:right w:val="single" w:sz="4" w:space="0" w:color="auto"/>
            </w:tcBorders>
            <w:vAlign w:val="center"/>
            <w:hideMark/>
          </w:tcPr>
          <w:p w14:paraId="1F1A4B96" w14:textId="77777777" w:rsidR="001E332E" w:rsidRPr="001E332E" w:rsidRDefault="001E332E" w:rsidP="001E332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4ED28C70" w14:textId="77777777" w:rsidR="001E332E" w:rsidRPr="001E332E" w:rsidRDefault="001E332E" w:rsidP="001E332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7E628172" w14:textId="77777777" w:rsidR="001E332E" w:rsidRPr="001E332E" w:rsidRDefault="001E332E" w:rsidP="001E332E">
            <w:pPr>
              <w:jc w:val="center"/>
              <w:rPr>
                <w:rFonts w:cs="Arial"/>
                <w:color w:val="000000"/>
                <w:szCs w:val="20"/>
              </w:rPr>
            </w:pPr>
            <w:r w:rsidRPr="001E332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240CEDAC"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1060" w:type="dxa"/>
            <w:tcBorders>
              <w:top w:val="nil"/>
              <w:left w:val="nil"/>
              <w:bottom w:val="single" w:sz="4" w:space="0" w:color="auto"/>
              <w:right w:val="single" w:sz="4" w:space="0" w:color="auto"/>
            </w:tcBorders>
            <w:shd w:val="clear" w:color="auto" w:fill="auto"/>
            <w:noWrap/>
            <w:vAlign w:val="center"/>
            <w:hideMark/>
          </w:tcPr>
          <w:p w14:paraId="1F06B1AF"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940" w:type="dxa"/>
            <w:tcBorders>
              <w:top w:val="nil"/>
              <w:left w:val="nil"/>
              <w:bottom w:val="single" w:sz="4" w:space="0" w:color="auto"/>
              <w:right w:val="single" w:sz="4" w:space="0" w:color="auto"/>
            </w:tcBorders>
            <w:shd w:val="clear" w:color="auto" w:fill="auto"/>
            <w:noWrap/>
            <w:vAlign w:val="center"/>
            <w:hideMark/>
          </w:tcPr>
          <w:p w14:paraId="5EDB4404"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1040" w:type="dxa"/>
            <w:tcBorders>
              <w:top w:val="nil"/>
              <w:left w:val="nil"/>
              <w:bottom w:val="single" w:sz="4" w:space="0" w:color="auto"/>
              <w:right w:val="single" w:sz="4" w:space="0" w:color="auto"/>
            </w:tcBorders>
            <w:shd w:val="clear" w:color="auto" w:fill="auto"/>
            <w:noWrap/>
            <w:vAlign w:val="center"/>
            <w:hideMark/>
          </w:tcPr>
          <w:p w14:paraId="1CCD2532"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980" w:type="dxa"/>
            <w:tcBorders>
              <w:top w:val="nil"/>
              <w:left w:val="nil"/>
              <w:bottom w:val="single" w:sz="4" w:space="0" w:color="auto"/>
              <w:right w:val="single" w:sz="4" w:space="0" w:color="auto"/>
            </w:tcBorders>
            <w:shd w:val="clear" w:color="auto" w:fill="auto"/>
            <w:noWrap/>
            <w:vAlign w:val="center"/>
            <w:hideMark/>
          </w:tcPr>
          <w:p w14:paraId="0518BD8B"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1020" w:type="dxa"/>
            <w:tcBorders>
              <w:top w:val="nil"/>
              <w:left w:val="nil"/>
              <w:bottom w:val="single" w:sz="4" w:space="0" w:color="auto"/>
              <w:right w:val="single" w:sz="4" w:space="0" w:color="auto"/>
            </w:tcBorders>
            <w:shd w:val="clear" w:color="auto" w:fill="auto"/>
            <w:noWrap/>
            <w:vAlign w:val="center"/>
            <w:hideMark/>
          </w:tcPr>
          <w:p w14:paraId="212C30D3"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920" w:type="dxa"/>
            <w:tcBorders>
              <w:top w:val="nil"/>
              <w:left w:val="nil"/>
              <w:bottom w:val="single" w:sz="4" w:space="0" w:color="auto"/>
              <w:right w:val="single" w:sz="4" w:space="0" w:color="auto"/>
            </w:tcBorders>
            <w:shd w:val="clear" w:color="auto" w:fill="auto"/>
            <w:noWrap/>
            <w:vAlign w:val="center"/>
            <w:hideMark/>
          </w:tcPr>
          <w:p w14:paraId="3759D263" w14:textId="77777777" w:rsidR="001E332E" w:rsidRPr="001E332E" w:rsidRDefault="001E332E" w:rsidP="001E332E">
            <w:pPr>
              <w:jc w:val="right"/>
              <w:rPr>
                <w:rFonts w:cs="Arial"/>
                <w:color w:val="000000"/>
                <w:szCs w:val="20"/>
              </w:rPr>
            </w:pPr>
            <w:r w:rsidRPr="001E332E">
              <w:rPr>
                <w:rFonts w:cs="Arial"/>
                <w:color w:val="000000"/>
                <w:szCs w:val="20"/>
              </w:rPr>
              <w:t>1,04</w:t>
            </w:r>
          </w:p>
        </w:tc>
        <w:tc>
          <w:tcPr>
            <w:tcW w:w="1000" w:type="dxa"/>
            <w:tcBorders>
              <w:top w:val="nil"/>
              <w:left w:val="nil"/>
              <w:bottom w:val="single" w:sz="4" w:space="0" w:color="auto"/>
              <w:right w:val="single" w:sz="4" w:space="0" w:color="auto"/>
            </w:tcBorders>
            <w:shd w:val="clear" w:color="auto" w:fill="auto"/>
            <w:noWrap/>
            <w:vAlign w:val="center"/>
            <w:hideMark/>
          </w:tcPr>
          <w:p w14:paraId="0BE9019A" w14:textId="77777777" w:rsidR="001E332E" w:rsidRPr="001E332E" w:rsidRDefault="001E332E" w:rsidP="001E332E">
            <w:pPr>
              <w:jc w:val="right"/>
              <w:rPr>
                <w:rFonts w:cs="Arial"/>
                <w:color w:val="000000"/>
                <w:szCs w:val="20"/>
              </w:rPr>
            </w:pPr>
            <w:r w:rsidRPr="001E332E">
              <w:rPr>
                <w:rFonts w:cs="Arial"/>
                <w:color w:val="000000"/>
                <w:szCs w:val="20"/>
              </w:rPr>
              <w:t>1,15</w:t>
            </w:r>
          </w:p>
        </w:tc>
        <w:tc>
          <w:tcPr>
            <w:tcW w:w="1000" w:type="dxa"/>
            <w:tcBorders>
              <w:top w:val="nil"/>
              <w:left w:val="nil"/>
              <w:bottom w:val="single" w:sz="4" w:space="0" w:color="auto"/>
              <w:right w:val="single" w:sz="4" w:space="0" w:color="auto"/>
            </w:tcBorders>
            <w:shd w:val="clear" w:color="auto" w:fill="auto"/>
            <w:noWrap/>
            <w:vAlign w:val="center"/>
            <w:hideMark/>
          </w:tcPr>
          <w:p w14:paraId="04EF1810" w14:textId="77777777" w:rsidR="001E332E" w:rsidRPr="001E332E" w:rsidRDefault="001E332E" w:rsidP="001E332E">
            <w:pPr>
              <w:jc w:val="right"/>
              <w:rPr>
                <w:rFonts w:cs="Arial"/>
                <w:color w:val="000000"/>
                <w:szCs w:val="20"/>
              </w:rPr>
            </w:pPr>
            <w:r w:rsidRPr="001E332E">
              <w:rPr>
                <w:rFonts w:cs="Arial"/>
                <w:color w:val="000000"/>
                <w:szCs w:val="20"/>
              </w:rPr>
              <w:t>1,25</w:t>
            </w:r>
          </w:p>
        </w:tc>
      </w:tr>
      <w:tr w:rsidR="001E332E" w:rsidRPr="001E332E" w14:paraId="6C16541A"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8ADA1B5" w14:textId="77777777" w:rsidR="001E332E" w:rsidRPr="001E332E" w:rsidRDefault="001E332E" w:rsidP="001E332E">
            <w:pPr>
              <w:jc w:val="center"/>
              <w:rPr>
                <w:rFonts w:cs="Arial"/>
                <w:color w:val="000000"/>
                <w:szCs w:val="20"/>
              </w:rPr>
            </w:pPr>
            <w:r w:rsidRPr="001E332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3821A041" w14:textId="77777777" w:rsidR="001E332E" w:rsidRPr="001E332E" w:rsidRDefault="001E332E" w:rsidP="001E332E">
            <w:pPr>
              <w:rPr>
                <w:rFonts w:cs="Arial"/>
                <w:color w:val="000000"/>
                <w:szCs w:val="20"/>
              </w:rPr>
            </w:pPr>
            <w:r w:rsidRPr="001E332E">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7D0DAF0F"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101BD4D" w14:textId="77777777" w:rsidR="001E332E" w:rsidRPr="001E332E" w:rsidRDefault="001E332E" w:rsidP="001E332E">
            <w:pPr>
              <w:jc w:val="right"/>
              <w:rPr>
                <w:rFonts w:cs="Arial"/>
                <w:color w:val="000000"/>
                <w:szCs w:val="20"/>
              </w:rPr>
            </w:pPr>
            <w:r w:rsidRPr="001E332E">
              <w:rPr>
                <w:rFonts w:cs="Arial"/>
                <w:color w:val="000000"/>
                <w:szCs w:val="20"/>
              </w:rPr>
              <w:t>4,01</w:t>
            </w:r>
          </w:p>
        </w:tc>
        <w:tc>
          <w:tcPr>
            <w:tcW w:w="1060" w:type="dxa"/>
            <w:tcBorders>
              <w:top w:val="nil"/>
              <w:left w:val="nil"/>
              <w:bottom w:val="single" w:sz="4" w:space="0" w:color="auto"/>
              <w:right w:val="single" w:sz="4" w:space="0" w:color="auto"/>
            </w:tcBorders>
            <w:shd w:val="clear" w:color="auto" w:fill="auto"/>
            <w:noWrap/>
            <w:vAlign w:val="center"/>
            <w:hideMark/>
          </w:tcPr>
          <w:p w14:paraId="0AC7E75A" w14:textId="77777777" w:rsidR="001E332E" w:rsidRPr="001E332E" w:rsidRDefault="001E332E" w:rsidP="001E332E">
            <w:pPr>
              <w:jc w:val="right"/>
              <w:rPr>
                <w:rFonts w:cs="Arial"/>
                <w:color w:val="000000"/>
                <w:szCs w:val="20"/>
              </w:rPr>
            </w:pPr>
            <w:r w:rsidRPr="001E332E">
              <w:rPr>
                <w:rFonts w:cs="Arial"/>
                <w:color w:val="000000"/>
                <w:szCs w:val="20"/>
              </w:rPr>
              <w:t>4,11</w:t>
            </w:r>
          </w:p>
        </w:tc>
        <w:tc>
          <w:tcPr>
            <w:tcW w:w="940" w:type="dxa"/>
            <w:tcBorders>
              <w:top w:val="nil"/>
              <w:left w:val="nil"/>
              <w:bottom w:val="single" w:sz="4" w:space="0" w:color="auto"/>
              <w:right w:val="single" w:sz="4" w:space="0" w:color="auto"/>
            </w:tcBorders>
            <w:shd w:val="clear" w:color="auto" w:fill="auto"/>
            <w:noWrap/>
            <w:vAlign w:val="center"/>
            <w:hideMark/>
          </w:tcPr>
          <w:p w14:paraId="320319E6" w14:textId="77777777" w:rsidR="001E332E" w:rsidRPr="001E332E" w:rsidRDefault="001E332E" w:rsidP="001E332E">
            <w:pPr>
              <w:jc w:val="right"/>
              <w:rPr>
                <w:rFonts w:cs="Arial"/>
                <w:color w:val="000000"/>
                <w:szCs w:val="20"/>
              </w:rPr>
            </w:pPr>
            <w:r w:rsidRPr="001E332E">
              <w:rPr>
                <w:rFonts w:cs="Arial"/>
                <w:color w:val="000000"/>
                <w:szCs w:val="20"/>
              </w:rPr>
              <w:t>4,11</w:t>
            </w:r>
          </w:p>
        </w:tc>
        <w:tc>
          <w:tcPr>
            <w:tcW w:w="1040" w:type="dxa"/>
            <w:tcBorders>
              <w:top w:val="nil"/>
              <w:left w:val="nil"/>
              <w:bottom w:val="single" w:sz="4" w:space="0" w:color="auto"/>
              <w:right w:val="single" w:sz="4" w:space="0" w:color="auto"/>
            </w:tcBorders>
            <w:shd w:val="clear" w:color="auto" w:fill="auto"/>
            <w:noWrap/>
            <w:vAlign w:val="center"/>
            <w:hideMark/>
          </w:tcPr>
          <w:p w14:paraId="3C055ADB" w14:textId="77777777" w:rsidR="001E332E" w:rsidRPr="001E332E" w:rsidRDefault="001E332E" w:rsidP="001E332E">
            <w:pPr>
              <w:jc w:val="right"/>
              <w:rPr>
                <w:rFonts w:cs="Arial"/>
                <w:color w:val="000000"/>
                <w:szCs w:val="20"/>
              </w:rPr>
            </w:pPr>
            <w:r w:rsidRPr="001E332E">
              <w:rPr>
                <w:rFonts w:cs="Arial"/>
                <w:color w:val="000000"/>
                <w:szCs w:val="20"/>
              </w:rPr>
              <w:t>4,11</w:t>
            </w:r>
          </w:p>
        </w:tc>
        <w:tc>
          <w:tcPr>
            <w:tcW w:w="980" w:type="dxa"/>
            <w:tcBorders>
              <w:top w:val="nil"/>
              <w:left w:val="nil"/>
              <w:bottom w:val="single" w:sz="4" w:space="0" w:color="auto"/>
              <w:right w:val="single" w:sz="4" w:space="0" w:color="auto"/>
            </w:tcBorders>
            <w:shd w:val="clear" w:color="auto" w:fill="auto"/>
            <w:noWrap/>
            <w:vAlign w:val="center"/>
            <w:hideMark/>
          </w:tcPr>
          <w:p w14:paraId="347B5648" w14:textId="77777777" w:rsidR="001E332E" w:rsidRPr="001E332E" w:rsidRDefault="001E332E" w:rsidP="001E332E">
            <w:pPr>
              <w:jc w:val="right"/>
              <w:rPr>
                <w:rFonts w:cs="Arial"/>
                <w:color w:val="000000"/>
                <w:szCs w:val="20"/>
              </w:rPr>
            </w:pPr>
            <w:r w:rsidRPr="001E332E">
              <w:rPr>
                <w:rFonts w:cs="Arial"/>
                <w:color w:val="000000"/>
                <w:szCs w:val="20"/>
              </w:rPr>
              <w:t>4,11</w:t>
            </w:r>
          </w:p>
        </w:tc>
        <w:tc>
          <w:tcPr>
            <w:tcW w:w="1020" w:type="dxa"/>
            <w:tcBorders>
              <w:top w:val="nil"/>
              <w:left w:val="nil"/>
              <w:bottom w:val="single" w:sz="4" w:space="0" w:color="auto"/>
              <w:right w:val="single" w:sz="4" w:space="0" w:color="auto"/>
            </w:tcBorders>
            <w:shd w:val="clear" w:color="auto" w:fill="auto"/>
            <w:noWrap/>
            <w:vAlign w:val="center"/>
            <w:hideMark/>
          </w:tcPr>
          <w:p w14:paraId="7AA9D002" w14:textId="77777777" w:rsidR="001E332E" w:rsidRPr="001E332E" w:rsidRDefault="001E332E" w:rsidP="001E332E">
            <w:pPr>
              <w:jc w:val="right"/>
              <w:rPr>
                <w:rFonts w:cs="Arial"/>
                <w:color w:val="000000"/>
                <w:szCs w:val="20"/>
              </w:rPr>
            </w:pPr>
            <w:r w:rsidRPr="001E332E">
              <w:rPr>
                <w:rFonts w:cs="Arial"/>
                <w:color w:val="000000"/>
                <w:szCs w:val="20"/>
              </w:rPr>
              <w:t>4,11</w:t>
            </w:r>
          </w:p>
        </w:tc>
        <w:tc>
          <w:tcPr>
            <w:tcW w:w="920" w:type="dxa"/>
            <w:tcBorders>
              <w:top w:val="nil"/>
              <w:left w:val="nil"/>
              <w:bottom w:val="single" w:sz="4" w:space="0" w:color="auto"/>
              <w:right w:val="single" w:sz="4" w:space="0" w:color="auto"/>
            </w:tcBorders>
            <w:shd w:val="clear" w:color="auto" w:fill="auto"/>
            <w:noWrap/>
            <w:vAlign w:val="center"/>
            <w:hideMark/>
          </w:tcPr>
          <w:p w14:paraId="5F9DE458" w14:textId="77777777" w:rsidR="001E332E" w:rsidRPr="001E332E" w:rsidRDefault="001E332E" w:rsidP="001E332E">
            <w:pPr>
              <w:jc w:val="right"/>
              <w:rPr>
                <w:rFonts w:cs="Arial"/>
                <w:color w:val="000000"/>
                <w:szCs w:val="20"/>
              </w:rPr>
            </w:pPr>
            <w:r w:rsidRPr="001E332E">
              <w:rPr>
                <w:rFonts w:cs="Arial"/>
                <w:color w:val="000000"/>
                <w:szCs w:val="20"/>
              </w:rPr>
              <w:t>4,73</w:t>
            </w:r>
          </w:p>
        </w:tc>
        <w:tc>
          <w:tcPr>
            <w:tcW w:w="1000" w:type="dxa"/>
            <w:tcBorders>
              <w:top w:val="nil"/>
              <w:left w:val="nil"/>
              <w:bottom w:val="single" w:sz="4" w:space="0" w:color="auto"/>
              <w:right w:val="single" w:sz="4" w:space="0" w:color="auto"/>
            </w:tcBorders>
            <w:shd w:val="clear" w:color="auto" w:fill="auto"/>
            <w:noWrap/>
            <w:vAlign w:val="center"/>
            <w:hideMark/>
          </w:tcPr>
          <w:p w14:paraId="474DFB7B" w14:textId="77777777" w:rsidR="001E332E" w:rsidRPr="001E332E" w:rsidRDefault="001E332E" w:rsidP="001E332E">
            <w:pPr>
              <w:jc w:val="right"/>
              <w:rPr>
                <w:rFonts w:cs="Arial"/>
                <w:color w:val="000000"/>
                <w:szCs w:val="20"/>
              </w:rPr>
            </w:pPr>
            <w:r w:rsidRPr="001E332E">
              <w:rPr>
                <w:rFonts w:cs="Arial"/>
                <w:color w:val="000000"/>
                <w:szCs w:val="20"/>
              </w:rPr>
              <w:t>5,04</w:t>
            </w:r>
          </w:p>
        </w:tc>
        <w:tc>
          <w:tcPr>
            <w:tcW w:w="1000" w:type="dxa"/>
            <w:tcBorders>
              <w:top w:val="nil"/>
              <w:left w:val="nil"/>
              <w:bottom w:val="single" w:sz="4" w:space="0" w:color="auto"/>
              <w:right w:val="single" w:sz="4" w:space="0" w:color="auto"/>
            </w:tcBorders>
            <w:shd w:val="clear" w:color="auto" w:fill="auto"/>
            <w:noWrap/>
            <w:vAlign w:val="center"/>
            <w:hideMark/>
          </w:tcPr>
          <w:p w14:paraId="15B56CA9" w14:textId="77777777" w:rsidR="001E332E" w:rsidRPr="001E332E" w:rsidRDefault="001E332E" w:rsidP="001E332E">
            <w:pPr>
              <w:jc w:val="right"/>
              <w:rPr>
                <w:rFonts w:cs="Arial"/>
                <w:color w:val="000000"/>
                <w:szCs w:val="20"/>
              </w:rPr>
            </w:pPr>
            <w:r w:rsidRPr="001E332E">
              <w:rPr>
                <w:rFonts w:cs="Arial"/>
                <w:color w:val="000000"/>
                <w:szCs w:val="20"/>
              </w:rPr>
              <w:t>5,30</w:t>
            </w:r>
          </w:p>
        </w:tc>
      </w:tr>
      <w:tr w:rsidR="001E332E" w:rsidRPr="001E332E" w14:paraId="14FEA6D9" w14:textId="77777777" w:rsidTr="001E332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A558F1" w14:textId="77777777" w:rsidR="001E332E" w:rsidRPr="001E332E" w:rsidRDefault="001E332E" w:rsidP="001E332E">
            <w:pPr>
              <w:jc w:val="center"/>
              <w:rPr>
                <w:rFonts w:cs="Arial"/>
                <w:color w:val="000000"/>
                <w:szCs w:val="20"/>
              </w:rPr>
            </w:pPr>
            <w:r w:rsidRPr="001E332E">
              <w:rPr>
                <w:rFonts w:cs="Arial"/>
                <w:color w:val="000000"/>
                <w:szCs w:val="20"/>
              </w:rPr>
              <w:t>3</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551D3D0" w14:textId="77777777" w:rsidR="001E332E" w:rsidRPr="001E332E" w:rsidRDefault="001E332E" w:rsidP="001E332E">
            <w:pPr>
              <w:rPr>
                <w:rFonts w:cs="Arial"/>
                <w:color w:val="000000"/>
                <w:szCs w:val="20"/>
              </w:rPr>
            </w:pPr>
            <w:r w:rsidRPr="001E332E">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5F37D097" w14:textId="77777777" w:rsidR="001E332E" w:rsidRPr="001E332E" w:rsidRDefault="001E332E" w:rsidP="001E332E">
            <w:pPr>
              <w:jc w:val="center"/>
              <w:rPr>
                <w:rFonts w:cs="Arial"/>
                <w:color w:val="000000"/>
                <w:szCs w:val="20"/>
              </w:rPr>
            </w:pPr>
            <w:r w:rsidRPr="001E332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7B4A1EC6" w14:textId="77777777" w:rsidR="001E332E" w:rsidRPr="001E332E" w:rsidRDefault="001E332E" w:rsidP="001E332E">
            <w:pPr>
              <w:jc w:val="right"/>
              <w:rPr>
                <w:rFonts w:cs="Arial"/>
                <w:color w:val="000000"/>
                <w:szCs w:val="20"/>
              </w:rPr>
            </w:pPr>
            <w:r w:rsidRPr="001E332E">
              <w:rPr>
                <w:rFonts w:cs="Arial"/>
                <w:color w:val="000000"/>
                <w:szCs w:val="20"/>
              </w:rPr>
              <w:t>0,03</w:t>
            </w:r>
          </w:p>
        </w:tc>
        <w:tc>
          <w:tcPr>
            <w:tcW w:w="1060" w:type="dxa"/>
            <w:tcBorders>
              <w:top w:val="nil"/>
              <w:left w:val="nil"/>
              <w:bottom w:val="single" w:sz="4" w:space="0" w:color="auto"/>
              <w:right w:val="single" w:sz="4" w:space="0" w:color="auto"/>
            </w:tcBorders>
            <w:shd w:val="clear" w:color="auto" w:fill="auto"/>
            <w:noWrap/>
            <w:vAlign w:val="center"/>
            <w:hideMark/>
          </w:tcPr>
          <w:p w14:paraId="658B7DAD" w14:textId="77777777" w:rsidR="001E332E" w:rsidRPr="001E332E" w:rsidRDefault="001E332E" w:rsidP="001E332E">
            <w:pPr>
              <w:jc w:val="right"/>
              <w:rPr>
                <w:rFonts w:cs="Arial"/>
                <w:color w:val="000000"/>
                <w:szCs w:val="20"/>
              </w:rPr>
            </w:pPr>
            <w:r w:rsidRPr="001E332E">
              <w:rPr>
                <w:rFonts w:cs="Arial"/>
                <w:color w:val="000000"/>
                <w:szCs w:val="20"/>
              </w:rPr>
              <w:t>0,03</w:t>
            </w:r>
          </w:p>
        </w:tc>
        <w:tc>
          <w:tcPr>
            <w:tcW w:w="940" w:type="dxa"/>
            <w:tcBorders>
              <w:top w:val="nil"/>
              <w:left w:val="nil"/>
              <w:bottom w:val="single" w:sz="4" w:space="0" w:color="auto"/>
              <w:right w:val="single" w:sz="4" w:space="0" w:color="auto"/>
            </w:tcBorders>
            <w:shd w:val="clear" w:color="auto" w:fill="auto"/>
            <w:noWrap/>
            <w:vAlign w:val="center"/>
            <w:hideMark/>
          </w:tcPr>
          <w:p w14:paraId="3361377B" w14:textId="77777777" w:rsidR="001E332E" w:rsidRPr="001E332E" w:rsidRDefault="001E332E" w:rsidP="001E332E">
            <w:pPr>
              <w:jc w:val="right"/>
              <w:rPr>
                <w:rFonts w:cs="Arial"/>
                <w:color w:val="000000"/>
                <w:szCs w:val="20"/>
              </w:rPr>
            </w:pPr>
            <w:r w:rsidRPr="001E332E">
              <w:rPr>
                <w:rFonts w:cs="Arial"/>
                <w:color w:val="000000"/>
                <w:szCs w:val="20"/>
              </w:rPr>
              <w:t>0,03</w:t>
            </w:r>
          </w:p>
        </w:tc>
        <w:tc>
          <w:tcPr>
            <w:tcW w:w="1040" w:type="dxa"/>
            <w:tcBorders>
              <w:top w:val="nil"/>
              <w:left w:val="nil"/>
              <w:bottom w:val="single" w:sz="4" w:space="0" w:color="auto"/>
              <w:right w:val="single" w:sz="4" w:space="0" w:color="auto"/>
            </w:tcBorders>
            <w:shd w:val="clear" w:color="auto" w:fill="auto"/>
            <w:noWrap/>
            <w:vAlign w:val="center"/>
            <w:hideMark/>
          </w:tcPr>
          <w:p w14:paraId="339A3729" w14:textId="77777777" w:rsidR="001E332E" w:rsidRPr="001E332E" w:rsidRDefault="001E332E" w:rsidP="001E332E">
            <w:pPr>
              <w:jc w:val="right"/>
              <w:rPr>
                <w:rFonts w:cs="Arial"/>
                <w:color w:val="000000"/>
                <w:szCs w:val="20"/>
              </w:rPr>
            </w:pPr>
            <w:r w:rsidRPr="001E332E">
              <w:rPr>
                <w:rFonts w:cs="Arial"/>
                <w:color w:val="000000"/>
                <w:szCs w:val="20"/>
              </w:rPr>
              <w:t>0,03</w:t>
            </w:r>
          </w:p>
        </w:tc>
        <w:tc>
          <w:tcPr>
            <w:tcW w:w="980" w:type="dxa"/>
            <w:tcBorders>
              <w:top w:val="nil"/>
              <w:left w:val="nil"/>
              <w:bottom w:val="single" w:sz="4" w:space="0" w:color="auto"/>
              <w:right w:val="single" w:sz="4" w:space="0" w:color="auto"/>
            </w:tcBorders>
            <w:shd w:val="clear" w:color="auto" w:fill="auto"/>
            <w:noWrap/>
            <w:vAlign w:val="center"/>
            <w:hideMark/>
          </w:tcPr>
          <w:p w14:paraId="3E42F2B1"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9653F21"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C338BC3"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0858936"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DEDC07F" w14:textId="77777777" w:rsidR="001E332E" w:rsidRPr="001E332E" w:rsidRDefault="001E332E" w:rsidP="001E332E">
            <w:pPr>
              <w:jc w:val="right"/>
              <w:rPr>
                <w:rFonts w:cs="Arial"/>
                <w:color w:val="000000"/>
                <w:szCs w:val="20"/>
              </w:rPr>
            </w:pPr>
            <w:r w:rsidRPr="001E332E">
              <w:rPr>
                <w:rFonts w:cs="Arial"/>
                <w:color w:val="000000"/>
                <w:szCs w:val="20"/>
              </w:rPr>
              <w:t>0,00</w:t>
            </w:r>
          </w:p>
        </w:tc>
      </w:tr>
      <w:tr w:rsidR="001E332E" w:rsidRPr="001E332E" w14:paraId="4C36E217" w14:textId="77777777" w:rsidTr="001E332E">
        <w:trPr>
          <w:trHeight w:val="255"/>
        </w:trPr>
        <w:tc>
          <w:tcPr>
            <w:tcW w:w="1320" w:type="dxa"/>
            <w:vMerge/>
            <w:tcBorders>
              <w:top w:val="nil"/>
              <w:left w:val="single" w:sz="4" w:space="0" w:color="auto"/>
              <w:bottom w:val="single" w:sz="4" w:space="0" w:color="auto"/>
              <w:right w:val="single" w:sz="4" w:space="0" w:color="auto"/>
            </w:tcBorders>
            <w:vAlign w:val="center"/>
            <w:hideMark/>
          </w:tcPr>
          <w:p w14:paraId="08539D17" w14:textId="77777777" w:rsidR="001E332E" w:rsidRPr="001E332E" w:rsidRDefault="001E332E" w:rsidP="001E332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0ABE2F0F" w14:textId="77777777" w:rsidR="001E332E" w:rsidRPr="001E332E" w:rsidRDefault="001E332E" w:rsidP="001E332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3D2012AA"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278D0CA"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3FEE7E5E"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3B72C3B3"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CCA84EA"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4059EB83"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1020" w:type="dxa"/>
            <w:tcBorders>
              <w:top w:val="nil"/>
              <w:left w:val="nil"/>
              <w:bottom w:val="single" w:sz="4" w:space="0" w:color="auto"/>
              <w:right w:val="single" w:sz="4" w:space="0" w:color="auto"/>
            </w:tcBorders>
            <w:shd w:val="clear" w:color="auto" w:fill="auto"/>
            <w:noWrap/>
            <w:vAlign w:val="center"/>
            <w:hideMark/>
          </w:tcPr>
          <w:p w14:paraId="54ACC6A6"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920" w:type="dxa"/>
            <w:tcBorders>
              <w:top w:val="nil"/>
              <w:left w:val="nil"/>
              <w:bottom w:val="single" w:sz="4" w:space="0" w:color="auto"/>
              <w:right w:val="single" w:sz="4" w:space="0" w:color="auto"/>
            </w:tcBorders>
            <w:shd w:val="clear" w:color="auto" w:fill="auto"/>
            <w:noWrap/>
            <w:vAlign w:val="center"/>
            <w:hideMark/>
          </w:tcPr>
          <w:p w14:paraId="034DA1C7"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5444101B"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522ABA38" w14:textId="77777777" w:rsidR="001E332E" w:rsidRPr="001E332E" w:rsidRDefault="001E332E" w:rsidP="001E332E">
            <w:pPr>
              <w:jc w:val="right"/>
              <w:rPr>
                <w:rFonts w:cs="Arial"/>
                <w:color w:val="000000"/>
                <w:szCs w:val="20"/>
              </w:rPr>
            </w:pPr>
            <w:r w:rsidRPr="001E332E">
              <w:rPr>
                <w:rFonts w:cs="Arial"/>
                <w:color w:val="000000"/>
                <w:szCs w:val="20"/>
              </w:rPr>
              <w:t>0,01</w:t>
            </w:r>
          </w:p>
        </w:tc>
      </w:tr>
      <w:tr w:rsidR="001E332E" w:rsidRPr="001E332E" w14:paraId="7D39B9ED" w14:textId="77777777" w:rsidTr="001E332E">
        <w:trPr>
          <w:trHeight w:val="78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08C6DD6" w14:textId="77777777" w:rsidR="001E332E" w:rsidRPr="001E332E" w:rsidRDefault="001E332E" w:rsidP="001E332E">
            <w:pPr>
              <w:jc w:val="center"/>
              <w:rPr>
                <w:rFonts w:cs="Arial"/>
                <w:color w:val="000000"/>
                <w:szCs w:val="20"/>
              </w:rPr>
            </w:pPr>
            <w:r w:rsidRPr="001E332E">
              <w:rPr>
                <w:rFonts w:cs="Arial"/>
                <w:color w:val="000000"/>
                <w:szCs w:val="20"/>
              </w:rPr>
              <w:lastRenderedPageBreak/>
              <w:t>4</w:t>
            </w:r>
          </w:p>
        </w:tc>
        <w:tc>
          <w:tcPr>
            <w:tcW w:w="1900" w:type="dxa"/>
            <w:tcBorders>
              <w:top w:val="nil"/>
              <w:left w:val="nil"/>
              <w:bottom w:val="single" w:sz="4" w:space="0" w:color="auto"/>
              <w:right w:val="single" w:sz="4" w:space="0" w:color="auto"/>
            </w:tcBorders>
            <w:shd w:val="clear" w:color="auto" w:fill="auto"/>
            <w:vAlign w:val="center"/>
            <w:hideMark/>
          </w:tcPr>
          <w:p w14:paraId="565E90A5" w14:textId="77777777" w:rsidR="001E332E" w:rsidRPr="001E332E" w:rsidRDefault="001E332E" w:rsidP="001E332E">
            <w:pPr>
              <w:rPr>
                <w:rFonts w:cs="Arial"/>
                <w:color w:val="000000"/>
                <w:szCs w:val="20"/>
              </w:rPr>
            </w:pPr>
            <w:r w:rsidRPr="001E332E">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4DFE4FC"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C603F43"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60" w:type="dxa"/>
            <w:tcBorders>
              <w:top w:val="nil"/>
              <w:left w:val="nil"/>
              <w:bottom w:val="single" w:sz="4" w:space="0" w:color="auto"/>
              <w:right w:val="single" w:sz="4" w:space="0" w:color="auto"/>
            </w:tcBorders>
            <w:shd w:val="clear" w:color="auto" w:fill="auto"/>
            <w:noWrap/>
            <w:vAlign w:val="center"/>
            <w:hideMark/>
          </w:tcPr>
          <w:p w14:paraId="3367AB28"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940" w:type="dxa"/>
            <w:tcBorders>
              <w:top w:val="nil"/>
              <w:left w:val="nil"/>
              <w:bottom w:val="single" w:sz="4" w:space="0" w:color="auto"/>
              <w:right w:val="single" w:sz="4" w:space="0" w:color="auto"/>
            </w:tcBorders>
            <w:shd w:val="clear" w:color="auto" w:fill="auto"/>
            <w:noWrap/>
            <w:vAlign w:val="center"/>
            <w:hideMark/>
          </w:tcPr>
          <w:p w14:paraId="2B1DF1C1"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40" w:type="dxa"/>
            <w:tcBorders>
              <w:top w:val="nil"/>
              <w:left w:val="nil"/>
              <w:bottom w:val="single" w:sz="4" w:space="0" w:color="auto"/>
              <w:right w:val="single" w:sz="4" w:space="0" w:color="auto"/>
            </w:tcBorders>
            <w:shd w:val="clear" w:color="auto" w:fill="auto"/>
            <w:noWrap/>
            <w:vAlign w:val="center"/>
            <w:hideMark/>
          </w:tcPr>
          <w:p w14:paraId="36D032E2"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980" w:type="dxa"/>
            <w:tcBorders>
              <w:top w:val="nil"/>
              <w:left w:val="nil"/>
              <w:bottom w:val="single" w:sz="4" w:space="0" w:color="auto"/>
              <w:right w:val="single" w:sz="4" w:space="0" w:color="auto"/>
            </w:tcBorders>
            <w:shd w:val="clear" w:color="auto" w:fill="auto"/>
            <w:noWrap/>
            <w:vAlign w:val="center"/>
            <w:hideMark/>
          </w:tcPr>
          <w:p w14:paraId="6C3CE3A9"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20" w:type="dxa"/>
            <w:tcBorders>
              <w:top w:val="nil"/>
              <w:left w:val="nil"/>
              <w:bottom w:val="single" w:sz="4" w:space="0" w:color="auto"/>
              <w:right w:val="single" w:sz="4" w:space="0" w:color="auto"/>
            </w:tcBorders>
            <w:shd w:val="clear" w:color="auto" w:fill="auto"/>
            <w:noWrap/>
            <w:vAlign w:val="center"/>
            <w:hideMark/>
          </w:tcPr>
          <w:p w14:paraId="76F6C93F"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920" w:type="dxa"/>
            <w:tcBorders>
              <w:top w:val="nil"/>
              <w:left w:val="nil"/>
              <w:bottom w:val="single" w:sz="4" w:space="0" w:color="auto"/>
              <w:right w:val="single" w:sz="4" w:space="0" w:color="auto"/>
            </w:tcBorders>
            <w:shd w:val="clear" w:color="auto" w:fill="auto"/>
            <w:noWrap/>
            <w:vAlign w:val="center"/>
            <w:hideMark/>
          </w:tcPr>
          <w:p w14:paraId="749363A7"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00" w:type="dxa"/>
            <w:tcBorders>
              <w:top w:val="nil"/>
              <w:left w:val="nil"/>
              <w:bottom w:val="single" w:sz="4" w:space="0" w:color="auto"/>
              <w:right w:val="single" w:sz="4" w:space="0" w:color="auto"/>
            </w:tcBorders>
            <w:shd w:val="clear" w:color="auto" w:fill="auto"/>
            <w:noWrap/>
            <w:vAlign w:val="center"/>
            <w:hideMark/>
          </w:tcPr>
          <w:p w14:paraId="556301EA"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00" w:type="dxa"/>
            <w:tcBorders>
              <w:top w:val="nil"/>
              <w:left w:val="nil"/>
              <w:bottom w:val="single" w:sz="4" w:space="0" w:color="auto"/>
              <w:right w:val="single" w:sz="4" w:space="0" w:color="auto"/>
            </w:tcBorders>
            <w:shd w:val="clear" w:color="auto" w:fill="auto"/>
            <w:noWrap/>
            <w:vAlign w:val="center"/>
            <w:hideMark/>
          </w:tcPr>
          <w:p w14:paraId="524D5EC6" w14:textId="77777777" w:rsidR="001E332E" w:rsidRPr="001E332E" w:rsidRDefault="001E332E" w:rsidP="001E332E">
            <w:pPr>
              <w:jc w:val="right"/>
              <w:rPr>
                <w:rFonts w:cs="Arial"/>
                <w:color w:val="000000"/>
                <w:szCs w:val="20"/>
              </w:rPr>
            </w:pPr>
            <w:r w:rsidRPr="001E332E">
              <w:rPr>
                <w:rFonts w:cs="Arial"/>
                <w:color w:val="000000"/>
                <w:szCs w:val="20"/>
              </w:rPr>
              <w:t>0,04</w:t>
            </w:r>
          </w:p>
        </w:tc>
      </w:tr>
      <w:tr w:rsidR="001E332E" w:rsidRPr="001E332E" w14:paraId="232BE0B6"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A9EBDCC" w14:textId="77777777" w:rsidR="001E332E" w:rsidRPr="001E332E" w:rsidRDefault="001E332E" w:rsidP="001E332E">
            <w:pPr>
              <w:jc w:val="center"/>
              <w:rPr>
                <w:rFonts w:cs="Arial"/>
                <w:color w:val="000000"/>
                <w:szCs w:val="20"/>
              </w:rPr>
            </w:pPr>
            <w:r w:rsidRPr="001E332E">
              <w:rPr>
                <w:rFonts w:cs="Arial"/>
                <w:color w:val="000000"/>
                <w:szCs w:val="20"/>
              </w:rPr>
              <w:t>5</w:t>
            </w:r>
          </w:p>
        </w:tc>
        <w:tc>
          <w:tcPr>
            <w:tcW w:w="1900" w:type="dxa"/>
            <w:tcBorders>
              <w:top w:val="nil"/>
              <w:left w:val="nil"/>
              <w:bottom w:val="single" w:sz="4" w:space="0" w:color="auto"/>
              <w:right w:val="single" w:sz="4" w:space="0" w:color="auto"/>
            </w:tcBorders>
            <w:shd w:val="clear" w:color="auto" w:fill="auto"/>
            <w:vAlign w:val="center"/>
            <w:hideMark/>
          </w:tcPr>
          <w:p w14:paraId="26E408F6" w14:textId="77777777" w:rsidR="001E332E" w:rsidRPr="001E332E" w:rsidRDefault="001E332E" w:rsidP="001E332E">
            <w:pPr>
              <w:rPr>
                <w:rFonts w:cs="Arial"/>
                <w:color w:val="000000"/>
                <w:szCs w:val="20"/>
              </w:rPr>
            </w:pPr>
            <w:r w:rsidRPr="001E332E">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153894A5"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36AB3829"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1965BE7"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6050930B"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0E25FCF1"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980" w:type="dxa"/>
            <w:tcBorders>
              <w:top w:val="nil"/>
              <w:left w:val="nil"/>
              <w:bottom w:val="single" w:sz="4" w:space="0" w:color="auto"/>
              <w:right w:val="single" w:sz="4" w:space="0" w:color="auto"/>
            </w:tcBorders>
            <w:shd w:val="clear" w:color="auto" w:fill="auto"/>
            <w:noWrap/>
            <w:vAlign w:val="center"/>
            <w:hideMark/>
          </w:tcPr>
          <w:p w14:paraId="62656B43"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67D0CEA4"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920" w:type="dxa"/>
            <w:tcBorders>
              <w:top w:val="nil"/>
              <w:left w:val="nil"/>
              <w:bottom w:val="single" w:sz="4" w:space="0" w:color="auto"/>
              <w:right w:val="single" w:sz="4" w:space="0" w:color="auto"/>
            </w:tcBorders>
            <w:shd w:val="clear" w:color="auto" w:fill="auto"/>
            <w:noWrap/>
            <w:vAlign w:val="center"/>
            <w:hideMark/>
          </w:tcPr>
          <w:p w14:paraId="50945998"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663E0B43"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7542EA85" w14:textId="77777777" w:rsidR="001E332E" w:rsidRPr="001E332E" w:rsidRDefault="001E332E" w:rsidP="001E332E">
            <w:pPr>
              <w:jc w:val="right"/>
              <w:rPr>
                <w:rFonts w:cs="Arial"/>
                <w:color w:val="000000"/>
                <w:szCs w:val="20"/>
              </w:rPr>
            </w:pPr>
            <w:r w:rsidRPr="001E332E">
              <w:rPr>
                <w:rFonts w:cs="Arial"/>
                <w:color w:val="000000"/>
                <w:szCs w:val="20"/>
              </w:rPr>
              <w:t>0,02</w:t>
            </w:r>
          </w:p>
        </w:tc>
      </w:tr>
      <w:tr w:rsidR="001E332E" w:rsidRPr="001E332E" w14:paraId="263E8532" w14:textId="77777777" w:rsidTr="001E332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6B46" w14:textId="77777777" w:rsidR="001E332E" w:rsidRPr="001E332E" w:rsidRDefault="001E332E" w:rsidP="001E332E">
            <w:pPr>
              <w:jc w:val="center"/>
              <w:rPr>
                <w:rFonts w:cs="Arial"/>
                <w:color w:val="000000"/>
                <w:szCs w:val="20"/>
              </w:rPr>
            </w:pPr>
            <w:r w:rsidRPr="001E332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0C184F60"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1BA9BB6B" w14:textId="77777777" w:rsidR="001E332E" w:rsidRPr="001E332E" w:rsidRDefault="001E332E" w:rsidP="001E332E">
            <w:pPr>
              <w:jc w:val="right"/>
              <w:rPr>
                <w:rFonts w:cs="Arial"/>
                <w:color w:val="000000"/>
                <w:szCs w:val="20"/>
              </w:rPr>
            </w:pPr>
            <w:r w:rsidRPr="001E332E">
              <w:rPr>
                <w:rFonts w:cs="Arial"/>
                <w:color w:val="000000"/>
                <w:szCs w:val="20"/>
              </w:rPr>
              <w:t>5,44</w:t>
            </w:r>
          </w:p>
        </w:tc>
        <w:tc>
          <w:tcPr>
            <w:tcW w:w="1060" w:type="dxa"/>
            <w:tcBorders>
              <w:top w:val="nil"/>
              <w:left w:val="nil"/>
              <w:bottom w:val="single" w:sz="4" w:space="0" w:color="auto"/>
              <w:right w:val="single" w:sz="4" w:space="0" w:color="auto"/>
            </w:tcBorders>
            <w:shd w:val="clear" w:color="auto" w:fill="auto"/>
            <w:noWrap/>
            <w:vAlign w:val="center"/>
            <w:hideMark/>
          </w:tcPr>
          <w:p w14:paraId="5987AB6C" w14:textId="77777777" w:rsidR="001E332E" w:rsidRPr="001E332E" w:rsidRDefault="001E332E" w:rsidP="001E332E">
            <w:pPr>
              <w:jc w:val="right"/>
              <w:rPr>
                <w:rFonts w:cs="Arial"/>
                <w:color w:val="000000"/>
                <w:szCs w:val="20"/>
              </w:rPr>
            </w:pPr>
            <w:r w:rsidRPr="001E332E">
              <w:rPr>
                <w:rFonts w:cs="Arial"/>
                <w:color w:val="000000"/>
                <w:szCs w:val="20"/>
              </w:rPr>
              <w:t>5,54</w:t>
            </w:r>
          </w:p>
        </w:tc>
        <w:tc>
          <w:tcPr>
            <w:tcW w:w="940" w:type="dxa"/>
            <w:tcBorders>
              <w:top w:val="nil"/>
              <w:left w:val="nil"/>
              <w:bottom w:val="single" w:sz="4" w:space="0" w:color="auto"/>
              <w:right w:val="single" w:sz="4" w:space="0" w:color="auto"/>
            </w:tcBorders>
            <w:shd w:val="clear" w:color="auto" w:fill="auto"/>
            <w:noWrap/>
            <w:vAlign w:val="center"/>
            <w:hideMark/>
          </w:tcPr>
          <w:p w14:paraId="44C826E0" w14:textId="77777777" w:rsidR="001E332E" w:rsidRPr="001E332E" w:rsidRDefault="001E332E" w:rsidP="001E332E">
            <w:pPr>
              <w:jc w:val="right"/>
              <w:rPr>
                <w:rFonts w:cs="Arial"/>
                <w:color w:val="000000"/>
                <w:szCs w:val="20"/>
              </w:rPr>
            </w:pPr>
            <w:r w:rsidRPr="001E332E">
              <w:rPr>
                <w:rFonts w:cs="Arial"/>
                <w:color w:val="000000"/>
                <w:szCs w:val="20"/>
              </w:rPr>
              <w:t>5,54</w:t>
            </w:r>
          </w:p>
        </w:tc>
        <w:tc>
          <w:tcPr>
            <w:tcW w:w="1040" w:type="dxa"/>
            <w:tcBorders>
              <w:top w:val="nil"/>
              <w:left w:val="nil"/>
              <w:bottom w:val="single" w:sz="4" w:space="0" w:color="auto"/>
              <w:right w:val="single" w:sz="4" w:space="0" w:color="auto"/>
            </w:tcBorders>
            <w:shd w:val="clear" w:color="auto" w:fill="auto"/>
            <w:noWrap/>
            <w:vAlign w:val="center"/>
            <w:hideMark/>
          </w:tcPr>
          <w:p w14:paraId="4D8834A5" w14:textId="77777777" w:rsidR="001E332E" w:rsidRPr="001E332E" w:rsidRDefault="001E332E" w:rsidP="001E332E">
            <w:pPr>
              <w:jc w:val="right"/>
              <w:rPr>
                <w:rFonts w:cs="Arial"/>
                <w:color w:val="000000"/>
                <w:szCs w:val="20"/>
              </w:rPr>
            </w:pPr>
            <w:r w:rsidRPr="001E332E">
              <w:rPr>
                <w:rFonts w:cs="Arial"/>
                <w:color w:val="000000"/>
                <w:szCs w:val="20"/>
              </w:rPr>
              <w:t>5,57</w:t>
            </w:r>
          </w:p>
        </w:tc>
        <w:tc>
          <w:tcPr>
            <w:tcW w:w="980" w:type="dxa"/>
            <w:tcBorders>
              <w:top w:val="nil"/>
              <w:left w:val="nil"/>
              <w:bottom w:val="single" w:sz="4" w:space="0" w:color="auto"/>
              <w:right w:val="single" w:sz="4" w:space="0" w:color="auto"/>
            </w:tcBorders>
            <w:shd w:val="clear" w:color="auto" w:fill="auto"/>
            <w:noWrap/>
            <w:vAlign w:val="center"/>
            <w:hideMark/>
          </w:tcPr>
          <w:p w14:paraId="7D586C8A" w14:textId="77777777" w:rsidR="001E332E" w:rsidRPr="001E332E" w:rsidRDefault="001E332E" w:rsidP="001E332E">
            <w:pPr>
              <w:jc w:val="right"/>
              <w:rPr>
                <w:rFonts w:cs="Arial"/>
                <w:color w:val="000000"/>
                <w:szCs w:val="20"/>
              </w:rPr>
            </w:pPr>
            <w:r w:rsidRPr="001E332E">
              <w:rPr>
                <w:rFonts w:cs="Arial"/>
                <w:color w:val="000000"/>
                <w:szCs w:val="20"/>
              </w:rPr>
              <w:t>5,57</w:t>
            </w:r>
          </w:p>
        </w:tc>
        <w:tc>
          <w:tcPr>
            <w:tcW w:w="1020" w:type="dxa"/>
            <w:tcBorders>
              <w:top w:val="nil"/>
              <w:left w:val="nil"/>
              <w:bottom w:val="single" w:sz="4" w:space="0" w:color="auto"/>
              <w:right w:val="single" w:sz="4" w:space="0" w:color="auto"/>
            </w:tcBorders>
            <w:shd w:val="clear" w:color="auto" w:fill="auto"/>
            <w:noWrap/>
            <w:vAlign w:val="center"/>
            <w:hideMark/>
          </w:tcPr>
          <w:p w14:paraId="4448D8BA" w14:textId="77777777" w:rsidR="001E332E" w:rsidRPr="001E332E" w:rsidRDefault="001E332E" w:rsidP="001E332E">
            <w:pPr>
              <w:jc w:val="right"/>
              <w:rPr>
                <w:rFonts w:cs="Arial"/>
                <w:color w:val="000000"/>
                <w:szCs w:val="20"/>
              </w:rPr>
            </w:pPr>
            <w:r w:rsidRPr="001E332E">
              <w:rPr>
                <w:rFonts w:cs="Arial"/>
                <w:color w:val="000000"/>
                <w:szCs w:val="20"/>
              </w:rPr>
              <w:t>5,57</w:t>
            </w:r>
          </w:p>
        </w:tc>
        <w:tc>
          <w:tcPr>
            <w:tcW w:w="920" w:type="dxa"/>
            <w:tcBorders>
              <w:top w:val="nil"/>
              <w:left w:val="nil"/>
              <w:bottom w:val="single" w:sz="4" w:space="0" w:color="auto"/>
              <w:right w:val="single" w:sz="4" w:space="0" w:color="auto"/>
            </w:tcBorders>
            <w:shd w:val="clear" w:color="auto" w:fill="auto"/>
            <w:noWrap/>
            <w:vAlign w:val="center"/>
            <w:hideMark/>
          </w:tcPr>
          <w:p w14:paraId="39AF354E" w14:textId="77777777" w:rsidR="001E332E" w:rsidRPr="001E332E" w:rsidRDefault="001E332E" w:rsidP="001E332E">
            <w:pPr>
              <w:jc w:val="right"/>
              <w:rPr>
                <w:rFonts w:cs="Arial"/>
                <w:color w:val="000000"/>
                <w:szCs w:val="20"/>
              </w:rPr>
            </w:pPr>
            <w:r w:rsidRPr="001E332E">
              <w:rPr>
                <w:rFonts w:cs="Arial"/>
                <w:color w:val="000000"/>
                <w:szCs w:val="20"/>
              </w:rPr>
              <w:t>6,51</w:t>
            </w:r>
          </w:p>
        </w:tc>
        <w:tc>
          <w:tcPr>
            <w:tcW w:w="1000" w:type="dxa"/>
            <w:tcBorders>
              <w:top w:val="nil"/>
              <w:left w:val="nil"/>
              <w:bottom w:val="single" w:sz="4" w:space="0" w:color="auto"/>
              <w:right w:val="single" w:sz="4" w:space="0" w:color="auto"/>
            </w:tcBorders>
            <w:shd w:val="clear" w:color="auto" w:fill="auto"/>
            <w:noWrap/>
            <w:vAlign w:val="center"/>
            <w:hideMark/>
          </w:tcPr>
          <w:p w14:paraId="119CD418" w14:textId="77777777" w:rsidR="001E332E" w:rsidRPr="001E332E" w:rsidRDefault="001E332E" w:rsidP="001E332E">
            <w:pPr>
              <w:jc w:val="right"/>
              <w:rPr>
                <w:rFonts w:cs="Arial"/>
                <w:color w:val="000000"/>
                <w:szCs w:val="20"/>
              </w:rPr>
            </w:pPr>
            <w:r w:rsidRPr="001E332E">
              <w:rPr>
                <w:rFonts w:cs="Arial"/>
                <w:color w:val="000000"/>
                <w:szCs w:val="20"/>
              </w:rPr>
              <w:t>7,00</w:t>
            </w:r>
          </w:p>
        </w:tc>
        <w:tc>
          <w:tcPr>
            <w:tcW w:w="1000" w:type="dxa"/>
            <w:tcBorders>
              <w:top w:val="nil"/>
              <w:left w:val="nil"/>
              <w:bottom w:val="single" w:sz="4" w:space="0" w:color="auto"/>
              <w:right w:val="single" w:sz="4" w:space="0" w:color="auto"/>
            </w:tcBorders>
            <w:shd w:val="clear" w:color="auto" w:fill="auto"/>
            <w:noWrap/>
            <w:vAlign w:val="center"/>
            <w:hideMark/>
          </w:tcPr>
          <w:p w14:paraId="48815FA1" w14:textId="77777777" w:rsidR="001E332E" w:rsidRPr="001E332E" w:rsidRDefault="001E332E" w:rsidP="001E332E">
            <w:pPr>
              <w:jc w:val="right"/>
              <w:rPr>
                <w:rFonts w:cs="Arial"/>
                <w:color w:val="000000"/>
                <w:szCs w:val="20"/>
              </w:rPr>
            </w:pPr>
            <w:r w:rsidRPr="001E332E">
              <w:rPr>
                <w:rFonts w:cs="Arial"/>
                <w:color w:val="000000"/>
                <w:szCs w:val="20"/>
              </w:rPr>
              <w:t>7,43</w:t>
            </w:r>
          </w:p>
        </w:tc>
      </w:tr>
      <w:tr w:rsidR="001E332E" w:rsidRPr="001E332E" w14:paraId="28DDCE8B" w14:textId="77777777" w:rsidTr="001E332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8A39C" w14:textId="77777777" w:rsidR="001E332E" w:rsidRPr="001E332E" w:rsidRDefault="001E332E" w:rsidP="001E332E">
            <w:pPr>
              <w:jc w:val="center"/>
              <w:rPr>
                <w:rFonts w:cs="Arial"/>
                <w:color w:val="000000"/>
                <w:szCs w:val="20"/>
              </w:rPr>
            </w:pPr>
            <w:r w:rsidRPr="001E332E">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5FF96658"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7DD83387" w14:textId="77777777" w:rsidR="001E332E" w:rsidRPr="001E332E" w:rsidRDefault="001E332E" w:rsidP="001E332E">
            <w:pPr>
              <w:jc w:val="right"/>
              <w:rPr>
                <w:rFonts w:cs="Arial"/>
                <w:color w:val="000000"/>
                <w:szCs w:val="20"/>
              </w:rPr>
            </w:pPr>
            <w:r w:rsidRPr="001E332E">
              <w:rPr>
                <w:rFonts w:cs="Arial"/>
                <w:color w:val="000000"/>
                <w:szCs w:val="20"/>
              </w:rPr>
              <w:t>0,88</w:t>
            </w:r>
          </w:p>
        </w:tc>
        <w:tc>
          <w:tcPr>
            <w:tcW w:w="1060" w:type="dxa"/>
            <w:tcBorders>
              <w:top w:val="nil"/>
              <w:left w:val="nil"/>
              <w:bottom w:val="single" w:sz="4" w:space="0" w:color="auto"/>
              <w:right w:val="single" w:sz="4" w:space="0" w:color="auto"/>
            </w:tcBorders>
            <w:shd w:val="clear" w:color="auto" w:fill="auto"/>
            <w:noWrap/>
            <w:vAlign w:val="bottom"/>
            <w:hideMark/>
          </w:tcPr>
          <w:p w14:paraId="6A3DC205" w14:textId="77777777" w:rsidR="001E332E" w:rsidRPr="001E332E" w:rsidRDefault="001E332E" w:rsidP="001E332E">
            <w:pPr>
              <w:jc w:val="right"/>
              <w:rPr>
                <w:rFonts w:cs="Arial"/>
                <w:color w:val="000000"/>
                <w:szCs w:val="20"/>
              </w:rPr>
            </w:pPr>
            <w:r w:rsidRPr="001E332E">
              <w:rPr>
                <w:rFonts w:cs="Arial"/>
                <w:color w:val="000000"/>
                <w:szCs w:val="20"/>
              </w:rPr>
              <w:t>0,88</w:t>
            </w:r>
          </w:p>
        </w:tc>
        <w:tc>
          <w:tcPr>
            <w:tcW w:w="940" w:type="dxa"/>
            <w:tcBorders>
              <w:top w:val="nil"/>
              <w:left w:val="nil"/>
              <w:bottom w:val="single" w:sz="4" w:space="0" w:color="auto"/>
              <w:right w:val="single" w:sz="4" w:space="0" w:color="auto"/>
            </w:tcBorders>
            <w:shd w:val="clear" w:color="auto" w:fill="auto"/>
            <w:noWrap/>
            <w:vAlign w:val="bottom"/>
            <w:hideMark/>
          </w:tcPr>
          <w:p w14:paraId="5E491CF2" w14:textId="77777777" w:rsidR="001E332E" w:rsidRPr="001E332E" w:rsidRDefault="001E332E" w:rsidP="001E332E">
            <w:pPr>
              <w:jc w:val="right"/>
              <w:rPr>
                <w:rFonts w:cs="Arial"/>
                <w:color w:val="000000"/>
                <w:szCs w:val="20"/>
              </w:rPr>
            </w:pPr>
            <w:r w:rsidRPr="001E332E">
              <w:rPr>
                <w:rFonts w:cs="Arial"/>
                <w:color w:val="000000"/>
                <w:szCs w:val="20"/>
              </w:rPr>
              <w:t>0,88</w:t>
            </w:r>
          </w:p>
        </w:tc>
        <w:tc>
          <w:tcPr>
            <w:tcW w:w="1040" w:type="dxa"/>
            <w:tcBorders>
              <w:top w:val="nil"/>
              <w:left w:val="nil"/>
              <w:bottom w:val="single" w:sz="4" w:space="0" w:color="auto"/>
              <w:right w:val="single" w:sz="4" w:space="0" w:color="auto"/>
            </w:tcBorders>
            <w:shd w:val="clear" w:color="auto" w:fill="auto"/>
            <w:noWrap/>
            <w:vAlign w:val="bottom"/>
            <w:hideMark/>
          </w:tcPr>
          <w:p w14:paraId="35E855AB" w14:textId="77777777" w:rsidR="001E332E" w:rsidRPr="001E332E" w:rsidRDefault="001E332E" w:rsidP="001E332E">
            <w:pPr>
              <w:jc w:val="right"/>
              <w:rPr>
                <w:rFonts w:cs="Arial"/>
                <w:color w:val="000000"/>
                <w:szCs w:val="20"/>
              </w:rPr>
            </w:pPr>
            <w:r w:rsidRPr="001E332E">
              <w:rPr>
                <w:rFonts w:cs="Arial"/>
                <w:color w:val="000000"/>
                <w:szCs w:val="20"/>
              </w:rPr>
              <w:t>0,88</w:t>
            </w:r>
          </w:p>
        </w:tc>
        <w:tc>
          <w:tcPr>
            <w:tcW w:w="980" w:type="dxa"/>
            <w:tcBorders>
              <w:top w:val="nil"/>
              <w:left w:val="nil"/>
              <w:bottom w:val="single" w:sz="4" w:space="0" w:color="auto"/>
              <w:right w:val="single" w:sz="4" w:space="0" w:color="auto"/>
            </w:tcBorders>
            <w:shd w:val="clear" w:color="auto" w:fill="auto"/>
            <w:noWrap/>
            <w:vAlign w:val="bottom"/>
            <w:hideMark/>
          </w:tcPr>
          <w:p w14:paraId="2D2B4E39"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1020" w:type="dxa"/>
            <w:tcBorders>
              <w:top w:val="nil"/>
              <w:left w:val="nil"/>
              <w:bottom w:val="single" w:sz="4" w:space="0" w:color="auto"/>
              <w:right w:val="single" w:sz="4" w:space="0" w:color="auto"/>
            </w:tcBorders>
            <w:shd w:val="clear" w:color="auto" w:fill="auto"/>
            <w:noWrap/>
            <w:vAlign w:val="bottom"/>
            <w:hideMark/>
          </w:tcPr>
          <w:p w14:paraId="7164B706" w14:textId="77777777" w:rsidR="001E332E" w:rsidRPr="001E332E" w:rsidRDefault="001E332E" w:rsidP="001E332E">
            <w:pPr>
              <w:jc w:val="right"/>
              <w:rPr>
                <w:rFonts w:cs="Arial"/>
                <w:color w:val="000000"/>
                <w:szCs w:val="20"/>
              </w:rPr>
            </w:pPr>
            <w:r w:rsidRPr="001E332E">
              <w:rPr>
                <w:rFonts w:cs="Arial"/>
                <w:color w:val="000000"/>
                <w:szCs w:val="20"/>
              </w:rPr>
              <w:t>0,85</w:t>
            </w:r>
          </w:p>
        </w:tc>
        <w:tc>
          <w:tcPr>
            <w:tcW w:w="920" w:type="dxa"/>
            <w:tcBorders>
              <w:top w:val="nil"/>
              <w:left w:val="nil"/>
              <w:bottom w:val="single" w:sz="4" w:space="0" w:color="auto"/>
              <w:right w:val="single" w:sz="4" w:space="0" w:color="auto"/>
            </w:tcBorders>
            <w:shd w:val="clear" w:color="auto" w:fill="auto"/>
            <w:noWrap/>
            <w:vAlign w:val="bottom"/>
            <w:hideMark/>
          </w:tcPr>
          <w:p w14:paraId="3FCE449C" w14:textId="77777777" w:rsidR="001E332E" w:rsidRPr="001E332E" w:rsidRDefault="001E332E" w:rsidP="001E332E">
            <w:pPr>
              <w:jc w:val="right"/>
              <w:rPr>
                <w:rFonts w:cs="Arial"/>
                <w:color w:val="000000"/>
                <w:szCs w:val="20"/>
              </w:rPr>
            </w:pPr>
            <w:r w:rsidRPr="001E332E">
              <w:rPr>
                <w:rFonts w:cs="Arial"/>
                <w:color w:val="000000"/>
                <w:szCs w:val="20"/>
              </w:rPr>
              <w:t>1,04</w:t>
            </w:r>
          </w:p>
        </w:tc>
        <w:tc>
          <w:tcPr>
            <w:tcW w:w="1000" w:type="dxa"/>
            <w:tcBorders>
              <w:top w:val="nil"/>
              <w:left w:val="nil"/>
              <w:bottom w:val="single" w:sz="4" w:space="0" w:color="auto"/>
              <w:right w:val="single" w:sz="4" w:space="0" w:color="auto"/>
            </w:tcBorders>
            <w:shd w:val="clear" w:color="auto" w:fill="auto"/>
            <w:noWrap/>
            <w:vAlign w:val="bottom"/>
            <w:hideMark/>
          </w:tcPr>
          <w:p w14:paraId="672AF002" w14:textId="77777777" w:rsidR="001E332E" w:rsidRPr="001E332E" w:rsidRDefault="001E332E" w:rsidP="001E332E">
            <w:pPr>
              <w:jc w:val="right"/>
              <w:rPr>
                <w:rFonts w:cs="Arial"/>
                <w:color w:val="000000"/>
                <w:szCs w:val="20"/>
              </w:rPr>
            </w:pPr>
            <w:r w:rsidRPr="001E332E">
              <w:rPr>
                <w:rFonts w:cs="Arial"/>
                <w:color w:val="000000"/>
                <w:szCs w:val="20"/>
              </w:rPr>
              <w:t>1,15</w:t>
            </w:r>
          </w:p>
        </w:tc>
        <w:tc>
          <w:tcPr>
            <w:tcW w:w="1000" w:type="dxa"/>
            <w:tcBorders>
              <w:top w:val="nil"/>
              <w:left w:val="nil"/>
              <w:bottom w:val="single" w:sz="4" w:space="0" w:color="auto"/>
              <w:right w:val="single" w:sz="4" w:space="0" w:color="auto"/>
            </w:tcBorders>
            <w:shd w:val="clear" w:color="auto" w:fill="auto"/>
            <w:noWrap/>
            <w:vAlign w:val="bottom"/>
            <w:hideMark/>
          </w:tcPr>
          <w:p w14:paraId="754666AC" w14:textId="77777777" w:rsidR="001E332E" w:rsidRPr="001E332E" w:rsidRDefault="001E332E" w:rsidP="001E332E">
            <w:pPr>
              <w:jc w:val="right"/>
              <w:rPr>
                <w:rFonts w:cs="Arial"/>
                <w:color w:val="000000"/>
                <w:szCs w:val="20"/>
              </w:rPr>
            </w:pPr>
            <w:r w:rsidRPr="001E332E">
              <w:rPr>
                <w:rFonts w:cs="Arial"/>
                <w:color w:val="000000"/>
                <w:szCs w:val="20"/>
              </w:rPr>
              <w:t>1,25</w:t>
            </w:r>
          </w:p>
        </w:tc>
      </w:tr>
    </w:tbl>
    <w:p w14:paraId="6049804A" w14:textId="77777777" w:rsidR="00346D96" w:rsidRPr="002032CB" w:rsidRDefault="00346D96" w:rsidP="004765CA">
      <w:pPr>
        <w:ind w:firstLine="646"/>
        <w:jc w:val="both"/>
        <w:rPr>
          <w:rFonts w:cs="Arial"/>
        </w:rPr>
      </w:pPr>
    </w:p>
    <w:p w14:paraId="7ECB6FE5" w14:textId="77777777" w:rsidR="00984CEC" w:rsidRPr="002032CB" w:rsidRDefault="00C20374" w:rsidP="00FF7C3F">
      <w:pPr>
        <w:pStyle w:val="a8"/>
        <w:rPr>
          <w:rFonts w:cs="Arial"/>
          <w:bCs w:val="0"/>
          <w:iCs/>
          <w:color w:val="1F497D" w:themeColor="text2"/>
          <w:sz w:val="22"/>
        </w:rPr>
      </w:pPr>
      <w:bookmarkStart w:id="67" w:name="_Toc13532252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53</w:t>
      </w:r>
      <w:r w:rsidR="00DF36A0" w:rsidRPr="002032CB">
        <w:rPr>
          <w:rFonts w:cs="Arial"/>
          <w:bCs w:val="0"/>
          <w:iCs/>
          <w:color w:val="1F497D" w:themeColor="text2"/>
          <w:sz w:val="22"/>
        </w:rPr>
        <w:fldChar w:fldCharType="end"/>
      </w:r>
      <w:r w:rsidR="00346D9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w:t>
      </w:r>
      <w:proofErr w:type="spellStart"/>
      <w:r w:rsidR="00346D96" w:rsidRPr="002032CB">
        <w:rPr>
          <w:rFonts w:cs="Arial"/>
          <w:bCs w:val="0"/>
          <w:iCs/>
          <w:color w:val="1F497D" w:themeColor="text2"/>
          <w:sz w:val="22"/>
        </w:rPr>
        <w:t>Энергосервис</w:t>
      </w:r>
      <w:proofErr w:type="spellEnd"/>
      <w:r w:rsidR="00346D96" w:rsidRPr="002032CB">
        <w:rPr>
          <w:rFonts w:cs="Arial"/>
          <w:bCs w:val="0"/>
          <w:iCs/>
          <w:color w:val="1F497D" w:themeColor="text2"/>
          <w:sz w:val="22"/>
        </w:rPr>
        <w:t>» (летний период), тыс.м</w:t>
      </w:r>
      <w:r w:rsidR="00346D96" w:rsidRPr="001E332E">
        <w:rPr>
          <w:rFonts w:cs="Arial"/>
          <w:bCs w:val="0"/>
          <w:iCs/>
          <w:color w:val="1F497D" w:themeColor="text2"/>
          <w:sz w:val="22"/>
          <w:vertAlign w:val="superscript"/>
        </w:rPr>
        <w:t>3</w:t>
      </w:r>
      <w:r w:rsidR="00346D96" w:rsidRPr="002032CB">
        <w:rPr>
          <w:rFonts w:cs="Arial"/>
          <w:bCs w:val="0"/>
          <w:iCs/>
          <w:color w:val="1F497D" w:themeColor="text2"/>
          <w:sz w:val="22"/>
        </w:rPr>
        <w:t>/т натурального топлива</w:t>
      </w:r>
      <w:bookmarkEnd w:id="67"/>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1E332E" w:rsidRPr="001E332E" w14:paraId="24209C82" w14:textId="77777777" w:rsidTr="001E332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909C4D" w14:textId="77777777" w:rsidR="001E332E" w:rsidRPr="001E332E" w:rsidRDefault="001E332E" w:rsidP="001E332E">
            <w:pPr>
              <w:jc w:val="center"/>
              <w:rPr>
                <w:rFonts w:cs="Arial"/>
                <w:color w:val="000000"/>
                <w:szCs w:val="20"/>
              </w:rPr>
            </w:pPr>
            <w:r w:rsidRPr="001E332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C91669" w14:textId="77777777" w:rsidR="001E332E" w:rsidRPr="001E332E" w:rsidRDefault="001E332E" w:rsidP="001E332E">
            <w:pPr>
              <w:jc w:val="center"/>
              <w:rPr>
                <w:rFonts w:cs="Arial"/>
                <w:color w:val="000000"/>
                <w:szCs w:val="20"/>
              </w:rPr>
            </w:pPr>
            <w:r w:rsidRPr="001E332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6D64DB" w14:textId="77777777" w:rsidR="001E332E" w:rsidRPr="001E332E" w:rsidRDefault="001E332E" w:rsidP="001E332E">
            <w:pPr>
              <w:jc w:val="center"/>
              <w:rPr>
                <w:rFonts w:cs="Arial"/>
                <w:color w:val="000000"/>
                <w:szCs w:val="20"/>
              </w:rPr>
            </w:pPr>
            <w:r w:rsidRPr="001E332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FC2ED90" w14:textId="77777777" w:rsidR="001E332E" w:rsidRPr="001E332E" w:rsidRDefault="001E332E" w:rsidP="001E332E">
            <w:pPr>
              <w:jc w:val="center"/>
              <w:rPr>
                <w:rFonts w:cs="Arial"/>
                <w:color w:val="000000"/>
                <w:szCs w:val="20"/>
              </w:rPr>
            </w:pPr>
            <w:r w:rsidRPr="001E332E">
              <w:rPr>
                <w:rFonts w:cs="Arial"/>
                <w:color w:val="000000"/>
                <w:szCs w:val="20"/>
              </w:rPr>
              <w:t>Максимальный часовой расход натурального топлива</w:t>
            </w:r>
          </w:p>
        </w:tc>
      </w:tr>
      <w:tr w:rsidR="001E332E" w:rsidRPr="001E332E" w14:paraId="52D446B9" w14:textId="77777777" w:rsidTr="001E332E">
        <w:trPr>
          <w:trHeight w:val="375"/>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1220EFFC" w14:textId="77777777" w:rsidR="001E332E" w:rsidRPr="001E332E" w:rsidRDefault="001E332E" w:rsidP="001E332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14A35856" w14:textId="77777777" w:rsidR="001E332E" w:rsidRPr="001E332E" w:rsidRDefault="001E332E" w:rsidP="001E332E">
            <w:pPr>
              <w:rPr>
                <w:rFonts w:cs="Arial"/>
                <w:color w:val="00000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14:paraId="5980A126" w14:textId="77777777" w:rsidR="001E332E" w:rsidRPr="001E332E" w:rsidRDefault="001E332E" w:rsidP="001E332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36B31AB4" w14:textId="77777777" w:rsidR="001E332E" w:rsidRPr="001E332E" w:rsidRDefault="001E332E" w:rsidP="001E332E">
            <w:pPr>
              <w:jc w:val="center"/>
              <w:rPr>
                <w:rFonts w:cs="Arial"/>
                <w:b/>
                <w:bCs/>
                <w:color w:val="000000"/>
                <w:szCs w:val="20"/>
              </w:rPr>
            </w:pPr>
            <w:r w:rsidRPr="001E33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10143473" w14:textId="77777777" w:rsidR="001E332E" w:rsidRPr="001E332E" w:rsidRDefault="001E332E" w:rsidP="001E332E">
            <w:pPr>
              <w:jc w:val="center"/>
              <w:rPr>
                <w:rFonts w:cs="Arial"/>
                <w:b/>
                <w:bCs/>
                <w:color w:val="000000"/>
                <w:szCs w:val="20"/>
              </w:rPr>
            </w:pPr>
            <w:r w:rsidRPr="001E332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722CD712" w14:textId="77777777" w:rsidR="001E332E" w:rsidRPr="001E332E" w:rsidRDefault="001E332E" w:rsidP="001E332E">
            <w:pPr>
              <w:jc w:val="center"/>
              <w:rPr>
                <w:rFonts w:cs="Arial"/>
                <w:b/>
                <w:bCs/>
                <w:color w:val="000000"/>
                <w:szCs w:val="20"/>
              </w:rPr>
            </w:pPr>
            <w:r w:rsidRPr="001E332E">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3D43CFB1" w14:textId="77777777" w:rsidR="001E332E" w:rsidRPr="001E332E" w:rsidRDefault="001E332E" w:rsidP="001E332E">
            <w:pPr>
              <w:jc w:val="center"/>
              <w:rPr>
                <w:rFonts w:cs="Arial"/>
                <w:b/>
                <w:bCs/>
                <w:color w:val="000000"/>
                <w:szCs w:val="20"/>
              </w:rPr>
            </w:pPr>
            <w:r w:rsidRPr="001E332E">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6D838068" w14:textId="77777777" w:rsidR="001E332E" w:rsidRPr="001E332E" w:rsidRDefault="001E332E" w:rsidP="001E332E">
            <w:pPr>
              <w:jc w:val="center"/>
              <w:rPr>
                <w:rFonts w:cs="Arial"/>
                <w:b/>
                <w:bCs/>
                <w:color w:val="000000"/>
                <w:szCs w:val="20"/>
              </w:rPr>
            </w:pPr>
            <w:r w:rsidRPr="001E332E">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68E1FE14" w14:textId="77777777" w:rsidR="001E332E" w:rsidRPr="001E332E" w:rsidRDefault="001E332E" w:rsidP="001E332E">
            <w:pPr>
              <w:jc w:val="center"/>
              <w:rPr>
                <w:rFonts w:cs="Arial"/>
                <w:b/>
                <w:bCs/>
                <w:color w:val="000000"/>
                <w:szCs w:val="20"/>
              </w:rPr>
            </w:pPr>
            <w:r w:rsidRPr="001E332E">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40DD3F79" w14:textId="77777777" w:rsidR="001E332E" w:rsidRPr="001E332E" w:rsidRDefault="001E332E" w:rsidP="001E332E">
            <w:pPr>
              <w:jc w:val="center"/>
              <w:rPr>
                <w:rFonts w:cs="Arial"/>
                <w:b/>
                <w:bCs/>
                <w:color w:val="000000"/>
                <w:szCs w:val="20"/>
              </w:rPr>
            </w:pPr>
            <w:r w:rsidRPr="001E332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02D8E89E" w14:textId="77777777" w:rsidR="001E332E" w:rsidRPr="001E332E" w:rsidRDefault="001E332E" w:rsidP="001E332E">
            <w:pPr>
              <w:jc w:val="center"/>
              <w:rPr>
                <w:rFonts w:cs="Arial"/>
                <w:b/>
                <w:bCs/>
                <w:color w:val="000000"/>
                <w:szCs w:val="20"/>
              </w:rPr>
            </w:pPr>
            <w:r w:rsidRPr="001E332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566098D7" w14:textId="77777777" w:rsidR="001E332E" w:rsidRPr="001E332E" w:rsidRDefault="001E332E" w:rsidP="001E332E">
            <w:pPr>
              <w:jc w:val="center"/>
              <w:rPr>
                <w:rFonts w:cs="Arial"/>
                <w:b/>
                <w:bCs/>
                <w:color w:val="000000"/>
                <w:szCs w:val="20"/>
              </w:rPr>
            </w:pPr>
            <w:r w:rsidRPr="001E332E">
              <w:rPr>
                <w:rFonts w:cs="Arial"/>
                <w:b/>
                <w:bCs/>
                <w:color w:val="000000"/>
                <w:szCs w:val="20"/>
              </w:rPr>
              <w:t>2040</w:t>
            </w:r>
          </w:p>
        </w:tc>
      </w:tr>
      <w:tr w:rsidR="001E332E" w:rsidRPr="001E332E" w14:paraId="4EAEB2A2"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4AA1727" w14:textId="77777777" w:rsidR="001E332E" w:rsidRPr="001E332E" w:rsidRDefault="001E332E" w:rsidP="001E332E">
            <w:pPr>
              <w:jc w:val="center"/>
              <w:rPr>
                <w:rFonts w:cs="Arial"/>
                <w:color w:val="000000"/>
                <w:szCs w:val="20"/>
              </w:rPr>
            </w:pPr>
            <w:r w:rsidRPr="001E332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7C46F4E0" w14:textId="77777777" w:rsidR="001E332E" w:rsidRPr="001E332E" w:rsidRDefault="001E332E" w:rsidP="001E332E">
            <w:pPr>
              <w:rPr>
                <w:rFonts w:cs="Arial"/>
                <w:color w:val="000000"/>
                <w:szCs w:val="20"/>
              </w:rPr>
            </w:pPr>
            <w:r w:rsidRPr="001E332E">
              <w:rPr>
                <w:rFonts w:cs="Arial"/>
                <w:color w:val="000000"/>
                <w:szCs w:val="20"/>
              </w:rPr>
              <w:t>ООО «БЭМЗ-</w:t>
            </w:r>
            <w:proofErr w:type="spellStart"/>
            <w:r w:rsidRPr="001E332E">
              <w:rPr>
                <w:rFonts w:cs="Arial"/>
                <w:color w:val="000000"/>
                <w:szCs w:val="20"/>
              </w:rPr>
              <w:t>Энергосервис</w:t>
            </w:r>
            <w:proofErr w:type="spellEnd"/>
            <w:r w:rsidRPr="001E332E">
              <w:rPr>
                <w:rFonts w:cs="Arial"/>
                <w:color w:val="000000"/>
                <w:szCs w:val="20"/>
              </w:rPr>
              <w:t>»</w:t>
            </w:r>
          </w:p>
        </w:tc>
        <w:tc>
          <w:tcPr>
            <w:tcW w:w="1320" w:type="dxa"/>
            <w:tcBorders>
              <w:top w:val="nil"/>
              <w:left w:val="nil"/>
              <w:bottom w:val="single" w:sz="4" w:space="0" w:color="auto"/>
              <w:right w:val="single" w:sz="4" w:space="0" w:color="auto"/>
            </w:tcBorders>
            <w:shd w:val="clear" w:color="auto" w:fill="auto"/>
            <w:noWrap/>
            <w:vAlign w:val="center"/>
            <w:hideMark/>
          </w:tcPr>
          <w:p w14:paraId="492D410B"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8250CA6"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0632B59"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2782D684"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16C500E"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13481B94"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056C538"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BD8E7FC"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B4884F1"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820D595" w14:textId="77777777" w:rsidR="001E332E" w:rsidRPr="001E332E" w:rsidRDefault="001E332E" w:rsidP="001E332E">
            <w:pPr>
              <w:jc w:val="right"/>
              <w:rPr>
                <w:rFonts w:cs="Arial"/>
                <w:color w:val="000000"/>
                <w:szCs w:val="20"/>
              </w:rPr>
            </w:pPr>
            <w:r w:rsidRPr="001E332E">
              <w:rPr>
                <w:rFonts w:cs="Arial"/>
                <w:color w:val="000000"/>
                <w:szCs w:val="20"/>
              </w:rPr>
              <w:t>0,00</w:t>
            </w:r>
          </w:p>
        </w:tc>
      </w:tr>
      <w:tr w:rsidR="001E332E" w:rsidRPr="001E332E" w14:paraId="6D76ABEC"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F07D435" w14:textId="77777777" w:rsidR="001E332E" w:rsidRPr="001E332E" w:rsidRDefault="001E332E" w:rsidP="001E332E">
            <w:pPr>
              <w:jc w:val="center"/>
              <w:rPr>
                <w:rFonts w:cs="Arial"/>
                <w:color w:val="000000"/>
                <w:szCs w:val="20"/>
              </w:rPr>
            </w:pPr>
            <w:r w:rsidRPr="001E332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0A64C98D" w14:textId="77777777" w:rsidR="001E332E" w:rsidRPr="001E332E" w:rsidRDefault="001E332E" w:rsidP="001E332E">
            <w:pPr>
              <w:rPr>
                <w:rFonts w:cs="Arial"/>
                <w:color w:val="000000"/>
                <w:szCs w:val="20"/>
              </w:rPr>
            </w:pPr>
            <w:r w:rsidRPr="001E332E">
              <w:rPr>
                <w:rFonts w:cs="Arial"/>
                <w:color w:val="000000"/>
                <w:szCs w:val="20"/>
              </w:rPr>
              <w:t>Санаторий «Рассвет»</w:t>
            </w:r>
          </w:p>
        </w:tc>
        <w:tc>
          <w:tcPr>
            <w:tcW w:w="1320" w:type="dxa"/>
            <w:tcBorders>
              <w:top w:val="nil"/>
              <w:left w:val="nil"/>
              <w:bottom w:val="single" w:sz="4" w:space="0" w:color="auto"/>
              <w:right w:val="single" w:sz="4" w:space="0" w:color="auto"/>
            </w:tcBorders>
            <w:shd w:val="clear" w:color="auto" w:fill="auto"/>
            <w:noWrap/>
            <w:vAlign w:val="center"/>
            <w:hideMark/>
          </w:tcPr>
          <w:p w14:paraId="5794E6F6"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66D42D0"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28A8D811"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940" w:type="dxa"/>
            <w:tcBorders>
              <w:top w:val="nil"/>
              <w:left w:val="nil"/>
              <w:bottom w:val="single" w:sz="4" w:space="0" w:color="auto"/>
              <w:right w:val="single" w:sz="4" w:space="0" w:color="auto"/>
            </w:tcBorders>
            <w:shd w:val="clear" w:color="auto" w:fill="auto"/>
            <w:noWrap/>
            <w:vAlign w:val="center"/>
            <w:hideMark/>
          </w:tcPr>
          <w:p w14:paraId="7075C7FC"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7185F725"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980" w:type="dxa"/>
            <w:tcBorders>
              <w:top w:val="nil"/>
              <w:left w:val="nil"/>
              <w:bottom w:val="single" w:sz="4" w:space="0" w:color="auto"/>
              <w:right w:val="single" w:sz="4" w:space="0" w:color="auto"/>
            </w:tcBorders>
            <w:shd w:val="clear" w:color="auto" w:fill="auto"/>
            <w:noWrap/>
            <w:vAlign w:val="center"/>
            <w:hideMark/>
          </w:tcPr>
          <w:p w14:paraId="3B673629"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01959625"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920" w:type="dxa"/>
            <w:tcBorders>
              <w:top w:val="nil"/>
              <w:left w:val="nil"/>
              <w:bottom w:val="single" w:sz="4" w:space="0" w:color="auto"/>
              <w:right w:val="single" w:sz="4" w:space="0" w:color="auto"/>
            </w:tcBorders>
            <w:shd w:val="clear" w:color="auto" w:fill="auto"/>
            <w:noWrap/>
            <w:vAlign w:val="center"/>
            <w:hideMark/>
          </w:tcPr>
          <w:p w14:paraId="62ADB559"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3D13021B"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1D44A4E5" w14:textId="77777777" w:rsidR="001E332E" w:rsidRPr="001E332E" w:rsidRDefault="001E332E" w:rsidP="001E332E">
            <w:pPr>
              <w:jc w:val="right"/>
              <w:rPr>
                <w:rFonts w:cs="Arial"/>
                <w:color w:val="000000"/>
                <w:szCs w:val="20"/>
              </w:rPr>
            </w:pPr>
            <w:r w:rsidRPr="001E332E">
              <w:rPr>
                <w:rFonts w:cs="Arial"/>
                <w:color w:val="000000"/>
                <w:szCs w:val="20"/>
              </w:rPr>
              <w:t>0,09</w:t>
            </w:r>
          </w:p>
        </w:tc>
      </w:tr>
      <w:tr w:rsidR="001E332E" w:rsidRPr="001E332E" w14:paraId="2EAE714D" w14:textId="77777777" w:rsidTr="001E332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AE688E" w14:textId="77777777" w:rsidR="001E332E" w:rsidRPr="001E332E" w:rsidRDefault="001E332E" w:rsidP="001E332E">
            <w:pPr>
              <w:jc w:val="center"/>
              <w:rPr>
                <w:rFonts w:cs="Arial"/>
                <w:color w:val="000000"/>
                <w:szCs w:val="20"/>
              </w:rPr>
            </w:pPr>
            <w:r w:rsidRPr="001E332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9EDF81C"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95432FF"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3E353EE6"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940" w:type="dxa"/>
            <w:tcBorders>
              <w:top w:val="nil"/>
              <w:left w:val="nil"/>
              <w:bottom w:val="single" w:sz="4" w:space="0" w:color="auto"/>
              <w:right w:val="single" w:sz="4" w:space="0" w:color="auto"/>
            </w:tcBorders>
            <w:shd w:val="clear" w:color="auto" w:fill="auto"/>
            <w:noWrap/>
            <w:vAlign w:val="center"/>
            <w:hideMark/>
          </w:tcPr>
          <w:p w14:paraId="1BBAC45D"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670BF036"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980" w:type="dxa"/>
            <w:tcBorders>
              <w:top w:val="nil"/>
              <w:left w:val="nil"/>
              <w:bottom w:val="single" w:sz="4" w:space="0" w:color="auto"/>
              <w:right w:val="single" w:sz="4" w:space="0" w:color="auto"/>
            </w:tcBorders>
            <w:shd w:val="clear" w:color="auto" w:fill="auto"/>
            <w:noWrap/>
            <w:vAlign w:val="center"/>
            <w:hideMark/>
          </w:tcPr>
          <w:p w14:paraId="500B2BF2"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57A1C512"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920" w:type="dxa"/>
            <w:tcBorders>
              <w:top w:val="nil"/>
              <w:left w:val="nil"/>
              <w:bottom w:val="single" w:sz="4" w:space="0" w:color="auto"/>
              <w:right w:val="single" w:sz="4" w:space="0" w:color="auto"/>
            </w:tcBorders>
            <w:shd w:val="clear" w:color="auto" w:fill="auto"/>
            <w:noWrap/>
            <w:vAlign w:val="center"/>
            <w:hideMark/>
          </w:tcPr>
          <w:p w14:paraId="74121B6D"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75B32745" w14:textId="77777777" w:rsidR="001E332E" w:rsidRPr="001E332E" w:rsidRDefault="001E332E" w:rsidP="001E332E">
            <w:pPr>
              <w:jc w:val="right"/>
              <w:rPr>
                <w:rFonts w:cs="Arial"/>
                <w:color w:val="000000"/>
                <w:szCs w:val="20"/>
              </w:rPr>
            </w:pPr>
            <w:r w:rsidRPr="001E332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74F679E0" w14:textId="77777777" w:rsidR="001E332E" w:rsidRPr="001E332E" w:rsidRDefault="001E332E" w:rsidP="001E332E">
            <w:pPr>
              <w:jc w:val="right"/>
              <w:rPr>
                <w:rFonts w:cs="Arial"/>
                <w:color w:val="000000"/>
                <w:szCs w:val="20"/>
              </w:rPr>
            </w:pPr>
            <w:r w:rsidRPr="001E332E">
              <w:rPr>
                <w:rFonts w:cs="Arial"/>
                <w:color w:val="000000"/>
                <w:szCs w:val="20"/>
              </w:rPr>
              <w:t>0,09</w:t>
            </w:r>
          </w:p>
        </w:tc>
      </w:tr>
    </w:tbl>
    <w:p w14:paraId="753D523D" w14:textId="77777777" w:rsidR="00FF7C3F" w:rsidRPr="002032CB" w:rsidRDefault="00FF7C3F" w:rsidP="00FF7C3F">
      <w:pPr>
        <w:ind w:firstLine="646"/>
        <w:jc w:val="both"/>
        <w:rPr>
          <w:rFonts w:cs="Arial"/>
        </w:rPr>
      </w:pPr>
    </w:p>
    <w:p w14:paraId="4C88E200" w14:textId="77777777" w:rsidR="00984CEC" w:rsidRPr="002032CB" w:rsidRDefault="00C20374" w:rsidP="00FF7C3F">
      <w:pPr>
        <w:pStyle w:val="a8"/>
        <w:rPr>
          <w:rFonts w:cs="Arial"/>
          <w:bCs w:val="0"/>
          <w:iCs/>
          <w:color w:val="1F497D" w:themeColor="text2"/>
          <w:sz w:val="22"/>
        </w:rPr>
      </w:pPr>
      <w:bookmarkStart w:id="68" w:name="_Toc135322525"/>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54</w:t>
      </w:r>
      <w:r w:rsidR="00DF36A0" w:rsidRPr="002032CB">
        <w:rPr>
          <w:rFonts w:cs="Arial"/>
          <w:bCs w:val="0"/>
          <w:iCs/>
          <w:color w:val="1F497D" w:themeColor="text2"/>
          <w:sz w:val="22"/>
        </w:rPr>
        <w:fldChar w:fldCharType="end"/>
      </w:r>
      <w:r w:rsidR="00346D9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№4ИП «Голубев» (летний период), тыс.м</w:t>
      </w:r>
      <w:r w:rsidR="00346D96" w:rsidRPr="001E332E">
        <w:rPr>
          <w:rFonts w:cs="Arial"/>
          <w:bCs w:val="0"/>
          <w:iCs/>
          <w:color w:val="1F497D" w:themeColor="text2"/>
          <w:sz w:val="22"/>
          <w:vertAlign w:val="superscript"/>
        </w:rPr>
        <w:t>3</w:t>
      </w:r>
      <w:r w:rsidR="00346D96" w:rsidRPr="002032CB">
        <w:rPr>
          <w:rFonts w:cs="Arial"/>
          <w:bCs w:val="0"/>
          <w:iCs/>
          <w:color w:val="1F497D" w:themeColor="text2"/>
          <w:sz w:val="22"/>
        </w:rPr>
        <w:t>/т натурального топлива</w:t>
      </w:r>
      <w:bookmarkEnd w:id="68"/>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1E332E" w:rsidRPr="001E332E" w14:paraId="4ABB7C47" w14:textId="77777777" w:rsidTr="001E332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52ECF2" w14:textId="77777777" w:rsidR="001E332E" w:rsidRPr="001E332E" w:rsidRDefault="001E332E" w:rsidP="001E332E">
            <w:pPr>
              <w:jc w:val="center"/>
              <w:rPr>
                <w:rFonts w:cs="Arial"/>
                <w:color w:val="000000"/>
                <w:szCs w:val="20"/>
              </w:rPr>
            </w:pPr>
            <w:r w:rsidRPr="001E332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58DCAE" w14:textId="77777777" w:rsidR="001E332E" w:rsidRPr="001E332E" w:rsidRDefault="001E332E" w:rsidP="001E332E">
            <w:pPr>
              <w:jc w:val="center"/>
              <w:rPr>
                <w:rFonts w:cs="Arial"/>
                <w:color w:val="000000"/>
                <w:szCs w:val="20"/>
              </w:rPr>
            </w:pPr>
            <w:r w:rsidRPr="001E332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6ADBD" w14:textId="77777777" w:rsidR="001E332E" w:rsidRPr="001E332E" w:rsidRDefault="001E332E" w:rsidP="001E332E">
            <w:pPr>
              <w:jc w:val="center"/>
              <w:rPr>
                <w:rFonts w:cs="Arial"/>
                <w:color w:val="000000"/>
                <w:szCs w:val="20"/>
              </w:rPr>
            </w:pPr>
            <w:r w:rsidRPr="001E332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7142426" w14:textId="77777777" w:rsidR="001E332E" w:rsidRPr="001E332E" w:rsidRDefault="001E332E" w:rsidP="001E332E">
            <w:pPr>
              <w:jc w:val="center"/>
              <w:rPr>
                <w:rFonts w:cs="Arial"/>
                <w:color w:val="000000"/>
                <w:szCs w:val="20"/>
              </w:rPr>
            </w:pPr>
            <w:r w:rsidRPr="001E332E">
              <w:rPr>
                <w:rFonts w:cs="Arial"/>
                <w:color w:val="000000"/>
                <w:szCs w:val="20"/>
              </w:rPr>
              <w:t>Максимальный часовой расход натурального топлива</w:t>
            </w:r>
          </w:p>
        </w:tc>
      </w:tr>
      <w:tr w:rsidR="001E332E" w:rsidRPr="001E332E" w14:paraId="1BFB1975" w14:textId="77777777" w:rsidTr="001E332E">
        <w:trPr>
          <w:trHeight w:val="345"/>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159B8BA8" w14:textId="77777777" w:rsidR="001E332E" w:rsidRPr="001E332E" w:rsidRDefault="001E332E" w:rsidP="001E332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0B497A09" w14:textId="77777777" w:rsidR="001E332E" w:rsidRPr="001E332E" w:rsidRDefault="001E332E" w:rsidP="001E332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CDB621F" w14:textId="77777777" w:rsidR="001E332E" w:rsidRPr="001E332E" w:rsidRDefault="001E332E" w:rsidP="001E332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274FF13E" w14:textId="77777777" w:rsidR="001E332E" w:rsidRPr="001E332E" w:rsidRDefault="001E332E" w:rsidP="001E332E">
            <w:pPr>
              <w:jc w:val="center"/>
              <w:rPr>
                <w:rFonts w:cs="Arial"/>
                <w:b/>
                <w:bCs/>
                <w:color w:val="000000"/>
                <w:szCs w:val="20"/>
              </w:rPr>
            </w:pPr>
            <w:r w:rsidRPr="001E33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0E690EB" w14:textId="77777777" w:rsidR="001E332E" w:rsidRPr="001E332E" w:rsidRDefault="001E332E" w:rsidP="001E332E">
            <w:pPr>
              <w:jc w:val="center"/>
              <w:rPr>
                <w:rFonts w:cs="Arial"/>
                <w:b/>
                <w:bCs/>
                <w:color w:val="000000"/>
                <w:szCs w:val="20"/>
              </w:rPr>
            </w:pPr>
            <w:r w:rsidRPr="001E332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68526674" w14:textId="77777777" w:rsidR="001E332E" w:rsidRPr="001E332E" w:rsidRDefault="001E332E" w:rsidP="001E332E">
            <w:pPr>
              <w:jc w:val="center"/>
              <w:rPr>
                <w:rFonts w:cs="Arial"/>
                <w:b/>
                <w:bCs/>
                <w:color w:val="000000"/>
                <w:szCs w:val="20"/>
              </w:rPr>
            </w:pPr>
            <w:r w:rsidRPr="001E332E">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3C315D3D" w14:textId="77777777" w:rsidR="001E332E" w:rsidRPr="001E332E" w:rsidRDefault="001E332E" w:rsidP="001E332E">
            <w:pPr>
              <w:jc w:val="center"/>
              <w:rPr>
                <w:rFonts w:cs="Arial"/>
                <w:b/>
                <w:bCs/>
                <w:color w:val="000000"/>
                <w:szCs w:val="20"/>
              </w:rPr>
            </w:pPr>
            <w:r w:rsidRPr="001E332E">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4CD2B29E" w14:textId="77777777" w:rsidR="001E332E" w:rsidRPr="001E332E" w:rsidRDefault="001E332E" w:rsidP="001E332E">
            <w:pPr>
              <w:jc w:val="center"/>
              <w:rPr>
                <w:rFonts w:cs="Arial"/>
                <w:b/>
                <w:bCs/>
                <w:color w:val="000000"/>
                <w:szCs w:val="20"/>
              </w:rPr>
            </w:pPr>
            <w:r w:rsidRPr="001E332E">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4A1B3FD9" w14:textId="77777777" w:rsidR="001E332E" w:rsidRPr="001E332E" w:rsidRDefault="001E332E" w:rsidP="001E332E">
            <w:pPr>
              <w:jc w:val="center"/>
              <w:rPr>
                <w:rFonts w:cs="Arial"/>
                <w:b/>
                <w:bCs/>
                <w:color w:val="000000"/>
                <w:szCs w:val="20"/>
              </w:rPr>
            </w:pPr>
            <w:r w:rsidRPr="001E332E">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126D499E" w14:textId="77777777" w:rsidR="001E332E" w:rsidRPr="001E332E" w:rsidRDefault="001E332E" w:rsidP="001E332E">
            <w:pPr>
              <w:jc w:val="center"/>
              <w:rPr>
                <w:rFonts w:cs="Arial"/>
                <w:b/>
                <w:bCs/>
                <w:color w:val="000000"/>
                <w:szCs w:val="20"/>
              </w:rPr>
            </w:pPr>
            <w:r w:rsidRPr="001E332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05ADE774" w14:textId="77777777" w:rsidR="001E332E" w:rsidRPr="001E332E" w:rsidRDefault="001E332E" w:rsidP="001E332E">
            <w:pPr>
              <w:jc w:val="center"/>
              <w:rPr>
                <w:rFonts w:cs="Arial"/>
                <w:b/>
                <w:bCs/>
                <w:color w:val="000000"/>
                <w:szCs w:val="20"/>
              </w:rPr>
            </w:pPr>
            <w:r w:rsidRPr="001E332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7B94F154" w14:textId="77777777" w:rsidR="001E332E" w:rsidRPr="001E332E" w:rsidRDefault="001E332E" w:rsidP="001E332E">
            <w:pPr>
              <w:jc w:val="center"/>
              <w:rPr>
                <w:rFonts w:cs="Arial"/>
                <w:b/>
                <w:bCs/>
                <w:color w:val="000000"/>
                <w:szCs w:val="20"/>
              </w:rPr>
            </w:pPr>
            <w:r w:rsidRPr="001E332E">
              <w:rPr>
                <w:rFonts w:cs="Arial"/>
                <w:b/>
                <w:bCs/>
                <w:color w:val="000000"/>
                <w:szCs w:val="20"/>
              </w:rPr>
              <w:t>2040</w:t>
            </w:r>
          </w:p>
        </w:tc>
      </w:tr>
      <w:tr w:rsidR="001E332E" w:rsidRPr="001E332E" w14:paraId="5210A7F3"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B0C4D63" w14:textId="77777777" w:rsidR="001E332E" w:rsidRPr="001E332E" w:rsidRDefault="001E332E" w:rsidP="001E332E">
            <w:pPr>
              <w:jc w:val="center"/>
              <w:rPr>
                <w:rFonts w:cs="Arial"/>
                <w:color w:val="000000"/>
                <w:szCs w:val="20"/>
              </w:rPr>
            </w:pPr>
            <w:r w:rsidRPr="001E332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7201850F" w14:textId="77777777" w:rsidR="001E332E" w:rsidRPr="001E332E" w:rsidRDefault="001E332E" w:rsidP="001E332E">
            <w:pPr>
              <w:rPr>
                <w:rFonts w:cs="Arial"/>
                <w:color w:val="000000"/>
                <w:szCs w:val="20"/>
              </w:rPr>
            </w:pPr>
            <w:r w:rsidRPr="001E332E">
              <w:rPr>
                <w:rFonts w:cs="Arial"/>
                <w:color w:val="000000"/>
                <w:szCs w:val="20"/>
              </w:rPr>
              <w:t>Котельная №1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3F5A9632"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140DED9"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1060" w:type="dxa"/>
            <w:tcBorders>
              <w:top w:val="nil"/>
              <w:left w:val="nil"/>
              <w:bottom w:val="single" w:sz="4" w:space="0" w:color="auto"/>
              <w:right w:val="single" w:sz="4" w:space="0" w:color="auto"/>
            </w:tcBorders>
            <w:shd w:val="clear" w:color="auto" w:fill="auto"/>
            <w:noWrap/>
            <w:vAlign w:val="center"/>
            <w:hideMark/>
          </w:tcPr>
          <w:p w14:paraId="00B1E6C7"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940" w:type="dxa"/>
            <w:tcBorders>
              <w:top w:val="nil"/>
              <w:left w:val="nil"/>
              <w:bottom w:val="single" w:sz="4" w:space="0" w:color="auto"/>
              <w:right w:val="single" w:sz="4" w:space="0" w:color="auto"/>
            </w:tcBorders>
            <w:shd w:val="clear" w:color="auto" w:fill="auto"/>
            <w:noWrap/>
            <w:vAlign w:val="center"/>
            <w:hideMark/>
          </w:tcPr>
          <w:p w14:paraId="43EF1FC2"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1040" w:type="dxa"/>
            <w:tcBorders>
              <w:top w:val="nil"/>
              <w:left w:val="nil"/>
              <w:bottom w:val="single" w:sz="4" w:space="0" w:color="auto"/>
              <w:right w:val="single" w:sz="4" w:space="0" w:color="auto"/>
            </w:tcBorders>
            <w:shd w:val="clear" w:color="auto" w:fill="auto"/>
            <w:noWrap/>
            <w:vAlign w:val="center"/>
            <w:hideMark/>
          </w:tcPr>
          <w:p w14:paraId="47A2298C"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980" w:type="dxa"/>
            <w:tcBorders>
              <w:top w:val="nil"/>
              <w:left w:val="nil"/>
              <w:bottom w:val="single" w:sz="4" w:space="0" w:color="auto"/>
              <w:right w:val="single" w:sz="4" w:space="0" w:color="auto"/>
            </w:tcBorders>
            <w:shd w:val="clear" w:color="auto" w:fill="auto"/>
            <w:noWrap/>
            <w:vAlign w:val="center"/>
            <w:hideMark/>
          </w:tcPr>
          <w:p w14:paraId="3320BD85"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0A13731B"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920" w:type="dxa"/>
            <w:tcBorders>
              <w:top w:val="nil"/>
              <w:left w:val="nil"/>
              <w:bottom w:val="single" w:sz="4" w:space="0" w:color="auto"/>
              <w:right w:val="single" w:sz="4" w:space="0" w:color="auto"/>
            </w:tcBorders>
            <w:shd w:val="clear" w:color="auto" w:fill="auto"/>
            <w:noWrap/>
            <w:vAlign w:val="center"/>
            <w:hideMark/>
          </w:tcPr>
          <w:p w14:paraId="273399D8"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1000" w:type="dxa"/>
            <w:tcBorders>
              <w:top w:val="nil"/>
              <w:left w:val="nil"/>
              <w:bottom w:val="single" w:sz="4" w:space="0" w:color="auto"/>
              <w:right w:val="single" w:sz="4" w:space="0" w:color="auto"/>
            </w:tcBorders>
            <w:shd w:val="clear" w:color="auto" w:fill="auto"/>
            <w:noWrap/>
            <w:vAlign w:val="center"/>
            <w:hideMark/>
          </w:tcPr>
          <w:p w14:paraId="01A1AE71" w14:textId="77777777" w:rsidR="001E332E" w:rsidRPr="001E332E" w:rsidRDefault="001E332E" w:rsidP="001E332E">
            <w:pPr>
              <w:jc w:val="right"/>
              <w:rPr>
                <w:rFonts w:cs="Arial"/>
                <w:color w:val="000000"/>
                <w:szCs w:val="20"/>
              </w:rPr>
            </w:pPr>
            <w:r w:rsidRPr="001E332E">
              <w:rPr>
                <w:rFonts w:cs="Arial"/>
                <w:color w:val="000000"/>
                <w:szCs w:val="20"/>
              </w:rPr>
              <w:t>0,16</w:t>
            </w:r>
          </w:p>
        </w:tc>
        <w:tc>
          <w:tcPr>
            <w:tcW w:w="1000" w:type="dxa"/>
            <w:tcBorders>
              <w:top w:val="nil"/>
              <w:left w:val="nil"/>
              <w:bottom w:val="single" w:sz="4" w:space="0" w:color="auto"/>
              <w:right w:val="single" w:sz="4" w:space="0" w:color="auto"/>
            </w:tcBorders>
            <w:shd w:val="clear" w:color="auto" w:fill="auto"/>
            <w:noWrap/>
            <w:vAlign w:val="center"/>
            <w:hideMark/>
          </w:tcPr>
          <w:p w14:paraId="32ADD6A8" w14:textId="77777777" w:rsidR="001E332E" w:rsidRPr="001E332E" w:rsidRDefault="001E332E" w:rsidP="001E332E">
            <w:pPr>
              <w:jc w:val="right"/>
              <w:rPr>
                <w:rFonts w:cs="Arial"/>
                <w:color w:val="000000"/>
                <w:szCs w:val="20"/>
              </w:rPr>
            </w:pPr>
            <w:r w:rsidRPr="001E332E">
              <w:rPr>
                <w:rFonts w:cs="Arial"/>
                <w:color w:val="000000"/>
                <w:szCs w:val="20"/>
              </w:rPr>
              <w:t>0,16</w:t>
            </w:r>
          </w:p>
        </w:tc>
      </w:tr>
      <w:tr w:rsidR="001E332E" w:rsidRPr="001E332E" w14:paraId="62E014A7"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407EE1A" w14:textId="77777777" w:rsidR="001E332E" w:rsidRPr="001E332E" w:rsidRDefault="001E332E" w:rsidP="001E332E">
            <w:pPr>
              <w:jc w:val="center"/>
              <w:rPr>
                <w:rFonts w:cs="Arial"/>
                <w:color w:val="000000"/>
                <w:szCs w:val="20"/>
              </w:rPr>
            </w:pPr>
            <w:r w:rsidRPr="001E332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1F465548" w14:textId="77777777" w:rsidR="001E332E" w:rsidRPr="001E332E" w:rsidRDefault="001E332E" w:rsidP="001E332E">
            <w:pPr>
              <w:rPr>
                <w:rFonts w:cs="Arial"/>
                <w:color w:val="000000"/>
                <w:szCs w:val="20"/>
              </w:rPr>
            </w:pPr>
            <w:r w:rsidRPr="001E332E">
              <w:rPr>
                <w:rFonts w:cs="Arial"/>
                <w:color w:val="000000"/>
                <w:szCs w:val="20"/>
              </w:rPr>
              <w:t>Котельная №2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68426BF8"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5734E781"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1060" w:type="dxa"/>
            <w:tcBorders>
              <w:top w:val="nil"/>
              <w:left w:val="nil"/>
              <w:bottom w:val="single" w:sz="4" w:space="0" w:color="auto"/>
              <w:right w:val="single" w:sz="4" w:space="0" w:color="auto"/>
            </w:tcBorders>
            <w:shd w:val="clear" w:color="auto" w:fill="auto"/>
            <w:noWrap/>
            <w:vAlign w:val="center"/>
            <w:hideMark/>
          </w:tcPr>
          <w:p w14:paraId="23A2149C"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940" w:type="dxa"/>
            <w:tcBorders>
              <w:top w:val="nil"/>
              <w:left w:val="nil"/>
              <w:bottom w:val="single" w:sz="4" w:space="0" w:color="auto"/>
              <w:right w:val="single" w:sz="4" w:space="0" w:color="auto"/>
            </w:tcBorders>
            <w:shd w:val="clear" w:color="auto" w:fill="auto"/>
            <w:noWrap/>
            <w:vAlign w:val="center"/>
            <w:hideMark/>
          </w:tcPr>
          <w:p w14:paraId="1BFD68DC"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1040" w:type="dxa"/>
            <w:tcBorders>
              <w:top w:val="nil"/>
              <w:left w:val="nil"/>
              <w:bottom w:val="single" w:sz="4" w:space="0" w:color="auto"/>
              <w:right w:val="single" w:sz="4" w:space="0" w:color="auto"/>
            </w:tcBorders>
            <w:shd w:val="clear" w:color="auto" w:fill="auto"/>
            <w:noWrap/>
            <w:vAlign w:val="center"/>
            <w:hideMark/>
          </w:tcPr>
          <w:p w14:paraId="63AC7EA3"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980" w:type="dxa"/>
            <w:tcBorders>
              <w:top w:val="nil"/>
              <w:left w:val="nil"/>
              <w:bottom w:val="single" w:sz="4" w:space="0" w:color="auto"/>
              <w:right w:val="single" w:sz="4" w:space="0" w:color="auto"/>
            </w:tcBorders>
            <w:shd w:val="clear" w:color="auto" w:fill="auto"/>
            <w:noWrap/>
            <w:vAlign w:val="center"/>
            <w:hideMark/>
          </w:tcPr>
          <w:p w14:paraId="6B830E53"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1DC98190"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920" w:type="dxa"/>
            <w:tcBorders>
              <w:top w:val="nil"/>
              <w:left w:val="nil"/>
              <w:bottom w:val="single" w:sz="4" w:space="0" w:color="auto"/>
              <w:right w:val="single" w:sz="4" w:space="0" w:color="auto"/>
            </w:tcBorders>
            <w:shd w:val="clear" w:color="auto" w:fill="auto"/>
            <w:noWrap/>
            <w:vAlign w:val="center"/>
            <w:hideMark/>
          </w:tcPr>
          <w:p w14:paraId="567C2B15"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748DA030" w14:textId="77777777" w:rsidR="001E332E" w:rsidRPr="001E332E" w:rsidRDefault="001E332E" w:rsidP="001E332E">
            <w:pPr>
              <w:jc w:val="right"/>
              <w:rPr>
                <w:rFonts w:cs="Arial"/>
                <w:color w:val="000000"/>
                <w:szCs w:val="20"/>
              </w:rPr>
            </w:pPr>
            <w:r w:rsidRPr="001E332E">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7847504A" w14:textId="77777777" w:rsidR="001E332E" w:rsidRPr="001E332E" w:rsidRDefault="001E332E" w:rsidP="001E332E">
            <w:pPr>
              <w:jc w:val="right"/>
              <w:rPr>
                <w:rFonts w:cs="Arial"/>
                <w:color w:val="000000"/>
                <w:szCs w:val="20"/>
              </w:rPr>
            </w:pPr>
            <w:r w:rsidRPr="001E332E">
              <w:rPr>
                <w:rFonts w:cs="Arial"/>
                <w:color w:val="000000"/>
                <w:szCs w:val="20"/>
              </w:rPr>
              <w:t>0,06</w:t>
            </w:r>
          </w:p>
        </w:tc>
      </w:tr>
      <w:tr w:rsidR="001E332E" w:rsidRPr="001E332E" w14:paraId="6D86166D"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985288E" w14:textId="77777777" w:rsidR="001E332E" w:rsidRPr="001E332E" w:rsidRDefault="001E332E" w:rsidP="001E332E">
            <w:pPr>
              <w:jc w:val="center"/>
              <w:rPr>
                <w:rFonts w:cs="Arial"/>
                <w:color w:val="000000"/>
                <w:szCs w:val="20"/>
              </w:rPr>
            </w:pPr>
            <w:r w:rsidRPr="001E332E">
              <w:rPr>
                <w:rFonts w:cs="Arial"/>
                <w:color w:val="000000"/>
                <w:szCs w:val="20"/>
              </w:rPr>
              <w:t>3</w:t>
            </w:r>
          </w:p>
        </w:tc>
        <w:tc>
          <w:tcPr>
            <w:tcW w:w="1900" w:type="dxa"/>
            <w:tcBorders>
              <w:top w:val="nil"/>
              <w:left w:val="nil"/>
              <w:bottom w:val="single" w:sz="4" w:space="0" w:color="auto"/>
              <w:right w:val="single" w:sz="4" w:space="0" w:color="auto"/>
            </w:tcBorders>
            <w:shd w:val="clear" w:color="auto" w:fill="auto"/>
            <w:vAlign w:val="center"/>
            <w:hideMark/>
          </w:tcPr>
          <w:p w14:paraId="147199EB" w14:textId="77777777" w:rsidR="001E332E" w:rsidRPr="001E332E" w:rsidRDefault="001E332E" w:rsidP="001E332E">
            <w:pPr>
              <w:rPr>
                <w:rFonts w:cs="Arial"/>
                <w:color w:val="000000"/>
                <w:szCs w:val="20"/>
              </w:rPr>
            </w:pPr>
            <w:r w:rsidRPr="001E332E">
              <w:rPr>
                <w:rFonts w:cs="Arial"/>
                <w:color w:val="000000"/>
                <w:szCs w:val="20"/>
              </w:rPr>
              <w:t>Котельная №3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652A870A"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2B8B6D17"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1060" w:type="dxa"/>
            <w:tcBorders>
              <w:top w:val="nil"/>
              <w:left w:val="nil"/>
              <w:bottom w:val="single" w:sz="4" w:space="0" w:color="auto"/>
              <w:right w:val="single" w:sz="4" w:space="0" w:color="auto"/>
            </w:tcBorders>
            <w:shd w:val="clear" w:color="auto" w:fill="auto"/>
            <w:noWrap/>
            <w:vAlign w:val="center"/>
            <w:hideMark/>
          </w:tcPr>
          <w:p w14:paraId="1EE4D8C2"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940" w:type="dxa"/>
            <w:tcBorders>
              <w:top w:val="nil"/>
              <w:left w:val="nil"/>
              <w:bottom w:val="single" w:sz="4" w:space="0" w:color="auto"/>
              <w:right w:val="single" w:sz="4" w:space="0" w:color="auto"/>
            </w:tcBorders>
            <w:shd w:val="clear" w:color="auto" w:fill="auto"/>
            <w:noWrap/>
            <w:vAlign w:val="center"/>
            <w:hideMark/>
          </w:tcPr>
          <w:p w14:paraId="4C5C564E"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1040" w:type="dxa"/>
            <w:tcBorders>
              <w:top w:val="nil"/>
              <w:left w:val="nil"/>
              <w:bottom w:val="single" w:sz="4" w:space="0" w:color="auto"/>
              <w:right w:val="single" w:sz="4" w:space="0" w:color="auto"/>
            </w:tcBorders>
            <w:shd w:val="clear" w:color="auto" w:fill="auto"/>
            <w:noWrap/>
            <w:vAlign w:val="center"/>
            <w:hideMark/>
          </w:tcPr>
          <w:p w14:paraId="0D67C149"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980" w:type="dxa"/>
            <w:tcBorders>
              <w:top w:val="nil"/>
              <w:left w:val="nil"/>
              <w:bottom w:val="single" w:sz="4" w:space="0" w:color="auto"/>
              <w:right w:val="single" w:sz="4" w:space="0" w:color="auto"/>
            </w:tcBorders>
            <w:shd w:val="clear" w:color="auto" w:fill="auto"/>
            <w:noWrap/>
            <w:vAlign w:val="center"/>
            <w:hideMark/>
          </w:tcPr>
          <w:p w14:paraId="606EC3EA"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1020" w:type="dxa"/>
            <w:tcBorders>
              <w:top w:val="nil"/>
              <w:left w:val="nil"/>
              <w:bottom w:val="single" w:sz="4" w:space="0" w:color="auto"/>
              <w:right w:val="single" w:sz="4" w:space="0" w:color="auto"/>
            </w:tcBorders>
            <w:shd w:val="clear" w:color="auto" w:fill="auto"/>
            <w:noWrap/>
            <w:vAlign w:val="center"/>
            <w:hideMark/>
          </w:tcPr>
          <w:p w14:paraId="145EE345"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920" w:type="dxa"/>
            <w:tcBorders>
              <w:top w:val="nil"/>
              <w:left w:val="nil"/>
              <w:bottom w:val="single" w:sz="4" w:space="0" w:color="auto"/>
              <w:right w:val="single" w:sz="4" w:space="0" w:color="auto"/>
            </w:tcBorders>
            <w:shd w:val="clear" w:color="auto" w:fill="auto"/>
            <w:noWrap/>
            <w:vAlign w:val="center"/>
            <w:hideMark/>
          </w:tcPr>
          <w:p w14:paraId="174179D4"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1000" w:type="dxa"/>
            <w:tcBorders>
              <w:top w:val="nil"/>
              <w:left w:val="nil"/>
              <w:bottom w:val="single" w:sz="4" w:space="0" w:color="auto"/>
              <w:right w:val="single" w:sz="4" w:space="0" w:color="auto"/>
            </w:tcBorders>
            <w:shd w:val="clear" w:color="auto" w:fill="auto"/>
            <w:noWrap/>
            <w:vAlign w:val="center"/>
            <w:hideMark/>
          </w:tcPr>
          <w:p w14:paraId="45EB707D" w14:textId="77777777" w:rsidR="001E332E" w:rsidRPr="001E332E" w:rsidRDefault="001E332E" w:rsidP="001E332E">
            <w:pPr>
              <w:jc w:val="right"/>
              <w:rPr>
                <w:rFonts w:cs="Arial"/>
                <w:color w:val="000000"/>
                <w:szCs w:val="20"/>
              </w:rPr>
            </w:pPr>
            <w:r w:rsidRPr="001E332E">
              <w:rPr>
                <w:rFonts w:cs="Arial"/>
                <w:color w:val="000000"/>
                <w:szCs w:val="20"/>
              </w:rPr>
              <w:t>0,28</w:t>
            </w:r>
          </w:p>
        </w:tc>
        <w:tc>
          <w:tcPr>
            <w:tcW w:w="1000" w:type="dxa"/>
            <w:tcBorders>
              <w:top w:val="nil"/>
              <w:left w:val="nil"/>
              <w:bottom w:val="single" w:sz="4" w:space="0" w:color="auto"/>
              <w:right w:val="single" w:sz="4" w:space="0" w:color="auto"/>
            </w:tcBorders>
            <w:shd w:val="clear" w:color="auto" w:fill="auto"/>
            <w:noWrap/>
            <w:vAlign w:val="center"/>
            <w:hideMark/>
          </w:tcPr>
          <w:p w14:paraId="74474745" w14:textId="77777777" w:rsidR="001E332E" w:rsidRPr="001E332E" w:rsidRDefault="001E332E" w:rsidP="001E332E">
            <w:pPr>
              <w:jc w:val="right"/>
              <w:rPr>
                <w:rFonts w:cs="Arial"/>
                <w:color w:val="000000"/>
                <w:szCs w:val="20"/>
              </w:rPr>
            </w:pPr>
            <w:r w:rsidRPr="001E332E">
              <w:rPr>
                <w:rFonts w:cs="Arial"/>
                <w:color w:val="000000"/>
                <w:szCs w:val="20"/>
              </w:rPr>
              <w:t>0,28</w:t>
            </w:r>
          </w:p>
        </w:tc>
      </w:tr>
      <w:tr w:rsidR="001E332E" w:rsidRPr="001E332E" w14:paraId="42CA39C6"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C17573F" w14:textId="77777777" w:rsidR="001E332E" w:rsidRPr="001E332E" w:rsidRDefault="001E332E" w:rsidP="001E332E">
            <w:pPr>
              <w:jc w:val="center"/>
              <w:rPr>
                <w:rFonts w:cs="Arial"/>
                <w:color w:val="000000"/>
                <w:szCs w:val="20"/>
              </w:rPr>
            </w:pPr>
            <w:r w:rsidRPr="001E332E">
              <w:rPr>
                <w:rFonts w:cs="Arial"/>
                <w:color w:val="000000"/>
                <w:szCs w:val="20"/>
              </w:rPr>
              <w:lastRenderedPageBreak/>
              <w:t>4</w:t>
            </w:r>
          </w:p>
        </w:tc>
        <w:tc>
          <w:tcPr>
            <w:tcW w:w="1900" w:type="dxa"/>
            <w:tcBorders>
              <w:top w:val="nil"/>
              <w:left w:val="nil"/>
              <w:bottom w:val="single" w:sz="4" w:space="0" w:color="auto"/>
              <w:right w:val="single" w:sz="4" w:space="0" w:color="auto"/>
            </w:tcBorders>
            <w:shd w:val="clear" w:color="auto" w:fill="auto"/>
            <w:vAlign w:val="center"/>
            <w:hideMark/>
          </w:tcPr>
          <w:p w14:paraId="367AEB45" w14:textId="77777777" w:rsidR="001E332E" w:rsidRPr="001E332E" w:rsidRDefault="001E332E" w:rsidP="001E332E">
            <w:pPr>
              <w:rPr>
                <w:rFonts w:cs="Arial"/>
                <w:color w:val="000000"/>
                <w:szCs w:val="20"/>
              </w:rPr>
            </w:pPr>
            <w:r w:rsidRPr="001E332E">
              <w:rPr>
                <w:rFonts w:cs="Arial"/>
                <w:color w:val="000000"/>
                <w:szCs w:val="20"/>
              </w:rPr>
              <w:t>Котельная №4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24A098AD"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400DD9D3"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60" w:type="dxa"/>
            <w:tcBorders>
              <w:top w:val="nil"/>
              <w:left w:val="nil"/>
              <w:bottom w:val="single" w:sz="4" w:space="0" w:color="auto"/>
              <w:right w:val="single" w:sz="4" w:space="0" w:color="auto"/>
            </w:tcBorders>
            <w:shd w:val="clear" w:color="auto" w:fill="auto"/>
            <w:noWrap/>
            <w:vAlign w:val="center"/>
            <w:hideMark/>
          </w:tcPr>
          <w:p w14:paraId="6E6A373C"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940" w:type="dxa"/>
            <w:tcBorders>
              <w:top w:val="nil"/>
              <w:left w:val="nil"/>
              <w:bottom w:val="single" w:sz="4" w:space="0" w:color="auto"/>
              <w:right w:val="single" w:sz="4" w:space="0" w:color="auto"/>
            </w:tcBorders>
            <w:shd w:val="clear" w:color="auto" w:fill="auto"/>
            <w:noWrap/>
            <w:vAlign w:val="center"/>
            <w:hideMark/>
          </w:tcPr>
          <w:p w14:paraId="7BD5F2DA"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40" w:type="dxa"/>
            <w:tcBorders>
              <w:top w:val="nil"/>
              <w:left w:val="nil"/>
              <w:bottom w:val="single" w:sz="4" w:space="0" w:color="auto"/>
              <w:right w:val="single" w:sz="4" w:space="0" w:color="auto"/>
            </w:tcBorders>
            <w:shd w:val="clear" w:color="auto" w:fill="auto"/>
            <w:noWrap/>
            <w:vAlign w:val="center"/>
            <w:hideMark/>
          </w:tcPr>
          <w:p w14:paraId="59D2915A"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980" w:type="dxa"/>
            <w:tcBorders>
              <w:top w:val="nil"/>
              <w:left w:val="nil"/>
              <w:bottom w:val="single" w:sz="4" w:space="0" w:color="auto"/>
              <w:right w:val="single" w:sz="4" w:space="0" w:color="auto"/>
            </w:tcBorders>
            <w:shd w:val="clear" w:color="auto" w:fill="auto"/>
            <w:noWrap/>
            <w:vAlign w:val="center"/>
            <w:hideMark/>
          </w:tcPr>
          <w:p w14:paraId="7E1F02C8"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06BAB1BD"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920" w:type="dxa"/>
            <w:tcBorders>
              <w:top w:val="nil"/>
              <w:left w:val="nil"/>
              <w:bottom w:val="single" w:sz="4" w:space="0" w:color="auto"/>
              <w:right w:val="single" w:sz="4" w:space="0" w:color="auto"/>
            </w:tcBorders>
            <w:shd w:val="clear" w:color="auto" w:fill="auto"/>
            <w:noWrap/>
            <w:vAlign w:val="center"/>
            <w:hideMark/>
          </w:tcPr>
          <w:p w14:paraId="43415589"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3C7B3340" w14:textId="77777777" w:rsidR="001E332E" w:rsidRPr="001E332E" w:rsidRDefault="001E332E" w:rsidP="001E332E">
            <w:pPr>
              <w:jc w:val="right"/>
              <w:rPr>
                <w:rFonts w:cs="Arial"/>
                <w:color w:val="000000"/>
                <w:szCs w:val="20"/>
              </w:rPr>
            </w:pPr>
            <w:r w:rsidRPr="001E332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5D69E6DB" w14:textId="77777777" w:rsidR="001E332E" w:rsidRPr="001E332E" w:rsidRDefault="001E332E" w:rsidP="001E332E">
            <w:pPr>
              <w:jc w:val="right"/>
              <w:rPr>
                <w:rFonts w:cs="Arial"/>
                <w:color w:val="000000"/>
                <w:szCs w:val="20"/>
              </w:rPr>
            </w:pPr>
            <w:r w:rsidRPr="001E332E">
              <w:rPr>
                <w:rFonts w:cs="Arial"/>
                <w:color w:val="000000"/>
                <w:szCs w:val="20"/>
              </w:rPr>
              <w:t>0,02</w:t>
            </w:r>
          </w:p>
        </w:tc>
      </w:tr>
      <w:tr w:rsidR="001E332E" w:rsidRPr="001E332E" w14:paraId="3824DBBE"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3172F14" w14:textId="77777777" w:rsidR="001E332E" w:rsidRPr="001E332E" w:rsidRDefault="001E332E" w:rsidP="001E332E">
            <w:pPr>
              <w:jc w:val="center"/>
              <w:rPr>
                <w:rFonts w:cs="Arial"/>
                <w:color w:val="000000"/>
                <w:szCs w:val="20"/>
              </w:rPr>
            </w:pPr>
            <w:r w:rsidRPr="001E332E">
              <w:rPr>
                <w:rFonts w:cs="Arial"/>
                <w:color w:val="000000"/>
                <w:szCs w:val="20"/>
              </w:rPr>
              <w:t>5</w:t>
            </w:r>
          </w:p>
        </w:tc>
        <w:tc>
          <w:tcPr>
            <w:tcW w:w="1900" w:type="dxa"/>
            <w:tcBorders>
              <w:top w:val="nil"/>
              <w:left w:val="nil"/>
              <w:bottom w:val="single" w:sz="4" w:space="0" w:color="auto"/>
              <w:right w:val="single" w:sz="4" w:space="0" w:color="auto"/>
            </w:tcBorders>
            <w:shd w:val="clear" w:color="auto" w:fill="auto"/>
            <w:vAlign w:val="center"/>
            <w:hideMark/>
          </w:tcPr>
          <w:p w14:paraId="0B75FD6B" w14:textId="77777777" w:rsidR="001E332E" w:rsidRPr="001E332E" w:rsidRDefault="001E332E" w:rsidP="001E332E">
            <w:pPr>
              <w:rPr>
                <w:rFonts w:cs="Arial"/>
                <w:color w:val="000000"/>
                <w:szCs w:val="20"/>
              </w:rPr>
            </w:pPr>
            <w:r w:rsidRPr="001E332E">
              <w:rPr>
                <w:rFonts w:cs="Arial"/>
                <w:color w:val="000000"/>
                <w:szCs w:val="20"/>
              </w:rPr>
              <w:t>Котельная №5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48879B9B"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56969D2"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60" w:type="dxa"/>
            <w:tcBorders>
              <w:top w:val="nil"/>
              <w:left w:val="nil"/>
              <w:bottom w:val="single" w:sz="4" w:space="0" w:color="auto"/>
              <w:right w:val="single" w:sz="4" w:space="0" w:color="auto"/>
            </w:tcBorders>
            <w:shd w:val="clear" w:color="auto" w:fill="auto"/>
            <w:noWrap/>
            <w:vAlign w:val="center"/>
            <w:hideMark/>
          </w:tcPr>
          <w:p w14:paraId="080D4EF8"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940" w:type="dxa"/>
            <w:tcBorders>
              <w:top w:val="nil"/>
              <w:left w:val="nil"/>
              <w:bottom w:val="single" w:sz="4" w:space="0" w:color="auto"/>
              <w:right w:val="single" w:sz="4" w:space="0" w:color="auto"/>
            </w:tcBorders>
            <w:shd w:val="clear" w:color="auto" w:fill="auto"/>
            <w:noWrap/>
            <w:vAlign w:val="center"/>
            <w:hideMark/>
          </w:tcPr>
          <w:p w14:paraId="019B43FC"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40" w:type="dxa"/>
            <w:tcBorders>
              <w:top w:val="nil"/>
              <w:left w:val="nil"/>
              <w:bottom w:val="single" w:sz="4" w:space="0" w:color="auto"/>
              <w:right w:val="single" w:sz="4" w:space="0" w:color="auto"/>
            </w:tcBorders>
            <w:shd w:val="clear" w:color="auto" w:fill="auto"/>
            <w:noWrap/>
            <w:vAlign w:val="center"/>
            <w:hideMark/>
          </w:tcPr>
          <w:p w14:paraId="3C8BBD64"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7ED6A90"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20" w:type="dxa"/>
            <w:tcBorders>
              <w:top w:val="nil"/>
              <w:left w:val="nil"/>
              <w:bottom w:val="single" w:sz="4" w:space="0" w:color="auto"/>
              <w:right w:val="single" w:sz="4" w:space="0" w:color="auto"/>
            </w:tcBorders>
            <w:shd w:val="clear" w:color="auto" w:fill="auto"/>
            <w:noWrap/>
            <w:vAlign w:val="center"/>
            <w:hideMark/>
          </w:tcPr>
          <w:p w14:paraId="4A1DF552"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920" w:type="dxa"/>
            <w:tcBorders>
              <w:top w:val="nil"/>
              <w:left w:val="nil"/>
              <w:bottom w:val="single" w:sz="4" w:space="0" w:color="auto"/>
              <w:right w:val="single" w:sz="4" w:space="0" w:color="auto"/>
            </w:tcBorders>
            <w:shd w:val="clear" w:color="auto" w:fill="auto"/>
            <w:noWrap/>
            <w:vAlign w:val="center"/>
            <w:hideMark/>
          </w:tcPr>
          <w:p w14:paraId="7A5930EA"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00" w:type="dxa"/>
            <w:tcBorders>
              <w:top w:val="nil"/>
              <w:left w:val="nil"/>
              <w:bottom w:val="single" w:sz="4" w:space="0" w:color="auto"/>
              <w:right w:val="single" w:sz="4" w:space="0" w:color="auto"/>
            </w:tcBorders>
            <w:shd w:val="clear" w:color="auto" w:fill="auto"/>
            <w:noWrap/>
            <w:vAlign w:val="center"/>
            <w:hideMark/>
          </w:tcPr>
          <w:p w14:paraId="4AB670F3" w14:textId="77777777" w:rsidR="001E332E" w:rsidRPr="001E332E" w:rsidRDefault="001E332E" w:rsidP="001E332E">
            <w:pPr>
              <w:jc w:val="right"/>
              <w:rPr>
                <w:rFonts w:cs="Arial"/>
                <w:color w:val="000000"/>
                <w:szCs w:val="20"/>
              </w:rPr>
            </w:pPr>
            <w:r w:rsidRPr="001E332E">
              <w:rPr>
                <w:rFonts w:cs="Arial"/>
                <w:color w:val="000000"/>
                <w:szCs w:val="20"/>
              </w:rPr>
              <w:t>0,04</w:t>
            </w:r>
          </w:p>
        </w:tc>
        <w:tc>
          <w:tcPr>
            <w:tcW w:w="1000" w:type="dxa"/>
            <w:tcBorders>
              <w:top w:val="nil"/>
              <w:left w:val="nil"/>
              <w:bottom w:val="single" w:sz="4" w:space="0" w:color="auto"/>
              <w:right w:val="single" w:sz="4" w:space="0" w:color="auto"/>
            </w:tcBorders>
            <w:shd w:val="clear" w:color="auto" w:fill="auto"/>
            <w:noWrap/>
            <w:vAlign w:val="center"/>
            <w:hideMark/>
          </w:tcPr>
          <w:p w14:paraId="54180280" w14:textId="77777777" w:rsidR="001E332E" w:rsidRPr="001E332E" w:rsidRDefault="001E332E" w:rsidP="001E332E">
            <w:pPr>
              <w:jc w:val="right"/>
              <w:rPr>
                <w:rFonts w:cs="Arial"/>
                <w:color w:val="000000"/>
                <w:szCs w:val="20"/>
              </w:rPr>
            </w:pPr>
            <w:r w:rsidRPr="001E332E">
              <w:rPr>
                <w:rFonts w:cs="Arial"/>
                <w:color w:val="000000"/>
                <w:szCs w:val="20"/>
              </w:rPr>
              <w:t>0,04</w:t>
            </w:r>
          </w:p>
        </w:tc>
      </w:tr>
      <w:tr w:rsidR="001E332E" w:rsidRPr="001E332E" w14:paraId="02CA01DE" w14:textId="77777777" w:rsidTr="001E332E">
        <w:trPr>
          <w:trHeight w:val="582"/>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90EC96F" w14:textId="77777777" w:rsidR="001E332E" w:rsidRPr="001E332E" w:rsidRDefault="001E332E" w:rsidP="001E332E">
            <w:pPr>
              <w:jc w:val="center"/>
              <w:rPr>
                <w:rFonts w:cs="Arial"/>
                <w:color w:val="000000"/>
                <w:szCs w:val="20"/>
              </w:rPr>
            </w:pPr>
            <w:r w:rsidRPr="001E332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752971E"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67C3409"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1060" w:type="dxa"/>
            <w:tcBorders>
              <w:top w:val="nil"/>
              <w:left w:val="nil"/>
              <w:bottom w:val="single" w:sz="4" w:space="0" w:color="auto"/>
              <w:right w:val="single" w:sz="4" w:space="0" w:color="auto"/>
            </w:tcBorders>
            <w:shd w:val="clear" w:color="auto" w:fill="auto"/>
            <w:noWrap/>
            <w:vAlign w:val="center"/>
            <w:hideMark/>
          </w:tcPr>
          <w:p w14:paraId="25E52AD1"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940" w:type="dxa"/>
            <w:tcBorders>
              <w:top w:val="nil"/>
              <w:left w:val="nil"/>
              <w:bottom w:val="single" w:sz="4" w:space="0" w:color="auto"/>
              <w:right w:val="single" w:sz="4" w:space="0" w:color="auto"/>
            </w:tcBorders>
            <w:shd w:val="clear" w:color="auto" w:fill="auto"/>
            <w:noWrap/>
            <w:vAlign w:val="center"/>
            <w:hideMark/>
          </w:tcPr>
          <w:p w14:paraId="63A85CD4"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1040" w:type="dxa"/>
            <w:tcBorders>
              <w:top w:val="nil"/>
              <w:left w:val="nil"/>
              <w:bottom w:val="single" w:sz="4" w:space="0" w:color="auto"/>
              <w:right w:val="single" w:sz="4" w:space="0" w:color="auto"/>
            </w:tcBorders>
            <w:shd w:val="clear" w:color="auto" w:fill="auto"/>
            <w:noWrap/>
            <w:vAlign w:val="center"/>
            <w:hideMark/>
          </w:tcPr>
          <w:p w14:paraId="4CFE271A"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980" w:type="dxa"/>
            <w:tcBorders>
              <w:top w:val="nil"/>
              <w:left w:val="nil"/>
              <w:bottom w:val="single" w:sz="4" w:space="0" w:color="auto"/>
              <w:right w:val="single" w:sz="4" w:space="0" w:color="auto"/>
            </w:tcBorders>
            <w:shd w:val="clear" w:color="auto" w:fill="auto"/>
            <w:noWrap/>
            <w:vAlign w:val="center"/>
            <w:hideMark/>
          </w:tcPr>
          <w:p w14:paraId="4D2EF479"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1020" w:type="dxa"/>
            <w:tcBorders>
              <w:top w:val="nil"/>
              <w:left w:val="nil"/>
              <w:bottom w:val="single" w:sz="4" w:space="0" w:color="auto"/>
              <w:right w:val="single" w:sz="4" w:space="0" w:color="auto"/>
            </w:tcBorders>
            <w:shd w:val="clear" w:color="auto" w:fill="auto"/>
            <w:noWrap/>
            <w:vAlign w:val="center"/>
            <w:hideMark/>
          </w:tcPr>
          <w:p w14:paraId="1D65B29B"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920" w:type="dxa"/>
            <w:tcBorders>
              <w:top w:val="nil"/>
              <w:left w:val="nil"/>
              <w:bottom w:val="single" w:sz="4" w:space="0" w:color="auto"/>
              <w:right w:val="single" w:sz="4" w:space="0" w:color="auto"/>
            </w:tcBorders>
            <w:shd w:val="clear" w:color="auto" w:fill="auto"/>
            <w:noWrap/>
            <w:vAlign w:val="center"/>
            <w:hideMark/>
          </w:tcPr>
          <w:p w14:paraId="6181A652"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1000" w:type="dxa"/>
            <w:tcBorders>
              <w:top w:val="nil"/>
              <w:left w:val="nil"/>
              <w:bottom w:val="single" w:sz="4" w:space="0" w:color="auto"/>
              <w:right w:val="single" w:sz="4" w:space="0" w:color="auto"/>
            </w:tcBorders>
            <w:shd w:val="clear" w:color="auto" w:fill="auto"/>
            <w:noWrap/>
            <w:vAlign w:val="center"/>
            <w:hideMark/>
          </w:tcPr>
          <w:p w14:paraId="45D6729A" w14:textId="77777777" w:rsidR="001E332E" w:rsidRPr="001E332E" w:rsidRDefault="001E332E" w:rsidP="001E332E">
            <w:pPr>
              <w:jc w:val="right"/>
              <w:rPr>
                <w:rFonts w:cs="Arial"/>
                <w:color w:val="000000"/>
                <w:szCs w:val="20"/>
              </w:rPr>
            </w:pPr>
            <w:r w:rsidRPr="001E332E">
              <w:rPr>
                <w:rFonts w:cs="Arial"/>
                <w:color w:val="000000"/>
                <w:szCs w:val="20"/>
              </w:rPr>
              <w:t>0,55</w:t>
            </w:r>
          </w:p>
        </w:tc>
        <w:tc>
          <w:tcPr>
            <w:tcW w:w="1000" w:type="dxa"/>
            <w:tcBorders>
              <w:top w:val="nil"/>
              <w:left w:val="nil"/>
              <w:bottom w:val="single" w:sz="4" w:space="0" w:color="auto"/>
              <w:right w:val="single" w:sz="4" w:space="0" w:color="auto"/>
            </w:tcBorders>
            <w:shd w:val="clear" w:color="auto" w:fill="auto"/>
            <w:noWrap/>
            <w:vAlign w:val="center"/>
            <w:hideMark/>
          </w:tcPr>
          <w:p w14:paraId="4EF75D7A" w14:textId="77777777" w:rsidR="001E332E" w:rsidRPr="001E332E" w:rsidRDefault="001E332E" w:rsidP="001E332E">
            <w:pPr>
              <w:jc w:val="right"/>
              <w:rPr>
                <w:rFonts w:cs="Arial"/>
                <w:color w:val="000000"/>
                <w:szCs w:val="20"/>
              </w:rPr>
            </w:pPr>
            <w:r w:rsidRPr="001E332E">
              <w:rPr>
                <w:rFonts w:cs="Arial"/>
                <w:color w:val="000000"/>
                <w:szCs w:val="20"/>
              </w:rPr>
              <w:t>0,55</w:t>
            </w:r>
          </w:p>
        </w:tc>
      </w:tr>
    </w:tbl>
    <w:p w14:paraId="1AB64E62" w14:textId="77777777" w:rsidR="00C20374" w:rsidRPr="002032CB" w:rsidRDefault="00C20374" w:rsidP="004765CA">
      <w:pPr>
        <w:ind w:firstLine="646"/>
        <w:jc w:val="both"/>
        <w:rPr>
          <w:rFonts w:cs="Arial"/>
          <w:color w:val="000000"/>
          <w:szCs w:val="20"/>
        </w:rPr>
      </w:pPr>
    </w:p>
    <w:p w14:paraId="5EE9C9F0" w14:textId="77777777" w:rsidR="00346D96" w:rsidRPr="002032CB" w:rsidRDefault="00C20374" w:rsidP="00FF7C3F">
      <w:pPr>
        <w:pStyle w:val="a8"/>
        <w:rPr>
          <w:rFonts w:cs="Arial"/>
          <w:bCs w:val="0"/>
          <w:iCs/>
          <w:color w:val="1F497D" w:themeColor="text2"/>
          <w:sz w:val="22"/>
        </w:rPr>
      </w:pPr>
      <w:bookmarkStart w:id="69" w:name="_Toc135322526"/>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55</w:t>
      </w:r>
      <w:r w:rsidR="00DF36A0" w:rsidRPr="002032CB">
        <w:rPr>
          <w:rFonts w:cs="Arial"/>
          <w:bCs w:val="0"/>
          <w:iCs/>
          <w:color w:val="1F497D" w:themeColor="text2"/>
          <w:sz w:val="22"/>
        </w:rPr>
        <w:fldChar w:fldCharType="end"/>
      </w:r>
      <w:r w:rsidR="00346D9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ФГУП «УЭВ» (летний период), тыс.м</w:t>
      </w:r>
      <w:r w:rsidR="00346D96" w:rsidRPr="001E332E">
        <w:rPr>
          <w:rFonts w:cs="Arial"/>
          <w:bCs w:val="0"/>
          <w:iCs/>
          <w:color w:val="1F497D" w:themeColor="text2"/>
          <w:sz w:val="22"/>
          <w:vertAlign w:val="superscript"/>
        </w:rPr>
        <w:t>3</w:t>
      </w:r>
      <w:r w:rsidR="00346D96" w:rsidRPr="002032CB">
        <w:rPr>
          <w:rFonts w:cs="Arial"/>
          <w:bCs w:val="0"/>
          <w:iCs/>
          <w:color w:val="1F497D" w:themeColor="text2"/>
          <w:sz w:val="22"/>
        </w:rPr>
        <w:t>/т натурального топлива</w:t>
      </w:r>
      <w:bookmarkEnd w:id="69"/>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1E332E" w:rsidRPr="001E332E" w14:paraId="540210C0" w14:textId="77777777" w:rsidTr="001E332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F4DFD8" w14:textId="77777777" w:rsidR="001E332E" w:rsidRPr="001E332E" w:rsidRDefault="001E332E" w:rsidP="001E332E">
            <w:pPr>
              <w:jc w:val="center"/>
              <w:rPr>
                <w:rFonts w:cs="Arial"/>
                <w:color w:val="000000"/>
                <w:szCs w:val="20"/>
              </w:rPr>
            </w:pPr>
            <w:r w:rsidRPr="001E332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3C2B46" w14:textId="77777777" w:rsidR="001E332E" w:rsidRPr="001E332E" w:rsidRDefault="001E332E" w:rsidP="001E332E">
            <w:pPr>
              <w:jc w:val="center"/>
              <w:rPr>
                <w:rFonts w:cs="Arial"/>
                <w:color w:val="000000"/>
                <w:szCs w:val="20"/>
              </w:rPr>
            </w:pPr>
            <w:r w:rsidRPr="001E332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4F30B" w14:textId="77777777" w:rsidR="001E332E" w:rsidRPr="001E332E" w:rsidRDefault="001E332E" w:rsidP="001E332E">
            <w:pPr>
              <w:jc w:val="center"/>
              <w:rPr>
                <w:rFonts w:cs="Arial"/>
                <w:color w:val="000000"/>
                <w:szCs w:val="20"/>
              </w:rPr>
            </w:pPr>
            <w:r w:rsidRPr="001E332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AFCEC4C" w14:textId="77777777" w:rsidR="001E332E" w:rsidRPr="001E332E" w:rsidRDefault="001E332E" w:rsidP="001E332E">
            <w:pPr>
              <w:jc w:val="center"/>
              <w:rPr>
                <w:rFonts w:cs="Arial"/>
                <w:color w:val="000000"/>
                <w:szCs w:val="20"/>
              </w:rPr>
            </w:pPr>
            <w:r w:rsidRPr="001E332E">
              <w:rPr>
                <w:rFonts w:cs="Arial"/>
                <w:color w:val="000000"/>
                <w:szCs w:val="20"/>
              </w:rPr>
              <w:t>Максимальный часовой расход натурального топлива</w:t>
            </w:r>
          </w:p>
        </w:tc>
      </w:tr>
      <w:tr w:rsidR="001E332E" w:rsidRPr="001E332E" w14:paraId="437456EC" w14:textId="77777777" w:rsidTr="001E332E">
        <w:trPr>
          <w:trHeight w:val="330"/>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6E497A60" w14:textId="77777777" w:rsidR="001E332E" w:rsidRPr="001E332E" w:rsidRDefault="001E332E" w:rsidP="001E332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13E8B2E8" w14:textId="77777777" w:rsidR="001E332E" w:rsidRPr="001E332E" w:rsidRDefault="001E332E" w:rsidP="001E332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12435D6" w14:textId="77777777" w:rsidR="001E332E" w:rsidRPr="001E332E" w:rsidRDefault="001E332E" w:rsidP="001E332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45323E7D" w14:textId="77777777" w:rsidR="001E332E" w:rsidRPr="001E332E" w:rsidRDefault="001E332E" w:rsidP="001E332E">
            <w:pPr>
              <w:jc w:val="center"/>
              <w:rPr>
                <w:rFonts w:cs="Arial"/>
                <w:b/>
                <w:bCs/>
                <w:color w:val="000000"/>
                <w:szCs w:val="20"/>
              </w:rPr>
            </w:pPr>
            <w:r w:rsidRPr="001E33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339422E5" w14:textId="77777777" w:rsidR="001E332E" w:rsidRPr="001E332E" w:rsidRDefault="001E332E" w:rsidP="001E332E">
            <w:pPr>
              <w:jc w:val="center"/>
              <w:rPr>
                <w:rFonts w:cs="Arial"/>
                <w:b/>
                <w:bCs/>
                <w:color w:val="000000"/>
                <w:szCs w:val="20"/>
              </w:rPr>
            </w:pPr>
            <w:r w:rsidRPr="001E332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550B6ABB" w14:textId="77777777" w:rsidR="001E332E" w:rsidRPr="001E332E" w:rsidRDefault="001E332E" w:rsidP="001E332E">
            <w:pPr>
              <w:jc w:val="center"/>
              <w:rPr>
                <w:rFonts w:cs="Arial"/>
                <w:b/>
                <w:bCs/>
                <w:color w:val="000000"/>
                <w:szCs w:val="20"/>
              </w:rPr>
            </w:pPr>
            <w:r w:rsidRPr="001E332E">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320A62F9" w14:textId="77777777" w:rsidR="001E332E" w:rsidRPr="001E332E" w:rsidRDefault="001E332E" w:rsidP="001E332E">
            <w:pPr>
              <w:jc w:val="center"/>
              <w:rPr>
                <w:rFonts w:cs="Arial"/>
                <w:b/>
                <w:bCs/>
                <w:color w:val="000000"/>
                <w:szCs w:val="20"/>
              </w:rPr>
            </w:pPr>
            <w:r w:rsidRPr="001E332E">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5383B888" w14:textId="77777777" w:rsidR="001E332E" w:rsidRPr="001E332E" w:rsidRDefault="001E332E" w:rsidP="001E332E">
            <w:pPr>
              <w:jc w:val="center"/>
              <w:rPr>
                <w:rFonts w:cs="Arial"/>
                <w:b/>
                <w:bCs/>
                <w:color w:val="000000"/>
                <w:szCs w:val="20"/>
              </w:rPr>
            </w:pPr>
            <w:r w:rsidRPr="001E332E">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7F4B1D95" w14:textId="77777777" w:rsidR="001E332E" w:rsidRPr="001E332E" w:rsidRDefault="001E332E" w:rsidP="001E332E">
            <w:pPr>
              <w:jc w:val="center"/>
              <w:rPr>
                <w:rFonts w:cs="Arial"/>
                <w:b/>
                <w:bCs/>
                <w:color w:val="000000"/>
                <w:szCs w:val="20"/>
              </w:rPr>
            </w:pPr>
            <w:r w:rsidRPr="001E332E">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7FBAD7B5" w14:textId="77777777" w:rsidR="001E332E" w:rsidRPr="001E332E" w:rsidRDefault="001E332E" w:rsidP="001E332E">
            <w:pPr>
              <w:jc w:val="center"/>
              <w:rPr>
                <w:rFonts w:cs="Arial"/>
                <w:b/>
                <w:bCs/>
                <w:color w:val="000000"/>
                <w:szCs w:val="20"/>
              </w:rPr>
            </w:pPr>
            <w:r w:rsidRPr="001E332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3DF24140" w14:textId="77777777" w:rsidR="001E332E" w:rsidRPr="001E332E" w:rsidRDefault="001E332E" w:rsidP="001E332E">
            <w:pPr>
              <w:jc w:val="center"/>
              <w:rPr>
                <w:rFonts w:cs="Arial"/>
                <w:b/>
                <w:bCs/>
                <w:color w:val="000000"/>
                <w:szCs w:val="20"/>
              </w:rPr>
            </w:pPr>
            <w:r w:rsidRPr="001E332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11BE0FE4" w14:textId="77777777" w:rsidR="001E332E" w:rsidRPr="001E332E" w:rsidRDefault="001E332E" w:rsidP="001E332E">
            <w:pPr>
              <w:jc w:val="center"/>
              <w:rPr>
                <w:rFonts w:cs="Arial"/>
                <w:b/>
                <w:bCs/>
                <w:color w:val="000000"/>
                <w:szCs w:val="20"/>
              </w:rPr>
            </w:pPr>
            <w:r w:rsidRPr="001E332E">
              <w:rPr>
                <w:rFonts w:cs="Arial"/>
                <w:b/>
                <w:bCs/>
                <w:color w:val="000000"/>
                <w:szCs w:val="20"/>
              </w:rPr>
              <w:t>2040</w:t>
            </w:r>
          </w:p>
        </w:tc>
      </w:tr>
      <w:tr w:rsidR="001E332E" w:rsidRPr="001E332E" w14:paraId="46150878" w14:textId="77777777" w:rsidTr="001E332E">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137854E" w14:textId="77777777" w:rsidR="001E332E" w:rsidRPr="001E332E" w:rsidRDefault="001E332E" w:rsidP="001E332E">
            <w:pPr>
              <w:jc w:val="center"/>
              <w:rPr>
                <w:rFonts w:cs="Arial"/>
                <w:color w:val="000000"/>
                <w:szCs w:val="20"/>
              </w:rPr>
            </w:pPr>
            <w:r w:rsidRPr="001E332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2A01FEEB" w14:textId="77777777" w:rsidR="001E332E" w:rsidRPr="001E332E" w:rsidRDefault="001E332E" w:rsidP="001E332E">
            <w:pPr>
              <w:rPr>
                <w:rFonts w:cs="Arial"/>
                <w:color w:val="000000"/>
                <w:szCs w:val="20"/>
              </w:rPr>
            </w:pPr>
            <w:r w:rsidRPr="001E332E">
              <w:rPr>
                <w:rFonts w:cs="Arial"/>
                <w:color w:val="000000"/>
                <w:szCs w:val="20"/>
              </w:rPr>
              <w:t>ФГУП «УЭВ»</w:t>
            </w:r>
          </w:p>
        </w:tc>
        <w:tc>
          <w:tcPr>
            <w:tcW w:w="1320" w:type="dxa"/>
            <w:tcBorders>
              <w:top w:val="nil"/>
              <w:left w:val="nil"/>
              <w:bottom w:val="single" w:sz="4" w:space="0" w:color="auto"/>
              <w:right w:val="single" w:sz="4" w:space="0" w:color="auto"/>
            </w:tcBorders>
            <w:shd w:val="clear" w:color="auto" w:fill="auto"/>
            <w:noWrap/>
            <w:vAlign w:val="center"/>
            <w:hideMark/>
          </w:tcPr>
          <w:p w14:paraId="299D4155"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0E02A0E"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1060" w:type="dxa"/>
            <w:tcBorders>
              <w:top w:val="nil"/>
              <w:left w:val="nil"/>
              <w:bottom w:val="single" w:sz="4" w:space="0" w:color="auto"/>
              <w:right w:val="single" w:sz="4" w:space="0" w:color="auto"/>
            </w:tcBorders>
            <w:shd w:val="clear" w:color="auto" w:fill="auto"/>
            <w:noWrap/>
            <w:vAlign w:val="center"/>
            <w:hideMark/>
          </w:tcPr>
          <w:p w14:paraId="02BA1C34"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940" w:type="dxa"/>
            <w:tcBorders>
              <w:top w:val="nil"/>
              <w:left w:val="nil"/>
              <w:bottom w:val="single" w:sz="4" w:space="0" w:color="auto"/>
              <w:right w:val="single" w:sz="4" w:space="0" w:color="auto"/>
            </w:tcBorders>
            <w:shd w:val="clear" w:color="auto" w:fill="auto"/>
            <w:noWrap/>
            <w:vAlign w:val="center"/>
            <w:hideMark/>
          </w:tcPr>
          <w:p w14:paraId="38D8A473"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1040" w:type="dxa"/>
            <w:tcBorders>
              <w:top w:val="nil"/>
              <w:left w:val="nil"/>
              <w:bottom w:val="single" w:sz="4" w:space="0" w:color="auto"/>
              <w:right w:val="single" w:sz="4" w:space="0" w:color="auto"/>
            </w:tcBorders>
            <w:shd w:val="clear" w:color="auto" w:fill="auto"/>
            <w:noWrap/>
            <w:vAlign w:val="center"/>
            <w:hideMark/>
          </w:tcPr>
          <w:p w14:paraId="6A29940A"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980" w:type="dxa"/>
            <w:tcBorders>
              <w:top w:val="nil"/>
              <w:left w:val="nil"/>
              <w:bottom w:val="single" w:sz="4" w:space="0" w:color="auto"/>
              <w:right w:val="single" w:sz="4" w:space="0" w:color="auto"/>
            </w:tcBorders>
            <w:shd w:val="clear" w:color="auto" w:fill="auto"/>
            <w:noWrap/>
            <w:vAlign w:val="center"/>
            <w:hideMark/>
          </w:tcPr>
          <w:p w14:paraId="58212051"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1020" w:type="dxa"/>
            <w:tcBorders>
              <w:top w:val="nil"/>
              <w:left w:val="nil"/>
              <w:bottom w:val="single" w:sz="4" w:space="0" w:color="auto"/>
              <w:right w:val="single" w:sz="4" w:space="0" w:color="auto"/>
            </w:tcBorders>
            <w:shd w:val="clear" w:color="auto" w:fill="auto"/>
            <w:noWrap/>
            <w:vAlign w:val="center"/>
            <w:hideMark/>
          </w:tcPr>
          <w:p w14:paraId="09E1B7B8"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920" w:type="dxa"/>
            <w:tcBorders>
              <w:top w:val="nil"/>
              <w:left w:val="nil"/>
              <w:bottom w:val="single" w:sz="4" w:space="0" w:color="auto"/>
              <w:right w:val="single" w:sz="4" w:space="0" w:color="auto"/>
            </w:tcBorders>
            <w:shd w:val="clear" w:color="auto" w:fill="auto"/>
            <w:noWrap/>
            <w:vAlign w:val="center"/>
            <w:hideMark/>
          </w:tcPr>
          <w:p w14:paraId="3351BDB9" w14:textId="77777777" w:rsidR="001E332E" w:rsidRPr="001E332E" w:rsidRDefault="001E332E" w:rsidP="001E332E">
            <w:pPr>
              <w:jc w:val="right"/>
              <w:rPr>
                <w:rFonts w:cs="Arial"/>
                <w:color w:val="000000"/>
                <w:szCs w:val="20"/>
              </w:rPr>
            </w:pPr>
            <w:r w:rsidRPr="001E332E">
              <w:rPr>
                <w:rFonts w:cs="Arial"/>
                <w:color w:val="000000"/>
                <w:szCs w:val="20"/>
              </w:rPr>
              <w:t>1,31</w:t>
            </w:r>
          </w:p>
        </w:tc>
        <w:tc>
          <w:tcPr>
            <w:tcW w:w="1000" w:type="dxa"/>
            <w:tcBorders>
              <w:top w:val="nil"/>
              <w:left w:val="nil"/>
              <w:bottom w:val="single" w:sz="4" w:space="0" w:color="auto"/>
              <w:right w:val="single" w:sz="4" w:space="0" w:color="auto"/>
            </w:tcBorders>
            <w:shd w:val="clear" w:color="auto" w:fill="auto"/>
            <w:noWrap/>
            <w:vAlign w:val="center"/>
            <w:hideMark/>
          </w:tcPr>
          <w:p w14:paraId="61E83EAB" w14:textId="77777777" w:rsidR="001E332E" w:rsidRPr="001E332E" w:rsidRDefault="001E332E" w:rsidP="001E332E">
            <w:pPr>
              <w:jc w:val="right"/>
              <w:rPr>
                <w:rFonts w:cs="Arial"/>
                <w:color w:val="000000"/>
                <w:szCs w:val="20"/>
              </w:rPr>
            </w:pPr>
            <w:r w:rsidRPr="001E332E">
              <w:rPr>
                <w:rFonts w:cs="Arial"/>
                <w:color w:val="000000"/>
                <w:szCs w:val="20"/>
              </w:rPr>
              <w:t>1,31</w:t>
            </w:r>
          </w:p>
        </w:tc>
        <w:tc>
          <w:tcPr>
            <w:tcW w:w="1000" w:type="dxa"/>
            <w:tcBorders>
              <w:top w:val="nil"/>
              <w:left w:val="nil"/>
              <w:bottom w:val="single" w:sz="4" w:space="0" w:color="auto"/>
              <w:right w:val="single" w:sz="4" w:space="0" w:color="auto"/>
            </w:tcBorders>
            <w:shd w:val="clear" w:color="auto" w:fill="auto"/>
            <w:noWrap/>
            <w:vAlign w:val="center"/>
            <w:hideMark/>
          </w:tcPr>
          <w:p w14:paraId="25B90582" w14:textId="77777777" w:rsidR="001E332E" w:rsidRPr="001E332E" w:rsidRDefault="001E332E" w:rsidP="001E332E">
            <w:pPr>
              <w:jc w:val="right"/>
              <w:rPr>
                <w:rFonts w:cs="Arial"/>
                <w:color w:val="000000"/>
                <w:szCs w:val="20"/>
              </w:rPr>
            </w:pPr>
            <w:r w:rsidRPr="001E332E">
              <w:rPr>
                <w:rFonts w:cs="Arial"/>
                <w:color w:val="000000"/>
                <w:szCs w:val="20"/>
              </w:rPr>
              <w:t>1,34</w:t>
            </w:r>
          </w:p>
        </w:tc>
      </w:tr>
      <w:tr w:rsidR="001E332E" w:rsidRPr="001E332E" w14:paraId="4AE81804" w14:textId="77777777" w:rsidTr="001E332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FF2BEEF" w14:textId="77777777" w:rsidR="001E332E" w:rsidRPr="001E332E" w:rsidRDefault="001E332E" w:rsidP="001E332E">
            <w:pPr>
              <w:jc w:val="center"/>
              <w:rPr>
                <w:rFonts w:cs="Arial"/>
                <w:color w:val="000000"/>
                <w:szCs w:val="20"/>
              </w:rPr>
            </w:pPr>
            <w:r w:rsidRPr="001E332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0E939A6A"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F9781D7"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1060" w:type="dxa"/>
            <w:tcBorders>
              <w:top w:val="nil"/>
              <w:left w:val="nil"/>
              <w:bottom w:val="single" w:sz="4" w:space="0" w:color="auto"/>
              <w:right w:val="single" w:sz="4" w:space="0" w:color="auto"/>
            </w:tcBorders>
            <w:shd w:val="clear" w:color="auto" w:fill="auto"/>
            <w:noWrap/>
            <w:vAlign w:val="center"/>
            <w:hideMark/>
          </w:tcPr>
          <w:p w14:paraId="025CEAD4"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940" w:type="dxa"/>
            <w:tcBorders>
              <w:top w:val="nil"/>
              <w:left w:val="nil"/>
              <w:bottom w:val="single" w:sz="4" w:space="0" w:color="auto"/>
              <w:right w:val="single" w:sz="4" w:space="0" w:color="auto"/>
            </w:tcBorders>
            <w:shd w:val="clear" w:color="auto" w:fill="auto"/>
            <w:noWrap/>
            <w:vAlign w:val="center"/>
            <w:hideMark/>
          </w:tcPr>
          <w:p w14:paraId="41A972B3"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1040" w:type="dxa"/>
            <w:tcBorders>
              <w:top w:val="nil"/>
              <w:left w:val="nil"/>
              <w:bottom w:val="single" w:sz="4" w:space="0" w:color="auto"/>
              <w:right w:val="single" w:sz="4" w:space="0" w:color="auto"/>
            </w:tcBorders>
            <w:shd w:val="clear" w:color="auto" w:fill="auto"/>
            <w:noWrap/>
            <w:vAlign w:val="center"/>
            <w:hideMark/>
          </w:tcPr>
          <w:p w14:paraId="1CA212E6"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980" w:type="dxa"/>
            <w:tcBorders>
              <w:top w:val="nil"/>
              <w:left w:val="nil"/>
              <w:bottom w:val="single" w:sz="4" w:space="0" w:color="auto"/>
              <w:right w:val="single" w:sz="4" w:space="0" w:color="auto"/>
            </w:tcBorders>
            <w:shd w:val="clear" w:color="auto" w:fill="auto"/>
            <w:noWrap/>
            <w:vAlign w:val="center"/>
            <w:hideMark/>
          </w:tcPr>
          <w:p w14:paraId="10BBD22E"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1020" w:type="dxa"/>
            <w:tcBorders>
              <w:top w:val="nil"/>
              <w:left w:val="nil"/>
              <w:bottom w:val="single" w:sz="4" w:space="0" w:color="auto"/>
              <w:right w:val="single" w:sz="4" w:space="0" w:color="auto"/>
            </w:tcBorders>
            <w:shd w:val="clear" w:color="auto" w:fill="auto"/>
            <w:noWrap/>
            <w:vAlign w:val="center"/>
            <w:hideMark/>
          </w:tcPr>
          <w:p w14:paraId="107AF346" w14:textId="77777777" w:rsidR="001E332E" w:rsidRPr="001E332E" w:rsidRDefault="001E332E" w:rsidP="001E332E">
            <w:pPr>
              <w:jc w:val="right"/>
              <w:rPr>
                <w:rFonts w:cs="Arial"/>
                <w:color w:val="000000"/>
                <w:szCs w:val="20"/>
              </w:rPr>
            </w:pPr>
            <w:r w:rsidRPr="001E332E">
              <w:rPr>
                <w:rFonts w:cs="Arial"/>
                <w:color w:val="000000"/>
                <w:szCs w:val="20"/>
              </w:rPr>
              <w:t>1,28</w:t>
            </w:r>
          </w:p>
        </w:tc>
        <w:tc>
          <w:tcPr>
            <w:tcW w:w="920" w:type="dxa"/>
            <w:tcBorders>
              <w:top w:val="nil"/>
              <w:left w:val="nil"/>
              <w:bottom w:val="single" w:sz="4" w:space="0" w:color="auto"/>
              <w:right w:val="single" w:sz="4" w:space="0" w:color="auto"/>
            </w:tcBorders>
            <w:shd w:val="clear" w:color="auto" w:fill="auto"/>
            <w:noWrap/>
            <w:vAlign w:val="center"/>
            <w:hideMark/>
          </w:tcPr>
          <w:p w14:paraId="57D37F9F" w14:textId="77777777" w:rsidR="001E332E" w:rsidRPr="001E332E" w:rsidRDefault="001E332E" w:rsidP="001E332E">
            <w:pPr>
              <w:jc w:val="right"/>
              <w:rPr>
                <w:rFonts w:cs="Arial"/>
                <w:color w:val="000000"/>
                <w:szCs w:val="20"/>
              </w:rPr>
            </w:pPr>
            <w:r w:rsidRPr="001E332E">
              <w:rPr>
                <w:rFonts w:cs="Arial"/>
                <w:color w:val="000000"/>
                <w:szCs w:val="20"/>
              </w:rPr>
              <w:t>1,31</w:t>
            </w:r>
          </w:p>
        </w:tc>
        <w:tc>
          <w:tcPr>
            <w:tcW w:w="1000" w:type="dxa"/>
            <w:tcBorders>
              <w:top w:val="nil"/>
              <w:left w:val="nil"/>
              <w:bottom w:val="single" w:sz="4" w:space="0" w:color="auto"/>
              <w:right w:val="single" w:sz="4" w:space="0" w:color="auto"/>
            </w:tcBorders>
            <w:shd w:val="clear" w:color="auto" w:fill="auto"/>
            <w:noWrap/>
            <w:vAlign w:val="center"/>
            <w:hideMark/>
          </w:tcPr>
          <w:p w14:paraId="67D3E3A1" w14:textId="77777777" w:rsidR="001E332E" w:rsidRPr="001E332E" w:rsidRDefault="001E332E" w:rsidP="001E332E">
            <w:pPr>
              <w:jc w:val="right"/>
              <w:rPr>
                <w:rFonts w:cs="Arial"/>
                <w:color w:val="000000"/>
                <w:szCs w:val="20"/>
              </w:rPr>
            </w:pPr>
            <w:r w:rsidRPr="001E332E">
              <w:rPr>
                <w:rFonts w:cs="Arial"/>
                <w:color w:val="000000"/>
                <w:szCs w:val="20"/>
              </w:rPr>
              <w:t>1,31</w:t>
            </w:r>
          </w:p>
        </w:tc>
        <w:tc>
          <w:tcPr>
            <w:tcW w:w="1000" w:type="dxa"/>
            <w:tcBorders>
              <w:top w:val="nil"/>
              <w:left w:val="nil"/>
              <w:bottom w:val="single" w:sz="4" w:space="0" w:color="auto"/>
              <w:right w:val="single" w:sz="4" w:space="0" w:color="auto"/>
            </w:tcBorders>
            <w:shd w:val="clear" w:color="auto" w:fill="auto"/>
            <w:noWrap/>
            <w:vAlign w:val="center"/>
            <w:hideMark/>
          </w:tcPr>
          <w:p w14:paraId="46D094C5" w14:textId="77777777" w:rsidR="001E332E" w:rsidRPr="001E332E" w:rsidRDefault="001E332E" w:rsidP="001E332E">
            <w:pPr>
              <w:jc w:val="right"/>
              <w:rPr>
                <w:rFonts w:cs="Arial"/>
                <w:color w:val="000000"/>
                <w:szCs w:val="20"/>
              </w:rPr>
            </w:pPr>
            <w:r w:rsidRPr="001E332E">
              <w:rPr>
                <w:rFonts w:cs="Arial"/>
                <w:color w:val="000000"/>
                <w:szCs w:val="20"/>
              </w:rPr>
              <w:t>1,34</w:t>
            </w:r>
          </w:p>
        </w:tc>
      </w:tr>
    </w:tbl>
    <w:p w14:paraId="44EE321C" w14:textId="77777777" w:rsidR="00346D96" w:rsidRPr="002032CB" w:rsidRDefault="00C20374" w:rsidP="00FF7C3F">
      <w:pPr>
        <w:pStyle w:val="a8"/>
        <w:rPr>
          <w:rFonts w:cs="Arial"/>
          <w:bCs w:val="0"/>
          <w:iCs/>
          <w:color w:val="1F497D" w:themeColor="text2"/>
          <w:sz w:val="22"/>
        </w:rPr>
      </w:pPr>
      <w:bookmarkStart w:id="70" w:name="_Toc135322527"/>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56</w:t>
      </w:r>
      <w:r w:rsidR="00DF36A0" w:rsidRPr="002032CB">
        <w:rPr>
          <w:rFonts w:cs="Arial"/>
          <w:bCs w:val="0"/>
          <w:iCs/>
          <w:color w:val="1F497D" w:themeColor="text2"/>
          <w:sz w:val="22"/>
        </w:rPr>
        <w:fldChar w:fldCharType="end"/>
      </w:r>
      <w:r w:rsidR="00346D9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(летний период), тыс.м</w:t>
      </w:r>
      <w:r w:rsidR="00346D96" w:rsidRPr="001E332E">
        <w:rPr>
          <w:rFonts w:cs="Arial"/>
          <w:bCs w:val="0"/>
          <w:iCs/>
          <w:color w:val="1F497D" w:themeColor="text2"/>
          <w:sz w:val="22"/>
          <w:vertAlign w:val="superscript"/>
        </w:rPr>
        <w:t>3</w:t>
      </w:r>
      <w:r w:rsidR="00346D96" w:rsidRPr="002032CB">
        <w:rPr>
          <w:rFonts w:cs="Arial"/>
          <w:bCs w:val="0"/>
          <w:iCs/>
          <w:color w:val="1F497D" w:themeColor="text2"/>
          <w:sz w:val="22"/>
        </w:rPr>
        <w:t>/т натурального топлива</w:t>
      </w:r>
      <w:bookmarkEnd w:id="70"/>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1E332E" w:rsidRPr="001E332E" w14:paraId="4BB0B223" w14:textId="77777777" w:rsidTr="001E332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054227" w14:textId="77777777" w:rsidR="001E332E" w:rsidRPr="001E332E" w:rsidRDefault="001E332E" w:rsidP="001E332E">
            <w:pPr>
              <w:jc w:val="center"/>
              <w:rPr>
                <w:rFonts w:cs="Arial"/>
                <w:color w:val="000000"/>
                <w:szCs w:val="20"/>
              </w:rPr>
            </w:pPr>
            <w:r w:rsidRPr="001E332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C78DD0" w14:textId="77777777" w:rsidR="001E332E" w:rsidRPr="001E332E" w:rsidRDefault="001E332E" w:rsidP="001E332E">
            <w:pPr>
              <w:jc w:val="center"/>
              <w:rPr>
                <w:rFonts w:cs="Arial"/>
                <w:color w:val="000000"/>
                <w:szCs w:val="20"/>
              </w:rPr>
            </w:pPr>
            <w:r w:rsidRPr="001E332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82E85" w14:textId="77777777" w:rsidR="001E332E" w:rsidRPr="001E332E" w:rsidRDefault="001E332E" w:rsidP="001E332E">
            <w:pPr>
              <w:jc w:val="center"/>
              <w:rPr>
                <w:rFonts w:cs="Arial"/>
                <w:color w:val="000000"/>
                <w:szCs w:val="20"/>
              </w:rPr>
            </w:pPr>
            <w:r w:rsidRPr="001E332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C3D6DF9" w14:textId="77777777" w:rsidR="001E332E" w:rsidRPr="001E332E" w:rsidRDefault="001E332E" w:rsidP="001E332E">
            <w:pPr>
              <w:jc w:val="center"/>
              <w:rPr>
                <w:rFonts w:cs="Arial"/>
                <w:color w:val="000000"/>
                <w:szCs w:val="20"/>
              </w:rPr>
            </w:pPr>
            <w:r w:rsidRPr="001E332E">
              <w:rPr>
                <w:rFonts w:cs="Arial"/>
                <w:color w:val="000000"/>
                <w:szCs w:val="20"/>
              </w:rPr>
              <w:t>Максимальный часовой расход натурального топлива</w:t>
            </w:r>
          </w:p>
        </w:tc>
      </w:tr>
      <w:tr w:rsidR="001E332E" w:rsidRPr="001E332E" w14:paraId="6464811B" w14:textId="77777777" w:rsidTr="001E332E">
        <w:trPr>
          <w:trHeight w:val="285"/>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54AEC9E5" w14:textId="77777777" w:rsidR="001E332E" w:rsidRPr="001E332E" w:rsidRDefault="001E332E" w:rsidP="001E332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50844695" w14:textId="77777777" w:rsidR="001E332E" w:rsidRPr="001E332E" w:rsidRDefault="001E332E" w:rsidP="001E332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D94ADA6" w14:textId="77777777" w:rsidR="001E332E" w:rsidRPr="001E332E" w:rsidRDefault="001E332E" w:rsidP="001E332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4BD6AC3F" w14:textId="77777777" w:rsidR="001E332E" w:rsidRPr="001E332E" w:rsidRDefault="001E332E" w:rsidP="001E332E">
            <w:pPr>
              <w:jc w:val="center"/>
              <w:rPr>
                <w:rFonts w:cs="Arial"/>
                <w:b/>
                <w:bCs/>
                <w:color w:val="000000"/>
                <w:szCs w:val="20"/>
              </w:rPr>
            </w:pPr>
            <w:r w:rsidRPr="001E33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59AB8F1" w14:textId="77777777" w:rsidR="001E332E" w:rsidRPr="001E332E" w:rsidRDefault="001E332E" w:rsidP="001E332E">
            <w:pPr>
              <w:jc w:val="center"/>
              <w:rPr>
                <w:rFonts w:cs="Arial"/>
                <w:b/>
                <w:bCs/>
                <w:color w:val="000000"/>
                <w:szCs w:val="20"/>
              </w:rPr>
            </w:pPr>
            <w:r w:rsidRPr="001E332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1BB5B70A" w14:textId="77777777" w:rsidR="001E332E" w:rsidRPr="001E332E" w:rsidRDefault="001E332E" w:rsidP="001E332E">
            <w:pPr>
              <w:jc w:val="center"/>
              <w:rPr>
                <w:rFonts w:cs="Arial"/>
                <w:b/>
                <w:bCs/>
                <w:color w:val="000000"/>
                <w:szCs w:val="20"/>
              </w:rPr>
            </w:pPr>
            <w:r w:rsidRPr="001E332E">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253BCB08" w14:textId="77777777" w:rsidR="001E332E" w:rsidRPr="001E332E" w:rsidRDefault="001E332E" w:rsidP="001E332E">
            <w:pPr>
              <w:jc w:val="center"/>
              <w:rPr>
                <w:rFonts w:cs="Arial"/>
                <w:b/>
                <w:bCs/>
                <w:color w:val="000000"/>
                <w:szCs w:val="20"/>
              </w:rPr>
            </w:pPr>
            <w:r w:rsidRPr="001E332E">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01E8C7EE" w14:textId="77777777" w:rsidR="001E332E" w:rsidRPr="001E332E" w:rsidRDefault="001E332E" w:rsidP="001E332E">
            <w:pPr>
              <w:jc w:val="center"/>
              <w:rPr>
                <w:rFonts w:cs="Arial"/>
                <w:b/>
                <w:bCs/>
                <w:color w:val="000000"/>
                <w:szCs w:val="20"/>
              </w:rPr>
            </w:pPr>
            <w:r w:rsidRPr="001E332E">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5A4A96A7" w14:textId="77777777" w:rsidR="001E332E" w:rsidRPr="001E332E" w:rsidRDefault="001E332E" w:rsidP="001E332E">
            <w:pPr>
              <w:jc w:val="center"/>
              <w:rPr>
                <w:rFonts w:cs="Arial"/>
                <w:b/>
                <w:bCs/>
                <w:color w:val="000000"/>
                <w:szCs w:val="20"/>
              </w:rPr>
            </w:pPr>
            <w:r w:rsidRPr="001E332E">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7A82706A" w14:textId="77777777" w:rsidR="001E332E" w:rsidRPr="001E332E" w:rsidRDefault="001E332E" w:rsidP="001E332E">
            <w:pPr>
              <w:jc w:val="center"/>
              <w:rPr>
                <w:rFonts w:cs="Arial"/>
                <w:b/>
                <w:bCs/>
                <w:color w:val="000000"/>
                <w:szCs w:val="20"/>
              </w:rPr>
            </w:pPr>
            <w:r w:rsidRPr="001E332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791F8AFD" w14:textId="77777777" w:rsidR="001E332E" w:rsidRPr="001E332E" w:rsidRDefault="001E332E" w:rsidP="001E332E">
            <w:pPr>
              <w:jc w:val="center"/>
              <w:rPr>
                <w:rFonts w:cs="Arial"/>
                <w:b/>
                <w:bCs/>
                <w:color w:val="000000"/>
                <w:szCs w:val="20"/>
              </w:rPr>
            </w:pPr>
            <w:r w:rsidRPr="001E332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4A240F1C" w14:textId="77777777" w:rsidR="001E332E" w:rsidRPr="001E332E" w:rsidRDefault="001E332E" w:rsidP="001E332E">
            <w:pPr>
              <w:jc w:val="center"/>
              <w:rPr>
                <w:rFonts w:cs="Arial"/>
                <w:b/>
                <w:bCs/>
                <w:color w:val="000000"/>
                <w:szCs w:val="20"/>
              </w:rPr>
            </w:pPr>
            <w:r w:rsidRPr="001E332E">
              <w:rPr>
                <w:rFonts w:cs="Arial"/>
                <w:b/>
                <w:bCs/>
                <w:color w:val="000000"/>
                <w:szCs w:val="20"/>
              </w:rPr>
              <w:t>2040</w:t>
            </w:r>
          </w:p>
        </w:tc>
      </w:tr>
      <w:tr w:rsidR="001E332E" w:rsidRPr="001E332E" w14:paraId="2A884D85" w14:textId="77777777" w:rsidTr="001E332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EB9E423" w14:textId="77777777" w:rsidR="001E332E" w:rsidRPr="001E332E" w:rsidRDefault="001E332E" w:rsidP="001E332E">
            <w:pPr>
              <w:jc w:val="center"/>
              <w:rPr>
                <w:rFonts w:cs="Arial"/>
                <w:color w:val="000000"/>
                <w:szCs w:val="20"/>
              </w:rPr>
            </w:pPr>
            <w:r w:rsidRPr="001E332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3C72122B" w14:textId="77777777" w:rsidR="001E332E" w:rsidRPr="001E332E" w:rsidRDefault="001E332E" w:rsidP="001E332E">
            <w:pPr>
              <w:rPr>
                <w:rFonts w:cs="Arial"/>
                <w:color w:val="000000"/>
                <w:szCs w:val="20"/>
              </w:rPr>
            </w:pPr>
            <w:r w:rsidRPr="001E332E">
              <w:rPr>
                <w:rFonts w:cs="Arial"/>
                <w:color w:val="000000"/>
                <w:szCs w:val="20"/>
              </w:rPr>
              <w:t>ООО «Коммунальщик»</w:t>
            </w:r>
          </w:p>
        </w:tc>
        <w:tc>
          <w:tcPr>
            <w:tcW w:w="1320" w:type="dxa"/>
            <w:tcBorders>
              <w:top w:val="nil"/>
              <w:left w:val="nil"/>
              <w:bottom w:val="single" w:sz="4" w:space="0" w:color="auto"/>
              <w:right w:val="single" w:sz="4" w:space="0" w:color="auto"/>
            </w:tcBorders>
            <w:shd w:val="clear" w:color="auto" w:fill="auto"/>
            <w:noWrap/>
            <w:vAlign w:val="center"/>
            <w:hideMark/>
          </w:tcPr>
          <w:p w14:paraId="7F2FD468"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8F4A359"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0C2B7A0E"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940" w:type="dxa"/>
            <w:tcBorders>
              <w:top w:val="nil"/>
              <w:left w:val="nil"/>
              <w:bottom w:val="single" w:sz="4" w:space="0" w:color="auto"/>
              <w:right w:val="single" w:sz="4" w:space="0" w:color="auto"/>
            </w:tcBorders>
            <w:shd w:val="clear" w:color="auto" w:fill="auto"/>
            <w:noWrap/>
            <w:vAlign w:val="center"/>
            <w:hideMark/>
          </w:tcPr>
          <w:p w14:paraId="7AF63410"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1040" w:type="dxa"/>
            <w:tcBorders>
              <w:top w:val="nil"/>
              <w:left w:val="nil"/>
              <w:bottom w:val="single" w:sz="4" w:space="0" w:color="auto"/>
              <w:right w:val="single" w:sz="4" w:space="0" w:color="auto"/>
            </w:tcBorders>
            <w:shd w:val="clear" w:color="auto" w:fill="auto"/>
            <w:noWrap/>
            <w:vAlign w:val="center"/>
            <w:hideMark/>
          </w:tcPr>
          <w:p w14:paraId="523846DE"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980" w:type="dxa"/>
            <w:tcBorders>
              <w:top w:val="nil"/>
              <w:left w:val="nil"/>
              <w:bottom w:val="single" w:sz="4" w:space="0" w:color="auto"/>
              <w:right w:val="single" w:sz="4" w:space="0" w:color="auto"/>
            </w:tcBorders>
            <w:shd w:val="clear" w:color="auto" w:fill="auto"/>
            <w:noWrap/>
            <w:vAlign w:val="center"/>
            <w:hideMark/>
          </w:tcPr>
          <w:p w14:paraId="540392A1"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281D1E7B"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920" w:type="dxa"/>
            <w:tcBorders>
              <w:top w:val="nil"/>
              <w:left w:val="nil"/>
              <w:bottom w:val="single" w:sz="4" w:space="0" w:color="auto"/>
              <w:right w:val="single" w:sz="4" w:space="0" w:color="auto"/>
            </w:tcBorders>
            <w:shd w:val="clear" w:color="auto" w:fill="auto"/>
            <w:noWrap/>
            <w:vAlign w:val="center"/>
            <w:hideMark/>
          </w:tcPr>
          <w:p w14:paraId="00270F0F" w14:textId="77777777" w:rsidR="001E332E" w:rsidRPr="001E332E" w:rsidRDefault="001E332E" w:rsidP="001E332E">
            <w:pPr>
              <w:jc w:val="right"/>
              <w:rPr>
                <w:rFonts w:cs="Arial"/>
                <w:color w:val="000000"/>
                <w:szCs w:val="20"/>
              </w:rPr>
            </w:pPr>
            <w:r w:rsidRPr="001E332E">
              <w:rPr>
                <w:rFonts w:cs="Arial"/>
                <w:color w:val="000000"/>
                <w:szCs w:val="20"/>
              </w:rPr>
              <w:t>0,11</w:t>
            </w:r>
          </w:p>
        </w:tc>
        <w:tc>
          <w:tcPr>
            <w:tcW w:w="1000" w:type="dxa"/>
            <w:tcBorders>
              <w:top w:val="nil"/>
              <w:left w:val="nil"/>
              <w:bottom w:val="single" w:sz="4" w:space="0" w:color="auto"/>
              <w:right w:val="single" w:sz="4" w:space="0" w:color="auto"/>
            </w:tcBorders>
            <w:shd w:val="clear" w:color="auto" w:fill="auto"/>
            <w:noWrap/>
            <w:vAlign w:val="center"/>
            <w:hideMark/>
          </w:tcPr>
          <w:p w14:paraId="757952AA" w14:textId="77777777" w:rsidR="001E332E" w:rsidRPr="001E332E" w:rsidRDefault="001E332E" w:rsidP="001E332E">
            <w:pPr>
              <w:jc w:val="right"/>
              <w:rPr>
                <w:rFonts w:cs="Arial"/>
                <w:color w:val="000000"/>
                <w:szCs w:val="20"/>
              </w:rPr>
            </w:pPr>
            <w:r w:rsidRPr="001E332E">
              <w:rPr>
                <w:rFonts w:cs="Arial"/>
                <w:color w:val="000000"/>
                <w:szCs w:val="20"/>
              </w:rPr>
              <w:t>0,14</w:t>
            </w:r>
          </w:p>
        </w:tc>
        <w:tc>
          <w:tcPr>
            <w:tcW w:w="1000" w:type="dxa"/>
            <w:tcBorders>
              <w:top w:val="nil"/>
              <w:left w:val="nil"/>
              <w:bottom w:val="single" w:sz="4" w:space="0" w:color="auto"/>
              <w:right w:val="single" w:sz="4" w:space="0" w:color="auto"/>
            </w:tcBorders>
            <w:shd w:val="clear" w:color="auto" w:fill="auto"/>
            <w:noWrap/>
            <w:vAlign w:val="center"/>
            <w:hideMark/>
          </w:tcPr>
          <w:p w14:paraId="4A654802" w14:textId="77777777" w:rsidR="001E332E" w:rsidRPr="001E332E" w:rsidRDefault="001E332E" w:rsidP="001E332E">
            <w:pPr>
              <w:jc w:val="right"/>
              <w:rPr>
                <w:rFonts w:cs="Arial"/>
                <w:color w:val="000000"/>
                <w:szCs w:val="20"/>
              </w:rPr>
            </w:pPr>
            <w:r w:rsidRPr="001E332E">
              <w:rPr>
                <w:rFonts w:cs="Arial"/>
                <w:color w:val="000000"/>
                <w:szCs w:val="20"/>
              </w:rPr>
              <w:t>0,14</w:t>
            </w:r>
          </w:p>
        </w:tc>
      </w:tr>
      <w:tr w:rsidR="001E332E" w:rsidRPr="001E332E" w14:paraId="475193D0" w14:textId="77777777" w:rsidTr="001E332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12A428" w14:textId="77777777" w:rsidR="001E332E" w:rsidRPr="001E332E" w:rsidRDefault="001E332E" w:rsidP="001E332E">
            <w:pPr>
              <w:jc w:val="center"/>
              <w:rPr>
                <w:rFonts w:cs="Arial"/>
                <w:color w:val="000000"/>
                <w:szCs w:val="20"/>
              </w:rPr>
            </w:pPr>
            <w:r w:rsidRPr="001E332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8307F41"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078EA999"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070D02EA"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940" w:type="dxa"/>
            <w:tcBorders>
              <w:top w:val="nil"/>
              <w:left w:val="nil"/>
              <w:bottom w:val="single" w:sz="4" w:space="0" w:color="auto"/>
              <w:right w:val="single" w:sz="4" w:space="0" w:color="auto"/>
            </w:tcBorders>
            <w:shd w:val="clear" w:color="auto" w:fill="auto"/>
            <w:noWrap/>
            <w:vAlign w:val="center"/>
            <w:hideMark/>
          </w:tcPr>
          <w:p w14:paraId="1935848E"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1040" w:type="dxa"/>
            <w:tcBorders>
              <w:top w:val="nil"/>
              <w:left w:val="nil"/>
              <w:bottom w:val="single" w:sz="4" w:space="0" w:color="auto"/>
              <w:right w:val="single" w:sz="4" w:space="0" w:color="auto"/>
            </w:tcBorders>
            <w:shd w:val="clear" w:color="auto" w:fill="auto"/>
            <w:noWrap/>
            <w:vAlign w:val="center"/>
            <w:hideMark/>
          </w:tcPr>
          <w:p w14:paraId="352B023F"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980" w:type="dxa"/>
            <w:tcBorders>
              <w:top w:val="nil"/>
              <w:left w:val="nil"/>
              <w:bottom w:val="single" w:sz="4" w:space="0" w:color="auto"/>
              <w:right w:val="single" w:sz="4" w:space="0" w:color="auto"/>
            </w:tcBorders>
            <w:shd w:val="clear" w:color="auto" w:fill="auto"/>
            <w:noWrap/>
            <w:vAlign w:val="center"/>
            <w:hideMark/>
          </w:tcPr>
          <w:p w14:paraId="4E01E960"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3A62F472" w14:textId="77777777" w:rsidR="001E332E" w:rsidRPr="001E332E" w:rsidRDefault="001E332E" w:rsidP="001E332E">
            <w:pPr>
              <w:jc w:val="right"/>
              <w:rPr>
                <w:rFonts w:cs="Arial"/>
                <w:color w:val="000000"/>
                <w:szCs w:val="20"/>
              </w:rPr>
            </w:pPr>
            <w:r w:rsidRPr="001E332E">
              <w:rPr>
                <w:rFonts w:cs="Arial"/>
                <w:color w:val="000000"/>
                <w:szCs w:val="20"/>
              </w:rPr>
              <w:t>0,08</w:t>
            </w:r>
          </w:p>
        </w:tc>
        <w:tc>
          <w:tcPr>
            <w:tcW w:w="920" w:type="dxa"/>
            <w:tcBorders>
              <w:top w:val="nil"/>
              <w:left w:val="nil"/>
              <w:bottom w:val="single" w:sz="4" w:space="0" w:color="auto"/>
              <w:right w:val="single" w:sz="4" w:space="0" w:color="auto"/>
            </w:tcBorders>
            <w:shd w:val="clear" w:color="auto" w:fill="auto"/>
            <w:noWrap/>
            <w:vAlign w:val="center"/>
            <w:hideMark/>
          </w:tcPr>
          <w:p w14:paraId="01489AD3" w14:textId="77777777" w:rsidR="001E332E" w:rsidRPr="001E332E" w:rsidRDefault="001E332E" w:rsidP="001E332E">
            <w:pPr>
              <w:jc w:val="right"/>
              <w:rPr>
                <w:rFonts w:cs="Arial"/>
                <w:color w:val="000000"/>
                <w:szCs w:val="20"/>
              </w:rPr>
            </w:pPr>
            <w:r w:rsidRPr="001E332E">
              <w:rPr>
                <w:rFonts w:cs="Arial"/>
                <w:color w:val="000000"/>
                <w:szCs w:val="20"/>
              </w:rPr>
              <w:t>0,11</w:t>
            </w:r>
          </w:p>
        </w:tc>
        <w:tc>
          <w:tcPr>
            <w:tcW w:w="1000" w:type="dxa"/>
            <w:tcBorders>
              <w:top w:val="nil"/>
              <w:left w:val="nil"/>
              <w:bottom w:val="single" w:sz="4" w:space="0" w:color="auto"/>
              <w:right w:val="single" w:sz="4" w:space="0" w:color="auto"/>
            </w:tcBorders>
            <w:shd w:val="clear" w:color="auto" w:fill="auto"/>
            <w:noWrap/>
            <w:vAlign w:val="center"/>
            <w:hideMark/>
          </w:tcPr>
          <w:p w14:paraId="59684939" w14:textId="77777777" w:rsidR="001E332E" w:rsidRPr="001E332E" w:rsidRDefault="001E332E" w:rsidP="001E332E">
            <w:pPr>
              <w:jc w:val="right"/>
              <w:rPr>
                <w:rFonts w:cs="Arial"/>
                <w:color w:val="000000"/>
                <w:szCs w:val="20"/>
              </w:rPr>
            </w:pPr>
            <w:r w:rsidRPr="001E332E">
              <w:rPr>
                <w:rFonts w:cs="Arial"/>
                <w:color w:val="000000"/>
                <w:szCs w:val="20"/>
              </w:rPr>
              <w:t>0,14</w:t>
            </w:r>
          </w:p>
        </w:tc>
        <w:tc>
          <w:tcPr>
            <w:tcW w:w="1000" w:type="dxa"/>
            <w:tcBorders>
              <w:top w:val="nil"/>
              <w:left w:val="nil"/>
              <w:bottom w:val="single" w:sz="4" w:space="0" w:color="auto"/>
              <w:right w:val="single" w:sz="4" w:space="0" w:color="auto"/>
            </w:tcBorders>
            <w:shd w:val="clear" w:color="auto" w:fill="auto"/>
            <w:noWrap/>
            <w:vAlign w:val="center"/>
            <w:hideMark/>
          </w:tcPr>
          <w:p w14:paraId="10CDEEDF" w14:textId="77777777" w:rsidR="001E332E" w:rsidRPr="001E332E" w:rsidRDefault="001E332E" w:rsidP="001E332E">
            <w:pPr>
              <w:jc w:val="right"/>
              <w:rPr>
                <w:rFonts w:cs="Arial"/>
                <w:color w:val="000000"/>
                <w:szCs w:val="20"/>
              </w:rPr>
            </w:pPr>
            <w:r w:rsidRPr="001E332E">
              <w:rPr>
                <w:rFonts w:cs="Arial"/>
                <w:color w:val="000000"/>
                <w:szCs w:val="20"/>
              </w:rPr>
              <w:t>0,14</w:t>
            </w:r>
          </w:p>
        </w:tc>
      </w:tr>
    </w:tbl>
    <w:p w14:paraId="1FA07240" w14:textId="77777777" w:rsidR="00FF7C3F" w:rsidRPr="002032CB" w:rsidRDefault="00FF7C3F" w:rsidP="00FF7C3F">
      <w:pPr>
        <w:ind w:firstLine="646"/>
        <w:jc w:val="both"/>
        <w:rPr>
          <w:rFonts w:cs="Arial"/>
          <w:color w:val="000000"/>
          <w:szCs w:val="20"/>
        </w:rPr>
      </w:pPr>
    </w:p>
    <w:p w14:paraId="694BB300" w14:textId="77777777" w:rsidR="00346D96" w:rsidRPr="002032CB" w:rsidRDefault="00C20374" w:rsidP="00FF7C3F">
      <w:pPr>
        <w:pStyle w:val="a8"/>
        <w:rPr>
          <w:rFonts w:cs="Arial"/>
          <w:bCs w:val="0"/>
          <w:iCs/>
          <w:color w:val="1F497D" w:themeColor="text2"/>
          <w:sz w:val="22"/>
        </w:rPr>
      </w:pPr>
      <w:bookmarkStart w:id="71" w:name="_Toc135322528"/>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57</w:t>
      </w:r>
      <w:r w:rsidR="00DF36A0" w:rsidRPr="002032CB">
        <w:rPr>
          <w:rFonts w:cs="Arial"/>
          <w:bCs w:val="0"/>
          <w:iCs/>
          <w:color w:val="1F497D" w:themeColor="text2"/>
          <w:sz w:val="22"/>
        </w:rPr>
        <w:fldChar w:fldCharType="end"/>
      </w:r>
      <w:r w:rsidR="00346D9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(летний период), тыс.м3/т натурального топлива</w:t>
      </w:r>
      <w:bookmarkEnd w:id="71"/>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1E332E" w:rsidRPr="001E332E" w14:paraId="0069BA4D" w14:textId="77777777" w:rsidTr="001E332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1EF838" w14:textId="77777777" w:rsidR="001E332E" w:rsidRPr="001E332E" w:rsidRDefault="001E332E" w:rsidP="001E332E">
            <w:pPr>
              <w:jc w:val="center"/>
              <w:rPr>
                <w:rFonts w:cs="Arial"/>
                <w:color w:val="000000"/>
                <w:szCs w:val="20"/>
              </w:rPr>
            </w:pPr>
            <w:r w:rsidRPr="001E332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25416D" w14:textId="77777777" w:rsidR="001E332E" w:rsidRPr="001E332E" w:rsidRDefault="001E332E" w:rsidP="001E332E">
            <w:pPr>
              <w:jc w:val="center"/>
              <w:rPr>
                <w:rFonts w:cs="Arial"/>
                <w:color w:val="000000"/>
                <w:szCs w:val="20"/>
              </w:rPr>
            </w:pPr>
            <w:r w:rsidRPr="001E332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BDE91" w14:textId="77777777" w:rsidR="001E332E" w:rsidRPr="001E332E" w:rsidRDefault="001E332E" w:rsidP="001E332E">
            <w:pPr>
              <w:jc w:val="center"/>
              <w:rPr>
                <w:rFonts w:cs="Arial"/>
                <w:color w:val="000000"/>
                <w:szCs w:val="20"/>
              </w:rPr>
            </w:pPr>
            <w:r w:rsidRPr="001E332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8A65723" w14:textId="77777777" w:rsidR="001E332E" w:rsidRPr="001E332E" w:rsidRDefault="001E332E" w:rsidP="001E332E">
            <w:pPr>
              <w:jc w:val="center"/>
              <w:rPr>
                <w:rFonts w:cs="Arial"/>
                <w:color w:val="000000"/>
                <w:szCs w:val="20"/>
              </w:rPr>
            </w:pPr>
            <w:r w:rsidRPr="001E332E">
              <w:rPr>
                <w:rFonts w:cs="Arial"/>
                <w:color w:val="000000"/>
                <w:szCs w:val="20"/>
              </w:rPr>
              <w:t>Максимальный часовой расход натурального топлива</w:t>
            </w:r>
          </w:p>
        </w:tc>
      </w:tr>
      <w:tr w:rsidR="001E332E" w:rsidRPr="001E332E" w14:paraId="714ADC62" w14:textId="77777777" w:rsidTr="001E332E">
        <w:trPr>
          <w:trHeight w:val="285"/>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731CD49E" w14:textId="77777777" w:rsidR="001E332E" w:rsidRPr="001E332E" w:rsidRDefault="001E332E" w:rsidP="001E332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34159787" w14:textId="77777777" w:rsidR="001E332E" w:rsidRPr="001E332E" w:rsidRDefault="001E332E" w:rsidP="001E332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3B62EE16" w14:textId="77777777" w:rsidR="001E332E" w:rsidRPr="001E332E" w:rsidRDefault="001E332E" w:rsidP="001E332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5D5485E0" w14:textId="77777777" w:rsidR="001E332E" w:rsidRPr="001E332E" w:rsidRDefault="001E332E" w:rsidP="001E332E">
            <w:pPr>
              <w:jc w:val="center"/>
              <w:rPr>
                <w:rFonts w:cs="Arial"/>
                <w:b/>
                <w:bCs/>
                <w:color w:val="000000"/>
                <w:szCs w:val="20"/>
              </w:rPr>
            </w:pPr>
            <w:r w:rsidRPr="001E332E">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EA0D1F2" w14:textId="77777777" w:rsidR="001E332E" w:rsidRPr="001E332E" w:rsidRDefault="001E332E" w:rsidP="001E332E">
            <w:pPr>
              <w:jc w:val="center"/>
              <w:rPr>
                <w:rFonts w:cs="Arial"/>
                <w:b/>
                <w:bCs/>
                <w:color w:val="000000"/>
                <w:szCs w:val="20"/>
              </w:rPr>
            </w:pPr>
            <w:r w:rsidRPr="001E332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AA2F626" w14:textId="77777777" w:rsidR="001E332E" w:rsidRPr="001E332E" w:rsidRDefault="001E332E" w:rsidP="001E332E">
            <w:pPr>
              <w:jc w:val="center"/>
              <w:rPr>
                <w:rFonts w:cs="Arial"/>
                <w:b/>
                <w:bCs/>
                <w:color w:val="000000"/>
                <w:szCs w:val="20"/>
              </w:rPr>
            </w:pPr>
            <w:r w:rsidRPr="001E332E">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68C9E359" w14:textId="77777777" w:rsidR="001E332E" w:rsidRPr="001E332E" w:rsidRDefault="001E332E" w:rsidP="001E332E">
            <w:pPr>
              <w:jc w:val="center"/>
              <w:rPr>
                <w:rFonts w:cs="Arial"/>
                <w:b/>
                <w:bCs/>
                <w:color w:val="000000"/>
                <w:szCs w:val="20"/>
              </w:rPr>
            </w:pPr>
            <w:r w:rsidRPr="001E332E">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2423BB7B" w14:textId="77777777" w:rsidR="001E332E" w:rsidRPr="001E332E" w:rsidRDefault="001E332E" w:rsidP="001E332E">
            <w:pPr>
              <w:jc w:val="center"/>
              <w:rPr>
                <w:rFonts w:cs="Arial"/>
                <w:b/>
                <w:bCs/>
                <w:color w:val="000000"/>
                <w:szCs w:val="20"/>
              </w:rPr>
            </w:pPr>
            <w:r w:rsidRPr="001E332E">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09DC119D" w14:textId="77777777" w:rsidR="001E332E" w:rsidRPr="001E332E" w:rsidRDefault="001E332E" w:rsidP="001E332E">
            <w:pPr>
              <w:jc w:val="center"/>
              <w:rPr>
                <w:rFonts w:cs="Arial"/>
                <w:b/>
                <w:bCs/>
                <w:color w:val="000000"/>
                <w:szCs w:val="20"/>
              </w:rPr>
            </w:pPr>
            <w:r w:rsidRPr="001E332E">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5A9C62CA" w14:textId="77777777" w:rsidR="001E332E" w:rsidRPr="001E332E" w:rsidRDefault="001E332E" w:rsidP="001E332E">
            <w:pPr>
              <w:jc w:val="center"/>
              <w:rPr>
                <w:rFonts w:cs="Arial"/>
                <w:b/>
                <w:bCs/>
                <w:color w:val="000000"/>
                <w:szCs w:val="20"/>
              </w:rPr>
            </w:pPr>
            <w:r w:rsidRPr="001E332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3C86C669" w14:textId="77777777" w:rsidR="001E332E" w:rsidRPr="001E332E" w:rsidRDefault="001E332E" w:rsidP="001E332E">
            <w:pPr>
              <w:jc w:val="center"/>
              <w:rPr>
                <w:rFonts w:cs="Arial"/>
                <w:b/>
                <w:bCs/>
                <w:color w:val="000000"/>
                <w:szCs w:val="20"/>
              </w:rPr>
            </w:pPr>
            <w:r w:rsidRPr="001E332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19767A9F" w14:textId="77777777" w:rsidR="001E332E" w:rsidRPr="001E332E" w:rsidRDefault="001E332E" w:rsidP="001E332E">
            <w:pPr>
              <w:jc w:val="center"/>
              <w:rPr>
                <w:rFonts w:cs="Arial"/>
                <w:b/>
                <w:bCs/>
                <w:color w:val="000000"/>
                <w:szCs w:val="20"/>
              </w:rPr>
            </w:pPr>
            <w:r w:rsidRPr="001E332E">
              <w:rPr>
                <w:rFonts w:cs="Arial"/>
                <w:b/>
                <w:bCs/>
                <w:color w:val="000000"/>
                <w:szCs w:val="20"/>
              </w:rPr>
              <w:t>2040</w:t>
            </w:r>
          </w:p>
        </w:tc>
      </w:tr>
      <w:tr w:rsidR="001E332E" w:rsidRPr="001E332E" w14:paraId="3F43A9A9" w14:textId="77777777" w:rsidTr="001E332E">
        <w:trPr>
          <w:trHeight w:val="255"/>
        </w:trPr>
        <w:tc>
          <w:tcPr>
            <w:tcW w:w="1320" w:type="dxa"/>
            <w:vMerge w:val="restart"/>
            <w:tcBorders>
              <w:top w:val="nil"/>
              <w:left w:val="single" w:sz="4" w:space="0" w:color="auto"/>
              <w:bottom w:val="single" w:sz="4" w:space="0" w:color="000000"/>
              <w:right w:val="nil"/>
            </w:tcBorders>
            <w:shd w:val="clear" w:color="auto" w:fill="auto"/>
            <w:noWrap/>
            <w:vAlign w:val="center"/>
            <w:hideMark/>
          </w:tcPr>
          <w:p w14:paraId="5FF58566" w14:textId="77777777" w:rsidR="001E332E" w:rsidRPr="001E332E" w:rsidRDefault="001E332E" w:rsidP="001E332E">
            <w:pPr>
              <w:jc w:val="center"/>
              <w:rPr>
                <w:rFonts w:cs="Arial"/>
                <w:color w:val="000000"/>
                <w:szCs w:val="20"/>
              </w:rPr>
            </w:pPr>
            <w:r w:rsidRPr="001E332E">
              <w:rPr>
                <w:rFonts w:cs="Arial"/>
                <w:color w:val="000000"/>
                <w:szCs w:val="20"/>
              </w:rPr>
              <w:t>1</w:t>
            </w:r>
          </w:p>
        </w:tc>
        <w:tc>
          <w:tcPr>
            <w:tcW w:w="1900" w:type="dxa"/>
            <w:vMerge w:val="restart"/>
            <w:tcBorders>
              <w:top w:val="nil"/>
              <w:left w:val="single" w:sz="4" w:space="0" w:color="auto"/>
              <w:bottom w:val="single" w:sz="4" w:space="0" w:color="000000"/>
              <w:right w:val="nil"/>
            </w:tcBorders>
            <w:shd w:val="clear" w:color="auto" w:fill="auto"/>
            <w:noWrap/>
            <w:vAlign w:val="center"/>
            <w:hideMark/>
          </w:tcPr>
          <w:p w14:paraId="690B862D" w14:textId="77777777" w:rsidR="001E332E" w:rsidRPr="001E332E" w:rsidRDefault="001E332E" w:rsidP="001E332E">
            <w:pPr>
              <w:jc w:val="center"/>
              <w:rPr>
                <w:rFonts w:cs="Arial"/>
                <w:color w:val="000000"/>
                <w:szCs w:val="20"/>
              </w:rPr>
            </w:pPr>
            <w:r w:rsidRPr="001E332E">
              <w:rPr>
                <w:rFonts w:cs="Arial"/>
                <w:color w:val="000000"/>
                <w:szCs w:val="20"/>
              </w:rPr>
              <w:t>ООО «М-300»</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A274A4E" w14:textId="77777777" w:rsidR="001E332E" w:rsidRPr="001E332E" w:rsidRDefault="001E332E" w:rsidP="001E332E">
            <w:pPr>
              <w:jc w:val="center"/>
              <w:rPr>
                <w:rFonts w:cs="Arial"/>
                <w:color w:val="000000"/>
                <w:szCs w:val="20"/>
              </w:rPr>
            </w:pPr>
            <w:r w:rsidRPr="001E332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505A89FF"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1060" w:type="dxa"/>
            <w:tcBorders>
              <w:top w:val="nil"/>
              <w:left w:val="nil"/>
              <w:bottom w:val="single" w:sz="4" w:space="0" w:color="auto"/>
              <w:right w:val="single" w:sz="4" w:space="0" w:color="auto"/>
            </w:tcBorders>
            <w:shd w:val="clear" w:color="auto" w:fill="auto"/>
            <w:noWrap/>
            <w:vAlign w:val="center"/>
            <w:hideMark/>
          </w:tcPr>
          <w:p w14:paraId="3C6CD8A0"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940" w:type="dxa"/>
            <w:tcBorders>
              <w:top w:val="nil"/>
              <w:left w:val="nil"/>
              <w:bottom w:val="single" w:sz="4" w:space="0" w:color="auto"/>
              <w:right w:val="single" w:sz="4" w:space="0" w:color="auto"/>
            </w:tcBorders>
            <w:shd w:val="clear" w:color="auto" w:fill="auto"/>
            <w:noWrap/>
            <w:vAlign w:val="center"/>
            <w:hideMark/>
          </w:tcPr>
          <w:p w14:paraId="36BF3590"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1040" w:type="dxa"/>
            <w:tcBorders>
              <w:top w:val="nil"/>
              <w:left w:val="nil"/>
              <w:bottom w:val="single" w:sz="4" w:space="0" w:color="auto"/>
              <w:right w:val="single" w:sz="4" w:space="0" w:color="auto"/>
            </w:tcBorders>
            <w:shd w:val="clear" w:color="auto" w:fill="auto"/>
            <w:noWrap/>
            <w:vAlign w:val="center"/>
            <w:hideMark/>
          </w:tcPr>
          <w:p w14:paraId="60769B12"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4127DF80"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1B602CC"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E962906"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1B087A5"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C50B52E" w14:textId="77777777" w:rsidR="001E332E" w:rsidRPr="001E332E" w:rsidRDefault="001E332E" w:rsidP="001E332E">
            <w:pPr>
              <w:jc w:val="right"/>
              <w:rPr>
                <w:rFonts w:cs="Arial"/>
                <w:color w:val="000000"/>
                <w:szCs w:val="20"/>
              </w:rPr>
            </w:pPr>
            <w:r w:rsidRPr="001E332E">
              <w:rPr>
                <w:rFonts w:cs="Arial"/>
                <w:color w:val="000000"/>
                <w:szCs w:val="20"/>
              </w:rPr>
              <w:t>0,00</w:t>
            </w:r>
          </w:p>
        </w:tc>
      </w:tr>
      <w:tr w:rsidR="001E332E" w:rsidRPr="001E332E" w14:paraId="2E38CF45" w14:textId="77777777" w:rsidTr="001E332E">
        <w:trPr>
          <w:trHeight w:val="255"/>
        </w:trPr>
        <w:tc>
          <w:tcPr>
            <w:tcW w:w="1320" w:type="dxa"/>
            <w:vMerge/>
            <w:tcBorders>
              <w:top w:val="nil"/>
              <w:left w:val="single" w:sz="4" w:space="0" w:color="auto"/>
              <w:bottom w:val="single" w:sz="4" w:space="0" w:color="000000"/>
              <w:right w:val="nil"/>
            </w:tcBorders>
            <w:vAlign w:val="center"/>
            <w:hideMark/>
          </w:tcPr>
          <w:p w14:paraId="21D08D4A" w14:textId="77777777" w:rsidR="001E332E" w:rsidRPr="001E332E" w:rsidRDefault="001E332E" w:rsidP="001E332E">
            <w:pPr>
              <w:rPr>
                <w:rFonts w:cs="Arial"/>
                <w:color w:val="000000"/>
                <w:szCs w:val="20"/>
              </w:rPr>
            </w:pPr>
          </w:p>
        </w:tc>
        <w:tc>
          <w:tcPr>
            <w:tcW w:w="1900" w:type="dxa"/>
            <w:vMerge/>
            <w:tcBorders>
              <w:top w:val="nil"/>
              <w:left w:val="single" w:sz="4" w:space="0" w:color="auto"/>
              <w:bottom w:val="single" w:sz="4" w:space="0" w:color="000000"/>
              <w:right w:val="nil"/>
            </w:tcBorders>
            <w:vAlign w:val="center"/>
            <w:hideMark/>
          </w:tcPr>
          <w:p w14:paraId="58C92201" w14:textId="77777777" w:rsidR="001E332E" w:rsidRPr="001E332E" w:rsidRDefault="001E332E" w:rsidP="001E332E">
            <w:pPr>
              <w:rPr>
                <w:rFonts w:cs="Arial"/>
                <w:color w:val="000000"/>
                <w:szCs w:val="20"/>
              </w:rPr>
            </w:pP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72A5D33" w14:textId="77777777" w:rsidR="001E332E" w:rsidRPr="001E332E" w:rsidRDefault="001E332E" w:rsidP="001E332E">
            <w:pPr>
              <w:jc w:val="center"/>
              <w:rPr>
                <w:rFonts w:cs="Arial"/>
                <w:color w:val="000000"/>
                <w:szCs w:val="20"/>
              </w:rPr>
            </w:pPr>
            <w:r w:rsidRPr="001E332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F464963"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67A4F53"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4D4226CD"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DD765DA"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980" w:type="dxa"/>
            <w:tcBorders>
              <w:top w:val="nil"/>
              <w:left w:val="nil"/>
              <w:bottom w:val="single" w:sz="4" w:space="0" w:color="auto"/>
              <w:right w:val="single" w:sz="4" w:space="0" w:color="auto"/>
            </w:tcBorders>
            <w:shd w:val="clear" w:color="auto" w:fill="auto"/>
            <w:noWrap/>
            <w:vAlign w:val="center"/>
            <w:hideMark/>
          </w:tcPr>
          <w:p w14:paraId="4B6B652A"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1020" w:type="dxa"/>
            <w:tcBorders>
              <w:top w:val="nil"/>
              <w:left w:val="nil"/>
              <w:bottom w:val="single" w:sz="4" w:space="0" w:color="auto"/>
              <w:right w:val="single" w:sz="4" w:space="0" w:color="auto"/>
            </w:tcBorders>
            <w:shd w:val="clear" w:color="auto" w:fill="auto"/>
            <w:noWrap/>
            <w:vAlign w:val="center"/>
            <w:hideMark/>
          </w:tcPr>
          <w:p w14:paraId="7214D798"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920" w:type="dxa"/>
            <w:tcBorders>
              <w:top w:val="nil"/>
              <w:left w:val="nil"/>
              <w:bottom w:val="single" w:sz="4" w:space="0" w:color="auto"/>
              <w:right w:val="single" w:sz="4" w:space="0" w:color="auto"/>
            </w:tcBorders>
            <w:shd w:val="clear" w:color="auto" w:fill="auto"/>
            <w:noWrap/>
            <w:vAlign w:val="center"/>
            <w:hideMark/>
          </w:tcPr>
          <w:p w14:paraId="249FCC2B"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1000" w:type="dxa"/>
            <w:tcBorders>
              <w:top w:val="nil"/>
              <w:left w:val="nil"/>
              <w:bottom w:val="single" w:sz="4" w:space="0" w:color="auto"/>
              <w:right w:val="single" w:sz="4" w:space="0" w:color="auto"/>
            </w:tcBorders>
            <w:shd w:val="clear" w:color="auto" w:fill="auto"/>
            <w:noWrap/>
            <w:vAlign w:val="center"/>
            <w:hideMark/>
          </w:tcPr>
          <w:p w14:paraId="21686178"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1000" w:type="dxa"/>
            <w:tcBorders>
              <w:top w:val="nil"/>
              <w:left w:val="nil"/>
              <w:bottom w:val="single" w:sz="4" w:space="0" w:color="auto"/>
              <w:right w:val="single" w:sz="4" w:space="0" w:color="auto"/>
            </w:tcBorders>
            <w:shd w:val="clear" w:color="auto" w:fill="auto"/>
            <w:noWrap/>
            <w:vAlign w:val="center"/>
            <w:hideMark/>
          </w:tcPr>
          <w:p w14:paraId="3C6FF5E3" w14:textId="77777777" w:rsidR="001E332E" w:rsidRPr="001E332E" w:rsidRDefault="001E332E" w:rsidP="001E332E">
            <w:pPr>
              <w:jc w:val="right"/>
              <w:rPr>
                <w:rFonts w:cs="Arial"/>
                <w:color w:val="000000"/>
                <w:szCs w:val="20"/>
              </w:rPr>
            </w:pPr>
            <w:r w:rsidRPr="001E332E">
              <w:rPr>
                <w:rFonts w:cs="Arial"/>
                <w:color w:val="000000"/>
                <w:szCs w:val="20"/>
              </w:rPr>
              <w:t>0,004</w:t>
            </w:r>
          </w:p>
        </w:tc>
      </w:tr>
      <w:tr w:rsidR="001E332E" w:rsidRPr="001E332E" w14:paraId="27F7D626" w14:textId="77777777" w:rsidTr="001E332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47460AF" w14:textId="77777777" w:rsidR="001E332E" w:rsidRPr="001E332E" w:rsidRDefault="001E332E" w:rsidP="001E332E">
            <w:pPr>
              <w:jc w:val="center"/>
              <w:rPr>
                <w:rFonts w:cs="Arial"/>
                <w:color w:val="000000"/>
                <w:szCs w:val="20"/>
              </w:rPr>
            </w:pPr>
            <w:r w:rsidRPr="001E332E">
              <w:rPr>
                <w:rFonts w:cs="Arial"/>
                <w:color w:val="000000"/>
                <w:szCs w:val="20"/>
              </w:rPr>
              <w:lastRenderedPageBreak/>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0FADF284"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1F3D7CBC"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1060" w:type="dxa"/>
            <w:tcBorders>
              <w:top w:val="nil"/>
              <w:left w:val="nil"/>
              <w:bottom w:val="single" w:sz="4" w:space="0" w:color="auto"/>
              <w:right w:val="single" w:sz="4" w:space="0" w:color="auto"/>
            </w:tcBorders>
            <w:shd w:val="clear" w:color="auto" w:fill="auto"/>
            <w:noWrap/>
            <w:vAlign w:val="center"/>
            <w:hideMark/>
          </w:tcPr>
          <w:p w14:paraId="14E6F66A"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940" w:type="dxa"/>
            <w:tcBorders>
              <w:top w:val="nil"/>
              <w:left w:val="nil"/>
              <w:bottom w:val="single" w:sz="4" w:space="0" w:color="auto"/>
              <w:right w:val="single" w:sz="4" w:space="0" w:color="auto"/>
            </w:tcBorders>
            <w:shd w:val="clear" w:color="auto" w:fill="auto"/>
            <w:noWrap/>
            <w:vAlign w:val="center"/>
            <w:hideMark/>
          </w:tcPr>
          <w:p w14:paraId="7B880A3C"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1040" w:type="dxa"/>
            <w:tcBorders>
              <w:top w:val="nil"/>
              <w:left w:val="nil"/>
              <w:bottom w:val="single" w:sz="4" w:space="0" w:color="auto"/>
              <w:right w:val="single" w:sz="4" w:space="0" w:color="auto"/>
            </w:tcBorders>
            <w:shd w:val="clear" w:color="auto" w:fill="auto"/>
            <w:noWrap/>
            <w:vAlign w:val="center"/>
            <w:hideMark/>
          </w:tcPr>
          <w:p w14:paraId="2CFD95CF" w14:textId="77777777" w:rsidR="001E332E" w:rsidRPr="001E332E" w:rsidRDefault="001E332E" w:rsidP="001E332E">
            <w:pPr>
              <w:jc w:val="right"/>
              <w:rPr>
                <w:rFonts w:cs="Arial"/>
                <w:color w:val="000000"/>
                <w:szCs w:val="20"/>
              </w:rPr>
            </w:pPr>
            <w:r w:rsidRPr="001E332E">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690356"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2B1CB9E"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69DD29EA"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49DD4B7" w14:textId="77777777" w:rsidR="001E332E" w:rsidRPr="001E332E" w:rsidRDefault="001E332E" w:rsidP="001E332E">
            <w:pPr>
              <w:jc w:val="right"/>
              <w:rPr>
                <w:rFonts w:cs="Arial"/>
                <w:color w:val="000000"/>
                <w:szCs w:val="20"/>
              </w:rPr>
            </w:pPr>
            <w:r w:rsidRPr="001E332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5F6611A" w14:textId="77777777" w:rsidR="001E332E" w:rsidRPr="001E332E" w:rsidRDefault="001E332E" w:rsidP="001E332E">
            <w:pPr>
              <w:jc w:val="right"/>
              <w:rPr>
                <w:rFonts w:cs="Arial"/>
                <w:color w:val="000000"/>
                <w:szCs w:val="20"/>
              </w:rPr>
            </w:pPr>
            <w:r w:rsidRPr="001E332E">
              <w:rPr>
                <w:rFonts w:cs="Arial"/>
                <w:color w:val="000000"/>
                <w:szCs w:val="20"/>
              </w:rPr>
              <w:t>0,00</w:t>
            </w:r>
          </w:p>
        </w:tc>
      </w:tr>
      <w:tr w:rsidR="001E332E" w:rsidRPr="001E332E" w14:paraId="4D5744B1" w14:textId="77777777" w:rsidTr="001E332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DF3004" w14:textId="77777777" w:rsidR="001E332E" w:rsidRPr="001E332E" w:rsidRDefault="001E332E" w:rsidP="001E332E">
            <w:pPr>
              <w:jc w:val="center"/>
              <w:rPr>
                <w:rFonts w:cs="Arial"/>
                <w:color w:val="000000"/>
                <w:szCs w:val="20"/>
              </w:rPr>
            </w:pPr>
            <w:r w:rsidRPr="001E332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3241FCD8" w14:textId="77777777" w:rsidR="001E332E" w:rsidRPr="001E332E" w:rsidRDefault="001E332E" w:rsidP="001E332E">
            <w:pPr>
              <w:jc w:val="center"/>
              <w:rPr>
                <w:rFonts w:cs="Arial"/>
                <w:color w:val="000000"/>
                <w:szCs w:val="20"/>
              </w:rPr>
            </w:pPr>
            <w:r w:rsidRPr="001E332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88DB9D2" w14:textId="77777777" w:rsidR="001E332E" w:rsidRPr="001E332E" w:rsidRDefault="001E332E" w:rsidP="001E332E">
            <w:pPr>
              <w:jc w:val="right"/>
              <w:rPr>
                <w:rFonts w:cs="Arial"/>
                <w:color w:val="000000"/>
                <w:szCs w:val="20"/>
              </w:rPr>
            </w:pPr>
            <w:r w:rsidRPr="001E332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601E6E7A" w14:textId="77777777" w:rsidR="001E332E" w:rsidRPr="001E332E" w:rsidRDefault="001E332E" w:rsidP="001E332E">
            <w:pPr>
              <w:jc w:val="right"/>
              <w:rPr>
                <w:rFonts w:cs="Arial"/>
                <w:color w:val="000000"/>
                <w:szCs w:val="20"/>
              </w:rPr>
            </w:pPr>
            <w:r w:rsidRPr="001E332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0A811936" w14:textId="77777777" w:rsidR="001E332E" w:rsidRPr="001E332E" w:rsidRDefault="001E332E" w:rsidP="001E332E">
            <w:pPr>
              <w:jc w:val="right"/>
              <w:rPr>
                <w:rFonts w:cs="Arial"/>
                <w:color w:val="000000"/>
                <w:szCs w:val="20"/>
              </w:rPr>
            </w:pPr>
            <w:r w:rsidRPr="001E332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15B0ECC2"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980" w:type="dxa"/>
            <w:tcBorders>
              <w:top w:val="nil"/>
              <w:left w:val="nil"/>
              <w:bottom w:val="single" w:sz="4" w:space="0" w:color="auto"/>
              <w:right w:val="single" w:sz="4" w:space="0" w:color="auto"/>
            </w:tcBorders>
            <w:shd w:val="clear" w:color="auto" w:fill="auto"/>
            <w:noWrap/>
            <w:vAlign w:val="center"/>
            <w:hideMark/>
          </w:tcPr>
          <w:p w14:paraId="3F779489"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1020" w:type="dxa"/>
            <w:tcBorders>
              <w:top w:val="nil"/>
              <w:left w:val="nil"/>
              <w:bottom w:val="single" w:sz="4" w:space="0" w:color="auto"/>
              <w:right w:val="single" w:sz="4" w:space="0" w:color="auto"/>
            </w:tcBorders>
            <w:shd w:val="clear" w:color="auto" w:fill="auto"/>
            <w:noWrap/>
            <w:vAlign w:val="center"/>
            <w:hideMark/>
          </w:tcPr>
          <w:p w14:paraId="698A1F3D"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920" w:type="dxa"/>
            <w:tcBorders>
              <w:top w:val="nil"/>
              <w:left w:val="nil"/>
              <w:bottom w:val="single" w:sz="4" w:space="0" w:color="auto"/>
              <w:right w:val="single" w:sz="4" w:space="0" w:color="auto"/>
            </w:tcBorders>
            <w:shd w:val="clear" w:color="auto" w:fill="auto"/>
            <w:noWrap/>
            <w:vAlign w:val="center"/>
            <w:hideMark/>
          </w:tcPr>
          <w:p w14:paraId="72DD4E55"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1000" w:type="dxa"/>
            <w:tcBorders>
              <w:top w:val="nil"/>
              <w:left w:val="nil"/>
              <w:bottom w:val="single" w:sz="4" w:space="0" w:color="auto"/>
              <w:right w:val="single" w:sz="4" w:space="0" w:color="auto"/>
            </w:tcBorders>
            <w:shd w:val="clear" w:color="auto" w:fill="auto"/>
            <w:noWrap/>
            <w:vAlign w:val="center"/>
            <w:hideMark/>
          </w:tcPr>
          <w:p w14:paraId="2F1317A7" w14:textId="77777777" w:rsidR="001E332E" w:rsidRPr="001E332E" w:rsidRDefault="001E332E" w:rsidP="001E332E">
            <w:pPr>
              <w:jc w:val="right"/>
              <w:rPr>
                <w:rFonts w:cs="Arial"/>
                <w:color w:val="000000"/>
                <w:szCs w:val="20"/>
              </w:rPr>
            </w:pPr>
            <w:r w:rsidRPr="001E332E">
              <w:rPr>
                <w:rFonts w:cs="Arial"/>
                <w:color w:val="000000"/>
                <w:szCs w:val="20"/>
              </w:rPr>
              <w:t>0,004</w:t>
            </w:r>
          </w:p>
        </w:tc>
        <w:tc>
          <w:tcPr>
            <w:tcW w:w="1000" w:type="dxa"/>
            <w:tcBorders>
              <w:top w:val="nil"/>
              <w:left w:val="nil"/>
              <w:bottom w:val="single" w:sz="4" w:space="0" w:color="auto"/>
              <w:right w:val="single" w:sz="4" w:space="0" w:color="auto"/>
            </w:tcBorders>
            <w:shd w:val="clear" w:color="auto" w:fill="auto"/>
            <w:noWrap/>
            <w:vAlign w:val="center"/>
            <w:hideMark/>
          </w:tcPr>
          <w:p w14:paraId="0A7F366A" w14:textId="77777777" w:rsidR="001E332E" w:rsidRPr="001E332E" w:rsidRDefault="001E332E" w:rsidP="001E332E">
            <w:pPr>
              <w:jc w:val="right"/>
              <w:rPr>
                <w:rFonts w:cs="Arial"/>
                <w:color w:val="000000"/>
                <w:szCs w:val="20"/>
              </w:rPr>
            </w:pPr>
            <w:r w:rsidRPr="001E332E">
              <w:rPr>
                <w:rFonts w:cs="Arial"/>
                <w:color w:val="000000"/>
                <w:szCs w:val="20"/>
              </w:rPr>
              <w:t>0,004</w:t>
            </w:r>
          </w:p>
        </w:tc>
      </w:tr>
    </w:tbl>
    <w:p w14:paraId="27F31F61" w14:textId="77777777" w:rsidR="00FF7C3F" w:rsidRDefault="00FF7C3F" w:rsidP="00FF7C3F">
      <w:pPr>
        <w:ind w:firstLine="646"/>
        <w:jc w:val="both"/>
        <w:rPr>
          <w:rFonts w:cs="Arial"/>
          <w:color w:val="000000"/>
          <w:szCs w:val="20"/>
        </w:rPr>
      </w:pPr>
    </w:p>
    <w:p w14:paraId="3507A75A" w14:textId="77777777" w:rsidR="002C7083" w:rsidRPr="002032CB" w:rsidRDefault="002C7083" w:rsidP="00FF7C3F">
      <w:pPr>
        <w:ind w:firstLine="646"/>
        <w:jc w:val="both"/>
        <w:rPr>
          <w:rFonts w:cs="Arial"/>
          <w:color w:val="000000"/>
          <w:szCs w:val="20"/>
        </w:rPr>
      </w:pPr>
    </w:p>
    <w:p w14:paraId="01ABFCBE" w14:textId="77777777" w:rsidR="00346D96" w:rsidRPr="002032CB" w:rsidRDefault="00C20374" w:rsidP="00FF7C3F">
      <w:pPr>
        <w:pStyle w:val="a8"/>
        <w:rPr>
          <w:rFonts w:cs="Arial"/>
          <w:bCs w:val="0"/>
          <w:iCs/>
          <w:color w:val="1F497D" w:themeColor="text2"/>
          <w:sz w:val="22"/>
        </w:rPr>
      </w:pPr>
      <w:bookmarkStart w:id="72" w:name="_Toc135322529"/>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58</w:t>
      </w:r>
      <w:r w:rsidR="00DF36A0" w:rsidRPr="002032CB">
        <w:rPr>
          <w:rFonts w:cs="Arial"/>
          <w:bCs w:val="0"/>
          <w:iCs/>
          <w:color w:val="1F497D" w:themeColor="text2"/>
          <w:sz w:val="22"/>
        </w:rPr>
        <w:fldChar w:fldCharType="end"/>
      </w:r>
      <w:r w:rsidR="00346D96" w:rsidRPr="002032CB">
        <w:rPr>
          <w:rFonts w:cs="Arial"/>
          <w:bCs w:val="0"/>
          <w:iCs/>
          <w:color w:val="1F497D" w:themeColor="text2"/>
          <w:sz w:val="2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(летний период), тыс.м</w:t>
      </w:r>
      <w:r w:rsidR="00346D96" w:rsidRPr="001E332E">
        <w:rPr>
          <w:rFonts w:cs="Arial"/>
          <w:bCs w:val="0"/>
          <w:iCs/>
          <w:color w:val="1F497D" w:themeColor="text2"/>
          <w:sz w:val="22"/>
          <w:vertAlign w:val="superscript"/>
        </w:rPr>
        <w:t>3</w:t>
      </w:r>
      <w:r w:rsidR="00346D96" w:rsidRPr="002032CB">
        <w:rPr>
          <w:rFonts w:cs="Arial"/>
          <w:bCs w:val="0"/>
          <w:iCs/>
          <w:color w:val="1F497D" w:themeColor="text2"/>
          <w:sz w:val="22"/>
        </w:rPr>
        <w:t>/т натурального топлива</w:t>
      </w:r>
      <w:bookmarkEnd w:id="72"/>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2C7083" w:rsidRPr="002C7083" w14:paraId="33B83F42" w14:textId="77777777" w:rsidTr="002C7083">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0BBEB8" w14:textId="77777777" w:rsidR="002C7083" w:rsidRPr="002C7083" w:rsidRDefault="002C7083" w:rsidP="002C7083">
            <w:pPr>
              <w:jc w:val="center"/>
              <w:rPr>
                <w:rFonts w:cs="Arial"/>
                <w:color w:val="000000"/>
                <w:szCs w:val="20"/>
              </w:rPr>
            </w:pPr>
            <w:r w:rsidRPr="002C7083">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06D70" w14:textId="77777777" w:rsidR="002C7083" w:rsidRPr="002C7083" w:rsidRDefault="002C7083" w:rsidP="002C7083">
            <w:pPr>
              <w:jc w:val="center"/>
              <w:rPr>
                <w:rFonts w:cs="Arial"/>
                <w:color w:val="000000"/>
                <w:szCs w:val="20"/>
              </w:rPr>
            </w:pPr>
            <w:r w:rsidRPr="002C7083">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3554E" w14:textId="77777777" w:rsidR="002C7083" w:rsidRPr="002C7083" w:rsidRDefault="002C7083" w:rsidP="002C7083">
            <w:pPr>
              <w:jc w:val="center"/>
              <w:rPr>
                <w:rFonts w:cs="Arial"/>
                <w:color w:val="000000"/>
                <w:szCs w:val="20"/>
              </w:rPr>
            </w:pPr>
            <w:r w:rsidRPr="002C7083">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B3C4F3A" w14:textId="77777777" w:rsidR="002C7083" w:rsidRPr="002C7083" w:rsidRDefault="002C7083" w:rsidP="002C7083">
            <w:pPr>
              <w:jc w:val="center"/>
              <w:rPr>
                <w:rFonts w:cs="Arial"/>
                <w:color w:val="000000"/>
                <w:szCs w:val="20"/>
              </w:rPr>
            </w:pPr>
            <w:r w:rsidRPr="002C7083">
              <w:rPr>
                <w:rFonts w:cs="Arial"/>
                <w:color w:val="000000"/>
                <w:szCs w:val="20"/>
              </w:rPr>
              <w:t>Максимальный часовой расход натурального топлива</w:t>
            </w:r>
          </w:p>
        </w:tc>
      </w:tr>
      <w:tr w:rsidR="002C7083" w:rsidRPr="002C7083" w14:paraId="0C57C807" w14:textId="77777777" w:rsidTr="002C7083">
        <w:trPr>
          <w:trHeight w:val="21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E5FA2FD" w14:textId="77777777" w:rsidR="002C7083" w:rsidRPr="002C7083" w:rsidRDefault="002C7083" w:rsidP="002C7083">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75FC9FD8" w14:textId="77777777" w:rsidR="002C7083" w:rsidRPr="002C7083" w:rsidRDefault="002C7083" w:rsidP="002C7083">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78D1CCC" w14:textId="77777777" w:rsidR="002C7083" w:rsidRPr="002C7083" w:rsidRDefault="002C7083" w:rsidP="002C7083">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7B96BDB5" w14:textId="77777777" w:rsidR="002C7083" w:rsidRPr="002C7083" w:rsidRDefault="002C7083" w:rsidP="002C7083">
            <w:pPr>
              <w:jc w:val="center"/>
              <w:rPr>
                <w:rFonts w:cs="Arial"/>
                <w:b/>
                <w:bCs/>
                <w:color w:val="000000"/>
                <w:szCs w:val="20"/>
              </w:rPr>
            </w:pPr>
            <w:r w:rsidRPr="002C7083">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60F8D5D8" w14:textId="77777777" w:rsidR="002C7083" w:rsidRPr="002C7083" w:rsidRDefault="002C7083" w:rsidP="002C7083">
            <w:pPr>
              <w:jc w:val="center"/>
              <w:rPr>
                <w:rFonts w:cs="Arial"/>
                <w:b/>
                <w:bCs/>
                <w:color w:val="000000"/>
                <w:szCs w:val="20"/>
              </w:rPr>
            </w:pPr>
            <w:r w:rsidRPr="002C7083">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5309A82" w14:textId="77777777" w:rsidR="002C7083" w:rsidRPr="002C7083" w:rsidRDefault="002C7083" w:rsidP="002C7083">
            <w:pPr>
              <w:jc w:val="center"/>
              <w:rPr>
                <w:rFonts w:cs="Arial"/>
                <w:b/>
                <w:bCs/>
                <w:color w:val="000000"/>
                <w:szCs w:val="20"/>
              </w:rPr>
            </w:pPr>
            <w:r w:rsidRPr="002C7083">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74A43B4D" w14:textId="77777777" w:rsidR="002C7083" w:rsidRPr="002C7083" w:rsidRDefault="002C7083" w:rsidP="002C7083">
            <w:pPr>
              <w:jc w:val="center"/>
              <w:rPr>
                <w:rFonts w:cs="Arial"/>
                <w:b/>
                <w:bCs/>
                <w:color w:val="000000"/>
                <w:szCs w:val="20"/>
              </w:rPr>
            </w:pPr>
            <w:r w:rsidRPr="002C7083">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5B83DD27" w14:textId="77777777" w:rsidR="002C7083" w:rsidRPr="002C7083" w:rsidRDefault="002C7083" w:rsidP="002C7083">
            <w:pPr>
              <w:jc w:val="center"/>
              <w:rPr>
                <w:rFonts w:cs="Arial"/>
                <w:b/>
                <w:bCs/>
                <w:color w:val="000000"/>
                <w:szCs w:val="20"/>
              </w:rPr>
            </w:pPr>
            <w:r w:rsidRPr="002C7083">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6CC7F576" w14:textId="77777777" w:rsidR="002C7083" w:rsidRPr="002C7083" w:rsidRDefault="002C7083" w:rsidP="002C7083">
            <w:pPr>
              <w:jc w:val="center"/>
              <w:rPr>
                <w:rFonts w:cs="Arial"/>
                <w:b/>
                <w:bCs/>
                <w:color w:val="000000"/>
                <w:szCs w:val="20"/>
              </w:rPr>
            </w:pPr>
            <w:r w:rsidRPr="002C7083">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4E2096F8" w14:textId="77777777" w:rsidR="002C7083" w:rsidRPr="002C7083" w:rsidRDefault="002C7083" w:rsidP="002C7083">
            <w:pPr>
              <w:jc w:val="center"/>
              <w:rPr>
                <w:rFonts w:cs="Arial"/>
                <w:b/>
                <w:bCs/>
                <w:color w:val="000000"/>
                <w:szCs w:val="20"/>
              </w:rPr>
            </w:pPr>
            <w:r w:rsidRPr="002C7083">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534C7F89" w14:textId="77777777" w:rsidR="002C7083" w:rsidRPr="002C7083" w:rsidRDefault="002C7083" w:rsidP="002C7083">
            <w:pPr>
              <w:jc w:val="center"/>
              <w:rPr>
                <w:rFonts w:cs="Arial"/>
                <w:b/>
                <w:bCs/>
                <w:color w:val="000000"/>
                <w:szCs w:val="20"/>
              </w:rPr>
            </w:pPr>
            <w:r w:rsidRPr="002C7083">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38C583A3" w14:textId="77777777" w:rsidR="002C7083" w:rsidRPr="002C7083" w:rsidRDefault="002C7083" w:rsidP="002C7083">
            <w:pPr>
              <w:jc w:val="center"/>
              <w:rPr>
                <w:rFonts w:cs="Arial"/>
                <w:b/>
                <w:bCs/>
                <w:color w:val="000000"/>
                <w:szCs w:val="20"/>
              </w:rPr>
            </w:pPr>
            <w:r w:rsidRPr="002C7083">
              <w:rPr>
                <w:rFonts w:cs="Arial"/>
                <w:b/>
                <w:bCs/>
                <w:color w:val="000000"/>
                <w:szCs w:val="20"/>
              </w:rPr>
              <w:t>2040</w:t>
            </w:r>
          </w:p>
        </w:tc>
      </w:tr>
      <w:tr w:rsidR="002C7083" w:rsidRPr="002C7083" w14:paraId="03C576B9" w14:textId="77777777" w:rsidTr="002C7083">
        <w:trPr>
          <w:trHeight w:val="31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EA176C8" w14:textId="77777777" w:rsidR="002C7083" w:rsidRPr="002C7083" w:rsidRDefault="002C7083" w:rsidP="002C7083">
            <w:pPr>
              <w:jc w:val="center"/>
              <w:rPr>
                <w:rFonts w:cs="Arial"/>
                <w:color w:val="000000"/>
                <w:szCs w:val="20"/>
              </w:rPr>
            </w:pPr>
            <w:r w:rsidRPr="002C7083">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3356A003" w14:textId="77777777" w:rsidR="002C7083" w:rsidRPr="002C7083" w:rsidRDefault="002C7083" w:rsidP="002C7083">
            <w:pPr>
              <w:rPr>
                <w:rFonts w:cs="Arial"/>
                <w:color w:val="000000"/>
                <w:szCs w:val="20"/>
              </w:rPr>
            </w:pPr>
            <w:r w:rsidRPr="002C7083">
              <w:rPr>
                <w:rFonts w:cs="Arial"/>
                <w:color w:val="000000"/>
                <w:szCs w:val="20"/>
              </w:rPr>
              <w:t>ООО  «ТВК»</w:t>
            </w:r>
          </w:p>
        </w:tc>
        <w:tc>
          <w:tcPr>
            <w:tcW w:w="1320" w:type="dxa"/>
            <w:tcBorders>
              <w:top w:val="nil"/>
              <w:left w:val="nil"/>
              <w:bottom w:val="single" w:sz="4" w:space="0" w:color="auto"/>
              <w:right w:val="single" w:sz="4" w:space="0" w:color="auto"/>
            </w:tcBorders>
            <w:shd w:val="clear" w:color="auto" w:fill="auto"/>
            <w:noWrap/>
            <w:vAlign w:val="center"/>
            <w:hideMark/>
          </w:tcPr>
          <w:p w14:paraId="1D456643" w14:textId="77777777" w:rsidR="002C7083" w:rsidRPr="002C7083" w:rsidRDefault="002C7083" w:rsidP="002C7083">
            <w:pPr>
              <w:jc w:val="center"/>
              <w:rPr>
                <w:rFonts w:cs="Arial"/>
                <w:color w:val="000000"/>
                <w:szCs w:val="20"/>
              </w:rPr>
            </w:pPr>
            <w:r w:rsidRPr="002C7083">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A70E3A5"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27D9F979"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940" w:type="dxa"/>
            <w:tcBorders>
              <w:top w:val="nil"/>
              <w:left w:val="nil"/>
              <w:bottom w:val="single" w:sz="4" w:space="0" w:color="auto"/>
              <w:right w:val="single" w:sz="4" w:space="0" w:color="auto"/>
            </w:tcBorders>
            <w:shd w:val="clear" w:color="auto" w:fill="auto"/>
            <w:noWrap/>
            <w:vAlign w:val="center"/>
            <w:hideMark/>
          </w:tcPr>
          <w:p w14:paraId="70446A33"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40" w:type="dxa"/>
            <w:tcBorders>
              <w:top w:val="nil"/>
              <w:left w:val="nil"/>
              <w:bottom w:val="single" w:sz="4" w:space="0" w:color="auto"/>
              <w:right w:val="single" w:sz="4" w:space="0" w:color="auto"/>
            </w:tcBorders>
            <w:shd w:val="clear" w:color="auto" w:fill="auto"/>
            <w:noWrap/>
            <w:vAlign w:val="center"/>
            <w:hideMark/>
          </w:tcPr>
          <w:p w14:paraId="0BAB1F2A"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980" w:type="dxa"/>
            <w:tcBorders>
              <w:top w:val="nil"/>
              <w:left w:val="nil"/>
              <w:bottom w:val="single" w:sz="4" w:space="0" w:color="auto"/>
              <w:right w:val="single" w:sz="4" w:space="0" w:color="auto"/>
            </w:tcBorders>
            <w:shd w:val="clear" w:color="auto" w:fill="auto"/>
            <w:noWrap/>
            <w:vAlign w:val="center"/>
            <w:hideMark/>
          </w:tcPr>
          <w:p w14:paraId="3ED752D1"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6590FD7B"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920" w:type="dxa"/>
            <w:tcBorders>
              <w:top w:val="nil"/>
              <w:left w:val="nil"/>
              <w:bottom w:val="single" w:sz="4" w:space="0" w:color="auto"/>
              <w:right w:val="single" w:sz="4" w:space="0" w:color="auto"/>
            </w:tcBorders>
            <w:shd w:val="clear" w:color="auto" w:fill="auto"/>
            <w:noWrap/>
            <w:vAlign w:val="center"/>
            <w:hideMark/>
          </w:tcPr>
          <w:p w14:paraId="0659448F"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29A7D281"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26436D51" w14:textId="77777777" w:rsidR="002C7083" w:rsidRPr="002C7083" w:rsidRDefault="002C7083" w:rsidP="002C7083">
            <w:pPr>
              <w:jc w:val="right"/>
              <w:rPr>
                <w:rFonts w:cs="Arial"/>
                <w:color w:val="000000"/>
                <w:szCs w:val="20"/>
              </w:rPr>
            </w:pPr>
            <w:r w:rsidRPr="002C7083">
              <w:rPr>
                <w:rFonts w:cs="Arial"/>
                <w:color w:val="000000"/>
                <w:szCs w:val="20"/>
              </w:rPr>
              <w:t>0,08</w:t>
            </w:r>
          </w:p>
        </w:tc>
      </w:tr>
      <w:tr w:rsidR="002C7083" w:rsidRPr="002C7083" w14:paraId="237F4C32" w14:textId="77777777" w:rsidTr="002C7083">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56D2" w14:textId="77777777" w:rsidR="002C7083" w:rsidRPr="002C7083" w:rsidRDefault="002C7083" w:rsidP="002C7083">
            <w:pPr>
              <w:jc w:val="center"/>
              <w:rPr>
                <w:rFonts w:cs="Arial"/>
                <w:color w:val="000000"/>
                <w:szCs w:val="20"/>
              </w:rPr>
            </w:pPr>
            <w:r w:rsidRPr="002C7083">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2D7984C" w14:textId="77777777" w:rsidR="002C7083" w:rsidRPr="002C7083" w:rsidRDefault="002C7083" w:rsidP="002C7083">
            <w:pPr>
              <w:jc w:val="center"/>
              <w:rPr>
                <w:rFonts w:cs="Arial"/>
                <w:color w:val="000000"/>
                <w:szCs w:val="20"/>
              </w:rPr>
            </w:pPr>
            <w:r w:rsidRPr="002C7083">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63FA6590"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181729DE"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940" w:type="dxa"/>
            <w:tcBorders>
              <w:top w:val="nil"/>
              <w:left w:val="nil"/>
              <w:bottom w:val="single" w:sz="4" w:space="0" w:color="auto"/>
              <w:right w:val="single" w:sz="4" w:space="0" w:color="auto"/>
            </w:tcBorders>
            <w:shd w:val="clear" w:color="auto" w:fill="auto"/>
            <w:noWrap/>
            <w:vAlign w:val="center"/>
            <w:hideMark/>
          </w:tcPr>
          <w:p w14:paraId="4BADFA59"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40" w:type="dxa"/>
            <w:tcBorders>
              <w:top w:val="nil"/>
              <w:left w:val="nil"/>
              <w:bottom w:val="single" w:sz="4" w:space="0" w:color="auto"/>
              <w:right w:val="single" w:sz="4" w:space="0" w:color="auto"/>
            </w:tcBorders>
            <w:shd w:val="clear" w:color="auto" w:fill="auto"/>
            <w:noWrap/>
            <w:vAlign w:val="center"/>
            <w:hideMark/>
          </w:tcPr>
          <w:p w14:paraId="6C69F3DB"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980" w:type="dxa"/>
            <w:tcBorders>
              <w:top w:val="nil"/>
              <w:left w:val="nil"/>
              <w:bottom w:val="single" w:sz="4" w:space="0" w:color="auto"/>
              <w:right w:val="single" w:sz="4" w:space="0" w:color="auto"/>
            </w:tcBorders>
            <w:shd w:val="clear" w:color="auto" w:fill="auto"/>
            <w:noWrap/>
            <w:vAlign w:val="center"/>
            <w:hideMark/>
          </w:tcPr>
          <w:p w14:paraId="37BD1C5C"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6CF5BC60"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920" w:type="dxa"/>
            <w:tcBorders>
              <w:top w:val="nil"/>
              <w:left w:val="nil"/>
              <w:bottom w:val="single" w:sz="4" w:space="0" w:color="auto"/>
              <w:right w:val="single" w:sz="4" w:space="0" w:color="auto"/>
            </w:tcBorders>
            <w:shd w:val="clear" w:color="auto" w:fill="auto"/>
            <w:noWrap/>
            <w:vAlign w:val="center"/>
            <w:hideMark/>
          </w:tcPr>
          <w:p w14:paraId="2A48AF9A"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4185832F" w14:textId="77777777" w:rsidR="002C7083" w:rsidRPr="002C7083" w:rsidRDefault="002C7083" w:rsidP="002C7083">
            <w:pPr>
              <w:jc w:val="right"/>
              <w:rPr>
                <w:rFonts w:cs="Arial"/>
                <w:color w:val="000000"/>
                <w:szCs w:val="20"/>
              </w:rPr>
            </w:pPr>
            <w:r w:rsidRPr="002C7083">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3A066C8E" w14:textId="77777777" w:rsidR="002C7083" w:rsidRPr="002C7083" w:rsidRDefault="002C7083" w:rsidP="002C7083">
            <w:pPr>
              <w:jc w:val="right"/>
              <w:rPr>
                <w:rFonts w:cs="Arial"/>
                <w:color w:val="000000"/>
                <w:szCs w:val="20"/>
              </w:rPr>
            </w:pPr>
            <w:r w:rsidRPr="002C7083">
              <w:rPr>
                <w:rFonts w:cs="Arial"/>
                <w:color w:val="000000"/>
                <w:szCs w:val="20"/>
              </w:rPr>
              <w:t>0,08</w:t>
            </w:r>
          </w:p>
        </w:tc>
      </w:tr>
    </w:tbl>
    <w:p w14:paraId="659ACE03" w14:textId="77777777" w:rsidR="0080746E" w:rsidRPr="002032CB" w:rsidRDefault="00C20374" w:rsidP="00FF7C3F">
      <w:pPr>
        <w:pStyle w:val="a8"/>
        <w:rPr>
          <w:rFonts w:cs="Arial"/>
          <w:bCs w:val="0"/>
          <w:iCs/>
          <w:color w:val="1F497D" w:themeColor="text2"/>
          <w:sz w:val="22"/>
        </w:rPr>
      </w:pPr>
      <w:bookmarkStart w:id="73" w:name="_Toc135322530"/>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59</w:t>
      </w:r>
      <w:r w:rsidR="00DF36A0" w:rsidRPr="002032CB">
        <w:rPr>
          <w:rFonts w:cs="Arial"/>
          <w:bCs w:val="0"/>
          <w:iCs/>
          <w:color w:val="1F497D" w:themeColor="text2"/>
          <w:sz w:val="22"/>
        </w:rPr>
        <w:fldChar w:fldCharType="end"/>
      </w:r>
      <w:r w:rsidR="0080746E" w:rsidRPr="002032CB">
        <w:rPr>
          <w:rFonts w:cs="Arial"/>
          <w:bCs w:val="0"/>
          <w:iCs/>
          <w:color w:val="1F497D" w:themeColor="text2"/>
          <w:sz w:val="22"/>
        </w:rPr>
        <w:t xml:space="preserve">. Максимальный часовой расход натурального топлива на выработку тепловой энергии на источниках тепловой энергии в зоне деятельности </w:t>
      </w:r>
      <w:r w:rsidR="002323C4">
        <w:rPr>
          <w:rFonts w:cs="Arial"/>
          <w:bCs w:val="0"/>
          <w:iCs/>
          <w:color w:val="1F497D" w:themeColor="text2"/>
          <w:sz w:val="22"/>
        </w:rPr>
        <w:t>новой котельной на 7 районе</w:t>
      </w:r>
      <w:r w:rsidR="0080746E" w:rsidRPr="002032CB">
        <w:rPr>
          <w:rFonts w:cs="Arial"/>
          <w:bCs w:val="0"/>
          <w:iCs/>
          <w:color w:val="1F497D" w:themeColor="text2"/>
          <w:sz w:val="22"/>
        </w:rPr>
        <w:t xml:space="preserve"> (летний период), тыс.м</w:t>
      </w:r>
      <w:r w:rsidR="0080746E" w:rsidRPr="001E332E">
        <w:rPr>
          <w:rFonts w:cs="Arial"/>
          <w:bCs w:val="0"/>
          <w:iCs/>
          <w:color w:val="1F497D" w:themeColor="text2"/>
          <w:sz w:val="22"/>
          <w:vertAlign w:val="superscript"/>
        </w:rPr>
        <w:t>3</w:t>
      </w:r>
      <w:r w:rsidR="0080746E" w:rsidRPr="002032CB">
        <w:rPr>
          <w:rFonts w:cs="Arial"/>
          <w:bCs w:val="0"/>
          <w:iCs/>
          <w:color w:val="1F497D" w:themeColor="text2"/>
          <w:sz w:val="22"/>
        </w:rPr>
        <w:t>/т натурального топлива</w:t>
      </w:r>
      <w:bookmarkEnd w:id="73"/>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05099B" w:rsidRPr="0005099B" w14:paraId="4CB4E826" w14:textId="77777777" w:rsidTr="0005099B">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E3D9A" w14:textId="77777777" w:rsidR="0005099B" w:rsidRPr="0005099B" w:rsidRDefault="0005099B" w:rsidP="0005099B">
            <w:pPr>
              <w:jc w:val="center"/>
              <w:rPr>
                <w:rFonts w:cs="Arial"/>
                <w:color w:val="000000"/>
                <w:szCs w:val="20"/>
              </w:rPr>
            </w:pPr>
            <w:r w:rsidRPr="0005099B">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E2818" w14:textId="77777777" w:rsidR="0005099B" w:rsidRPr="0005099B" w:rsidRDefault="0005099B" w:rsidP="0005099B">
            <w:pPr>
              <w:jc w:val="center"/>
              <w:rPr>
                <w:rFonts w:cs="Arial"/>
                <w:color w:val="000000"/>
                <w:szCs w:val="20"/>
              </w:rPr>
            </w:pPr>
            <w:r w:rsidRPr="0005099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4F0F9" w14:textId="77777777" w:rsidR="0005099B" w:rsidRPr="0005099B" w:rsidRDefault="0005099B" w:rsidP="0005099B">
            <w:pPr>
              <w:jc w:val="center"/>
              <w:rPr>
                <w:rFonts w:cs="Arial"/>
                <w:color w:val="000000"/>
                <w:szCs w:val="20"/>
              </w:rPr>
            </w:pPr>
            <w:r w:rsidRPr="0005099B">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41D222C" w14:textId="77777777" w:rsidR="0005099B" w:rsidRPr="0005099B" w:rsidRDefault="0005099B" w:rsidP="0005099B">
            <w:pPr>
              <w:jc w:val="center"/>
              <w:rPr>
                <w:rFonts w:cs="Arial"/>
                <w:color w:val="000000"/>
                <w:szCs w:val="20"/>
              </w:rPr>
            </w:pPr>
            <w:r w:rsidRPr="0005099B">
              <w:rPr>
                <w:rFonts w:cs="Arial"/>
                <w:color w:val="000000"/>
                <w:szCs w:val="20"/>
              </w:rPr>
              <w:t>Максимальный часовой расход натурального топлива</w:t>
            </w:r>
          </w:p>
        </w:tc>
      </w:tr>
      <w:tr w:rsidR="002C7083" w:rsidRPr="0005099B" w14:paraId="42DE538D" w14:textId="77777777" w:rsidTr="0005099B">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33AC9E7" w14:textId="77777777" w:rsidR="002C7083" w:rsidRPr="0005099B" w:rsidRDefault="002C7083" w:rsidP="0005099B">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160836E" w14:textId="77777777" w:rsidR="002C7083" w:rsidRPr="0005099B" w:rsidRDefault="002C7083" w:rsidP="0005099B">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3E9EC4A4" w14:textId="77777777" w:rsidR="002C7083" w:rsidRPr="0005099B" w:rsidRDefault="002C7083" w:rsidP="0005099B">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6BEA8B76" w14:textId="77777777" w:rsidR="002C7083" w:rsidRPr="002C7083" w:rsidRDefault="002C7083" w:rsidP="00CF2129">
            <w:pPr>
              <w:jc w:val="center"/>
              <w:rPr>
                <w:rFonts w:cs="Arial"/>
                <w:b/>
                <w:bCs/>
                <w:color w:val="000000"/>
                <w:szCs w:val="20"/>
              </w:rPr>
            </w:pPr>
            <w:r w:rsidRPr="002C7083">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1FF51D70" w14:textId="77777777" w:rsidR="002C7083" w:rsidRPr="002C7083" w:rsidRDefault="002C7083" w:rsidP="00CF2129">
            <w:pPr>
              <w:jc w:val="center"/>
              <w:rPr>
                <w:rFonts w:cs="Arial"/>
                <w:b/>
                <w:bCs/>
                <w:color w:val="000000"/>
                <w:szCs w:val="20"/>
              </w:rPr>
            </w:pPr>
            <w:r w:rsidRPr="002C7083">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19771700" w14:textId="77777777" w:rsidR="002C7083" w:rsidRPr="002C7083" w:rsidRDefault="002C7083" w:rsidP="00CF2129">
            <w:pPr>
              <w:jc w:val="center"/>
              <w:rPr>
                <w:rFonts w:cs="Arial"/>
                <w:b/>
                <w:bCs/>
                <w:color w:val="000000"/>
                <w:szCs w:val="20"/>
              </w:rPr>
            </w:pPr>
            <w:r w:rsidRPr="002C7083">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08BA0F27" w14:textId="77777777" w:rsidR="002C7083" w:rsidRPr="002C7083" w:rsidRDefault="002C7083" w:rsidP="00CF2129">
            <w:pPr>
              <w:jc w:val="center"/>
              <w:rPr>
                <w:rFonts w:cs="Arial"/>
                <w:b/>
                <w:bCs/>
                <w:color w:val="000000"/>
                <w:szCs w:val="20"/>
              </w:rPr>
            </w:pPr>
            <w:r w:rsidRPr="002C7083">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64E40ED4" w14:textId="77777777" w:rsidR="002C7083" w:rsidRPr="002C7083" w:rsidRDefault="002C7083" w:rsidP="00CF2129">
            <w:pPr>
              <w:jc w:val="center"/>
              <w:rPr>
                <w:rFonts w:cs="Arial"/>
                <w:b/>
                <w:bCs/>
                <w:color w:val="000000"/>
                <w:szCs w:val="20"/>
              </w:rPr>
            </w:pPr>
            <w:r w:rsidRPr="002C7083">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1C19B5AE" w14:textId="77777777" w:rsidR="002C7083" w:rsidRPr="002C7083" w:rsidRDefault="002C7083" w:rsidP="00CF2129">
            <w:pPr>
              <w:jc w:val="center"/>
              <w:rPr>
                <w:rFonts w:cs="Arial"/>
                <w:b/>
                <w:bCs/>
                <w:color w:val="000000"/>
                <w:szCs w:val="20"/>
              </w:rPr>
            </w:pPr>
            <w:r w:rsidRPr="002C7083">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215BA5CF" w14:textId="77777777" w:rsidR="002C7083" w:rsidRPr="0005099B" w:rsidRDefault="002C7083" w:rsidP="0005099B">
            <w:pPr>
              <w:jc w:val="center"/>
              <w:rPr>
                <w:rFonts w:cs="Arial"/>
                <w:b/>
                <w:bCs/>
                <w:color w:val="000000"/>
                <w:szCs w:val="20"/>
              </w:rPr>
            </w:pPr>
            <w:r w:rsidRPr="0005099B">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53F4C89F" w14:textId="77777777" w:rsidR="002C7083" w:rsidRPr="0005099B" w:rsidRDefault="002C7083" w:rsidP="0005099B">
            <w:pPr>
              <w:jc w:val="center"/>
              <w:rPr>
                <w:rFonts w:cs="Arial"/>
                <w:b/>
                <w:bCs/>
                <w:color w:val="000000"/>
                <w:szCs w:val="20"/>
              </w:rPr>
            </w:pPr>
            <w:r w:rsidRPr="0005099B">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70C14E1B" w14:textId="77777777" w:rsidR="002C7083" w:rsidRPr="0005099B" w:rsidRDefault="002C7083" w:rsidP="0005099B">
            <w:pPr>
              <w:jc w:val="center"/>
              <w:rPr>
                <w:rFonts w:cs="Arial"/>
                <w:b/>
                <w:bCs/>
                <w:color w:val="000000"/>
                <w:szCs w:val="20"/>
              </w:rPr>
            </w:pPr>
            <w:r w:rsidRPr="0005099B">
              <w:rPr>
                <w:rFonts w:cs="Arial"/>
                <w:b/>
                <w:bCs/>
                <w:color w:val="000000"/>
                <w:szCs w:val="20"/>
              </w:rPr>
              <w:t>2040</w:t>
            </w:r>
          </w:p>
        </w:tc>
      </w:tr>
      <w:tr w:rsidR="0005099B" w:rsidRPr="0005099B" w14:paraId="36A4A7CB" w14:textId="77777777" w:rsidTr="0005099B">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63817DF" w14:textId="77777777" w:rsidR="0005099B" w:rsidRPr="0005099B" w:rsidRDefault="0005099B" w:rsidP="0005099B">
            <w:pPr>
              <w:jc w:val="center"/>
              <w:rPr>
                <w:rFonts w:cs="Arial"/>
                <w:color w:val="000000"/>
                <w:szCs w:val="20"/>
              </w:rPr>
            </w:pPr>
            <w:r w:rsidRPr="0005099B">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10F8A313" w14:textId="77777777" w:rsidR="0005099B" w:rsidRPr="0005099B" w:rsidRDefault="0005099B" w:rsidP="0005099B">
            <w:pPr>
              <w:rPr>
                <w:rFonts w:cs="Arial"/>
                <w:color w:val="000000"/>
                <w:szCs w:val="20"/>
              </w:rPr>
            </w:pPr>
            <w:r w:rsidRPr="0005099B">
              <w:rPr>
                <w:rFonts w:cs="Arial"/>
                <w:color w:val="000000"/>
                <w:szCs w:val="20"/>
              </w:rPr>
              <w:t>Котельная на 7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2D94DA4F" w14:textId="77777777" w:rsidR="0005099B" w:rsidRPr="0005099B" w:rsidRDefault="0005099B" w:rsidP="0005099B">
            <w:pPr>
              <w:jc w:val="center"/>
              <w:rPr>
                <w:rFonts w:cs="Arial"/>
                <w:color w:val="000000"/>
                <w:szCs w:val="20"/>
              </w:rPr>
            </w:pPr>
            <w:r w:rsidRPr="0005099B">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4287CA5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E6A239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78E3B28A"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24546F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6BFCAFE"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46DB4FA2"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668AE020" w14:textId="77777777" w:rsidR="0005099B" w:rsidRPr="0005099B" w:rsidRDefault="0005099B" w:rsidP="0005099B">
            <w:pPr>
              <w:jc w:val="right"/>
              <w:rPr>
                <w:rFonts w:cs="Arial"/>
                <w:color w:val="000000"/>
                <w:szCs w:val="20"/>
              </w:rPr>
            </w:pPr>
            <w:r w:rsidRPr="0005099B">
              <w:rPr>
                <w:rFonts w:cs="Arial"/>
                <w:color w:val="000000"/>
                <w:szCs w:val="20"/>
              </w:rPr>
              <w:t>0,37</w:t>
            </w:r>
          </w:p>
        </w:tc>
        <w:tc>
          <w:tcPr>
            <w:tcW w:w="1000" w:type="dxa"/>
            <w:tcBorders>
              <w:top w:val="nil"/>
              <w:left w:val="nil"/>
              <w:bottom w:val="single" w:sz="4" w:space="0" w:color="auto"/>
              <w:right w:val="single" w:sz="4" w:space="0" w:color="auto"/>
            </w:tcBorders>
            <w:shd w:val="clear" w:color="auto" w:fill="auto"/>
            <w:noWrap/>
            <w:vAlign w:val="center"/>
            <w:hideMark/>
          </w:tcPr>
          <w:p w14:paraId="78C52980" w14:textId="77777777" w:rsidR="0005099B" w:rsidRPr="0005099B" w:rsidRDefault="0005099B" w:rsidP="0005099B">
            <w:pPr>
              <w:jc w:val="right"/>
              <w:rPr>
                <w:rFonts w:cs="Arial"/>
                <w:color w:val="000000"/>
                <w:szCs w:val="20"/>
              </w:rPr>
            </w:pPr>
            <w:r w:rsidRPr="0005099B">
              <w:rPr>
                <w:rFonts w:cs="Arial"/>
                <w:color w:val="000000"/>
                <w:szCs w:val="20"/>
              </w:rPr>
              <w:t>0,58</w:t>
            </w:r>
          </w:p>
        </w:tc>
        <w:tc>
          <w:tcPr>
            <w:tcW w:w="1000" w:type="dxa"/>
            <w:tcBorders>
              <w:top w:val="nil"/>
              <w:left w:val="nil"/>
              <w:bottom w:val="single" w:sz="4" w:space="0" w:color="auto"/>
              <w:right w:val="single" w:sz="4" w:space="0" w:color="auto"/>
            </w:tcBorders>
            <w:shd w:val="clear" w:color="auto" w:fill="auto"/>
            <w:noWrap/>
            <w:vAlign w:val="center"/>
            <w:hideMark/>
          </w:tcPr>
          <w:p w14:paraId="3ED619B2" w14:textId="77777777" w:rsidR="0005099B" w:rsidRPr="0005099B" w:rsidRDefault="0005099B" w:rsidP="0005099B">
            <w:pPr>
              <w:jc w:val="right"/>
              <w:rPr>
                <w:rFonts w:cs="Arial"/>
                <w:color w:val="000000"/>
                <w:szCs w:val="20"/>
              </w:rPr>
            </w:pPr>
            <w:r w:rsidRPr="0005099B">
              <w:rPr>
                <w:rFonts w:cs="Arial"/>
                <w:color w:val="000000"/>
                <w:szCs w:val="20"/>
              </w:rPr>
              <w:t>0,84</w:t>
            </w:r>
          </w:p>
        </w:tc>
      </w:tr>
      <w:tr w:rsidR="0005099B" w:rsidRPr="0005099B" w14:paraId="518DAD7E"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5E053" w14:textId="77777777" w:rsidR="0005099B" w:rsidRPr="0005099B" w:rsidRDefault="0005099B" w:rsidP="0005099B">
            <w:pPr>
              <w:jc w:val="center"/>
              <w:rPr>
                <w:rFonts w:cs="Arial"/>
                <w:color w:val="000000"/>
                <w:szCs w:val="20"/>
              </w:rPr>
            </w:pPr>
            <w:r w:rsidRPr="0005099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733BB83A"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55176E5F"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EF2228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2A23841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F8F215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20FE451F"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5AE732D"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085790A" w14:textId="77777777" w:rsidR="0005099B" w:rsidRPr="0005099B" w:rsidRDefault="0005099B" w:rsidP="0005099B">
            <w:pPr>
              <w:jc w:val="right"/>
              <w:rPr>
                <w:rFonts w:cs="Arial"/>
                <w:color w:val="000000"/>
                <w:szCs w:val="20"/>
              </w:rPr>
            </w:pPr>
            <w:r w:rsidRPr="0005099B">
              <w:rPr>
                <w:rFonts w:cs="Arial"/>
                <w:color w:val="000000"/>
                <w:szCs w:val="20"/>
              </w:rPr>
              <w:t>0,37</w:t>
            </w:r>
          </w:p>
        </w:tc>
        <w:tc>
          <w:tcPr>
            <w:tcW w:w="1000" w:type="dxa"/>
            <w:tcBorders>
              <w:top w:val="nil"/>
              <w:left w:val="nil"/>
              <w:bottom w:val="single" w:sz="4" w:space="0" w:color="auto"/>
              <w:right w:val="single" w:sz="4" w:space="0" w:color="auto"/>
            </w:tcBorders>
            <w:shd w:val="clear" w:color="auto" w:fill="auto"/>
            <w:noWrap/>
            <w:vAlign w:val="center"/>
            <w:hideMark/>
          </w:tcPr>
          <w:p w14:paraId="3B81397E" w14:textId="77777777" w:rsidR="0005099B" w:rsidRPr="0005099B" w:rsidRDefault="0005099B" w:rsidP="0005099B">
            <w:pPr>
              <w:jc w:val="right"/>
              <w:rPr>
                <w:rFonts w:cs="Arial"/>
                <w:color w:val="000000"/>
                <w:szCs w:val="20"/>
              </w:rPr>
            </w:pPr>
            <w:r w:rsidRPr="0005099B">
              <w:rPr>
                <w:rFonts w:cs="Arial"/>
                <w:color w:val="000000"/>
                <w:szCs w:val="20"/>
              </w:rPr>
              <w:t>0,58</w:t>
            </w:r>
          </w:p>
        </w:tc>
        <w:tc>
          <w:tcPr>
            <w:tcW w:w="1000" w:type="dxa"/>
            <w:tcBorders>
              <w:top w:val="nil"/>
              <w:left w:val="nil"/>
              <w:bottom w:val="single" w:sz="4" w:space="0" w:color="auto"/>
              <w:right w:val="single" w:sz="4" w:space="0" w:color="auto"/>
            </w:tcBorders>
            <w:shd w:val="clear" w:color="auto" w:fill="auto"/>
            <w:noWrap/>
            <w:vAlign w:val="center"/>
            <w:hideMark/>
          </w:tcPr>
          <w:p w14:paraId="67876DD7" w14:textId="77777777" w:rsidR="0005099B" w:rsidRPr="0005099B" w:rsidRDefault="0005099B" w:rsidP="0005099B">
            <w:pPr>
              <w:jc w:val="right"/>
              <w:rPr>
                <w:rFonts w:cs="Arial"/>
                <w:color w:val="000000"/>
                <w:szCs w:val="20"/>
              </w:rPr>
            </w:pPr>
            <w:r w:rsidRPr="0005099B">
              <w:rPr>
                <w:rFonts w:cs="Arial"/>
                <w:color w:val="000000"/>
                <w:szCs w:val="20"/>
              </w:rPr>
              <w:t>0,84</w:t>
            </w:r>
          </w:p>
        </w:tc>
      </w:tr>
      <w:tr w:rsidR="0005099B" w:rsidRPr="0005099B" w14:paraId="0B4BAC4C"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59330" w14:textId="77777777" w:rsidR="0005099B" w:rsidRPr="0005099B" w:rsidRDefault="0005099B" w:rsidP="0005099B">
            <w:pPr>
              <w:jc w:val="center"/>
              <w:rPr>
                <w:rFonts w:cs="Arial"/>
                <w:color w:val="000000"/>
                <w:szCs w:val="20"/>
              </w:rPr>
            </w:pPr>
            <w:r w:rsidRPr="0005099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F2C7F2A"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9174938"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D60D6D1"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271DD1DD"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E08DF21"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564D8A4"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8D7FBBF"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50E1A514" w14:textId="77777777" w:rsidR="0005099B" w:rsidRPr="0005099B" w:rsidRDefault="0005099B" w:rsidP="0005099B">
            <w:pPr>
              <w:jc w:val="right"/>
              <w:rPr>
                <w:rFonts w:cs="Arial"/>
                <w:color w:val="000000"/>
                <w:szCs w:val="20"/>
              </w:rPr>
            </w:pPr>
            <w:r w:rsidRPr="0005099B">
              <w:rPr>
                <w:rFonts w:cs="Arial"/>
                <w:color w:val="000000"/>
                <w:szCs w:val="20"/>
              </w:rPr>
              <w:t>0,37</w:t>
            </w:r>
          </w:p>
        </w:tc>
        <w:tc>
          <w:tcPr>
            <w:tcW w:w="1000" w:type="dxa"/>
            <w:tcBorders>
              <w:top w:val="nil"/>
              <w:left w:val="nil"/>
              <w:bottom w:val="single" w:sz="4" w:space="0" w:color="auto"/>
              <w:right w:val="single" w:sz="4" w:space="0" w:color="auto"/>
            </w:tcBorders>
            <w:shd w:val="clear" w:color="auto" w:fill="auto"/>
            <w:noWrap/>
            <w:vAlign w:val="center"/>
            <w:hideMark/>
          </w:tcPr>
          <w:p w14:paraId="7B86D02C" w14:textId="77777777" w:rsidR="0005099B" w:rsidRPr="0005099B" w:rsidRDefault="0005099B" w:rsidP="0005099B">
            <w:pPr>
              <w:jc w:val="right"/>
              <w:rPr>
                <w:rFonts w:cs="Arial"/>
                <w:color w:val="000000"/>
                <w:szCs w:val="20"/>
              </w:rPr>
            </w:pPr>
            <w:r w:rsidRPr="0005099B">
              <w:rPr>
                <w:rFonts w:cs="Arial"/>
                <w:color w:val="000000"/>
                <w:szCs w:val="20"/>
              </w:rPr>
              <w:t>0,58</w:t>
            </w:r>
          </w:p>
        </w:tc>
        <w:tc>
          <w:tcPr>
            <w:tcW w:w="1000" w:type="dxa"/>
            <w:tcBorders>
              <w:top w:val="nil"/>
              <w:left w:val="nil"/>
              <w:bottom w:val="single" w:sz="4" w:space="0" w:color="auto"/>
              <w:right w:val="single" w:sz="4" w:space="0" w:color="auto"/>
            </w:tcBorders>
            <w:shd w:val="clear" w:color="auto" w:fill="auto"/>
            <w:noWrap/>
            <w:vAlign w:val="center"/>
            <w:hideMark/>
          </w:tcPr>
          <w:p w14:paraId="7DED1500" w14:textId="77777777" w:rsidR="0005099B" w:rsidRPr="0005099B" w:rsidRDefault="0005099B" w:rsidP="0005099B">
            <w:pPr>
              <w:jc w:val="right"/>
              <w:rPr>
                <w:rFonts w:cs="Arial"/>
                <w:color w:val="000000"/>
                <w:szCs w:val="20"/>
              </w:rPr>
            </w:pPr>
            <w:r w:rsidRPr="0005099B">
              <w:rPr>
                <w:rFonts w:cs="Arial"/>
                <w:color w:val="000000"/>
                <w:szCs w:val="20"/>
              </w:rPr>
              <w:t>0,84</w:t>
            </w:r>
          </w:p>
        </w:tc>
      </w:tr>
    </w:tbl>
    <w:p w14:paraId="711D867F" w14:textId="77777777" w:rsidR="0080746E" w:rsidRPr="002032CB" w:rsidRDefault="0080746E" w:rsidP="00FF7C3F">
      <w:pPr>
        <w:ind w:firstLine="646"/>
        <w:jc w:val="both"/>
        <w:rPr>
          <w:rFonts w:cs="Arial"/>
          <w:color w:val="000000"/>
          <w:szCs w:val="20"/>
        </w:rPr>
      </w:pPr>
    </w:p>
    <w:p w14:paraId="14BD9A65" w14:textId="77777777" w:rsidR="0080746E" w:rsidRPr="002032CB" w:rsidRDefault="00C20374" w:rsidP="00FF7C3F">
      <w:pPr>
        <w:pStyle w:val="a8"/>
        <w:rPr>
          <w:rFonts w:cs="Arial"/>
          <w:bCs w:val="0"/>
          <w:iCs/>
          <w:color w:val="1F497D" w:themeColor="text2"/>
          <w:sz w:val="22"/>
        </w:rPr>
      </w:pPr>
      <w:bookmarkStart w:id="74" w:name="_Ref89355835"/>
      <w:bookmarkStart w:id="75" w:name="_Toc135322531"/>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60</w:t>
      </w:r>
      <w:r w:rsidR="00DF36A0" w:rsidRPr="002032CB">
        <w:rPr>
          <w:rFonts w:cs="Arial"/>
          <w:bCs w:val="0"/>
          <w:iCs/>
          <w:color w:val="1F497D" w:themeColor="text2"/>
          <w:sz w:val="22"/>
        </w:rPr>
        <w:fldChar w:fldCharType="end"/>
      </w:r>
      <w:bookmarkEnd w:id="74"/>
      <w:r w:rsidR="00FF7C3F" w:rsidRPr="002032CB">
        <w:rPr>
          <w:rFonts w:cs="Arial"/>
          <w:bCs w:val="0"/>
          <w:iCs/>
          <w:color w:val="1F497D" w:themeColor="text2"/>
          <w:sz w:val="22"/>
        </w:rPr>
        <w:t xml:space="preserve">. </w:t>
      </w:r>
      <w:r w:rsidR="0080746E" w:rsidRPr="002032CB">
        <w:rPr>
          <w:rFonts w:cs="Arial"/>
          <w:bCs w:val="0"/>
          <w:iCs/>
          <w:color w:val="1F497D" w:themeColor="text2"/>
          <w:sz w:val="22"/>
        </w:rPr>
        <w:t xml:space="preserve">Максимальный часовой расход натурального топлива на выработку тепловой энергии на источниках тепловой энергии в зоне деятельности </w:t>
      </w:r>
      <w:r w:rsidR="002323C4">
        <w:rPr>
          <w:rFonts w:cs="Arial"/>
          <w:bCs w:val="0"/>
          <w:iCs/>
          <w:color w:val="1F497D" w:themeColor="text2"/>
          <w:sz w:val="22"/>
        </w:rPr>
        <w:t>новой котельной на 8 районе</w:t>
      </w:r>
      <w:r w:rsidR="002323C4" w:rsidRPr="002032CB">
        <w:rPr>
          <w:rFonts w:cs="Arial"/>
          <w:bCs w:val="0"/>
          <w:iCs/>
          <w:color w:val="1F497D" w:themeColor="text2"/>
          <w:sz w:val="22"/>
        </w:rPr>
        <w:t xml:space="preserve"> </w:t>
      </w:r>
      <w:r w:rsidR="0080746E" w:rsidRPr="002032CB">
        <w:rPr>
          <w:rFonts w:cs="Arial"/>
          <w:bCs w:val="0"/>
          <w:iCs/>
          <w:color w:val="1F497D" w:themeColor="text2"/>
          <w:sz w:val="22"/>
        </w:rPr>
        <w:t>(летний период), тыс.м</w:t>
      </w:r>
      <w:r w:rsidR="0080746E" w:rsidRPr="001E332E">
        <w:rPr>
          <w:rFonts w:cs="Arial"/>
          <w:bCs w:val="0"/>
          <w:iCs/>
          <w:color w:val="1F497D" w:themeColor="text2"/>
          <w:sz w:val="22"/>
          <w:vertAlign w:val="superscript"/>
        </w:rPr>
        <w:t>3</w:t>
      </w:r>
      <w:r w:rsidR="0080746E" w:rsidRPr="002032CB">
        <w:rPr>
          <w:rFonts w:cs="Arial"/>
          <w:bCs w:val="0"/>
          <w:iCs/>
          <w:color w:val="1F497D" w:themeColor="text2"/>
          <w:sz w:val="22"/>
        </w:rPr>
        <w:t>/т натурального топлива</w:t>
      </w:r>
      <w:bookmarkEnd w:id="75"/>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05099B" w:rsidRPr="0005099B" w14:paraId="7949DA2E" w14:textId="77777777" w:rsidTr="0005099B">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8C9AA" w14:textId="77777777" w:rsidR="0005099B" w:rsidRPr="0005099B" w:rsidRDefault="0005099B" w:rsidP="0005099B">
            <w:pPr>
              <w:jc w:val="center"/>
              <w:rPr>
                <w:rFonts w:cs="Arial"/>
                <w:color w:val="000000"/>
                <w:szCs w:val="20"/>
              </w:rPr>
            </w:pPr>
            <w:r w:rsidRPr="0005099B">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D68B5" w14:textId="77777777" w:rsidR="0005099B" w:rsidRPr="0005099B" w:rsidRDefault="0005099B" w:rsidP="0005099B">
            <w:pPr>
              <w:jc w:val="center"/>
              <w:rPr>
                <w:rFonts w:cs="Arial"/>
                <w:color w:val="000000"/>
                <w:szCs w:val="20"/>
              </w:rPr>
            </w:pPr>
            <w:r w:rsidRPr="0005099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6BB72" w14:textId="77777777" w:rsidR="0005099B" w:rsidRPr="0005099B" w:rsidRDefault="0005099B" w:rsidP="0005099B">
            <w:pPr>
              <w:jc w:val="center"/>
              <w:rPr>
                <w:rFonts w:cs="Arial"/>
                <w:color w:val="000000"/>
                <w:szCs w:val="20"/>
              </w:rPr>
            </w:pPr>
            <w:r w:rsidRPr="0005099B">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032007E" w14:textId="77777777" w:rsidR="0005099B" w:rsidRPr="0005099B" w:rsidRDefault="0005099B" w:rsidP="0005099B">
            <w:pPr>
              <w:jc w:val="center"/>
              <w:rPr>
                <w:rFonts w:cs="Arial"/>
                <w:color w:val="000000"/>
                <w:szCs w:val="20"/>
              </w:rPr>
            </w:pPr>
            <w:r w:rsidRPr="0005099B">
              <w:rPr>
                <w:rFonts w:cs="Arial"/>
                <w:color w:val="000000"/>
                <w:szCs w:val="20"/>
              </w:rPr>
              <w:t>Максимальный часовой расход натурального топлива</w:t>
            </w:r>
          </w:p>
        </w:tc>
      </w:tr>
      <w:tr w:rsidR="002C7083" w:rsidRPr="0005099B" w14:paraId="7B206173" w14:textId="77777777" w:rsidTr="0005099B">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14412F2" w14:textId="77777777" w:rsidR="002C7083" w:rsidRPr="0005099B" w:rsidRDefault="002C7083" w:rsidP="0005099B">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B9787AF" w14:textId="77777777" w:rsidR="002C7083" w:rsidRPr="0005099B" w:rsidRDefault="002C7083" w:rsidP="0005099B">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0F3D2024" w14:textId="77777777" w:rsidR="002C7083" w:rsidRPr="0005099B" w:rsidRDefault="002C7083" w:rsidP="0005099B">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3706B735" w14:textId="77777777" w:rsidR="002C7083" w:rsidRPr="002C7083" w:rsidRDefault="002C7083" w:rsidP="00CF2129">
            <w:pPr>
              <w:jc w:val="center"/>
              <w:rPr>
                <w:rFonts w:cs="Arial"/>
                <w:b/>
                <w:bCs/>
                <w:color w:val="000000"/>
                <w:szCs w:val="20"/>
              </w:rPr>
            </w:pPr>
            <w:r w:rsidRPr="002C7083">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17AF3397" w14:textId="77777777" w:rsidR="002C7083" w:rsidRPr="002C7083" w:rsidRDefault="002C7083" w:rsidP="00CF2129">
            <w:pPr>
              <w:jc w:val="center"/>
              <w:rPr>
                <w:rFonts w:cs="Arial"/>
                <w:b/>
                <w:bCs/>
                <w:color w:val="000000"/>
                <w:szCs w:val="20"/>
              </w:rPr>
            </w:pPr>
            <w:r w:rsidRPr="002C7083">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375AD856" w14:textId="77777777" w:rsidR="002C7083" w:rsidRPr="002C7083" w:rsidRDefault="002C7083" w:rsidP="00CF2129">
            <w:pPr>
              <w:jc w:val="center"/>
              <w:rPr>
                <w:rFonts w:cs="Arial"/>
                <w:b/>
                <w:bCs/>
                <w:color w:val="000000"/>
                <w:szCs w:val="20"/>
              </w:rPr>
            </w:pPr>
            <w:r w:rsidRPr="002C7083">
              <w:rPr>
                <w:rFonts w:cs="Arial"/>
                <w:b/>
                <w:bCs/>
                <w:color w:val="000000"/>
                <w:szCs w:val="20"/>
              </w:rPr>
              <w:t>2024</w:t>
            </w:r>
          </w:p>
        </w:tc>
        <w:tc>
          <w:tcPr>
            <w:tcW w:w="1040" w:type="dxa"/>
            <w:tcBorders>
              <w:top w:val="nil"/>
              <w:left w:val="nil"/>
              <w:bottom w:val="single" w:sz="4" w:space="0" w:color="auto"/>
              <w:right w:val="single" w:sz="4" w:space="0" w:color="auto"/>
            </w:tcBorders>
            <w:shd w:val="clear" w:color="auto" w:fill="auto"/>
            <w:vAlign w:val="center"/>
            <w:hideMark/>
          </w:tcPr>
          <w:p w14:paraId="332A22BA" w14:textId="77777777" w:rsidR="002C7083" w:rsidRPr="002C7083" w:rsidRDefault="002C7083" w:rsidP="00CF2129">
            <w:pPr>
              <w:jc w:val="center"/>
              <w:rPr>
                <w:rFonts w:cs="Arial"/>
                <w:b/>
                <w:bCs/>
                <w:color w:val="000000"/>
                <w:szCs w:val="20"/>
              </w:rPr>
            </w:pPr>
            <w:r w:rsidRPr="002C7083">
              <w:rPr>
                <w:rFonts w:cs="Arial"/>
                <w:b/>
                <w:bCs/>
                <w:color w:val="000000"/>
                <w:szCs w:val="20"/>
              </w:rPr>
              <w:t>2025</w:t>
            </w:r>
          </w:p>
        </w:tc>
        <w:tc>
          <w:tcPr>
            <w:tcW w:w="980" w:type="dxa"/>
            <w:tcBorders>
              <w:top w:val="nil"/>
              <w:left w:val="nil"/>
              <w:bottom w:val="single" w:sz="4" w:space="0" w:color="auto"/>
              <w:right w:val="single" w:sz="4" w:space="0" w:color="auto"/>
            </w:tcBorders>
            <w:shd w:val="clear" w:color="auto" w:fill="auto"/>
            <w:vAlign w:val="center"/>
            <w:hideMark/>
          </w:tcPr>
          <w:p w14:paraId="7282F7FC" w14:textId="77777777" w:rsidR="002C7083" w:rsidRPr="002C7083" w:rsidRDefault="002C7083" w:rsidP="00CF2129">
            <w:pPr>
              <w:jc w:val="center"/>
              <w:rPr>
                <w:rFonts w:cs="Arial"/>
                <w:b/>
                <w:bCs/>
                <w:color w:val="000000"/>
                <w:szCs w:val="20"/>
              </w:rPr>
            </w:pPr>
            <w:r w:rsidRPr="002C7083">
              <w:rPr>
                <w:rFonts w:cs="Arial"/>
                <w:b/>
                <w:bCs/>
                <w:color w:val="000000"/>
                <w:szCs w:val="20"/>
              </w:rPr>
              <w:t>2026</w:t>
            </w:r>
          </w:p>
        </w:tc>
        <w:tc>
          <w:tcPr>
            <w:tcW w:w="1020" w:type="dxa"/>
            <w:tcBorders>
              <w:top w:val="nil"/>
              <w:left w:val="nil"/>
              <w:bottom w:val="single" w:sz="4" w:space="0" w:color="auto"/>
              <w:right w:val="single" w:sz="4" w:space="0" w:color="auto"/>
            </w:tcBorders>
            <w:shd w:val="clear" w:color="auto" w:fill="auto"/>
            <w:vAlign w:val="center"/>
            <w:hideMark/>
          </w:tcPr>
          <w:p w14:paraId="25706427" w14:textId="77777777" w:rsidR="002C7083" w:rsidRPr="002C7083" w:rsidRDefault="002C7083" w:rsidP="00CF2129">
            <w:pPr>
              <w:jc w:val="center"/>
              <w:rPr>
                <w:rFonts w:cs="Arial"/>
                <w:b/>
                <w:bCs/>
                <w:color w:val="000000"/>
                <w:szCs w:val="20"/>
              </w:rPr>
            </w:pPr>
            <w:r w:rsidRPr="002C7083">
              <w:rPr>
                <w:rFonts w:cs="Arial"/>
                <w:b/>
                <w:bCs/>
                <w:color w:val="000000"/>
                <w:szCs w:val="20"/>
              </w:rPr>
              <w:t>2027</w:t>
            </w:r>
          </w:p>
        </w:tc>
        <w:tc>
          <w:tcPr>
            <w:tcW w:w="920" w:type="dxa"/>
            <w:tcBorders>
              <w:top w:val="nil"/>
              <w:left w:val="nil"/>
              <w:bottom w:val="single" w:sz="4" w:space="0" w:color="auto"/>
              <w:right w:val="single" w:sz="4" w:space="0" w:color="auto"/>
            </w:tcBorders>
            <w:shd w:val="clear" w:color="auto" w:fill="auto"/>
            <w:vAlign w:val="center"/>
            <w:hideMark/>
          </w:tcPr>
          <w:p w14:paraId="63BEEB55" w14:textId="77777777" w:rsidR="002C7083" w:rsidRPr="0005099B" w:rsidRDefault="002C7083" w:rsidP="0005099B">
            <w:pPr>
              <w:jc w:val="center"/>
              <w:rPr>
                <w:rFonts w:cs="Arial"/>
                <w:b/>
                <w:bCs/>
                <w:color w:val="000000"/>
                <w:szCs w:val="20"/>
              </w:rPr>
            </w:pPr>
            <w:r w:rsidRPr="0005099B">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2E56FA71" w14:textId="77777777" w:rsidR="002C7083" w:rsidRPr="0005099B" w:rsidRDefault="002C7083" w:rsidP="0005099B">
            <w:pPr>
              <w:jc w:val="center"/>
              <w:rPr>
                <w:rFonts w:cs="Arial"/>
                <w:b/>
                <w:bCs/>
                <w:color w:val="000000"/>
                <w:szCs w:val="20"/>
              </w:rPr>
            </w:pPr>
            <w:r w:rsidRPr="0005099B">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59D27D5E" w14:textId="77777777" w:rsidR="002C7083" w:rsidRPr="0005099B" w:rsidRDefault="002C7083" w:rsidP="0005099B">
            <w:pPr>
              <w:jc w:val="center"/>
              <w:rPr>
                <w:rFonts w:cs="Arial"/>
                <w:b/>
                <w:bCs/>
                <w:color w:val="000000"/>
                <w:szCs w:val="20"/>
              </w:rPr>
            </w:pPr>
            <w:r w:rsidRPr="0005099B">
              <w:rPr>
                <w:rFonts w:cs="Arial"/>
                <w:b/>
                <w:bCs/>
                <w:color w:val="000000"/>
                <w:szCs w:val="20"/>
              </w:rPr>
              <w:t>2040</w:t>
            </w:r>
          </w:p>
        </w:tc>
      </w:tr>
      <w:tr w:rsidR="0005099B" w:rsidRPr="0005099B" w14:paraId="354151DB" w14:textId="77777777" w:rsidTr="0005099B">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44784F8" w14:textId="77777777" w:rsidR="0005099B" w:rsidRPr="0005099B" w:rsidRDefault="0005099B" w:rsidP="0005099B">
            <w:pPr>
              <w:jc w:val="center"/>
              <w:rPr>
                <w:rFonts w:cs="Arial"/>
                <w:color w:val="000000"/>
                <w:szCs w:val="20"/>
              </w:rPr>
            </w:pPr>
            <w:r w:rsidRPr="0005099B">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66C4F23C" w14:textId="77777777" w:rsidR="0005099B" w:rsidRPr="0005099B" w:rsidRDefault="0005099B" w:rsidP="0005099B">
            <w:pPr>
              <w:rPr>
                <w:rFonts w:cs="Arial"/>
                <w:color w:val="000000"/>
                <w:szCs w:val="20"/>
              </w:rPr>
            </w:pPr>
            <w:r w:rsidRPr="0005099B">
              <w:rPr>
                <w:rFonts w:cs="Arial"/>
                <w:color w:val="000000"/>
                <w:szCs w:val="20"/>
              </w:rPr>
              <w:t>Котельная на 8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2C8DE754" w14:textId="77777777" w:rsidR="0005099B" w:rsidRPr="0005099B" w:rsidRDefault="0005099B" w:rsidP="0005099B">
            <w:pPr>
              <w:jc w:val="center"/>
              <w:rPr>
                <w:rFonts w:cs="Arial"/>
                <w:color w:val="000000"/>
                <w:szCs w:val="20"/>
              </w:rPr>
            </w:pPr>
            <w:r w:rsidRPr="0005099B">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5AF03AD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4D0DFBDB"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2C83F1C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CDF2460"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78362D8"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673EEDC"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89F211A" w14:textId="77777777" w:rsidR="0005099B" w:rsidRPr="0005099B" w:rsidRDefault="0005099B" w:rsidP="0005099B">
            <w:pPr>
              <w:jc w:val="right"/>
              <w:rPr>
                <w:rFonts w:cs="Arial"/>
                <w:color w:val="000000"/>
                <w:szCs w:val="20"/>
              </w:rPr>
            </w:pPr>
            <w:r w:rsidRPr="0005099B">
              <w:rPr>
                <w:rFonts w:cs="Arial"/>
                <w:color w:val="000000"/>
                <w:szCs w:val="20"/>
              </w:rPr>
              <w:t>0,35</w:t>
            </w:r>
          </w:p>
        </w:tc>
        <w:tc>
          <w:tcPr>
            <w:tcW w:w="1000" w:type="dxa"/>
            <w:tcBorders>
              <w:top w:val="nil"/>
              <w:left w:val="nil"/>
              <w:bottom w:val="single" w:sz="4" w:space="0" w:color="auto"/>
              <w:right w:val="single" w:sz="4" w:space="0" w:color="auto"/>
            </w:tcBorders>
            <w:shd w:val="clear" w:color="auto" w:fill="auto"/>
            <w:noWrap/>
            <w:vAlign w:val="center"/>
            <w:hideMark/>
          </w:tcPr>
          <w:p w14:paraId="7BC5983E" w14:textId="77777777" w:rsidR="0005099B" w:rsidRPr="0005099B" w:rsidRDefault="0005099B" w:rsidP="0005099B">
            <w:pPr>
              <w:jc w:val="right"/>
              <w:rPr>
                <w:rFonts w:cs="Arial"/>
                <w:color w:val="000000"/>
                <w:szCs w:val="20"/>
              </w:rPr>
            </w:pPr>
            <w:r w:rsidRPr="0005099B">
              <w:rPr>
                <w:rFonts w:cs="Arial"/>
                <w:color w:val="000000"/>
                <w:szCs w:val="20"/>
              </w:rPr>
              <w:t>0,62</w:t>
            </w:r>
          </w:p>
        </w:tc>
        <w:tc>
          <w:tcPr>
            <w:tcW w:w="1000" w:type="dxa"/>
            <w:tcBorders>
              <w:top w:val="nil"/>
              <w:left w:val="nil"/>
              <w:bottom w:val="single" w:sz="4" w:space="0" w:color="auto"/>
              <w:right w:val="single" w:sz="4" w:space="0" w:color="auto"/>
            </w:tcBorders>
            <w:shd w:val="clear" w:color="auto" w:fill="auto"/>
            <w:noWrap/>
            <w:vAlign w:val="center"/>
            <w:hideMark/>
          </w:tcPr>
          <w:p w14:paraId="666E6C65" w14:textId="77777777" w:rsidR="0005099B" w:rsidRPr="0005099B" w:rsidRDefault="0005099B" w:rsidP="0005099B">
            <w:pPr>
              <w:jc w:val="right"/>
              <w:rPr>
                <w:rFonts w:cs="Arial"/>
                <w:color w:val="000000"/>
                <w:szCs w:val="20"/>
              </w:rPr>
            </w:pPr>
            <w:r w:rsidRPr="0005099B">
              <w:rPr>
                <w:rFonts w:cs="Arial"/>
                <w:color w:val="000000"/>
                <w:szCs w:val="20"/>
              </w:rPr>
              <w:t>0,93</w:t>
            </w:r>
          </w:p>
        </w:tc>
      </w:tr>
      <w:tr w:rsidR="0005099B" w:rsidRPr="0005099B" w14:paraId="1FE3A6CE"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E1F5E" w14:textId="77777777" w:rsidR="0005099B" w:rsidRPr="0005099B" w:rsidRDefault="0005099B" w:rsidP="0005099B">
            <w:pPr>
              <w:jc w:val="center"/>
              <w:rPr>
                <w:rFonts w:cs="Arial"/>
                <w:color w:val="000000"/>
                <w:szCs w:val="20"/>
              </w:rPr>
            </w:pPr>
            <w:r w:rsidRPr="0005099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3B3626B3"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7777ACB"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2DAE887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1BB5814A"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D2DC1BC"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F6E1891"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DB1799F"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5C93A7D8" w14:textId="77777777" w:rsidR="0005099B" w:rsidRPr="0005099B" w:rsidRDefault="0005099B" w:rsidP="0005099B">
            <w:pPr>
              <w:jc w:val="right"/>
              <w:rPr>
                <w:rFonts w:cs="Arial"/>
                <w:color w:val="000000"/>
                <w:szCs w:val="20"/>
              </w:rPr>
            </w:pPr>
            <w:r w:rsidRPr="0005099B">
              <w:rPr>
                <w:rFonts w:cs="Arial"/>
                <w:color w:val="000000"/>
                <w:szCs w:val="20"/>
              </w:rPr>
              <w:t>0,35</w:t>
            </w:r>
          </w:p>
        </w:tc>
        <w:tc>
          <w:tcPr>
            <w:tcW w:w="1000" w:type="dxa"/>
            <w:tcBorders>
              <w:top w:val="nil"/>
              <w:left w:val="nil"/>
              <w:bottom w:val="single" w:sz="4" w:space="0" w:color="auto"/>
              <w:right w:val="single" w:sz="4" w:space="0" w:color="auto"/>
            </w:tcBorders>
            <w:shd w:val="clear" w:color="auto" w:fill="auto"/>
            <w:noWrap/>
            <w:vAlign w:val="center"/>
            <w:hideMark/>
          </w:tcPr>
          <w:p w14:paraId="279AF691" w14:textId="77777777" w:rsidR="0005099B" w:rsidRPr="0005099B" w:rsidRDefault="0005099B" w:rsidP="0005099B">
            <w:pPr>
              <w:jc w:val="right"/>
              <w:rPr>
                <w:rFonts w:cs="Arial"/>
                <w:color w:val="000000"/>
                <w:szCs w:val="20"/>
              </w:rPr>
            </w:pPr>
            <w:r w:rsidRPr="0005099B">
              <w:rPr>
                <w:rFonts w:cs="Arial"/>
                <w:color w:val="000000"/>
                <w:szCs w:val="20"/>
              </w:rPr>
              <w:t>0,62</w:t>
            </w:r>
          </w:p>
        </w:tc>
        <w:tc>
          <w:tcPr>
            <w:tcW w:w="1000" w:type="dxa"/>
            <w:tcBorders>
              <w:top w:val="nil"/>
              <w:left w:val="nil"/>
              <w:bottom w:val="single" w:sz="4" w:space="0" w:color="auto"/>
              <w:right w:val="single" w:sz="4" w:space="0" w:color="auto"/>
            </w:tcBorders>
            <w:shd w:val="clear" w:color="auto" w:fill="auto"/>
            <w:noWrap/>
            <w:vAlign w:val="center"/>
            <w:hideMark/>
          </w:tcPr>
          <w:p w14:paraId="7EF1DE21" w14:textId="77777777" w:rsidR="0005099B" w:rsidRPr="0005099B" w:rsidRDefault="0005099B" w:rsidP="0005099B">
            <w:pPr>
              <w:jc w:val="right"/>
              <w:rPr>
                <w:rFonts w:cs="Arial"/>
                <w:color w:val="000000"/>
                <w:szCs w:val="20"/>
              </w:rPr>
            </w:pPr>
            <w:r w:rsidRPr="0005099B">
              <w:rPr>
                <w:rFonts w:cs="Arial"/>
                <w:color w:val="000000"/>
                <w:szCs w:val="20"/>
              </w:rPr>
              <w:t>0,93</w:t>
            </w:r>
          </w:p>
        </w:tc>
      </w:tr>
      <w:tr w:rsidR="0005099B" w:rsidRPr="0005099B" w14:paraId="2ED71621"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E867" w14:textId="77777777" w:rsidR="0005099B" w:rsidRPr="0005099B" w:rsidRDefault="0005099B" w:rsidP="0005099B">
            <w:pPr>
              <w:jc w:val="center"/>
              <w:rPr>
                <w:rFonts w:cs="Arial"/>
                <w:color w:val="000000"/>
                <w:szCs w:val="20"/>
              </w:rPr>
            </w:pPr>
            <w:r w:rsidRPr="0005099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681AA0C4"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6096680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521B2CF"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78D54FA4"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A5D395F"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556EAF7A"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24EBD7B"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71C7C935" w14:textId="77777777" w:rsidR="0005099B" w:rsidRPr="0005099B" w:rsidRDefault="0005099B" w:rsidP="0005099B">
            <w:pPr>
              <w:jc w:val="right"/>
              <w:rPr>
                <w:rFonts w:cs="Arial"/>
                <w:color w:val="000000"/>
                <w:szCs w:val="20"/>
              </w:rPr>
            </w:pPr>
            <w:r w:rsidRPr="0005099B">
              <w:rPr>
                <w:rFonts w:cs="Arial"/>
                <w:color w:val="000000"/>
                <w:szCs w:val="20"/>
              </w:rPr>
              <w:t>0,35</w:t>
            </w:r>
          </w:p>
        </w:tc>
        <w:tc>
          <w:tcPr>
            <w:tcW w:w="1000" w:type="dxa"/>
            <w:tcBorders>
              <w:top w:val="nil"/>
              <w:left w:val="nil"/>
              <w:bottom w:val="single" w:sz="4" w:space="0" w:color="auto"/>
              <w:right w:val="single" w:sz="4" w:space="0" w:color="auto"/>
            </w:tcBorders>
            <w:shd w:val="clear" w:color="auto" w:fill="auto"/>
            <w:noWrap/>
            <w:vAlign w:val="center"/>
            <w:hideMark/>
          </w:tcPr>
          <w:p w14:paraId="187EF8EE" w14:textId="77777777" w:rsidR="0005099B" w:rsidRPr="0005099B" w:rsidRDefault="0005099B" w:rsidP="0005099B">
            <w:pPr>
              <w:jc w:val="right"/>
              <w:rPr>
                <w:rFonts w:cs="Arial"/>
                <w:color w:val="000000"/>
                <w:szCs w:val="20"/>
              </w:rPr>
            </w:pPr>
            <w:r w:rsidRPr="0005099B">
              <w:rPr>
                <w:rFonts w:cs="Arial"/>
                <w:color w:val="000000"/>
                <w:szCs w:val="20"/>
              </w:rPr>
              <w:t>0,62</w:t>
            </w:r>
          </w:p>
        </w:tc>
        <w:tc>
          <w:tcPr>
            <w:tcW w:w="1000" w:type="dxa"/>
            <w:tcBorders>
              <w:top w:val="nil"/>
              <w:left w:val="nil"/>
              <w:bottom w:val="single" w:sz="4" w:space="0" w:color="auto"/>
              <w:right w:val="single" w:sz="4" w:space="0" w:color="auto"/>
            </w:tcBorders>
            <w:shd w:val="clear" w:color="auto" w:fill="auto"/>
            <w:noWrap/>
            <w:vAlign w:val="center"/>
            <w:hideMark/>
          </w:tcPr>
          <w:p w14:paraId="5A2093E8" w14:textId="77777777" w:rsidR="0005099B" w:rsidRPr="0005099B" w:rsidRDefault="0005099B" w:rsidP="0005099B">
            <w:pPr>
              <w:jc w:val="right"/>
              <w:rPr>
                <w:rFonts w:cs="Arial"/>
                <w:color w:val="000000"/>
                <w:szCs w:val="20"/>
              </w:rPr>
            </w:pPr>
            <w:r w:rsidRPr="0005099B">
              <w:rPr>
                <w:rFonts w:cs="Arial"/>
                <w:color w:val="000000"/>
                <w:szCs w:val="20"/>
              </w:rPr>
              <w:t>0,93</w:t>
            </w:r>
          </w:p>
        </w:tc>
      </w:tr>
    </w:tbl>
    <w:p w14:paraId="0C78CA94" w14:textId="77777777" w:rsidR="004E6C39" w:rsidRPr="002032CB" w:rsidRDefault="004E6C39" w:rsidP="004765CA">
      <w:pPr>
        <w:ind w:firstLine="646"/>
        <w:jc w:val="both"/>
        <w:rPr>
          <w:rFonts w:cs="Arial"/>
        </w:rPr>
        <w:sectPr w:rsidR="004E6C39" w:rsidRPr="002032CB" w:rsidSect="004765CA">
          <w:pgSz w:w="16838" w:h="11906" w:orient="landscape"/>
          <w:pgMar w:top="1701" w:right="1134" w:bottom="850" w:left="1134" w:header="708" w:footer="708" w:gutter="0"/>
          <w:cols w:space="708"/>
          <w:docGrid w:linePitch="360"/>
        </w:sectPr>
      </w:pPr>
    </w:p>
    <w:p w14:paraId="11005A66" w14:textId="77777777" w:rsidR="004E6C39" w:rsidRPr="00B456A1" w:rsidRDefault="004E6C39" w:rsidP="004E6C39">
      <w:pPr>
        <w:pStyle w:val="1"/>
        <w:keepNext w:val="0"/>
        <w:widowControl w:val="0"/>
        <w:numPr>
          <w:ilvl w:val="0"/>
          <w:numId w:val="1"/>
        </w:numPr>
        <w:rPr>
          <w:rFonts w:ascii="Arial" w:eastAsia="Arial" w:hAnsi="Arial" w:cs="Arial"/>
          <w:b/>
          <w:bCs/>
          <w:spacing w:val="0"/>
          <w:kern w:val="0"/>
          <w:sz w:val="24"/>
          <w:lang w:eastAsia="en-US"/>
        </w:rPr>
      </w:pPr>
      <w:bookmarkStart w:id="76" w:name="_Toc135322409"/>
      <w:r w:rsidRPr="00B456A1">
        <w:rPr>
          <w:rFonts w:ascii="Arial" w:eastAsia="Arial" w:hAnsi="Arial" w:cs="Arial"/>
          <w:b/>
          <w:bCs/>
          <w:spacing w:val="0"/>
          <w:kern w:val="0"/>
          <w:sz w:val="24"/>
          <w:lang w:eastAsia="en-US"/>
        </w:rPr>
        <w:lastRenderedPageBreak/>
        <w:t>Результаты расчетов по каждому источнику тепловой энергии нормативных запасов топлива</w:t>
      </w:r>
      <w:bookmarkEnd w:id="76"/>
    </w:p>
    <w:p w14:paraId="5598AB3C" w14:textId="77777777" w:rsidR="004E6C39" w:rsidRPr="00B456A1" w:rsidRDefault="004E6C39" w:rsidP="00B456A1">
      <w:pPr>
        <w:pStyle w:val="a9"/>
        <w:spacing w:line="276" w:lineRule="auto"/>
        <w:ind w:firstLine="720"/>
        <w:jc w:val="both"/>
        <w:rPr>
          <w:rFonts w:ascii="Arial" w:eastAsia="Times New Roman" w:hAnsi="Arial" w:cs="Arial"/>
        </w:rPr>
      </w:pPr>
      <w:r w:rsidRPr="00B456A1">
        <w:rPr>
          <w:rFonts w:ascii="Arial" w:eastAsia="Times New Roman" w:hAnsi="Arial" w:cs="Arial"/>
        </w:rPr>
        <w:t>Расчет нормативов неснижаемого запаса топлива (ННЗТ) и нормативов эксплуатационного запаса топлива (НЭЗТ) на перспективу выполнен в соответствии Инструкцией, утвержденной Приказом Министерства энергетики Российской Федерации (Минэнерго России) от 10 августа 2012 г.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w:t>
      </w:r>
    </w:p>
    <w:p w14:paraId="5CEDEEC4" w14:textId="77777777" w:rsidR="004E6C39" w:rsidRPr="00B456A1" w:rsidRDefault="004E6C39" w:rsidP="00B456A1">
      <w:pPr>
        <w:pStyle w:val="a9"/>
        <w:spacing w:line="276" w:lineRule="auto"/>
        <w:ind w:firstLine="720"/>
        <w:jc w:val="both"/>
        <w:rPr>
          <w:rFonts w:ascii="Arial" w:hAnsi="Arial" w:cs="Arial"/>
        </w:rPr>
      </w:pPr>
      <w:r w:rsidRPr="00B456A1">
        <w:rPr>
          <w:rFonts w:ascii="Arial" w:eastAsia="Times New Roman" w:hAnsi="Arial" w:cs="Arial"/>
        </w:rPr>
        <w:t>Результаты расчета приведены ниже</w:t>
      </w:r>
      <w:r w:rsidR="002C7083" w:rsidRPr="00B456A1">
        <w:rPr>
          <w:rFonts w:ascii="Arial" w:eastAsia="Times New Roman" w:hAnsi="Arial" w:cs="Arial"/>
        </w:rPr>
        <w:t xml:space="preserve"> (</w:t>
      </w:r>
      <w:r w:rsidR="00EF28DE" w:rsidRPr="00B456A1">
        <w:rPr>
          <w:rFonts w:ascii="Arial" w:hAnsi="Arial" w:cs="Arial"/>
        </w:rPr>
        <w:fldChar w:fldCharType="begin"/>
      </w:r>
      <w:r w:rsidR="00EF28DE" w:rsidRPr="00B456A1">
        <w:rPr>
          <w:rFonts w:ascii="Arial" w:hAnsi="Arial" w:cs="Arial"/>
        </w:rPr>
        <w:instrText xml:space="preserve"> REF _Ref134522709 \h  \* MERGEFORMAT </w:instrText>
      </w:r>
      <w:r w:rsidR="00EF28DE" w:rsidRPr="00B456A1">
        <w:rPr>
          <w:rFonts w:ascii="Arial" w:hAnsi="Arial" w:cs="Arial"/>
        </w:rPr>
      </w:r>
      <w:r w:rsidR="00EF28DE" w:rsidRPr="00B456A1">
        <w:rPr>
          <w:rFonts w:ascii="Arial" w:hAnsi="Arial" w:cs="Arial"/>
        </w:rPr>
        <w:fldChar w:fldCharType="separate"/>
      </w:r>
      <w:r w:rsidR="006918AB" w:rsidRPr="00B456A1">
        <w:rPr>
          <w:rFonts w:ascii="Arial" w:hAnsi="Arial" w:cs="Arial"/>
          <w:iCs/>
          <w:color w:val="1F497D" w:themeColor="text2"/>
        </w:rPr>
        <w:t xml:space="preserve">Таблица </w:t>
      </w:r>
      <w:r w:rsidR="006918AB" w:rsidRPr="00B456A1">
        <w:rPr>
          <w:rFonts w:ascii="Arial" w:hAnsi="Arial" w:cs="Arial"/>
          <w:iCs/>
          <w:noProof/>
          <w:color w:val="1F497D" w:themeColor="text2"/>
        </w:rPr>
        <w:t>61</w:t>
      </w:r>
      <w:r w:rsidR="00EF28DE" w:rsidRPr="00B456A1">
        <w:rPr>
          <w:rFonts w:ascii="Arial" w:hAnsi="Arial" w:cs="Arial"/>
        </w:rPr>
        <w:fldChar w:fldCharType="end"/>
      </w:r>
      <w:r w:rsidR="006918AB" w:rsidRPr="00B456A1">
        <w:rPr>
          <w:rFonts w:ascii="Arial" w:eastAsia="Times New Roman" w:hAnsi="Arial" w:cs="Arial"/>
        </w:rPr>
        <w:t xml:space="preserve"> - </w:t>
      </w:r>
      <w:r w:rsidR="00EF28DE" w:rsidRPr="00B456A1">
        <w:rPr>
          <w:rFonts w:ascii="Arial" w:hAnsi="Arial" w:cs="Arial"/>
        </w:rPr>
        <w:fldChar w:fldCharType="begin"/>
      </w:r>
      <w:r w:rsidR="00EF28DE" w:rsidRPr="00B456A1">
        <w:rPr>
          <w:rFonts w:ascii="Arial" w:hAnsi="Arial" w:cs="Arial"/>
        </w:rPr>
        <w:instrText xml:space="preserve"> REF _Ref134522720 \h  \* MERGEFORMAT </w:instrText>
      </w:r>
      <w:r w:rsidR="00EF28DE" w:rsidRPr="00B456A1">
        <w:rPr>
          <w:rFonts w:ascii="Arial" w:hAnsi="Arial" w:cs="Arial"/>
        </w:rPr>
      </w:r>
      <w:r w:rsidR="00EF28DE" w:rsidRPr="00B456A1">
        <w:rPr>
          <w:rFonts w:ascii="Arial" w:hAnsi="Arial" w:cs="Arial"/>
        </w:rPr>
        <w:fldChar w:fldCharType="separate"/>
      </w:r>
      <w:r w:rsidR="006918AB" w:rsidRPr="00B456A1">
        <w:rPr>
          <w:rFonts w:ascii="Arial" w:hAnsi="Arial" w:cs="Arial"/>
          <w:iCs/>
          <w:color w:val="1F497D" w:themeColor="text2"/>
        </w:rPr>
        <w:t xml:space="preserve">Таблица </w:t>
      </w:r>
      <w:r w:rsidR="006918AB" w:rsidRPr="00B456A1">
        <w:rPr>
          <w:rFonts w:ascii="Arial" w:hAnsi="Arial" w:cs="Arial"/>
          <w:iCs/>
          <w:noProof/>
          <w:color w:val="1F497D" w:themeColor="text2"/>
        </w:rPr>
        <w:t>70</w:t>
      </w:r>
      <w:r w:rsidR="00EF28DE" w:rsidRPr="00B456A1">
        <w:rPr>
          <w:rFonts w:ascii="Arial" w:hAnsi="Arial" w:cs="Arial"/>
        </w:rPr>
        <w:fldChar w:fldCharType="end"/>
      </w:r>
      <w:r w:rsidR="002C7083" w:rsidRPr="00B456A1">
        <w:rPr>
          <w:rFonts w:ascii="Arial" w:eastAsia="Times New Roman" w:hAnsi="Arial" w:cs="Arial"/>
        </w:rPr>
        <w:t>).</w:t>
      </w:r>
    </w:p>
    <w:p w14:paraId="2EEDCA78" w14:textId="77777777" w:rsidR="0080746E" w:rsidRPr="002032CB" w:rsidRDefault="0080746E" w:rsidP="004765CA">
      <w:pPr>
        <w:ind w:firstLine="646"/>
        <w:jc w:val="both"/>
        <w:rPr>
          <w:rFonts w:cs="Arial"/>
        </w:rPr>
      </w:pPr>
    </w:p>
    <w:p w14:paraId="737D1B55" w14:textId="77777777" w:rsidR="004E6C39" w:rsidRPr="002032CB" w:rsidRDefault="004E6C39" w:rsidP="004765CA">
      <w:pPr>
        <w:ind w:firstLine="646"/>
        <w:jc w:val="both"/>
        <w:rPr>
          <w:rFonts w:cs="Arial"/>
        </w:rPr>
      </w:pPr>
    </w:p>
    <w:p w14:paraId="218E7F7F" w14:textId="77777777" w:rsidR="004E6C39" w:rsidRPr="002032CB" w:rsidRDefault="004E6C39" w:rsidP="004765CA">
      <w:pPr>
        <w:ind w:firstLine="646"/>
        <w:jc w:val="both"/>
        <w:rPr>
          <w:rFonts w:cs="Arial"/>
        </w:rPr>
        <w:sectPr w:rsidR="004E6C39" w:rsidRPr="002032CB" w:rsidSect="004E6C39">
          <w:pgSz w:w="11906" w:h="16838"/>
          <w:pgMar w:top="1134" w:right="850" w:bottom="1134" w:left="1701" w:header="708" w:footer="708" w:gutter="0"/>
          <w:cols w:space="708"/>
          <w:docGrid w:linePitch="360"/>
        </w:sectPr>
      </w:pPr>
    </w:p>
    <w:p w14:paraId="72BDE91A" w14:textId="77777777" w:rsidR="00346D96" w:rsidRPr="002032CB" w:rsidRDefault="008D6763" w:rsidP="008D6763">
      <w:pPr>
        <w:pStyle w:val="a8"/>
        <w:rPr>
          <w:rFonts w:cs="Arial"/>
          <w:bCs w:val="0"/>
          <w:iCs/>
          <w:color w:val="1F497D" w:themeColor="text2"/>
          <w:sz w:val="22"/>
        </w:rPr>
      </w:pPr>
      <w:bookmarkStart w:id="77" w:name="_Ref134522709"/>
      <w:bookmarkStart w:id="78" w:name="_Toc135322532"/>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61</w:t>
      </w:r>
      <w:r w:rsidR="00DF36A0" w:rsidRPr="002032CB">
        <w:rPr>
          <w:rFonts w:cs="Arial"/>
          <w:bCs w:val="0"/>
          <w:iCs/>
          <w:color w:val="1F497D" w:themeColor="text2"/>
          <w:sz w:val="22"/>
        </w:rPr>
        <w:fldChar w:fldCharType="end"/>
      </w:r>
      <w:bookmarkEnd w:id="77"/>
      <w:r w:rsidR="00F40478"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№1 ООО «ТГК-1»</w:t>
      </w:r>
      <w:bookmarkEnd w:id="78"/>
      <w:r w:rsidR="00F40478" w:rsidRPr="002032CB">
        <w:rPr>
          <w:rFonts w:cs="Arial"/>
          <w:bCs w:val="0"/>
          <w:iCs/>
          <w:color w:val="1F497D" w:themeColor="text2"/>
          <w:sz w:val="22"/>
        </w:rPr>
        <w:t xml:space="preserve"> </w:t>
      </w:r>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7223B9" w:rsidRPr="007223B9" w14:paraId="0EF5D8E0" w14:textId="77777777" w:rsidTr="007223B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46C99" w14:textId="77777777" w:rsidR="007223B9" w:rsidRPr="007223B9" w:rsidRDefault="007223B9" w:rsidP="007223B9">
            <w:pPr>
              <w:jc w:val="center"/>
              <w:rPr>
                <w:rFonts w:cs="Arial"/>
                <w:szCs w:val="20"/>
              </w:rPr>
            </w:pPr>
            <w:r w:rsidRPr="007223B9">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0E727FD" w14:textId="77777777" w:rsidR="007223B9" w:rsidRPr="007223B9" w:rsidRDefault="007223B9" w:rsidP="007223B9">
            <w:pPr>
              <w:jc w:val="center"/>
              <w:rPr>
                <w:rFonts w:cs="Arial"/>
                <w:szCs w:val="20"/>
              </w:rPr>
            </w:pPr>
            <w:r w:rsidRPr="007223B9">
              <w:rPr>
                <w:rFonts w:cs="Arial"/>
                <w:szCs w:val="20"/>
              </w:rPr>
              <w:t>Нормативные запасы топлива</w:t>
            </w:r>
          </w:p>
        </w:tc>
      </w:tr>
      <w:tr w:rsidR="007223B9" w:rsidRPr="007223B9" w14:paraId="1EABC42A" w14:textId="77777777" w:rsidTr="007223B9">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88DB330" w14:textId="77777777" w:rsidR="007223B9" w:rsidRPr="007223B9" w:rsidRDefault="007223B9" w:rsidP="007223B9">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3F1FF98D" w14:textId="77777777" w:rsidR="007223B9" w:rsidRPr="007223B9" w:rsidRDefault="007223B9" w:rsidP="007223B9">
            <w:pPr>
              <w:jc w:val="center"/>
              <w:rPr>
                <w:rFonts w:cs="Arial"/>
                <w:b/>
                <w:bCs/>
                <w:szCs w:val="20"/>
              </w:rPr>
            </w:pPr>
            <w:r w:rsidRPr="007223B9">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48B56A24" w14:textId="77777777" w:rsidR="007223B9" w:rsidRPr="007223B9" w:rsidRDefault="007223B9" w:rsidP="007223B9">
            <w:pPr>
              <w:jc w:val="center"/>
              <w:rPr>
                <w:rFonts w:cs="Arial"/>
                <w:b/>
                <w:bCs/>
                <w:szCs w:val="20"/>
              </w:rPr>
            </w:pPr>
            <w:r w:rsidRPr="007223B9">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72B5D1B3" w14:textId="77777777" w:rsidR="007223B9" w:rsidRPr="007223B9" w:rsidRDefault="007223B9" w:rsidP="007223B9">
            <w:pPr>
              <w:jc w:val="center"/>
              <w:rPr>
                <w:rFonts w:cs="Arial"/>
                <w:b/>
                <w:bCs/>
                <w:szCs w:val="20"/>
              </w:rPr>
            </w:pPr>
            <w:r w:rsidRPr="007223B9">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443AAC13" w14:textId="77777777" w:rsidR="007223B9" w:rsidRPr="007223B9" w:rsidRDefault="007223B9" w:rsidP="007223B9">
            <w:pPr>
              <w:jc w:val="center"/>
              <w:rPr>
                <w:rFonts w:cs="Arial"/>
                <w:b/>
                <w:bCs/>
                <w:szCs w:val="20"/>
              </w:rPr>
            </w:pPr>
            <w:r w:rsidRPr="007223B9">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19E82C0C" w14:textId="77777777" w:rsidR="007223B9" w:rsidRPr="007223B9" w:rsidRDefault="007223B9" w:rsidP="007223B9">
            <w:pPr>
              <w:jc w:val="center"/>
              <w:rPr>
                <w:rFonts w:cs="Arial"/>
                <w:b/>
                <w:bCs/>
                <w:szCs w:val="20"/>
              </w:rPr>
            </w:pPr>
            <w:r w:rsidRPr="007223B9">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7AEE8559" w14:textId="77777777" w:rsidR="007223B9" w:rsidRPr="007223B9" w:rsidRDefault="007223B9" w:rsidP="007223B9">
            <w:pPr>
              <w:jc w:val="center"/>
              <w:rPr>
                <w:rFonts w:cs="Arial"/>
                <w:b/>
                <w:bCs/>
                <w:szCs w:val="20"/>
              </w:rPr>
            </w:pPr>
            <w:r w:rsidRPr="007223B9">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2B7EA1FE" w14:textId="77777777" w:rsidR="007223B9" w:rsidRPr="007223B9" w:rsidRDefault="007223B9" w:rsidP="007223B9">
            <w:pPr>
              <w:jc w:val="center"/>
              <w:rPr>
                <w:rFonts w:cs="Arial"/>
                <w:b/>
                <w:bCs/>
                <w:szCs w:val="20"/>
              </w:rPr>
            </w:pPr>
            <w:r w:rsidRPr="007223B9">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34194E16" w14:textId="77777777" w:rsidR="007223B9" w:rsidRPr="007223B9" w:rsidRDefault="007223B9" w:rsidP="007223B9">
            <w:pPr>
              <w:jc w:val="center"/>
              <w:rPr>
                <w:rFonts w:cs="Arial"/>
                <w:b/>
                <w:bCs/>
                <w:szCs w:val="20"/>
              </w:rPr>
            </w:pPr>
            <w:r w:rsidRPr="007223B9">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49D58067" w14:textId="77777777" w:rsidR="007223B9" w:rsidRPr="007223B9" w:rsidRDefault="007223B9" w:rsidP="007223B9">
            <w:pPr>
              <w:jc w:val="center"/>
              <w:rPr>
                <w:rFonts w:cs="Arial"/>
                <w:b/>
                <w:bCs/>
                <w:szCs w:val="20"/>
              </w:rPr>
            </w:pPr>
            <w:r w:rsidRPr="007223B9">
              <w:rPr>
                <w:rFonts w:cs="Arial"/>
                <w:b/>
                <w:bCs/>
                <w:szCs w:val="20"/>
              </w:rPr>
              <w:t>2040</w:t>
            </w:r>
          </w:p>
        </w:tc>
      </w:tr>
      <w:tr w:rsidR="007223B9" w:rsidRPr="007223B9" w14:paraId="13809C35" w14:textId="77777777" w:rsidTr="007223B9">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E914371" w14:textId="77777777" w:rsidR="007223B9" w:rsidRPr="007223B9" w:rsidRDefault="007223B9" w:rsidP="007223B9">
            <w:pPr>
              <w:rPr>
                <w:rFonts w:cs="Arial"/>
                <w:szCs w:val="20"/>
              </w:rPr>
            </w:pPr>
            <w:r w:rsidRPr="007223B9">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65D52B21" w14:textId="77777777" w:rsidR="007223B9" w:rsidRPr="007223B9" w:rsidRDefault="007223B9" w:rsidP="007223B9">
            <w:pPr>
              <w:ind w:firstLineChars="100" w:firstLine="200"/>
              <w:jc w:val="right"/>
              <w:rPr>
                <w:rFonts w:cs="Arial"/>
                <w:szCs w:val="20"/>
              </w:rPr>
            </w:pPr>
            <w:r w:rsidRPr="007223B9">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3DE46C1A" w14:textId="77777777" w:rsidR="007223B9" w:rsidRPr="007223B9" w:rsidRDefault="007223B9" w:rsidP="007223B9">
            <w:pPr>
              <w:ind w:firstLineChars="100" w:firstLine="200"/>
              <w:jc w:val="right"/>
              <w:rPr>
                <w:rFonts w:cs="Arial"/>
                <w:szCs w:val="20"/>
              </w:rPr>
            </w:pPr>
            <w:r w:rsidRPr="007223B9">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7F13F67C" w14:textId="77777777" w:rsidR="007223B9" w:rsidRPr="007223B9" w:rsidRDefault="007223B9" w:rsidP="007223B9">
            <w:pPr>
              <w:ind w:firstLineChars="100" w:firstLine="200"/>
              <w:jc w:val="right"/>
              <w:rPr>
                <w:rFonts w:cs="Arial"/>
                <w:szCs w:val="20"/>
              </w:rPr>
            </w:pPr>
            <w:r w:rsidRPr="007223B9">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3BE3F97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33E64557"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3FEDECB"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3B5D077"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10B19FA"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1F0873A" w14:textId="77777777" w:rsidR="007223B9" w:rsidRPr="007223B9" w:rsidRDefault="007223B9" w:rsidP="007223B9">
            <w:pPr>
              <w:ind w:firstLineChars="100" w:firstLine="200"/>
              <w:jc w:val="right"/>
              <w:rPr>
                <w:rFonts w:cs="Arial"/>
                <w:szCs w:val="20"/>
              </w:rPr>
            </w:pPr>
            <w:r w:rsidRPr="007223B9">
              <w:rPr>
                <w:rFonts w:cs="Arial"/>
                <w:szCs w:val="20"/>
              </w:rPr>
              <w:t>0</w:t>
            </w:r>
          </w:p>
        </w:tc>
      </w:tr>
      <w:tr w:rsidR="007223B9" w:rsidRPr="007223B9" w14:paraId="74ED0DE4" w14:textId="77777777" w:rsidTr="007223B9">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7F55274" w14:textId="77777777" w:rsidR="007223B9" w:rsidRPr="007223B9" w:rsidRDefault="007223B9" w:rsidP="007223B9">
            <w:pPr>
              <w:rPr>
                <w:rFonts w:cs="Arial"/>
                <w:szCs w:val="20"/>
              </w:rPr>
            </w:pPr>
            <w:r w:rsidRPr="007223B9">
              <w:rPr>
                <w:rFonts w:cs="Arial"/>
                <w:szCs w:val="20"/>
              </w:rPr>
              <w:t>ННЗТ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296904A2" w14:textId="77777777" w:rsidR="007223B9" w:rsidRPr="007223B9" w:rsidRDefault="007223B9" w:rsidP="007223B9">
            <w:pPr>
              <w:ind w:firstLineChars="100" w:firstLine="200"/>
              <w:jc w:val="right"/>
              <w:rPr>
                <w:rFonts w:cs="Arial"/>
                <w:szCs w:val="20"/>
              </w:rPr>
            </w:pPr>
            <w:r w:rsidRPr="007223B9">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3CE3822F" w14:textId="77777777" w:rsidR="007223B9" w:rsidRPr="007223B9" w:rsidRDefault="007223B9" w:rsidP="007223B9">
            <w:pPr>
              <w:ind w:firstLineChars="100" w:firstLine="200"/>
              <w:jc w:val="right"/>
              <w:rPr>
                <w:rFonts w:cs="Arial"/>
                <w:szCs w:val="20"/>
              </w:rPr>
            </w:pPr>
            <w:r w:rsidRPr="007223B9">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7F061BEA" w14:textId="77777777" w:rsidR="007223B9" w:rsidRPr="007223B9" w:rsidRDefault="007223B9" w:rsidP="007223B9">
            <w:pPr>
              <w:ind w:firstLineChars="100" w:firstLine="200"/>
              <w:jc w:val="right"/>
              <w:rPr>
                <w:rFonts w:cs="Arial"/>
                <w:szCs w:val="20"/>
              </w:rPr>
            </w:pPr>
            <w:r w:rsidRPr="007223B9">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2869CDDB"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7E0B091F"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869DDCE"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06EDEE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86A578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2ACA970" w14:textId="77777777" w:rsidR="007223B9" w:rsidRPr="007223B9" w:rsidRDefault="007223B9" w:rsidP="007223B9">
            <w:pPr>
              <w:ind w:firstLineChars="100" w:firstLine="200"/>
              <w:jc w:val="right"/>
              <w:rPr>
                <w:rFonts w:cs="Arial"/>
                <w:szCs w:val="20"/>
              </w:rPr>
            </w:pPr>
            <w:r w:rsidRPr="007223B9">
              <w:rPr>
                <w:rFonts w:cs="Arial"/>
                <w:szCs w:val="20"/>
              </w:rPr>
              <w:t>0</w:t>
            </w:r>
          </w:p>
        </w:tc>
      </w:tr>
      <w:tr w:rsidR="007223B9" w:rsidRPr="007223B9" w14:paraId="685E6FEA" w14:textId="77777777" w:rsidTr="007223B9">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53AECB9" w14:textId="77777777" w:rsidR="007223B9" w:rsidRPr="007223B9" w:rsidRDefault="007223B9" w:rsidP="007223B9">
            <w:pPr>
              <w:rPr>
                <w:rFonts w:cs="Arial"/>
                <w:szCs w:val="20"/>
              </w:rPr>
            </w:pPr>
            <w:r w:rsidRPr="007223B9">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009849A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D4E5A57"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1ECB12B" w14:textId="77777777" w:rsidR="007223B9" w:rsidRPr="007223B9" w:rsidRDefault="007223B9" w:rsidP="007223B9">
            <w:pPr>
              <w:ind w:firstLineChars="100" w:firstLine="200"/>
              <w:jc w:val="right"/>
              <w:rPr>
                <w:rFonts w:cs="Arial"/>
                <w:szCs w:val="20"/>
              </w:rPr>
            </w:pPr>
            <w:r w:rsidRPr="007223B9">
              <w:rPr>
                <w:rFonts w:cs="Arial"/>
                <w:szCs w:val="20"/>
              </w:rPr>
              <w:t>1284</w:t>
            </w:r>
          </w:p>
        </w:tc>
        <w:tc>
          <w:tcPr>
            <w:tcW w:w="1320" w:type="dxa"/>
            <w:tcBorders>
              <w:top w:val="nil"/>
              <w:left w:val="nil"/>
              <w:bottom w:val="single" w:sz="4" w:space="0" w:color="auto"/>
              <w:right w:val="single" w:sz="4" w:space="0" w:color="auto"/>
            </w:tcBorders>
            <w:shd w:val="clear" w:color="auto" w:fill="auto"/>
            <w:vAlign w:val="center"/>
            <w:hideMark/>
          </w:tcPr>
          <w:p w14:paraId="2055A3DA" w14:textId="77777777" w:rsidR="007223B9" w:rsidRPr="007223B9" w:rsidRDefault="007223B9" w:rsidP="007223B9">
            <w:pPr>
              <w:ind w:firstLineChars="100" w:firstLine="200"/>
              <w:jc w:val="right"/>
              <w:rPr>
                <w:rFonts w:cs="Arial"/>
                <w:szCs w:val="20"/>
              </w:rPr>
            </w:pPr>
            <w:r w:rsidRPr="007223B9">
              <w:rPr>
                <w:rFonts w:cs="Arial"/>
                <w:szCs w:val="20"/>
              </w:rPr>
              <w:t>1304</w:t>
            </w:r>
          </w:p>
        </w:tc>
        <w:tc>
          <w:tcPr>
            <w:tcW w:w="1360" w:type="dxa"/>
            <w:tcBorders>
              <w:top w:val="nil"/>
              <w:left w:val="nil"/>
              <w:bottom w:val="single" w:sz="4" w:space="0" w:color="auto"/>
              <w:right w:val="single" w:sz="4" w:space="0" w:color="auto"/>
            </w:tcBorders>
            <w:shd w:val="clear" w:color="auto" w:fill="auto"/>
            <w:vAlign w:val="center"/>
            <w:hideMark/>
          </w:tcPr>
          <w:p w14:paraId="107BA4F6" w14:textId="77777777" w:rsidR="007223B9" w:rsidRPr="007223B9" w:rsidRDefault="007223B9" w:rsidP="007223B9">
            <w:pPr>
              <w:ind w:firstLineChars="100" w:firstLine="200"/>
              <w:jc w:val="right"/>
              <w:rPr>
                <w:rFonts w:cs="Arial"/>
                <w:szCs w:val="20"/>
              </w:rPr>
            </w:pPr>
            <w:r w:rsidRPr="007223B9">
              <w:rPr>
                <w:rFonts w:cs="Arial"/>
                <w:szCs w:val="20"/>
              </w:rPr>
              <w:t>1304</w:t>
            </w:r>
          </w:p>
        </w:tc>
        <w:tc>
          <w:tcPr>
            <w:tcW w:w="1320" w:type="dxa"/>
            <w:tcBorders>
              <w:top w:val="nil"/>
              <w:left w:val="nil"/>
              <w:bottom w:val="single" w:sz="4" w:space="0" w:color="auto"/>
              <w:right w:val="single" w:sz="4" w:space="0" w:color="auto"/>
            </w:tcBorders>
            <w:shd w:val="clear" w:color="auto" w:fill="auto"/>
            <w:vAlign w:val="center"/>
            <w:hideMark/>
          </w:tcPr>
          <w:p w14:paraId="72741EC5" w14:textId="77777777" w:rsidR="007223B9" w:rsidRPr="007223B9" w:rsidRDefault="007223B9" w:rsidP="007223B9">
            <w:pPr>
              <w:ind w:firstLineChars="100" w:firstLine="200"/>
              <w:jc w:val="right"/>
              <w:rPr>
                <w:rFonts w:cs="Arial"/>
                <w:szCs w:val="20"/>
              </w:rPr>
            </w:pPr>
            <w:r w:rsidRPr="007223B9">
              <w:rPr>
                <w:rFonts w:cs="Arial"/>
                <w:szCs w:val="20"/>
              </w:rPr>
              <w:t>1304</w:t>
            </w:r>
          </w:p>
        </w:tc>
        <w:tc>
          <w:tcPr>
            <w:tcW w:w="1320" w:type="dxa"/>
            <w:tcBorders>
              <w:top w:val="nil"/>
              <w:left w:val="nil"/>
              <w:bottom w:val="single" w:sz="4" w:space="0" w:color="auto"/>
              <w:right w:val="single" w:sz="4" w:space="0" w:color="auto"/>
            </w:tcBorders>
            <w:shd w:val="clear" w:color="auto" w:fill="auto"/>
            <w:vAlign w:val="center"/>
            <w:hideMark/>
          </w:tcPr>
          <w:p w14:paraId="6BCD6E9D" w14:textId="77777777" w:rsidR="007223B9" w:rsidRPr="007223B9" w:rsidRDefault="007223B9" w:rsidP="007223B9">
            <w:pPr>
              <w:ind w:firstLineChars="100" w:firstLine="200"/>
              <w:jc w:val="right"/>
              <w:rPr>
                <w:rFonts w:cs="Arial"/>
                <w:szCs w:val="20"/>
              </w:rPr>
            </w:pPr>
            <w:r w:rsidRPr="007223B9">
              <w:rPr>
                <w:rFonts w:cs="Arial"/>
                <w:szCs w:val="20"/>
              </w:rPr>
              <w:t>1620</w:t>
            </w:r>
          </w:p>
        </w:tc>
        <w:tc>
          <w:tcPr>
            <w:tcW w:w="1320" w:type="dxa"/>
            <w:tcBorders>
              <w:top w:val="nil"/>
              <w:left w:val="nil"/>
              <w:bottom w:val="single" w:sz="4" w:space="0" w:color="auto"/>
              <w:right w:val="single" w:sz="4" w:space="0" w:color="auto"/>
            </w:tcBorders>
            <w:shd w:val="clear" w:color="auto" w:fill="auto"/>
            <w:vAlign w:val="center"/>
            <w:hideMark/>
          </w:tcPr>
          <w:p w14:paraId="43197166" w14:textId="77777777" w:rsidR="007223B9" w:rsidRPr="007223B9" w:rsidRDefault="007223B9" w:rsidP="007223B9">
            <w:pPr>
              <w:ind w:firstLineChars="100" w:firstLine="200"/>
              <w:jc w:val="right"/>
              <w:rPr>
                <w:rFonts w:cs="Arial"/>
                <w:szCs w:val="20"/>
              </w:rPr>
            </w:pPr>
            <w:r w:rsidRPr="007223B9">
              <w:rPr>
                <w:rFonts w:cs="Arial"/>
                <w:szCs w:val="20"/>
              </w:rPr>
              <w:t>1788</w:t>
            </w:r>
          </w:p>
        </w:tc>
        <w:tc>
          <w:tcPr>
            <w:tcW w:w="1320" w:type="dxa"/>
            <w:tcBorders>
              <w:top w:val="nil"/>
              <w:left w:val="nil"/>
              <w:bottom w:val="single" w:sz="4" w:space="0" w:color="auto"/>
              <w:right w:val="single" w:sz="4" w:space="0" w:color="auto"/>
            </w:tcBorders>
            <w:shd w:val="clear" w:color="auto" w:fill="auto"/>
            <w:vAlign w:val="center"/>
            <w:hideMark/>
          </w:tcPr>
          <w:p w14:paraId="42203357" w14:textId="77777777" w:rsidR="007223B9" w:rsidRPr="007223B9" w:rsidRDefault="007223B9" w:rsidP="007223B9">
            <w:pPr>
              <w:ind w:firstLineChars="100" w:firstLine="200"/>
              <w:jc w:val="right"/>
              <w:rPr>
                <w:rFonts w:cs="Arial"/>
                <w:szCs w:val="20"/>
              </w:rPr>
            </w:pPr>
            <w:r w:rsidRPr="007223B9">
              <w:rPr>
                <w:rFonts w:cs="Arial"/>
                <w:szCs w:val="20"/>
              </w:rPr>
              <w:t>1910</w:t>
            </w:r>
          </w:p>
        </w:tc>
      </w:tr>
      <w:tr w:rsidR="007223B9" w:rsidRPr="007223B9" w14:paraId="518188A8" w14:textId="77777777" w:rsidTr="007223B9">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9F83FA6" w14:textId="77777777" w:rsidR="007223B9" w:rsidRPr="007223B9" w:rsidRDefault="007223B9" w:rsidP="007223B9">
            <w:pPr>
              <w:rPr>
                <w:rFonts w:cs="Arial"/>
                <w:szCs w:val="20"/>
              </w:rPr>
            </w:pPr>
            <w:r w:rsidRPr="007223B9">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13AE7C67" w14:textId="77777777" w:rsidR="007223B9" w:rsidRPr="007223B9" w:rsidRDefault="007223B9" w:rsidP="007223B9">
            <w:pPr>
              <w:ind w:firstLineChars="100" w:firstLine="200"/>
              <w:jc w:val="right"/>
              <w:rPr>
                <w:rFonts w:cs="Arial"/>
                <w:szCs w:val="20"/>
              </w:rPr>
            </w:pPr>
            <w:r w:rsidRPr="007223B9">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27E73EA1" w14:textId="77777777" w:rsidR="007223B9" w:rsidRPr="007223B9" w:rsidRDefault="007223B9" w:rsidP="007223B9">
            <w:pPr>
              <w:ind w:firstLineChars="100" w:firstLine="200"/>
              <w:jc w:val="right"/>
              <w:rPr>
                <w:rFonts w:cs="Arial"/>
                <w:szCs w:val="20"/>
              </w:rPr>
            </w:pPr>
            <w:r w:rsidRPr="007223B9">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6D5A7DB4" w14:textId="77777777" w:rsidR="007223B9" w:rsidRPr="007223B9" w:rsidRDefault="007223B9" w:rsidP="007223B9">
            <w:pPr>
              <w:ind w:firstLineChars="100" w:firstLine="200"/>
              <w:jc w:val="right"/>
              <w:rPr>
                <w:rFonts w:cs="Arial"/>
                <w:szCs w:val="20"/>
              </w:rPr>
            </w:pPr>
            <w:r w:rsidRPr="007223B9">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43954CB7"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51ACD8BA"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F034603"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BA1D740"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ACB9D53"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05F425C" w14:textId="77777777" w:rsidR="007223B9" w:rsidRPr="007223B9" w:rsidRDefault="007223B9" w:rsidP="007223B9">
            <w:pPr>
              <w:ind w:firstLineChars="100" w:firstLine="200"/>
              <w:jc w:val="right"/>
              <w:rPr>
                <w:rFonts w:cs="Arial"/>
                <w:szCs w:val="20"/>
              </w:rPr>
            </w:pPr>
            <w:r w:rsidRPr="007223B9">
              <w:rPr>
                <w:rFonts w:cs="Arial"/>
                <w:szCs w:val="20"/>
              </w:rPr>
              <w:t>0</w:t>
            </w:r>
          </w:p>
        </w:tc>
      </w:tr>
      <w:tr w:rsidR="007223B9" w:rsidRPr="007223B9" w14:paraId="455B0862" w14:textId="77777777" w:rsidTr="007223B9">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1646893" w14:textId="77777777" w:rsidR="007223B9" w:rsidRPr="007223B9" w:rsidRDefault="007223B9" w:rsidP="007223B9">
            <w:pPr>
              <w:rPr>
                <w:rFonts w:cs="Arial"/>
                <w:szCs w:val="20"/>
              </w:rPr>
            </w:pPr>
            <w:r w:rsidRPr="007223B9">
              <w:rPr>
                <w:rFonts w:cs="Arial"/>
                <w:szCs w:val="20"/>
              </w:rPr>
              <w:t>НЭЗТ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340CBD8C" w14:textId="77777777" w:rsidR="007223B9" w:rsidRPr="007223B9" w:rsidRDefault="007223B9" w:rsidP="007223B9">
            <w:pPr>
              <w:ind w:firstLineChars="100" w:firstLine="200"/>
              <w:jc w:val="right"/>
              <w:rPr>
                <w:rFonts w:cs="Arial"/>
                <w:szCs w:val="20"/>
              </w:rPr>
            </w:pPr>
            <w:r w:rsidRPr="007223B9">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67D07E4C" w14:textId="77777777" w:rsidR="007223B9" w:rsidRPr="007223B9" w:rsidRDefault="007223B9" w:rsidP="007223B9">
            <w:pPr>
              <w:ind w:firstLineChars="100" w:firstLine="200"/>
              <w:jc w:val="right"/>
              <w:rPr>
                <w:rFonts w:cs="Arial"/>
                <w:szCs w:val="20"/>
              </w:rPr>
            </w:pPr>
            <w:r w:rsidRPr="007223B9">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448A0CAA" w14:textId="77777777" w:rsidR="007223B9" w:rsidRPr="007223B9" w:rsidRDefault="007223B9" w:rsidP="007223B9">
            <w:pPr>
              <w:ind w:firstLineChars="100" w:firstLine="200"/>
              <w:jc w:val="right"/>
              <w:rPr>
                <w:rFonts w:cs="Arial"/>
                <w:szCs w:val="20"/>
              </w:rPr>
            </w:pPr>
            <w:r w:rsidRPr="007223B9">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7F14B48A"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585F09B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104ADC9"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B8BDEF9"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FF5BFF5"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1D2217A" w14:textId="77777777" w:rsidR="007223B9" w:rsidRPr="007223B9" w:rsidRDefault="007223B9" w:rsidP="007223B9">
            <w:pPr>
              <w:ind w:firstLineChars="100" w:firstLine="200"/>
              <w:jc w:val="right"/>
              <w:rPr>
                <w:rFonts w:cs="Arial"/>
                <w:szCs w:val="20"/>
              </w:rPr>
            </w:pPr>
            <w:r w:rsidRPr="007223B9">
              <w:rPr>
                <w:rFonts w:cs="Arial"/>
                <w:szCs w:val="20"/>
              </w:rPr>
              <w:t>0</w:t>
            </w:r>
          </w:p>
        </w:tc>
      </w:tr>
      <w:tr w:rsidR="007223B9" w:rsidRPr="007223B9" w14:paraId="50693ED4" w14:textId="77777777" w:rsidTr="007223B9">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05D60E1" w14:textId="77777777" w:rsidR="007223B9" w:rsidRPr="007223B9" w:rsidRDefault="007223B9" w:rsidP="007223B9">
            <w:pPr>
              <w:rPr>
                <w:rFonts w:cs="Arial"/>
                <w:szCs w:val="20"/>
              </w:rPr>
            </w:pPr>
            <w:r w:rsidRPr="007223B9">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295A8A4E"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178A1C3"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BE27DFF"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B08766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2EB3344C"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BEA0A26"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C9412AB"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79D132B"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FF54BCA" w14:textId="77777777" w:rsidR="007223B9" w:rsidRPr="007223B9" w:rsidRDefault="007223B9" w:rsidP="007223B9">
            <w:pPr>
              <w:ind w:firstLineChars="100" w:firstLine="200"/>
              <w:jc w:val="right"/>
              <w:rPr>
                <w:rFonts w:cs="Arial"/>
                <w:szCs w:val="20"/>
              </w:rPr>
            </w:pPr>
            <w:r w:rsidRPr="007223B9">
              <w:rPr>
                <w:rFonts w:cs="Arial"/>
                <w:szCs w:val="20"/>
              </w:rPr>
              <w:t>0</w:t>
            </w:r>
          </w:p>
        </w:tc>
      </w:tr>
      <w:tr w:rsidR="007223B9" w:rsidRPr="007223B9" w14:paraId="46871040" w14:textId="77777777" w:rsidTr="007223B9">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09C1890" w14:textId="77777777" w:rsidR="007223B9" w:rsidRPr="007223B9" w:rsidRDefault="007223B9" w:rsidP="007223B9">
            <w:pPr>
              <w:rPr>
                <w:rFonts w:cs="Arial"/>
                <w:szCs w:val="20"/>
              </w:rPr>
            </w:pPr>
            <w:r w:rsidRPr="007223B9">
              <w:rPr>
                <w:rFonts w:cs="Arial"/>
                <w:szCs w:val="20"/>
              </w:rPr>
              <w:lastRenderedPageBreak/>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2F674C71" w14:textId="77777777" w:rsidR="007223B9" w:rsidRPr="007223B9" w:rsidRDefault="007223B9" w:rsidP="007223B9">
            <w:pPr>
              <w:ind w:firstLineChars="100" w:firstLine="200"/>
              <w:jc w:val="right"/>
              <w:rPr>
                <w:rFonts w:cs="Arial"/>
                <w:szCs w:val="20"/>
              </w:rPr>
            </w:pPr>
            <w:r w:rsidRPr="007223B9">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28EC55E8" w14:textId="77777777" w:rsidR="007223B9" w:rsidRPr="007223B9" w:rsidRDefault="007223B9" w:rsidP="007223B9">
            <w:pPr>
              <w:ind w:firstLineChars="100" w:firstLine="200"/>
              <w:jc w:val="right"/>
              <w:rPr>
                <w:rFonts w:cs="Arial"/>
                <w:szCs w:val="20"/>
              </w:rPr>
            </w:pPr>
            <w:r w:rsidRPr="007223B9">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0DA86A5E" w14:textId="77777777" w:rsidR="007223B9" w:rsidRPr="007223B9" w:rsidRDefault="007223B9" w:rsidP="007223B9">
            <w:pPr>
              <w:ind w:firstLineChars="100" w:firstLine="200"/>
              <w:jc w:val="right"/>
              <w:rPr>
                <w:rFonts w:cs="Arial"/>
                <w:szCs w:val="20"/>
              </w:rPr>
            </w:pPr>
            <w:r w:rsidRPr="007223B9">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11055DC3"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15EAAB81"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6C2270A"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16086CB"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F20039F"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A37B77C" w14:textId="77777777" w:rsidR="007223B9" w:rsidRPr="007223B9" w:rsidRDefault="007223B9" w:rsidP="007223B9">
            <w:pPr>
              <w:ind w:firstLineChars="100" w:firstLine="200"/>
              <w:jc w:val="right"/>
              <w:rPr>
                <w:rFonts w:cs="Arial"/>
                <w:szCs w:val="20"/>
              </w:rPr>
            </w:pPr>
            <w:r w:rsidRPr="007223B9">
              <w:rPr>
                <w:rFonts w:cs="Arial"/>
                <w:szCs w:val="20"/>
              </w:rPr>
              <w:t>0</w:t>
            </w:r>
          </w:p>
        </w:tc>
      </w:tr>
      <w:tr w:rsidR="007223B9" w:rsidRPr="007223B9" w14:paraId="39E7257A" w14:textId="77777777" w:rsidTr="007223B9">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68738FF" w14:textId="77777777" w:rsidR="007223B9" w:rsidRPr="007223B9" w:rsidRDefault="007223B9" w:rsidP="007223B9">
            <w:pPr>
              <w:rPr>
                <w:rFonts w:cs="Arial"/>
                <w:szCs w:val="20"/>
              </w:rPr>
            </w:pPr>
            <w:r w:rsidRPr="007223B9">
              <w:rPr>
                <w:rFonts w:cs="Arial"/>
                <w:szCs w:val="20"/>
              </w:rPr>
              <w:t>ОНЗТ мазут, тонн натурального топлива</w:t>
            </w:r>
          </w:p>
        </w:tc>
        <w:tc>
          <w:tcPr>
            <w:tcW w:w="1360" w:type="dxa"/>
            <w:tcBorders>
              <w:top w:val="nil"/>
              <w:left w:val="nil"/>
              <w:bottom w:val="single" w:sz="4" w:space="0" w:color="auto"/>
              <w:right w:val="single" w:sz="4" w:space="0" w:color="auto"/>
            </w:tcBorders>
            <w:shd w:val="clear" w:color="auto" w:fill="auto"/>
            <w:vAlign w:val="center"/>
            <w:hideMark/>
          </w:tcPr>
          <w:p w14:paraId="4CA26EFE" w14:textId="77777777" w:rsidR="007223B9" w:rsidRPr="007223B9" w:rsidRDefault="007223B9" w:rsidP="007223B9">
            <w:pPr>
              <w:ind w:firstLineChars="100" w:firstLine="200"/>
              <w:jc w:val="right"/>
              <w:rPr>
                <w:rFonts w:cs="Arial"/>
                <w:szCs w:val="20"/>
              </w:rPr>
            </w:pPr>
            <w:r w:rsidRPr="007223B9">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0E88F6BF" w14:textId="77777777" w:rsidR="007223B9" w:rsidRPr="007223B9" w:rsidRDefault="007223B9" w:rsidP="007223B9">
            <w:pPr>
              <w:ind w:firstLineChars="100" w:firstLine="200"/>
              <w:jc w:val="right"/>
              <w:rPr>
                <w:rFonts w:cs="Arial"/>
                <w:szCs w:val="20"/>
              </w:rPr>
            </w:pPr>
            <w:r w:rsidRPr="007223B9">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376EA327" w14:textId="77777777" w:rsidR="007223B9" w:rsidRPr="007223B9" w:rsidRDefault="007223B9" w:rsidP="007223B9">
            <w:pPr>
              <w:ind w:firstLineChars="100" w:firstLine="200"/>
              <w:jc w:val="right"/>
              <w:rPr>
                <w:rFonts w:cs="Arial"/>
                <w:szCs w:val="20"/>
              </w:rPr>
            </w:pPr>
            <w:r w:rsidRPr="007223B9">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2A75D7A0"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05DDE16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C1D02D0"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001A998"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AD429BA"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85181A4" w14:textId="77777777" w:rsidR="007223B9" w:rsidRPr="007223B9" w:rsidRDefault="007223B9" w:rsidP="007223B9">
            <w:pPr>
              <w:ind w:firstLineChars="100" w:firstLine="200"/>
              <w:jc w:val="right"/>
              <w:rPr>
                <w:rFonts w:cs="Arial"/>
                <w:szCs w:val="20"/>
              </w:rPr>
            </w:pPr>
            <w:r w:rsidRPr="007223B9">
              <w:rPr>
                <w:rFonts w:cs="Arial"/>
                <w:szCs w:val="20"/>
              </w:rPr>
              <w:t>0</w:t>
            </w:r>
          </w:p>
        </w:tc>
      </w:tr>
      <w:tr w:rsidR="007223B9" w:rsidRPr="007223B9" w14:paraId="1D7CFC68" w14:textId="77777777" w:rsidTr="007223B9">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3959C4C" w14:textId="77777777" w:rsidR="007223B9" w:rsidRPr="007223B9" w:rsidRDefault="007223B9" w:rsidP="007223B9">
            <w:pPr>
              <w:rPr>
                <w:rFonts w:cs="Arial"/>
                <w:szCs w:val="20"/>
              </w:rPr>
            </w:pPr>
            <w:r w:rsidRPr="007223B9">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center"/>
            <w:hideMark/>
          </w:tcPr>
          <w:p w14:paraId="4D9A0DCA"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A0FD3BA" w14:textId="77777777" w:rsidR="007223B9" w:rsidRPr="007223B9" w:rsidRDefault="007223B9" w:rsidP="007223B9">
            <w:pPr>
              <w:ind w:firstLineChars="100" w:firstLine="200"/>
              <w:jc w:val="right"/>
              <w:rPr>
                <w:rFonts w:cs="Arial"/>
                <w:szCs w:val="20"/>
              </w:rPr>
            </w:pPr>
            <w:r w:rsidRPr="007223B9">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C3A5C24" w14:textId="77777777" w:rsidR="007223B9" w:rsidRPr="007223B9" w:rsidRDefault="007223B9" w:rsidP="007223B9">
            <w:pPr>
              <w:ind w:firstLineChars="100" w:firstLine="200"/>
              <w:jc w:val="right"/>
              <w:rPr>
                <w:rFonts w:cs="Arial"/>
                <w:szCs w:val="20"/>
              </w:rPr>
            </w:pPr>
            <w:r w:rsidRPr="007223B9">
              <w:rPr>
                <w:rFonts w:cs="Arial"/>
                <w:szCs w:val="20"/>
              </w:rPr>
              <w:t>1284</w:t>
            </w:r>
          </w:p>
        </w:tc>
        <w:tc>
          <w:tcPr>
            <w:tcW w:w="1320" w:type="dxa"/>
            <w:tcBorders>
              <w:top w:val="nil"/>
              <w:left w:val="nil"/>
              <w:bottom w:val="single" w:sz="4" w:space="0" w:color="auto"/>
              <w:right w:val="single" w:sz="4" w:space="0" w:color="auto"/>
            </w:tcBorders>
            <w:shd w:val="clear" w:color="auto" w:fill="auto"/>
            <w:vAlign w:val="center"/>
            <w:hideMark/>
          </w:tcPr>
          <w:p w14:paraId="25ED9531" w14:textId="77777777" w:rsidR="007223B9" w:rsidRPr="007223B9" w:rsidRDefault="007223B9" w:rsidP="007223B9">
            <w:pPr>
              <w:ind w:firstLineChars="100" w:firstLine="200"/>
              <w:jc w:val="right"/>
              <w:rPr>
                <w:rFonts w:cs="Arial"/>
                <w:szCs w:val="20"/>
              </w:rPr>
            </w:pPr>
            <w:r w:rsidRPr="007223B9">
              <w:rPr>
                <w:rFonts w:cs="Arial"/>
                <w:szCs w:val="20"/>
              </w:rPr>
              <w:t>1304</w:t>
            </w:r>
          </w:p>
        </w:tc>
        <w:tc>
          <w:tcPr>
            <w:tcW w:w="1360" w:type="dxa"/>
            <w:tcBorders>
              <w:top w:val="nil"/>
              <w:left w:val="nil"/>
              <w:bottom w:val="single" w:sz="4" w:space="0" w:color="auto"/>
              <w:right w:val="single" w:sz="4" w:space="0" w:color="auto"/>
            </w:tcBorders>
            <w:shd w:val="clear" w:color="auto" w:fill="auto"/>
            <w:vAlign w:val="center"/>
            <w:hideMark/>
          </w:tcPr>
          <w:p w14:paraId="2681308D" w14:textId="77777777" w:rsidR="007223B9" w:rsidRPr="007223B9" w:rsidRDefault="007223B9" w:rsidP="007223B9">
            <w:pPr>
              <w:ind w:firstLineChars="100" w:firstLine="200"/>
              <w:jc w:val="right"/>
              <w:rPr>
                <w:rFonts w:cs="Arial"/>
                <w:szCs w:val="20"/>
              </w:rPr>
            </w:pPr>
            <w:r w:rsidRPr="007223B9">
              <w:rPr>
                <w:rFonts w:cs="Arial"/>
                <w:szCs w:val="20"/>
              </w:rPr>
              <w:t>1304</w:t>
            </w:r>
          </w:p>
        </w:tc>
        <w:tc>
          <w:tcPr>
            <w:tcW w:w="1320" w:type="dxa"/>
            <w:tcBorders>
              <w:top w:val="nil"/>
              <w:left w:val="nil"/>
              <w:bottom w:val="single" w:sz="4" w:space="0" w:color="auto"/>
              <w:right w:val="single" w:sz="4" w:space="0" w:color="auto"/>
            </w:tcBorders>
            <w:shd w:val="clear" w:color="auto" w:fill="auto"/>
            <w:vAlign w:val="center"/>
            <w:hideMark/>
          </w:tcPr>
          <w:p w14:paraId="45304A18" w14:textId="77777777" w:rsidR="007223B9" w:rsidRPr="007223B9" w:rsidRDefault="007223B9" w:rsidP="007223B9">
            <w:pPr>
              <w:ind w:firstLineChars="100" w:firstLine="200"/>
              <w:jc w:val="right"/>
              <w:rPr>
                <w:rFonts w:cs="Arial"/>
                <w:szCs w:val="20"/>
              </w:rPr>
            </w:pPr>
            <w:r w:rsidRPr="007223B9">
              <w:rPr>
                <w:rFonts w:cs="Arial"/>
                <w:szCs w:val="20"/>
              </w:rPr>
              <w:t>1304</w:t>
            </w:r>
          </w:p>
        </w:tc>
        <w:tc>
          <w:tcPr>
            <w:tcW w:w="1320" w:type="dxa"/>
            <w:tcBorders>
              <w:top w:val="nil"/>
              <w:left w:val="nil"/>
              <w:bottom w:val="single" w:sz="4" w:space="0" w:color="auto"/>
              <w:right w:val="single" w:sz="4" w:space="0" w:color="auto"/>
            </w:tcBorders>
            <w:shd w:val="clear" w:color="auto" w:fill="auto"/>
            <w:vAlign w:val="center"/>
            <w:hideMark/>
          </w:tcPr>
          <w:p w14:paraId="68974F63" w14:textId="77777777" w:rsidR="007223B9" w:rsidRPr="007223B9" w:rsidRDefault="007223B9" w:rsidP="007223B9">
            <w:pPr>
              <w:ind w:firstLineChars="100" w:firstLine="200"/>
              <w:jc w:val="right"/>
              <w:rPr>
                <w:rFonts w:cs="Arial"/>
                <w:szCs w:val="20"/>
              </w:rPr>
            </w:pPr>
            <w:r w:rsidRPr="007223B9">
              <w:rPr>
                <w:rFonts w:cs="Arial"/>
                <w:szCs w:val="20"/>
              </w:rPr>
              <w:t>1620</w:t>
            </w:r>
          </w:p>
        </w:tc>
        <w:tc>
          <w:tcPr>
            <w:tcW w:w="1320" w:type="dxa"/>
            <w:tcBorders>
              <w:top w:val="nil"/>
              <w:left w:val="nil"/>
              <w:bottom w:val="single" w:sz="4" w:space="0" w:color="auto"/>
              <w:right w:val="single" w:sz="4" w:space="0" w:color="auto"/>
            </w:tcBorders>
            <w:shd w:val="clear" w:color="auto" w:fill="auto"/>
            <w:vAlign w:val="center"/>
            <w:hideMark/>
          </w:tcPr>
          <w:p w14:paraId="0FCD6C8C" w14:textId="77777777" w:rsidR="007223B9" w:rsidRPr="007223B9" w:rsidRDefault="007223B9" w:rsidP="007223B9">
            <w:pPr>
              <w:ind w:firstLineChars="100" w:firstLine="200"/>
              <w:jc w:val="right"/>
              <w:rPr>
                <w:rFonts w:cs="Arial"/>
                <w:szCs w:val="20"/>
              </w:rPr>
            </w:pPr>
            <w:r w:rsidRPr="007223B9">
              <w:rPr>
                <w:rFonts w:cs="Arial"/>
                <w:szCs w:val="20"/>
              </w:rPr>
              <w:t>1788</w:t>
            </w:r>
          </w:p>
        </w:tc>
        <w:tc>
          <w:tcPr>
            <w:tcW w:w="1320" w:type="dxa"/>
            <w:tcBorders>
              <w:top w:val="nil"/>
              <w:left w:val="nil"/>
              <w:bottom w:val="single" w:sz="4" w:space="0" w:color="auto"/>
              <w:right w:val="single" w:sz="4" w:space="0" w:color="auto"/>
            </w:tcBorders>
            <w:shd w:val="clear" w:color="auto" w:fill="auto"/>
            <w:vAlign w:val="center"/>
            <w:hideMark/>
          </w:tcPr>
          <w:p w14:paraId="56C9F9B2" w14:textId="77777777" w:rsidR="007223B9" w:rsidRPr="007223B9" w:rsidRDefault="007223B9" w:rsidP="007223B9">
            <w:pPr>
              <w:ind w:firstLineChars="100" w:firstLine="200"/>
              <w:jc w:val="right"/>
              <w:rPr>
                <w:rFonts w:cs="Arial"/>
                <w:szCs w:val="20"/>
              </w:rPr>
            </w:pPr>
            <w:r w:rsidRPr="007223B9">
              <w:rPr>
                <w:rFonts w:cs="Arial"/>
                <w:szCs w:val="20"/>
              </w:rPr>
              <w:t>1910</w:t>
            </w:r>
          </w:p>
        </w:tc>
      </w:tr>
    </w:tbl>
    <w:p w14:paraId="5EEBD3FB" w14:textId="77777777" w:rsidR="00346D96" w:rsidRPr="002032CB" w:rsidRDefault="00346D96" w:rsidP="004765CA">
      <w:pPr>
        <w:ind w:firstLine="646"/>
        <w:jc w:val="both"/>
        <w:rPr>
          <w:rFonts w:cs="Arial"/>
        </w:rPr>
      </w:pPr>
    </w:p>
    <w:p w14:paraId="183038DA" w14:textId="77777777" w:rsidR="00346D96" w:rsidRPr="002032CB" w:rsidRDefault="008D6763" w:rsidP="008D6763">
      <w:pPr>
        <w:pStyle w:val="a8"/>
        <w:rPr>
          <w:rFonts w:cs="Arial"/>
          <w:bCs w:val="0"/>
          <w:iCs/>
          <w:color w:val="1F497D" w:themeColor="text2"/>
          <w:sz w:val="22"/>
        </w:rPr>
      </w:pPr>
      <w:bookmarkStart w:id="79" w:name="_Toc13532253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62</w:t>
      </w:r>
      <w:r w:rsidR="00DF36A0" w:rsidRPr="002032CB">
        <w:rPr>
          <w:rFonts w:cs="Arial"/>
          <w:bCs w:val="0"/>
          <w:iCs/>
          <w:color w:val="1F497D" w:themeColor="text2"/>
          <w:sz w:val="22"/>
        </w:rPr>
        <w:fldChar w:fldCharType="end"/>
      </w:r>
      <w:r w:rsidR="00F40478"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№2 МУП «КБУ»</w:t>
      </w:r>
      <w:bookmarkEnd w:id="79"/>
      <w:r w:rsidR="00F40478" w:rsidRPr="002032CB">
        <w:rPr>
          <w:rFonts w:cs="Arial"/>
          <w:bCs w:val="0"/>
          <w:iCs/>
          <w:color w:val="1F497D" w:themeColor="text2"/>
          <w:sz w:val="22"/>
        </w:rPr>
        <w:t xml:space="preserve"> </w:t>
      </w:r>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C7083" w:rsidRPr="002C7083" w14:paraId="0A3CAA50" w14:textId="77777777" w:rsidTr="002C7083">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1AF8E" w14:textId="77777777" w:rsidR="002C7083" w:rsidRPr="002C7083" w:rsidRDefault="002C7083" w:rsidP="002C7083">
            <w:pPr>
              <w:jc w:val="center"/>
              <w:rPr>
                <w:rFonts w:cs="Arial"/>
                <w:szCs w:val="20"/>
              </w:rPr>
            </w:pPr>
            <w:r w:rsidRPr="002C7083">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4B8A272" w14:textId="77777777" w:rsidR="002C7083" w:rsidRPr="002C7083" w:rsidRDefault="002C7083" w:rsidP="002C7083">
            <w:pPr>
              <w:jc w:val="center"/>
              <w:rPr>
                <w:rFonts w:cs="Arial"/>
                <w:szCs w:val="20"/>
              </w:rPr>
            </w:pPr>
            <w:r w:rsidRPr="002C7083">
              <w:rPr>
                <w:rFonts w:cs="Arial"/>
                <w:szCs w:val="20"/>
              </w:rPr>
              <w:t>Нормативные запасы топлива</w:t>
            </w:r>
          </w:p>
        </w:tc>
      </w:tr>
      <w:tr w:rsidR="002C7083" w:rsidRPr="002C7083" w14:paraId="345E3CB7" w14:textId="77777777" w:rsidTr="002C7083">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45E69B2" w14:textId="77777777" w:rsidR="002C7083" w:rsidRPr="002C7083" w:rsidRDefault="002C7083" w:rsidP="002C7083">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4509B911" w14:textId="77777777" w:rsidR="002C7083" w:rsidRPr="002C7083" w:rsidRDefault="002C7083" w:rsidP="002C7083">
            <w:pPr>
              <w:jc w:val="center"/>
              <w:rPr>
                <w:rFonts w:cs="Arial"/>
                <w:b/>
                <w:bCs/>
                <w:szCs w:val="20"/>
              </w:rPr>
            </w:pPr>
            <w:r w:rsidRPr="002C7083">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210D8E21" w14:textId="77777777" w:rsidR="002C7083" w:rsidRPr="002C7083" w:rsidRDefault="002C7083" w:rsidP="002C7083">
            <w:pPr>
              <w:jc w:val="center"/>
              <w:rPr>
                <w:rFonts w:cs="Arial"/>
                <w:b/>
                <w:bCs/>
                <w:szCs w:val="20"/>
              </w:rPr>
            </w:pPr>
            <w:r w:rsidRPr="002C7083">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2012505F" w14:textId="77777777" w:rsidR="002C7083" w:rsidRPr="002C7083" w:rsidRDefault="002C7083" w:rsidP="002C7083">
            <w:pPr>
              <w:jc w:val="center"/>
              <w:rPr>
                <w:rFonts w:cs="Arial"/>
                <w:b/>
                <w:bCs/>
                <w:szCs w:val="20"/>
              </w:rPr>
            </w:pPr>
            <w:r w:rsidRPr="002C7083">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79A211D1" w14:textId="77777777" w:rsidR="002C7083" w:rsidRPr="002C7083" w:rsidRDefault="002C7083" w:rsidP="002C7083">
            <w:pPr>
              <w:jc w:val="center"/>
              <w:rPr>
                <w:rFonts w:cs="Arial"/>
                <w:b/>
                <w:bCs/>
                <w:szCs w:val="20"/>
              </w:rPr>
            </w:pPr>
            <w:r w:rsidRPr="002C7083">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59927FCD" w14:textId="77777777" w:rsidR="002C7083" w:rsidRPr="002C7083" w:rsidRDefault="002C7083" w:rsidP="002C7083">
            <w:pPr>
              <w:jc w:val="center"/>
              <w:rPr>
                <w:rFonts w:cs="Arial"/>
                <w:b/>
                <w:bCs/>
                <w:szCs w:val="20"/>
              </w:rPr>
            </w:pPr>
            <w:r w:rsidRPr="002C7083">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643DC57F" w14:textId="77777777" w:rsidR="002C7083" w:rsidRPr="002C7083" w:rsidRDefault="002C7083" w:rsidP="002C7083">
            <w:pPr>
              <w:jc w:val="center"/>
              <w:rPr>
                <w:rFonts w:cs="Arial"/>
                <w:b/>
                <w:bCs/>
                <w:szCs w:val="20"/>
              </w:rPr>
            </w:pPr>
            <w:r w:rsidRPr="002C7083">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30CE73CD" w14:textId="77777777" w:rsidR="002C7083" w:rsidRPr="002C7083" w:rsidRDefault="002C7083" w:rsidP="002C7083">
            <w:pPr>
              <w:jc w:val="center"/>
              <w:rPr>
                <w:rFonts w:cs="Arial"/>
                <w:b/>
                <w:bCs/>
                <w:szCs w:val="20"/>
              </w:rPr>
            </w:pPr>
            <w:r w:rsidRPr="002C7083">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7B3D5111" w14:textId="77777777" w:rsidR="002C7083" w:rsidRPr="002C7083" w:rsidRDefault="002C7083" w:rsidP="002C7083">
            <w:pPr>
              <w:jc w:val="center"/>
              <w:rPr>
                <w:rFonts w:cs="Arial"/>
                <w:b/>
                <w:bCs/>
                <w:szCs w:val="20"/>
              </w:rPr>
            </w:pPr>
            <w:r w:rsidRPr="002C7083">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7A5BF1F5" w14:textId="77777777" w:rsidR="002C7083" w:rsidRPr="002C7083" w:rsidRDefault="002C7083" w:rsidP="002C7083">
            <w:pPr>
              <w:jc w:val="center"/>
              <w:rPr>
                <w:rFonts w:cs="Arial"/>
                <w:b/>
                <w:bCs/>
                <w:szCs w:val="20"/>
              </w:rPr>
            </w:pPr>
            <w:r w:rsidRPr="002C7083">
              <w:rPr>
                <w:rFonts w:cs="Arial"/>
                <w:b/>
                <w:bCs/>
                <w:szCs w:val="20"/>
              </w:rPr>
              <w:t>2040</w:t>
            </w:r>
          </w:p>
        </w:tc>
      </w:tr>
      <w:tr w:rsidR="002C7083" w:rsidRPr="002C7083" w14:paraId="1767E34B"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E4C03F0" w14:textId="77777777" w:rsidR="002C7083" w:rsidRPr="002C7083" w:rsidRDefault="002C7083" w:rsidP="002C7083">
            <w:pPr>
              <w:rPr>
                <w:rFonts w:cs="Arial"/>
                <w:szCs w:val="20"/>
              </w:rPr>
            </w:pPr>
            <w:r w:rsidRPr="002C7083">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53FBE4A" w14:textId="77777777" w:rsidR="002C7083" w:rsidRPr="002C7083" w:rsidRDefault="002C7083" w:rsidP="002C7083">
            <w:pPr>
              <w:jc w:val="right"/>
              <w:rPr>
                <w:rFonts w:cs="Arial"/>
                <w:szCs w:val="20"/>
              </w:rPr>
            </w:pPr>
            <w:r w:rsidRPr="002C7083">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59740E40" w14:textId="77777777" w:rsidR="002C7083" w:rsidRPr="002C7083" w:rsidRDefault="002C7083" w:rsidP="002C7083">
            <w:pPr>
              <w:jc w:val="right"/>
              <w:rPr>
                <w:rFonts w:cs="Arial"/>
                <w:szCs w:val="20"/>
              </w:rPr>
            </w:pPr>
            <w:r w:rsidRPr="002C7083">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54538045" w14:textId="77777777" w:rsidR="002C7083" w:rsidRPr="002C7083" w:rsidRDefault="002C7083" w:rsidP="002C7083">
            <w:pPr>
              <w:jc w:val="right"/>
              <w:rPr>
                <w:rFonts w:cs="Arial"/>
                <w:szCs w:val="20"/>
              </w:rPr>
            </w:pPr>
            <w:r w:rsidRPr="002C7083">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226CBACC" w14:textId="77777777" w:rsidR="002C7083" w:rsidRPr="002C7083" w:rsidRDefault="002C7083" w:rsidP="002C7083">
            <w:pPr>
              <w:jc w:val="right"/>
              <w:rPr>
                <w:rFonts w:cs="Arial"/>
                <w:szCs w:val="20"/>
              </w:rPr>
            </w:pPr>
            <w:r w:rsidRPr="002C7083">
              <w:rPr>
                <w:rFonts w:cs="Arial"/>
                <w:szCs w:val="20"/>
              </w:rPr>
              <w:t>2519,1</w:t>
            </w:r>
          </w:p>
        </w:tc>
        <w:tc>
          <w:tcPr>
            <w:tcW w:w="1360" w:type="dxa"/>
            <w:tcBorders>
              <w:top w:val="nil"/>
              <w:left w:val="nil"/>
              <w:bottom w:val="single" w:sz="4" w:space="0" w:color="auto"/>
              <w:right w:val="single" w:sz="4" w:space="0" w:color="auto"/>
            </w:tcBorders>
            <w:shd w:val="clear" w:color="auto" w:fill="auto"/>
            <w:vAlign w:val="bottom"/>
            <w:hideMark/>
          </w:tcPr>
          <w:p w14:paraId="4046F4E2" w14:textId="77777777" w:rsidR="002C7083" w:rsidRPr="002C7083" w:rsidRDefault="002C7083" w:rsidP="002C7083">
            <w:pPr>
              <w:jc w:val="right"/>
              <w:rPr>
                <w:rFonts w:cs="Arial"/>
                <w:szCs w:val="20"/>
              </w:rPr>
            </w:pPr>
            <w:r w:rsidRPr="002C7083">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7D2D5498" w14:textId="77777777" w:rsidR="002C7083" w:rsidRPr="002C7083" w:rsidRDefault="002C7083" w:rsidP="002C7083">
            <w:pPr>
              <w:jc w:val="right"/>
              <w:rPr>
                <w:rFonts w:cs="Arial"/>
                <w:szCs w:val="20"/>
              </w:rPr>
            </w:pPr>
            <w:r w:rsidRPr="002C7083">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4F134AE5" w14:textId="77777777" w:rsidR="002C7083" w:rsidRPr="002C7083" w:rsidRDefault="002C7083" w:rsidP="002C7083">
            <w:pPr>
              <w:jc w:val="right"/>
              <w:rPr>
                <w:rFonts w:cs="Arial"/>
                <w:szCs w:val="20"/>
              </w:rPr>
            </w:pPr>
            <w:r w:rsidRPr="002C7083">
              <w:rPr>
                <w:rFonts w:cs="Arial"/>
                <w:szCs w:val="20"/>
              </w:rPr>
              <w:t>2779,6</w:t>
            </w:r>
          </w:p>
        </w:tc>
        <w:tc>
          <w:tcPr>
            <w:tcW w:w="1320" w:type="dxa"/>
            <w:tcBorders>
              <w:top w:val="nil"/>
              <w:left w:val="nil"/>
              <w:bottom w:val="single" w:sz="4" w:space="0" w:color="auto"/>
              <w:right w:val="single" w:sz="4" w:space="0" w:color="auto"/>
            </w:tcBorders>
            <w:shd w:val="clear" w:color="auto" w:fill="auto"/>
            <w:vAlign w:val="bottom"/>
            <w:hideMark/>
          </w:tcPr>
          <w:p w14:paraId="322D20D0" w14:textId="77777777" w:rsidR="002C7083" w:rsidRPr="002C7083" w:rsidRDefault="002C7083" w:rsidP="002C7083">
            <w:pPr>
              <w:jc w:val="right"/>
              <w:rPr>
                <w:rFonts w:cs="Arial"/>
                <w:szCs w:val="20"/>
              </w:rPr>
            </w:pPr>
            <w:r w:rsidRPr="002C7083">
              <w:rPr>
                <w:rFonts w:cs="Arial"/>
                <w:szCs w:val="20"/>
              </w:rPr>
              <w:t>2796,3</w:t>
            </w:r>
          </w:p>
        </w:tc>
        <w:tc>
          <w:tcPr>
            <w:tcW w:w="1320" w:type="dxa"/>
            <w:tcBorders>
              <w:top w:val="nil"/>
              <w:left w:val="nil"/>
              <w:bottom w:val="single" w:sz="4" w:space="0" w:color="auto"/>
              <w:right w:val="single" w:sz="4" w:space="0" w:color="auto"/>
            </w:tcBorders>
            <w:shd w:val="clear" w:color="auto" w:fill="auto"/>
            <w:vAlign w:val="bottom"/>
            <w:hideMark/>
          </w:tcPr>
          <w:p w14:paraId="08509B71" w14:textId="77777777" w:rsidR="002C7083" w:rsidRPr="002C7083" w:rsidRDefault="002C7083" w:rsidP="002C7083">
            <w:pPr>
              <w:jc w:val="right"/>
              <w:rPr>
                <w:rFonts w:cs="Arial"/>
                <w:szCs w:val="20"/>
              </w:rPr>
            </w:pPr>
            <w:r w:rsidRPr="002C7083">
              <w:rPr>
                <w:rFonts w:cs="Arial"/>
                <w:szCs w:val="20"/>
              </w:rPr>
              <w:t>3177,0</w:t>
            </w:r>
          </w:p>
        </w:tc>
      </w:tr>
      <w:tr w:rsidR="002C7083" w:rsidRPr="002C7083" w14:paraId="69884AAC"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787724A" w14:textId="77777777" w:rsidR="002C7083" w:rsidRPr="002C7083" w:rsidRDefault="002C7083" w:rsidP="002C7083">
            <w:pPr>
              <w:rPr>
                <w:rFonts w:cs="Arial"/>
                <w:szCs w:val="20"/>
              </w:rPr>
            </w:pPr>
            <w:r w:rsidRPr="002C7083">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723843A4" w14:textId="77777777" w:rsidR="002C7083" w:rsidRPr="002C7083" w:rsidRDefault="002C7083" w:rsidP="002C7083">
            <w:pPr>
              <w:jc w:val="right"/>
              <w:rPr>
                <w:rFonts w:cs="Arial"/>
                <w:szCs w:val="20"/>
              </w:rPr>
            </w:pPr>
            <w:r w:rsidRPr="002C7083">
              <w:rPr>
                <w:rFonts w:cs="Arial"/>
                <w:szCs w:val="20"/>
              </w:rPr>
              <w:t>448,2</w:t>
            </w:r>
          </w:p>
        </w:tc>
        <w:tc>
          <w:tcPr>
            <w:tcW w:w="1320" w:type="dxa"/>
            <w:tcBorders>
              <w:top w:val="nil"/>
              <w:left w:val="nil"/>
              <w:bottom w:val="single" w:sz="4" w:space="0" w:color="auto"/>
              <w:right w:val="single" w:sz="4" w:space="0" w:color="auto"/>
            </w:tcBorders>
            <w:shd w:val="clear" w:color="auto" w:fill="auto"/>
            <w:vAlign w:val="bottom"/>
            <w:hideMark/>
          </w:tcPr>
          <w:p w14:paraId="7387E4B5" w14:textId="77777777" w:rsidR="002C7083" w:rsidRPr="002C7083" w:rsidRDefault="002C7083" w:rsidP="002C7083">
            <w:pPr>
              <w:jc w:val="right"/>
              <w:rPr>
                <w:rFonts w:cs="Arial"/>
                <w:szCs w:val="20"/>
              </w:rPr>
            </w:pPr>
            <w:r w:rsidRPr="002C7083">
              <w:rPr>
                <w:rFonts w:cs="Arial"/>
                <w:szCs w:val="20"/>
              </w:rPr>
              <w:t>448,2</w:t>
            </w:r>
          </w:p>
        </w:tc>
        <w:tc>
          <w:tcPr>
            <w:tcW w:w="1320" w:type="dxa"/>
            <w:tcBorders>
              <w:top w:val="nil"/>
              <w:left w:val="nil"/>
              <w:bottom w:val="single" w:sz="4" w:space="0" w:color="auto"/>
              <w:right w:val="single" w:sz="4" w:space="0" w:color="auto"/>
            </w:tcBorders>
            <w:shd w:val="clear" w:color="auto" w:fill="auto"/>
            <w:vAlign w:val="bottom"/>
            <w:hideMark/>
          </w:tcPr>
          <w:p w14:paraId="3F5DF6F4" w14:textId="77777777" w:rsidR="002C7083" w:rsidRPr="002C7083" w:rsidRDefault="002C7083" w:rsidP="002C7083">
            <w:pPr>
              <w:jc w:val="right"/>
              <w:rPr>
                <w:rFonts w:cs="Arial"/>
                <w:szCs w:val="20"/>
              </w:rPr>
            </w:pPr>
            <w:r w:rsidRPr="002C7083">
              <w:rPr>
                <w:rFonts w:cs="Arial"/>
                <w:szCs w:val="20"/>
              </w:rPr>
              <w:t>456,0</w:t>
            </w:r>
          </w:p>
        </w:tc>
        <w:tc>
          <w:tcPr>
            <w:tcW w:w="1320" w:type="dxa"/>
            <w:tcBorders>
              <w:top w:val="nil"/>
              <w:left w:val="nil"/>
              <w:bottom w:val="single" w:sz="4" w:space="0" w:color="auto"/>
              <w:right w:val="single" w:sz="4" w:space="0" w:color="auto"/>
            </w:tcBorders>
            <w:shd w:val="clear" w:color="auto" w:fill="auto"/>
            <w:vAlign w:val="bottom"/>
            <w:hideMark/>
          </w:tcPr>
          <w:p w14:paraId="12D7CA95" w14:textId="77777777" w:rsidR="002C7083" w:rsidRPr="002C7083" w:rsidRDefault="002C7083" w:rsidP="002C7083">
            <w:pPr>
              <w:jc w:val="right"/>
              <w:rPr>
                <w:rFonts w:cs="Arial"/>
                <w:szCs w:val="20"/>
              </w:rPr>
            </w:pPr>
            <w:r w:rsidRPr="002C7083">
              <w:rPr>
                <w:rFonts w:cs="Arial"/>
                <w:szCs w:val="20"/>
              </w:rPr>
              <w:t>460,6</w:t>
            </w:r>
          </w:p>
        </w:tc>
        <w:tc>
          <w:tcPr>
            <w:tcW w:w="1360" w:type="dxa"/>
            <w:tcBorders>
              <w:top w:val="nil"/>
              <w:left w:val="nil"/>
              <w:bottom w:val="single" w:sz="4" w:space="0" w:color="auto"/>
              <w:right w:val="single" w:sz="4" w:space="0" w:color="auto"/>
            </w:tcBorders>
            <w:shd w:val="clear" w:color="auto" w:fill="auto"/>
            <w:vAlign w:val="bottom"/>
            <w:hideMark/>
          </w:tcPr>
          <w:p w14:paraId="7B8364BB" w14:textId="77777777" w:rsidR="002C7083" w:rsidRPr="002C7083" w:rsidRDefault="002C7083" w:rsidP="002C7083">
            <w:pPr>
              <w:jc w:val="right"/>
              <w:rPr>
                <w:rFonts w:cs="Arial"/>
                <w:szCs w:val="20"/>
              </w:rPr>
            </w:pPr>
            <w:r w:rsidRPr="002C7083">
              <w:rPr>
                <w:rFonts w:cs="Arial"/>
                <w:szCs w:val="20"/>
              </w:rPr>
              <w:t>460,6</w:t>
            </w:r>
          </w:p>
        </w:tc>
        <w:tc>
          <w:tcPr>
            <w:tcW w:w="1320" w:type="dxa"/>
            <w:tcBorders>
              <w:top w:val="nil"/>
              <w:left w:val="nil"/>
              <w:bottom w:val="single" w:sz="4" w:space="0" w:color="auto"/>
              <w:right w:val="single" w:sz="4" w:space="0" w:color="auto"/>
            </w:tcBorders>
            <w:shd w:val="clear" w:color="auto" w:fill="auto"/>
            <w:vAlign w:val="bottom"/>
            <w:hideMark/>
          </w:tcPr>
          <w:p w14:paraId="7ABC5962" w14:textId="77777777" w:rsidR="002C7083" w:rsidRPr="002C7083" w:rsidRDefault="002C7083" w:rsidP="002C7083">
            <w:pPr>
              <w:jc w:val="right"/>
              <w:rPr>
                <w:rFonts w:cs="Arial"/>
                <w:szCs w:val="20"/>
              </w:rPr>
            </w:pPr>
            <w:r w:rsidRPr="002C7083">
              <w:rPr>
                <w:rFonts w:cs="Arial"/>
                <w:szCs w:val="20"/>
              </w:rPr>
              <w:t>461,6</w:t>
            </w:r>
          </w:p>
        </w:tc>
        <w:tc>
          <w:tcPr>
            <w:tcW w:w="1320" w:type="dxa"/>
            <w:tcBorders>
              <w:top w:val="nil"/>
              <w:left w:val="nil"/>
              <w:bottom w:val="single" w:sz="4" w:space="0" w:color="auto"/>
              <w:right w:val="single" w:sz="4" w:space="0" w:color="auto"/>
            </w:tcBorders>
            <w:shd w:val="clear" w:color="auto" w:fill="auto"/>
            <w:vAlign w:val="bottom"/>
            <w:hideMark/>
          </w:tcPr>
          <w:p w14:paraId="26BE03C2" w14:textId="77777777" w:rsidR="002C7083" w:rsidRPr="002C7083" w:rsidRDefault="002C7083" w:rsidP="002C7083">
            <w:pPr>
              <w:jc w:val="right"/>
              <w:rPr>
                <w:rFonts w:cs="Arial"/>
                <w:szCs w:val="20"/>
              </w:rPr>
            </w:pPr>
            <w:r w:rsidRPr="002C7083">
              <w:rPr>
                <w:rFonts w:cs="Arial"/>
                <w:szCs w:val="20"/>
              </w:rPr>
              <w:t>526,8</w:t>
            </w:r>
          </w:p>
        </w:tc>
        <w:tc>
          <w:tcPr>
            <w:tcW w:w="1320" w:type="dxa"/>
            <w:tcBorders>
              <w:top w:val="nil"/>
              <w:left w:val="nil"/>
              <w:bottom w:val="single" w:sz="4" w:space="0" w:color="auto"/>
              <w:right w:val="single" w:sz="4" w:space="0" w:color="auto"/>
            </w:tcBorders>
            <w:shd w:val="clear" w:color="auto" w:fill="auto"/>
            <w:vAlign w:val="bottom"/>
            <w:hideMark/>
          </w:tcPr>
          <w:p w14:paraId="62A2E664" w14:textId="77777777" w:rsidR="002C7083" w:rsidRPr="002C7083" w:rsidRDefault="002C7083" w:rsidP="002C7083">
            <w:pPr>
              <w:jc w:val="right"/>
              <w:rPr>
                <w:rFonts w:cs="Arial"/>
                <w:szCs w:val="20"/>
              </w:rPr>
            </w:pPr>
            <w:r w:rsidRPr="002C7083">
              <w:rPr>
                <w:rFonts w:cs="Arial"/>
                <w:szCs w:val="20"/>
              </w:rPr>
              <w:t>526,8</w:t>
            </w:r>
          </w:p>
        </w:tc>
        <w:tc>
          <w:tcPr>
            <w:tcW w:w="1320" w:type="dxa"/>
            <w:tcBorders>
              <w:top w:val="nil"/>
              <w:left w:val="nil"/>
              <w:bottom w:val="single" w:sz="4" w:space="0" w:color="auto"/>
              <w:right w:val="single" w:sz="4" w:space="0" w:color="auto"/>
            </w:tcBorders>
            <w:shd w:val="clear" w:color="auto" w:fill="auto"/>
            <w:vAlign w:val="bottom"/>
            <w:hideMark/>
          </w:tcPr>
          <w:p w14:paraId="1E6D7E05" w14:textId="77777777" w:rsidR="002C7083" w:rsidRPr="002C7083" w:rsidRDefault="002C7083" w:rsidP="002C7083">
            <w:pPr>
              <w:jc w:val="right"/>
              <w:rPr>
                <w:rFonts w:cs="Arial"/>
                <w:szCs w:val="20"/>
              </w:rPr>
            </w:pPr>
            <w:r w:rsidRPr="002C7083">
              <w:rPr>
                <w:rFonts w:cs="Arial"/>
                <w:szCs w:val="20"/>
              </w:rPr>
              <w:t>585,0</w:t>
            </w:r>
          </w:p>
        </w:tc>
      </w:tr>
      <w:tr w:rsidR="002C7083" w:rsidRPr="002C7083" w14:paraId="4A95339C"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CA5A5EA" w14:textId="77777777" w:rsidR="002C7083" w:rsidRPr="002C7083" w:rsidRDefault="002C7083" w:rsidP="002C7083">
            <w:pPr>
              <w:rPr>
                <w:rFonts w:cs="Arial"/>
                <w:szCs w:val="20"/>
              </w:rPr>
            </w:pPr>
            <w:r w:rsidRPr="002C7083">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9DADE64" w14:textId="77777777" w:rsidR="002C7083" w:rsidRPr="002C7083" w:rsidRDefault="002C7083" w:rsidP="002C7083">
            <w:pPr>
              <w:jc w:val="right"/>
              <w:rPr>
                <w:rFonts w:cs="Arial"/>
                <w:szCs w:val="20"/>
              </w:rPr>
            </w:pPr>
            <w:r w:rsidRPr="002C7083">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0C92A11C" w14:textId="77777777" w:rsidR="002C7083" w:rsidRPr="002C7083" w:rsidRDefault="002C7083" w:rsidP="002C7083">
            <w:pPr>
              <w:jc w:val="right"/>
              <w:rPr>
                <w:rFonts w:cs="Arial"/>
                <w:szCs w:val="20"/>
              </w:rPr>
            </w:pPr>
            <w:r w:rsidRPr="002C7083">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703B6F88" w14:textId="77777777" w:rsidR="002C7083" w:rsidRPr="002C7083" w:rsidRDefault="002C7083" w:rsidP="002C7083">
            <w:pPr>
              <w:jc w:val="right"/>
              <w:rPr>
                <w:rFonts w:cs="Arial"/>
                <w:szCs w:val="20"/>
              </w:rPr>
            </w:pPr>
            <w:r w:rsidRPr="002C7083">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3332B5BC" w14:textId="77777777" w:rsidR="002C7083" w:rsidRPr="002C7083" w:rsidRDefault="002C7083" w:rsidP="002C7083">
            <w:pPr>
              <w:jc w:val="right"/>
              <w:rPr>
                <w:rFonts w:cs="Arial"/>
                <w:szCs w:val="20"/>
              </w:rPr>
            </w:pPr>
            <w:r w:rsidRPr="002C7083">
              <w:rPr>
                <w:rFonts w:cs="Arial"/>
                <w:szCs w:val="20"/>
              </w:rPr>
              <w:t>3699,0</w:t>
            </w:r>
          </w:p>
        </w:tc>
        <w:tc>
          <w:tcPr>
            <w:tcW w:w="1360" w:type="dxa"/>
            <w:tcBorders>
              <w:top w:val="nil"/>
              <w:left w:val="nil"/>
              <w:bottom w:val="single" w:sz="4" w:space="0" w:color="auto"/>
              <w:right w:val="single" w:sz="4" w:space="0" w:color="auto"/>
            </w:tcBorders>
            <w:shd w:val="clear" w:color="auto" w:fill="auto"/>
            <w:vAlign w:val="bottom"/>
            <w:hideMark/>
          </w:tcPr>
          <w:p w14:paraId="3B72B48E" w14:textId="77777777" w:rsidR="002C7083" w:rsidRPr="002C7083" w:rsidRDefault="002C7083" w:rsidP="002C7083">
            <w:pPr>
              <w:jc w:val="right"/>
              <w:rPr>
                <w:rFonts w:cs="Arial"/>
                <w:szCs w:val="20"/>
              </w:rPr>
            </w:pPr>
            <w:r w:rsidRPr="002C7083">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3A857B76" w14:textId="77777777" w:rsidR="002C7083" w:rsidRPr="002C7083" w:rsidRDefault="002C7083" w:rsidP="002C7083">
            <w:pPr>
              <w:jc w:val="right"/>
              <w:rPr>
                <w:rFonts w:cs="Arial"/>
                <w:szCs w:val="20"/>
              </w:rPr>
            </w:pPr>
            <w:r w:rsidRPr="002C7083">
              <w:rPr>
                <w:rFonts w:cs="Arial"/>
                <w:szCs w:val="20"/>
              </w:rPr>
              <w:t>3699,0</w:t>
            </w:r>
          </w:p>
        </w:tc>
        <w:tc>
          <w:tcPr>
            <w:tcW w:w="1320" w:type="dxa"/>
            <w:tcBorders>
              <w:top w:val="nil"/>
              <w:left w:val="nil"/>
              <w:bottom w:val="single" w:sz="4" w:space="0" w:color="auto"/>
              <w:right w:val="single" w:sz="4" w:space="0" w:color="auto"/>
            </w:tcBorders>
            <w:shd w:val="clear" w:color="auto" w:fill="auto"/>
            <w:noWrap/>
            <w:vAlign w:val="bottom"/>
            <w:hideMark/>
          </w:tcPr>
          <w:p w14:paraId="2DDE2979" w14:textId="77777777" w:rsidR="002C7083" w:rsidRPr="002C7083" w:rsidRDefault="002C7083" w:rsidP="002C7083">
            <w:pPr>
              <w:jc w:val="right"/>
              <w:rPr>
                <w:rFonts w:cs="Arial"/>
                <w:szCs w:val="20"/>
              </w:rPr>
            </w:pPr>
            <w:r w:rsidRPr="002C7083">
              <w:rPr>
                <w:rFonts w:cs="Arial"/>
                <w:szCs w:val="20"/>
              </w:rPr>
              <w:t>4068,7</w:t>
            </w:r>
          </w:p>
        </w:tc>
        <w:tc>
          <w:tcPr>
            <w:tcW w:w="1320" w:type="dxa"/>
            <w:tcBorders>
              <w:top w:val="nil"/>
              <w:left w:val="nil"/>
              <w:bottom w:val="single" w:sz="4" w:space="0" w:color="auto"/>
              <w:right w:val="single" w:sz="4" w:space="0" w:color="auto"/>
            </w:tcBorders>
            <w:shd w:val="clear" w:color="auto" w:fill="auto"/>
            <w:noWrap/>
            <w:vAlign w:val="bottom"/>
            <w:hideMark/>
          </w:tcPr>
          <w:p w14:paraId="3EE9C500" w14:textId="77777777" w:rsidR="002C7083" w:rsidRPr="002C7083" w:rsidRDefault="002C7083" w:rsidP="002C7083">
            <w:pPr>
              <w:jc w:val="right"/>
              <w:rPr>
                <w:rFonts w:cs="Arial"/>
                <w:szCs w:val="20"/>
              </w:rPr>
            </w:pPr>
            <w:r w:rsidRPr="002C7083">
              <w:rPr>
                <w:rFonts w:cs="Arial"/>
                <w:szCs w:val="20"/>
              </w:rPr>
              <w:t>4105,6</w:t>
            </w:r>
          </w:p>
        </w:tc>
        <w:tc>
          <w:tcPr>
            <w:tcW w:w="1320" w:type="dxa"/>
            <w:tcBorders>
              <w:top w:val="nil"/>
              <w:left w:val="nil"/>
              <w:bottom w:val="single" w:sz="4" w:space="0" w:color="auto"/>
              <w:right w:val="single" w:sz="4" w:space="0" w:color="auto"/>
            </w:tcBorders>
            <w:shd w:val="clear" w:color="auto" w:fill="auto"/>
            <w:noWrap/>
            <w:vAlign w:val="bottom"/>
            <w:hideMark/>
          </w:tcPr>
          <w:p w14:paraId="293753C3" w14:textId="77777777" w:rsidR="002C7083" w:rsidRPr="002C7083" w:rsidRDefault="002C7083" w:rsidP="002C7083">
            <w:pPr>
              <w:jc w:val="right"/>
              <w:rPr>
                <w:rFonts w:cs="Arial"/>
                <w:szCs w:val="20"/>
              </w:rPr>
            </w:pPr>
            <w:r w:rsidRPr="002C7083">
              <w:rPr>
                <w:rFonts w:cs="Arial"/>
                <w:szCs w:val="20"/>
              </w:rPr>
              <w:t>4635,5</w:t>
            </w:r>
          </w:p>
        </w:tc>
      </w:tr>
      <w:tr w:rsidR="002C7083" w:rsidRPr="002C7083" w14:paraId="70270C94"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8E9C45B" w14:textId="77777777" w:rsidR="002C7083" w:rsidRPr="002C7083" w:rsidRDefault="002C7083" w:rsidP="002C7083">
            <w:pPr>
              <w:rPr>
                <w:rFonts w:cs="Arial"/>
                <w:szCs w:val="20"/>
              </w:rPr>
            </w:pPr>
            <w:r w:rsidRPr="002C7083">
              <w:rPr>
                <w:rFonts w:cs="Arial"/>
                <w:szCs w:val="20"/>
              </w:rPr>
              <w:lastRenderedPageBreak/>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B1ECB5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76BEB94"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23942DD"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9C6F7AA" w14:textId="77777777" w:rsidR="002C7083" w:rsidRPr="002C7083" w:rsidRDefault="002C7083" w:rsidP="002C7083">
            <w:pPr>
              <w:jc w:val="right"/>
              <w:rPr>
                <w:rFonts w:cs="Arial"/>
                <w:szCs w:val="20"/>
              </w:rPr>
            </w:pPr>
            <w:r w:rsidRPr="002C7083">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61183DB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A04E3E8"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8A8253B"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5A91C47"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3AEB372" w14:textId="77777777" w:rsidR="002C7083" w:rsidRPr="002C7083" w:rsidRDefault="002C7083" w:rsidP="002C7083">
            <w:pPr>
              <w:jc w:val="right"/>
              <w:rPr>
                <w:rFonts w:cs="Arial"/>
                <w:szCs w:val="20"/>
              </w:rPr>
            </w:pPr>
            <w:r w:rsidRPr="002C7083">
              <w:rPr>
                <w:rFonts w:cs="Arial"/>
                <w:szCs w:val="20"/>
              </w:rPr>
              <w:t>0,0</w:t>
            </w:r>
          </w:p>
        </w:tc>
      </w:tr>
      <w:tr w:rsidR="002C7083" w:rsidRPr="002C7083" w14:paraId="464A0197"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51A86BF" w14:textId="77777777" w:rsidR="002C7083" w:rsidRPr="002C7083" w:rsidRDefault="002C7083" w:rsidP="002C7083">
            <w:pPr>
              <w:rPr>
                <w:rFonts w:cs="Arial"/>
                <w:szCs w:val="20"/>
              </w:rPr>
            </w:pPr>
            <w:r w:rsidRPr="002C7083">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5B02655" w14:textId="77777777" w:rsidR="002C7083" w:rsidRPr="002C7083" w:rsidRDefault="002C7083" w:rsidP="002C7083">
            <w:pPr>
              <w:jc w:val="right"/>
              <w:rPr>
                <w:rFonts w:cs="Arial"/>
                <w:szCs w:val="20"/>
              </w:rPr>
            </w:pPr>
            <w:r w:rsidRPr="002C7083">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51BB2F4B" w14:textId="77777777" w:rsidR="002C7083" w:rsidRPr="002C7083" w:rsidRDefault="002C7083" w:rsidP="002C7083">
            <w:pPr>
              <w:jc w:val="right"/>
              <w:rPr>
                <w:rFonts w:cs="Arial"/>
                <w:szCs w:val="20"/>
              </w:rPr>
            </w:pPr>
            <w:r w:rsidRPr="002C7083">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151234BA" w14:textId="77777777" w:rsidR="002C7083" w:rsidRPr="002C7083" w:rsidRDefault="002C7083" w:rsidP="002C7083">
            <w:pPr>
              <w:jc w:val="right"/>
              <w:rPr>
                <w:rFonts w:cs="Arial"/>
                <w:szCs w:val="20"/>
              </w:rPr>
            </w:pPr>
            <w:r w:rsidRPr="002C7083">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767D8D4C" w14:textId="77777777" w:rsidR="002C7083" w:rsidRPr="002C7083" w:rsidRDefault="002C7083" w:rsidP="002C7083">
            <w:pPr>
              <w:jc w:val="right"/>
              <w:rPr>
                <w:rFonts w:cs="Arial"/>
                <w:szCs w:val="20"/>
              </w:rPr>
            </w:pPr>
            <w:r w:rsidRPr="002C7083">
              <w:rPr>
                <w:rFonts w:cs="Arial"/>
                <w:szCs w:val="20"/>
              </w:rPr>
              <w:t>6218,1</w:t>
            </w:r>
          </w:p>
        </w:tc>
        <w:tc>
          <w:tcPr>
            <w:tcW w:w="1360" w:type="dxa"/>
            <w:tcBorders>
              <w:top w:val="nil"/>
              <w:left w:val="nil"/>
              <w:bottom w:val="single" w:sz="4" w:space="0" w:color="auto"/>
              <w:right w:val="single" w:sz="4" w:space="0" w:color="auto"/>
            </w:tcBorders>
            <w:shd w:val="clear" w:color="auto" w:fill="auto"/>
            <w:vAlign w:val="bottom"/>
            <w:hideMark/>
          </w:tcPr>
          <w:p w14:paraId="49A2929F" w14:textId="77777777" w:rsidR="002C7083" w:rsidRPr="002C7083" w:rsidRDefault="002C7083" w:rsidP="002C7083">
            <w:pPr>
              <w:jc w:val="right"/>
              <w:rPr>
                <w:rFonts w:cs="Arial"/>
                <w:szCs w:val="20"/>
              </w:rPr>
            </w:pPr>
            <w:r w:rsidRPr="002C7083">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7CDFBAE5" w14:textId="77777777" w:rsidR="002C7083" w:rsidRPr="002C7083" w:rsidRDefault="002C7083" w:rsidP="002C7083">
            <w:pPr>
              <w:jc w:val="right"/>
              <w:rPr>
                <w:rFonts w:cs="Arial"/>
                <w:szCs w:val="20"/>
              </w:rPr>
            </w:pPr>
            <w:r w:rsidRPr="002C7083">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2E11DAEE" w14:textId="77777777" w:rsidR="002C7083" w:rsidRPr="002C7083" w:rsidRDefault="002C7083" w:rsidP="002C7083">
            <w:pPr>
              <w:jc w:val="right"/>
              <w:rPr>
                <w:rFonts w:cs="Arial"/>
                <w:szCs w:val="20"/>
              </w:rPr>
            </w:pPr>
            <w:r w:rsidRPr="002C7083">
              <w:rPr>
                <w:rFonts w:cs="Arial"/>
                <w:szCs w:val="20"/>
              </w:rPr>
              <w:t>6848,4</w:t>
            </w:r>
          </w:p>
        </w:tc>
        <w:tc>
          <w:tcPr>
            <w:tcW w:w="1320" w:type="dxa"/>
            <w:tcBorders>
              <w:top w:val="nil"/>
              <w:left w:val="nil"/>
              <w:bottom w:val="single" w:sz="4" w:space="0" w:color="auto"/>
              <w:right w:val="single" w:sz="4" w:space="0" w:color="auto"/>
            </w:tcBorders>
            <w:shd w:val="clear" w:color="auto" w:fill="auto"/>
            <w:vAlign w:val="bottom"/>
            <w:hideMark/>
          </w:tcPr>
          <w:p w14:paraId="7E089A20" w14:textId="77777777" w:rsidR="002C7083" w:rsidRPr="002C7083" w:rsidRDefault="002C7083" w:rsidP="002C7083">
            <w:pPr>
              <w:jc w:val="right"/>
              <w:rPr>
                <w:rFonts w:cs="Arial"/>
                <w:szCs w:val="20"/>
              </w:rPr>
            </w:pPr>
            <w:r w:rsidRPr="002C7083">
              <w:rPr>
                <w:rFonts w:cs="Arial"/>
                <w:szCs w:val="20"/>
              </w:rPr>
              <w:t>6901,9</w:t>
            </w:r>
          </w:p>
        </w:tc>
        <w:tc>
          <w:tcPr>
            <w:tcW w:w="1320" w:type="dxa"/>
            <w:tcBorders>
              <w:top w:val="nil"/>
              <w:left w:val="nil"/>
              <w:bottom w:val="single" w:sz="4" w:space="0" w:color="auto"/>
              <w:right w:val="single" w:sz="4" w:space="0" w:color="auto"/>
            </w:tcBorders>
            <w:shd w:val="clear" w:color="auto" w:fill="auto"/>
            <w:vAlign w:val="bottom"/>
            <w:hideMark/>
          </w:tcPr>
          <w:p w14:paraId="2B0DAA46" w14:textId="77777777" w:rsidR="002C7083" w:rsidRPr="002C7083" w:rsidRDefault="002C7083" w:rsidP="002C7083">
            <w:pPr>
              <w:jc w:val="right"/>
              <w:rPr>
                <w:rFonts w:cs="Arial"/>
                <w:szCs w:val="20"/>
              </w:rPr>
            </w:pPr>
            <w:r w:rsidRPr="002C7083">
              <w:rPr>
                <w:rFonts w:cs="Arial"/>
                <w:szCs w:val="20"/>
              </w:rPr>
              <w:t>7812,5</w:t>
            </w:r>
          </w:p>
        </w:tc>
      </w:tr>
      <w:tr w:rsidR="002C7083" w:rsidRPr="002C7083" w14:paraId="74F6E910"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02BE69C" w14:textId="77777777" w:rsidR="002C7083" w:rsidRPr="002C7083" w:rsidRDefault="002C7083" w:rsidP="002C7083">
            <w:pPr>
              <w:rPr>
                <w:rFonts w:cs="Arial"/>
                <w:szCs w:val="20"/>
              </w:rPr>
            </w:pPr>
            <w:r w:rsidRPr="002C7083">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4F3A9F99" w14:textId="77777777" w:rsidR="002C7083" w:rsidRPr="002C7083" w:rsidRDefault="002C7083" w:rsidP="002C7083">
            <w:pPr>
              <w:jc w:val="right"/>
              <w:rPr>
                <w:rFonts w:cs="Arial"/>
                <w:szCs w:val="20"/>
              </w:rPr>
            </w:pPr>
            <w:r w:rsidRPr="002C7083">
              <w:rPr>
                <w:rFonts w:cs="Arial"/>
                <w:szCs w:val="20"/>
              </w:rPr>
              <w:t>448,2</w:t>
            </w:r>
          </w:p>
        </w:tc>
        <w:tc>
          <w:tcPr>
            <w:tcW w:w="1320" w:type="dxa"/>
            <w:tcBorders>
              <w:top w:val="nil"/>
              <w:left w:val="nil"/>
              <w:bottom w:val="single" w:sz="4" w:space="0" w:color="auto"/>
              <w:right w:val="single" w:sz="4" w:space="0" w:color="auto"/>
            </w:tcBorders>
            <w:shd w:val="clear" w:color="auto" w:fill="auto"/>
            <w:vAlign w:val="bottom"/>
            <w:hideMark/>
          </w:tcPr>
          <w:p w14:paraId="1709A1E0" w14:textId="77777777" w:rsidR="002C7083" w:rsidRPr="002C7083" w:rsidRDefault="002C7083" w:rsidP="002C7083">
            <w:pPr>
              <w:jc w:val="right"/>
              <w:rPr>
                <w:rFonts w:cs="Arial"/>
                <w:szCs w:val="20"/>
              </w:rPr>
            </w:pPr>
            <w:r w:rsidRPr="002C7083">
              <w:rPr>
                <w:rFonts w:cs="Arial"/>
                <w:szCs w:val="20"/>
              </w:rPr>
              <w:t>448,2</w:t>
            </w:r>
          </w:p>
        </w:tc>
        <w:tc>
          <w:tcPr>
            <w:tcW w:w="1320" w:type="dxa"/>
            <w:tcBorders>
              <w:top w:val="nil"/>
              <w:left w:val="nil"/>
              <w:bottom w:val="single" w:sz="4" w:space="0" w:color="auto"/>
              <w:right w:val="single" w:sz="4" w:space="0" w:color="auto"/>
            </w:tcBorders>
            <w:shd w:val="clear" w:color="auto" w:fill="auto"/>
            <w:vAlign w:val="bottom"/>
            <w:hideMark/>
          </w:tcPr>
          <w:p w14:paraId="6793DA6D" w14:textId="77777777" w:rsidR="002C7083" w:rsidRPr="002C7083" w:rsidRDefault="002C7083" w:rsidP="002C7083">
            <w:pPr>
              <w:jc w:val="right"/>
              <w:rPr>
                <w:rFonts w:cs="Arial"/>
                <w:szCs w:val="20"/>
              </w:rPr>
            </w:pPr>
            <w:r w:rsidRPr="002C7083">
              <w:rPr>
                <w:rFonts w:cs="Arial"/>
                <w:szCs w:val="20"/>
              </w:rPr>
              <w:t>456,0</w:t>
            </w:r>
          </w:p>
        </w:tc>
        <w:tc>
          <w:tcPr>
            <w:tcW w:w="1320" w:type="dxa"/>
            <w:tcBorders>
              <w:top w:val="nil"/>
              <w:left w:val="nil"/>
              <w:bottom w:val="single" w:sz="4" w:space="0" w:color="auto"/>
              <w:right w:val="single" w:sz="4" w:space="0" w:color="auto"/>
            </w:tcBorders>
            <w:shd w:val="clear" w:color="auto" w:fill="auto"/>
            <w:vAlign w:val="bottom"/>
            <w:hideMark/>
          </w:tcPr>
          <w:p w14:paraId="2E2F6F73" w14:textId="77777777" w:rsidR="002C7083" w:rsidRPr="002C7083" w:rsidRDefault="002C7083" w:rsidP="002C7083">
            <w:pPr>
              <w:jc w:val="right"/>
              <w:rPr>
                <w:rFonts w:cs="Arial"/>
                <w:szCs w:val="20"/>
              </w:rPr>
            </w:pPr>
            <w:r w:rsidRPr="002C7083">
              <w:rPr>
                <w:rFonts w:cs="Arial"/>
                <w:szCs w:val="20"/>
              </w:rPr>
              <w:t>460,6</w:t>
            </w:r>
          </w:p>
        </w:tc>
        <w:tc>
          <w:tcPr>
            <w:tcW w:w="1360" w:type="dxa"/>
            <w:tcBorders>
              <w:top w:val="nil"/>
              <w:left w:val="nil"/>
              <w:bottom w:val="single" w:sz="4" w:space="0" w:color="auto"/>
              <w:right w:val="single" w:sz="4" w:space="0" w:color="auto"/>
            </w:tcBorders>
            <w:shd w:val="clear" w:color="auto" w:fill="auto"/>
            <w:vAlign w:val="bottom"/>
            <w:hideMark/>
          </w:tcPr>
          <w:p w14:paraId="6CD35F2C" w14:textId="77777777" w:rsidR="002C7083" w:rsidRPr="002C7083" w:rsidRDefault="002C7083" w:rsidP="002C7083">
            <w:pPr>
              <w:jc w:val="right"/>
              <w:rPr>
                <w:rFonts w:cs="Arial"/>
                <w:szCs w:val="20"/>
              </w:rPr>
            </w:pPr>
            <w:r w:rsidRPr="002C7083">
              <w:rPr>
                <w:rFonts w:cs="Arial"/>
                <w:szCs w:val="20"/>
              </w:rPr>
              <w:t>460,6</w:t>
            </w:r>
          </w:p>
        </w:tc>
        <w:tc>
          <w:tcPr>
            <w:tcW w:w="1320" w:type="dxa"/>
            <w:tcBorders>
              <w:top w:val="nil"/>
              <w:left w:val="nil"/>
              <w:bottom w:val="single" w:sz="4" w:space="0" w:color="auto"/>
              <w:right w:val="single" w:sz="4" w:space="0" w:color="auto"/>
            </w:tcBorders>
            <w:shd w:val="clear" w:color="auto" w:fill="auto"/>
            <w:vAlign w:val="bottom"/>
            <w:hideMark/>
          </w:tcPr>
          <w:p w14:paraId="03F7175F" w14:textId="77777777" w:rsidR="002C7083" w:rsidRPr="002C7083" w:rsidRDefault="002C7083" w:rsidP="002C7083">
            <w:pPr>
              <w:jc w:val="right"/>
              <w:rPr>
                <w:rFonts w:cs="Arial"/>
                <w:szCs w:val="20"/>
              </w:rPr>
            </w:pPr>
            <w:r w:rsidRPr="002C7083">
              <w:rPr>
                <w:rFonts w:cs="Arial"/>
                <w:szCs w:val="20"/>
              </w:rPr>
              <w:t>461,6</w:t>
            </w:r>
          </w:p>
        </w:tc>
        <w:tc>
          <w:tcPr>
            <w:tcW w:w="1320" w:type="dxa"/>
            <w:tcBorders>
              <w:top w:val="nil"/>
              <w:left w:val="nil"/>
              <w:bottom w:val="single" w:sz="4" w:space="0" w:color="auto"/>
              <w:right w:val="single" w:sz="4" w:space="0" w:color="auto"/>
            </w:tcBorders>
            <w:shd w:val="clear" w:color="auto" w:fill="auto"/>
            <w:vAlign w:val="bottom"/>
            <w:hideMark/>
          </w:tcPr>
          <w:p w14:paraId="394838B5" w14:textId="77777777" w:rsidR="002C7083" w:rsidRPr="002C7083" w:rsidRDefault="002C7083" w:rsidP="002C7083">
            <w:pPr>
              <w:jc w:val="right"/>
              <w:rPr>
                <w:rFonts w:cs="Arial"/>
                <w:szCs w:val="20"/>
              </w:rPr>
            </w:pPr>
            <w:r w:rsidRPr="002C7083">
              <w:rPr>
                <w:rFonts w:cs="Arial"/>
                <w:szCs w:val="20"/>
              </w:rPr>
              <w:t>526,8</w:t>
            </w:r>
          </w:p>
        </w:tc>
        <w:tc>
          <w:tcPr>
            <w:tcW w:w="1320" w:type="dxa"/>
            <w:tcBorders>
              <w:top w:val="nil"/>
              <w:left w:val="nil"/>
              <w:bottom w:val="single" w:sz="4" w:space="0" w:color="auto"/>
              <w:right w:val="single" w:sz="4" w:space="0" w:color="auto"/>
            </w:tcBorders>
            <w:shd w:val="clear" w:color="auto" w:fill="auto"/>
            <w:vAlign w:val="bottom"/>
            <w:hideMark/>
          </w:tcPr>
          <w:p w14:paraId="22B43D24" w14:textId="77777777" w:rsidR="002C7083" w:rsidRPr="002C7083" w:rsidRDefault="002C7083" w:rsidP="002C7083">
            <w:pPr>
              <w:jc w:val="right"/>
              <w:rPr>
                <w:rFonts w:cs="Arial"/>
                <w:szCs w:val="20"/>
              </w:rPr>
            </w:pPr>
            <w:r w:rsidRPr="002C7083">
              <w:rPr>
                <w:rFonts w:cs="Arial"/>
                <w:szCs w:val="20"/>
              </w:rPr>
              <w:t>526,8</w:t>
            </w:r>
          </w:p>
        </w:tc>
        <w:tc>
          <w:tcPr>
            <w:tcW w:w="1320" w:type="dxa"/>
            <w:tcBorders>
              <w:top w:val="nil"/>
              <w:left w:val="nil"/>
              <w:bottom w:val="single" w:sz="4" w:space="0" w:color="auto"/>
              <w:right w:val="single" w:sz="4" w:space="0" w:color="auto"/>
            </w:tcBorders>
            <w:shd w:val="clear" w:color="auto" w:fill="auto"/>
            <w:vAlign w:val="bottom"/>
            <w:hideMark/>
          </w:tcPr>
          <w:p w14:paraId="779A4932" w14:textId="77777777" w:rsidR="002C7083" w:rsidRPr="002C7083" w:rsidRDefault="002C7083" w:rsidP="002C7083">
            <w:pPr>
              <w:jc w:val="right"/>
              <w:rPr>
                <w:rFonts w:cs="Arial"/>
                <w:szCs w:val="20"/>
              </w:rPr>
            </w:pPr>
            <w:r w:rsidRPr="002C7083">
              <w:rPr>
                <w:rFonts w:cs="Arial"/>
                <w:szCs w:val="20"/>
              </w:rPr>
              <w:t>585,0</w:t>
            </w:r>
          </w:p>
        </w:tc>
      </w:tr>
    </w:tbl>
    <w:p w14:paraId="3F580C37" w14:textId="77777777" w:rsidR="00346D96" w:rsidRPr="002032CB" w:rsidRDefault="00346D96" w:rsidP="004765CA">
      <w:pPr>
        <w:ind w:firstLine="646"/>
        <w:jc w:val="both"/>
        <w:rPr>
          <w:rFonts w:cs="Arial"/>
        </w:rPr>
      </w:pPr>
    </w:p>
    <w:p w14:paraId="2FD96822" w14:textId="77777777" w:rsidR="00F40478" w:rsidRPr="002032CB" w:rsidRDefault="008D6763" w:rsidP="008D6763">
      <w:pPr>
        <w:pStyle w:val="a8"/>
        <w:rPr>
          <w:rFonts w:cs="Arial"/>
          <w:bCs w:val="0"/>
          <w:iCs/>
          <w:color w:val="1F497D" w:themeColor="text2"/>
          <w:sz w:val="22"/>
        </w:rPr>
      </w:pPr>
      <w:bookmarkStart w:id="80" w:name="_Toc13532253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63</w:t>
      </w:r>
      <w:r w:rsidR="00DF36A0" w:rsidRPr="002032CB">
        <w:rPr>
          <w:rFonts w:cs="Arial"/>
          <w:bCs w:val="0"/>
          <w:iCs/>
          <w:color w:val="1F497D" w:themeColor="text2"/>
          <w:sz w:val="22"/>
        </w:rPr>
        <w:fldChar w:fldCharType="end"/>
      </w:r>
      <w:r w:rsidR="00896EFD"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№3 ООО «БЭМЗ-</w:t>
      </w:r>
      <w:proofErr w:type="spellStart"/>
      <w:r w:rsidR="00896EFD" w:rsidRPr="002032CB">
        <w:rPr>
          <w:rFonts w:cs="Arial"/>
          <w:bCs w:val="0"/>
          <w:iCs/>
          <w:color w:val="1F497D" w:themeColor="text2"/>
          <w:sz w:val="22"/>
        </w:rPr>
        <w:t>Энергосервис</w:t>
      </w:r>
      <w:proofErr w:type="spellEnd"/>
      <w:r w:rsidR="00896EFD" w:rsidRPr="002032CB">
        <w:rPr>
          <w:rFonts w:cs="Arial"/>
          <w:bCs w:val="0"/>
          <w:iCs/>
          <w:color w:val="1F497D" w:themeColor="text2"/>
          <w:sz w:val="22"/>
        </w:rPr>
        <w:t>»</w:t>
      </w:r>
      <w:bookmarkEnd w:id="80"/>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C7083" w:rsidRPr="002C7083" w14:paraId="737DAF11" w14:textId="77777777" w:rsidTr="002C7083">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CA523" w14:textId="77777777" w:rsidR="002C7083" w:rsidRPr="002C7083" w:rsidRDefault="002C7083" w:rsidP="002C7083">
            <w:pPr>
              <w:jc w:val="center"/>
              <w:rPr>
                <w:rFonts w:cs="Arial"/>
                <w:szCs w:val="20"/>
              </w:rPr>
            </w:pPr>
            <w:r w:rsidRPr="002C7083">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2D7FFD0" w14:textId="77777777" w:rsidR="002C7083" w:rsidRPr="002C7083" w:rsidRDefault="002C7083" w:rsidP="002C7083">
            <w:pPr>
              <w:jc w:val="center"/>
              <w:rPr>
                <w:rFonts w:cs="Arial"/>
                <w:szCs w:val="20"/>
              </w:rPr>
            </w:pPr>
            <w:r w:rsidRPr="002C7083">
              <w:rPr>
                <w:rFonts w:cs="Arial"/>
                <w:szCs w:val="20"/>
              </w:rPr>
              <w:t>Нормативные запасы топлива</w:t>
            </w:r>
          </w:p>
        </w:tc>
      </w:tr>
      <w:tr w:rsidR="002C7083" w:rsidRPr="002C7083" w14:paraId="3EB7515B" w14:textId="77777777" w:rsidTr="002C7083">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7B21D95" w14:textId="77777777" w:rsidR="002C7083" w:rsidRPr="002C7083" w:rsidRDefault="002C7083" w:rsidP="002C7083">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4725A117" w14:textId="77777777" w:rsidR="002C7083" w:rsidRPr="002C7083" w:rsidRDefault="002C7083" w:rsidP="002C7083">
            <w:pPr>
              <w:jc w:val="center"/>
              <w:rPr>
                <w:rFonts w:cs="Arial"/>
                <w:b/>
                <w:bCs/>
                <w:szCs w:val="20"/>
              </w:rPr>
            </w:pPr>
            <w:r w:rsidRPr="002C7083">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09A1BF88" w14:textId="77777777" w:rsidR="002C7083" w:rsidRPr="002C7083" w:rsidRDefault="002C7083" w:rsidP="002C7083">
            <w:pPr>
              <w:jc w:val="center"/>
              <w:rPr>
                <w:rFonts w:cs="Arial"/>
                <w:b/>
                <w:bCs/>
                <w:szCs w:val="20"/>
              </w:rPr>
            </w:pPr>
            <w:r w:rsidRPr="002C7083">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1D3D8585" w14:textId="77777777" w:rsidR="002C7083" w:rsidRPr="002C7083" w:rsidRDefault="002C7083" w:rsidP="002C7083">
            <w:pPr>
              <w:jc w:val="center"/>
              <w:rPr>
                <w:rFonts w:cs="Arial"/>
                <w:b/>
                <w:bCs/>
                <w:szCs w:val="20"/>
              </w:rPr>
            </w:pPr>
            <w:r w:rsidRPr="002C7083">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5C38133C" w14:textId="77777777" w:rsidR="002C7083" w:rsidRPr="002C7083" w:rsidRDefault="002C7083" w:rsidP="002C7083">
            <w:pPr>
              <w:jc w:val="center"/>
              <w:rPr>
                <w:rFonts w:cs="Arial"/>
                <w:b/>
                <w:bCs/>
                <w:szCs w:val="20"/>
              </w:rPr>
            </w:pPr>
            <w:r w:rsidRPr="002C7083">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6E46CF6B" w14:textId="77777777" w:rsidR="002C7083" w:rsidRPr="002C7083" w:rsidRDefault="002C7083" w:rsidP="002C7083">
            <w:pPr>
              <w:jc w:val="center"/>
              <w:rPr>
                <w:rFonts w:cs="Arial"/>
                <w:b/>
                <w:bCs/>
                <w:szCs w:val="20"/>
              </w:rPr>
            </w:pPr>
            <w:r w:rsidRPr="002C7083">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2D9027EB" w14:textId="77777777" w:rsidR="002C7083" w:rsidRPr="002C7083" w:rsidRDefault="002C7083" w:rsidP="002C7083">
            <w:pPr>
              <w:jc w:val="center"/>
              <w:rPr>
                <w:rFonts w:cs="Arial"/>
                <w:b/>
                <w:bCs/>
                <w:szCs w:val="20"/>
              </w:rPr>
            </w:pPr>
            <w:r w:rsidRPr="002C7083">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0E583984" w14:textId="77777777" w:rsidR="002C7083" w:rsidRPr="002C7083" w:rsidRDefault="002C7083" w:rsidP="002C7083">
            <w:pPr>
              <w:jc w:val="center"/>
              <w:rPr>
                <w:rFonts w:cs="Arial"/>
                <w:b/>
                <w:bCs/>
                <w:szCs w:val="20"/>
              </w:rPr>
            </w:pPr>
            <w:r w:rsidRPr="002C7083">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69A339F1" w14:textId="77777777" w:rsidR="002C7083" w:rsidRPr="002C7083" w:rsidRDefault="002C7083" w:rsidP="002C7083">
            <w:pPr>
              <w:jc w:val="center"/>
              <w:rPr>
                <w:rFonts w:cs="Arial"/>
                <w:b/>
                <w:bCs/>
                <w:szCs w:val="20"/>
              </w:rPr>
            </w:pPr>
            <w:r w:rsidRPr="002C7083">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35F2CD36" w14:textId="77777777" w:rsidR="002C7083" w:rsidRPr="002C7083" w:rsidRDefault="002C7083" w:rsidP="002C7083">
            <w:pPr>
              <w:jc w:val="center"/>
              <w:rPr>
                <w:rFonts w:cs="Arial"/>
                <w:b/>
                <w:bCs/>
                <w:szCs w:val="20"/>
              </w:rPr>
            </w:pPr>
            <w:r w:rsidRPr="002C7083">
              <w:rPr>
                <w:rFonts w:cs="Arial"/>
                <w:b/>
                <w:bCs/>
                <w:szCs w:val="20"/>
              </w:rPr>
              <w:t>2040</w:t>
            </w:r>
          </w:p>
        </w:tc>
      </w:tr>
      <w:tr w:rsidR="002C7083" w:rsidRPr="002C7083" w14:paraId="22AC8641"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9B8E781" w14:textId="77777777" w:rsidR="002C7083" w:rsidRPr="002C7083" w:rsidRDefault="002C7083" w:rsidP="002C7083">
            <w:pPr>
              <w:rPr>
                <w:rFonts w:cs="Arial"/>
                <w:szCs w:val="20"/>
              </w:rPr>
            </w:pPr>
            <w:r w:rsidRPr="002C7083">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595F25D"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447FC3F5"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748D769A"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720BE1A9" w14:textId="77777777" w:rsidR="002C7083" w:rsidRPr="002C7083" w:rsidRDefault="002C7083" w:rsidP="002C7083">
            <w:pPr>
              <w:jc w:val="right"/>
              <w:rPr>
                <w:rFonts w:cs="Arial"/>
                <w:szCs w:val="20"/>
              </w:rPr>
            </w:pPr>
            <w:r w:rsidRPr="002C7083">
              <w:rPr>
                <w:rFonts w:cs="Arial"/>
                <w:szCs w:val="20"/>
              </w:rPr>
              <w:t>227,2</w:t>
            </w:r>
          </w:p>
        </w:tc>
        <w:tc>
          <w:tcPr>
            <w:tcW w:w="1360" w:type="dxa"/>
            <w:tcBorders>
              <w:top w:val="nil"/>
              <w:left w:val="nil"/>
              <w:bottom w:val="single" w:sz="4" w:space="0" w:color="auto"/>
              <w:right w:val="single" w:sz="4" w:space="0" w:color="auto"/>
            </w:tcBorders>
            <w:shd w:val="clear" w:color="auto" w:fill="auto"/>
            <w:vAlign w:val="bottom"/>
            <w:hideMark/>
          </w:tcPr>
          <w:p w14:paraId="4CDD0A01"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56D59AB5"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5B9D037E"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319BEEA3"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461EB257" w14:textId="77777777" w:rsidR="002C7083" w:rsidRPr="002C7083" w:rsidRDefault="002C7083" w:rsidP="002C7083">
            <w:pPr>
              <w:jc w:val="right"/>
              <w:rPr>
                <w:rFonts w:cs="Arial"/>
                <w:szCs w:val="20"/>
              </w:rPr>
            </w:pPr>
            <w:r w:rsidRPr="002C7083">
              <w:rPr>
                <w:rFonts w:cs="Arial"/>
                <w:szCs w:val="20"/>
              </w:rPr>
              <w:t>227,2</w:t>
            </w:r>
          </w:p>
        </w:tc>
      </w:tr>
      <w:tr w:rsidR="002C7083" w:rsidRPr="002C7083" w14:paraId="15499B8E"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FA72C80" w14:textId="77777777" w:rsidR="002C7083" w:rsidRPr="002C7083" w:rsidRDefault="002C7083" w:rsidP="002C7083">
            <w:pPr>
              <w:rPr>
                <w:rFonts w:cs="Arial"/>
                <w:szCs w:val="20"/>
              </w:rPr>
            </w:pPr>
            <w:r w:rsidRPr="002C7083">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5B630FE0"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264FB5D"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70BE357"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E1D8888" w14:textId="77777777" w:rsidR="002C7083" w:rsidRPr="002C7083" w:rsidRDefault="002C7083" w:rsidP="002C7083">
            <w:pPr>
              <w:jc w:val="right"/>
              <w:rPr>
                <w:rFonts w:cs="Arial"/>
                <w:szCs w:val="20"/>
              </w:rPr>
            </w:pPr>
            <w:r w:rsidRPr="002C7083">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6E0B80A0"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A52754F"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86B22DA"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124E628"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F9E41A8" w14:textId="77777777" w:rsidR="002C7083" w:rsidRPr="002C7083" w:rsidRDefault="002C7083" w:rsidP="002C7083">
            <w:pPr>
              <w:jc w:val="right"/>
              <w:rPr>
                <w:rFonts w:cs="Arial"/>
                <w:szCs w:val="20"/>
              </w:rPr>
            </w:pPr>
            <w:r w:rsidRPr="002C7083">
              <w:rPr>
                <w:rFonts w:cs="Arial"/>
                <w:szCs w:val="20"/>
              </w:rPr>
              <w:t>0</w:t>
            </w:r>
          </w:p>
        </w:tc>
      </w:tr>
      <w:tr w:rsidR="002C7083" w:rsidRPr="002C7083" w14:paraId="77071D5D"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3E1620A" w14:textId="77777777" w:rsidR="002C7083" w:rsidRPr="002C7083" w:rsidRDefault="002C7083" w:rsidP="002C7083">
            <w:pPr>
              <w:rPr>
                <w:rFonts w:cs="Arial"/>
                <w:szCs w:val="20"/>
              </w:rPr>
            </w:pPr>
            <w:r w:rsidRPr="002C7083">
              <w:rPr>
                <w:rFonts w:cs="Arial"/>
                <w:szCs w:val="20"/>
              </w:rPr>
              <w:lastRenderedPageBreak/>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387AF01A"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5F59E072"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16046ECD"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431B6BD7" w14:textId="77777777" w:rsidR="002C7083" w:rsidRPr="002C7083" w:rsidRDefault="002C7083" w:rsidP="002C7083">
            <w:pPr>
              <w:jc w:val="right"/>
              <w:rPr>
                <w:rFonts w:cs="Arial"/>
                <w:szCs w:val="20"/>
              </w:rPr>
            </w:pPr>
            <w:r w:rsidRPr="002C7083">
              <w:rPr>
                <w:rFonts w:cs="Arial"/>
                <w:szCs w:val="20"/>
              </w:rPr>
              <w:t>227,2</w:t>
            </w:r>
          </w:p>
        </w:tc>
        <w:tc>
          <w:tcPr>
            <w:tcW w:w="1360" w:type="dxa"/>
            <w:tcBorders>
              <w:top w:val="nil"/>
              <w:left w:val="nil"/>
              <w:bottom w:val="single" w:sz="4" w:space="0" w:color="auto"/>
              <w:right w:val="single" w:sz="4" w:space="0" w:color="auto"/>
            </w:tcBorders>
            <w:shd w:val="clear" w:color="auto" w:fill="auto"/>
            <w:vAlign w:val="bottom"/>
            <w:hideMark/>
          </w:tcPr>
          <w:p w14:paraId="0E04E7E2"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6D40753B"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5CDE581C"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58E717CA" w14:textId="77777777" w:rsidR="002C7083" w:rsidRPr="002C7083" w:rsidRDefault="002C7083" w:rsidP="002C7083">
            <w:pPr>
              <w:jc w:val="right"/>
              <w:rPr>
                <w:rFonts w:cs="Arial"/>
                <w:szCs w:val="20"/>
              </w:rPr>
            </w:pPr>
            <w:r w:rsidRPr="002C7083">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3488969F" w14:textId="77777777" w:rsidR="002C7083" w:rsidRPr="002C7083" w:rsidRDefault="002C7083" w:rsidP="002C7083">
            <w:pPr>
              <w:jc w:val="right"/>
              <w:rPr>
                <w:rFonts w:cs="Arial"/>
                <w:szCs w:val="20"/>
              </w:rPr>
            </w:pPr>
            <w:r w:rsidRPr="002C7083">
              <w:rPr>
                <w:rFonts w:cs="Arial"/>
                <w:szCs w:val="20"/>
              </w:rPr>
              <w:t>227,2</w:t>
            </w:r>
          </w:p>
        </w:tc>
      </w:tr>
    </w:tbl>
    <w:p w14:paraId="66FE5D30" w14:textId="77777777" w:rsidR="00F40478" w:rsidRDefault="00F40478" w:rsidP="004765CA">
      <w:pPr>
        <w:ind w:firstLine="646"/>
        <w:jc w:val="both"/>
        <w:rPr>
          <w:rFonts w:cs="Arial"/>
        </w:rPr>
      </w:pPr>
    </w:p>
    <w:p w14:paraId="4749E390" w14:textId="77777777" w:rsidR="002C7083" w:rsidRPr="002032CB" w:rsidRDefault="002C7083" w:rsidP="004765CA">
      <w:pPr>
        <w:ind w:firstLine="646"/>
        <w:jc w:val="both"/>
        <w:rPr>
          <w:rFonts w:cs="Arial"/>
        </w:rPr>
      </w:pPr>
    </w:p>
    <w:p w14:paraId="78ABDF14" w14:textId="77777777" w:rsidR="00F40478" w:rsidRPr="002032CB" w:rsidRDefault="008D6763" w:rsidP="008D6763">
      <w:pPr>
        <w:pStyle w:val="a8"/>
        <w:rPr>
          <w:rFonts w:cs="Arial"/>
          <w:bCs w:val="0"/>
          <w:iCs/>
          <w:color w:val="1F497D" w:themeColor="text2"/>
          <w:sz w:val="22"/>
        </w:rPr>
      </w:pPr>
      <w:bookmarkStart w:id="81" w:name="_Toc135322535"/>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64</w:t>
      </w:r>
      <w:r w:rsidR="00DF36A0" w:rsidRPr="002032CB">
        <w:rPr>
          <w:rFonts w:cs="Arial"/>
          <w:bCs w:val="0"/>
          <w:iCs/>
          <w:color w:val="1F497D" w:themeColor="text2"/>
          <w:sz w:val="22"/>
        </w:rPr>
        <w:fldChar w:fldCharType="end"/>
      </w:r>
      <w:r w:rsidR="00896EFD"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№4 ИП «Голубев»</w:t>
      </w:r>
      <w:bookmarkEnd w:id="81"/>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C7083" w:rsidRPr="002C7083" w14:paraId="2491ACE3" w14:textId="77777777" w:rsidTr="002C7083">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A0550" w14:textId="77777777" w:rsidR="002C7083" w:rsidRPr="002C7083" w:rsidRDefault="002C7083" w:rsidP="002C7083">
            <w:pPr>
              <w:jc w:val="center"/>
              <w:rPr>
                <w:rFonts w:cs="Arial"/>
                <w:szCs w:val="20"/>
              </w:rPr>
            </w:pPr>
            <w:r w:rsidRPr="002C7083">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3CAC26D" w14:textId="77777777" w:rsidR="002C7083" w:rsidRPr="002C7083" w:rsidRDefault="002C7083" w:rsidP="002C7083">
            <w:pPr>
              <w:jc w:val="center"/>
              <w:rPr>
                <w:rFonts w:cs="Arial"/>
                <w:szCs w:val="20"/>
              </w:rPr>
            </w:pPr>
            <w:r w:rsidRPr="002C7083">
              <w:rPr>
                <w:rFonts w:cs="Arial"/>
                <w:szCs w:val="20"/>
              </w:rPr>
              <w:t>Нормативные запасы топлива</w:t>
            </w:r>
          </w:p>
        </w:tc>
      </w:tr>
      <w:tr w:rsidR="002C7083" w:rsidRPr="002C7083" w14:paraId="2FE7E4F8" w14:textId="77777777" w:rsidTr="002C7083">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3A2396A" w14:textId="77777777" w:rsidR="002C7083" w:rsidRPr="002C7083" w:rsidRDefault="002C7083" w:rsidP="002C7083">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01814CC9" w14:textId="77777777" w:rsidR="002C7083" w:rsidRPr="002C7083" w:rsidRDefault="002C7083" w:rsidP="002C7083">
            <w:pPr>
              <w:jc w:val="center"/>
              <w:rPr>
                <w:rFonts w:cs="Arial"/>
                <w:b/>
                <w:bCs/>
                <w:szCs w:val="20"/>
              </w:rPr>
            </w:pPr>
            <w:r w:rsidRPr="002C7083">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586B741D" w14:textId="77777777" w:rsidR="002C7083" w:rsidRPr="002C7083" w:rsidRDefault="002C7083" w:rsidP="002C7083">
            <w:pPr>
              <w:jc w:val="center"/>
              <w:rPr>
                <w:rFonts w:cs="Arial"/>
                <w:b/>
                <w:bCs/>
                <w:szCs w:val="20"/>
              </w:rPr>
            </w:pPr>
            <w:r w:rsidRPr="002C7083">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2D52661D" w14:textId="77777777" w:rsidR="002C7083" w:rsidRPr="002C7083" w:rsidRDefault="002C7083" w:rsidP="002C7083">
            <w:pPr>
              <w:jc w:val="center"/>
              <w:rPr>
                <w:rFonts w:cs="Arial"/>
                <w:b/>
                <w:bCs/>
                <w:szCs w:val="20"/>
              </w:rPr>
            </w:pPr>
            <w:r w:rsidRPr="002C7083">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4D2422DA" w14:textId="77777777" w:rsidR="002C7083" w:rsidRPr="002C7083" w:rsidRDefault="002C7083" w:rsidP="002C7083">
            <w:pPr>
              <w:jc w:val="center"/>
              <w:rPr>
                <w:rFonts w:cs="Arial"/>
                <w:b/>
                <w:bCs/>
                <w:szCs w:val="20"/>
              </w:rPr>
            </w:pPr>
            <w:r w:rsidRPr="002C7083">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7E59E77F" w14:textId="77777777" w:rsidR="002C7083" w:rsidRPr="002C7083" w:rsidRDefault="002C7083" w:rsidP="002C7083">
            <w:pPr>
              <w:jc w:val="center"/>
              <w:rPr>
                <w:rFonts w:cs="Arial"/>
                <w:b/>
                <w:bCs/>
                <w:szCs w:val="20"/>
              </w:rPr>
            </w:pPr>
            <w:r w:rsidRPr="002C7083">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5A12FF54" w14:textId="77777777" w:rsidR="002C7083" w:rsidRPr="002C7083" w:rsidRDefault="002C7083" w:rsidP="002C7083">
            <w:pPr>
              <w:jc w:val="center"/>
              <w:rPr>
                <w:rFonts w:cs="Arial"/>
                <w:b/>
                <w:bCs/>
                <w:szCs w:val="20"/>
              </w:rPr>
            </w:pPr>
            <w:r w:rsidRPr="002C7083">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25DA0DA9" w14:textId="77777777" w:rsidR="002C7083" w:rsidRPr="002C7083" w:rsidRDefault="002C7083" w:rsidP="002C7083">
            <w:pPr>
              <w:jc w:val="center"/>
              <w:rPr>
                <w:rFonts w:cs="Arial"/>
                <w:b/>
                <w:bCs/>
                <w:szCs w:val="20"/>
              </w:rPr>
            </w:pPr>
            <w:r w:rsidRPr="002C7083">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394AE58F" w14:textId="77777777" w:rsidR="002C7083" w:rsidRPr="002C7083" w:rsidRDefault="002C7083" w:rsidP="002C7083">
            <w:pPr>
              <w:jc w:val="center"/>
              <w:rPr>
                <w:rFonts w:cs="Arial"/>
                <w:b/>
                <w:bCs/>
                <w:szCs w:val="20"/>
              </w:rPr>
            </w:pPr>
            <w:r w:rsidRPr="002C7083">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09557EA3" w14:textId="77777777" w:rsidR="002C7083" w:rsidRPr="002C7083" w:rsidRDefault="002C7083" w:rsidP="002C7083">
            <w:pPr>
              <w:jc w:val="center"/>
              <w:rPr>
                <w:rFonts w:cs="Arial"/>
                <w:b/>
                <w:bCs/>
                <w:szCs w:val="20"/>
              </w:rPr>
            </w:pPr>
            <w:r w:rsidRPr="002C7083">
              <w:rPr>
                <w:rFonts w:cs="Arial"/>
                <w:b/>
                <w:bCs/>
                <w:szCs w:val="20"/>
              </w:rPr>
              <w:t>2040</w:t>
            </w:r>
          </w:p>
        </w:tc>
      </w:tr>
      <w:tr w:rsidR="002C7083" w:rsidRPr="002C7083" w14:paraId="6996FB3B"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E47C8F2" w14:textId="77777777" w:rsidR="002C7083" w:rsidRPr="002C7083" w:rsidRDefault="002C7083" w:rsidP="002C7083">
            <w:pPr>
              <w:rPr>
                <w:rFonts w:cs="Arial"/>
                <w:szCs w:val="20"/>
              </w:rPr>
            </w:pPr>
            <w:r w:rsidRPr="002C7083">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52F4D75C"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15F6D08C"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38AB4275"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1D2153CE" w14:textId="77777777" w:rsidR="002C7083" w:rsidRPr="002C7083" w:rsidRDefault="002C7083" w:rsidP="002C7083">
            <w:pPr>
              <w:jc w:val="right"/>
              <w:rPr>
                <w:rFonts w:cs="Arial"/>
                <w:szCs w:val="20"/>
              </w:rPr>
            </w:pPr>
            <w:r w:rsidRPr="002C7083">
              <w:rPr>
                <w:rFonts w:cs="Arial"/>
                <w:szCs w:val="20"/>
              </w:rPr>
              <w:t>206,0</w:t>
            </w:r>
          </w:p>
        </w:tc>
        <w:tc>
          <w:tcPr>
            <w:tcW w:w="1360" w:type="dxa"/>
            <w:tcBorders>
              <w:top w:val="nil"/>
              <w:left w:val="nil"/>
              <w:bottom w:val="single" w:sz="4" w:space="0" w:color="auto"/>
              <w:right w:val="single" w:sz="4" w:space="0" w:color="auto"/>
            </w:tcBorders>
            <w:shd w:val="clear" w:color="auto" w:fill="auto"/>
            <w:vAlign w:val="bottom"/>
            <w:hideMark/>
          </w:tcPr>
          <w:p w14:paraId="2298BC63"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587FDE6E"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3C851234"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5818327A"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33554724" w14:textId="77777777" w:rsidR="002C7083" w:rsidRPr="002C7083" w:rsidRDefault="002C7083" w:rsidP="002C7083">
            <w:pPr>
              <w:jc w:val="right"/>
              <w:rPr>
                <w:rFonts w:cs="Arial"/>
                <w:szCs w:val="20"/>
              </w:rPr>
            </w:pPr>
            <w:r w:rsidRPr="002C7083">
              <w:rPr>
                <w:rFonts w:cs="Arial"/>
                <w:szCs w:val="20"/>
              </w:rPr>
              <w:t>206,0</w:t>
            </w:r>
          </w:p>
        </w:tc>
      </w:tr>
      <w:tr w:rsidR="002C7083" w:rsidRPr="002C7083" w14:paraId="752FC121"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030E764" w14:textId="77777777" w:rsidR="002C7083" w:rsidRPr="002C7083" w:rsidRDefault="002C7083" w:rsidP="002C7083">
            <w:pPr>
              <w:rPr>
                <w:rFonts w:cs="Arial"/>
                <w:szCs w:val="20"/>
              </w:rPr>
            </w:pPr>
            <w:r w:rsidRPr="002C7083">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F29C2D1"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0239D73"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15C103B"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3E77DE8" w14:textId="77777777" w:rsidR="002C7083" w:rsidRPr="002C7083" w:rsidRDefault="002C7083" w:rsidP="002C7083">
            <w:pPr>
              <w:jc w:val="right"/>
              <w:rPr>
                <w:rFonts w:cs="Arial"/>
                <w:szCs w:val="20"/>
              </w:rPr>
            </w:pPr>
            <w:r w:rsidRPr="002C7083">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62D5D1EB"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3FE31DC1"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6F958D9"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6D2273E"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7384804" w14:textId="77777777" w:rsidR="002C7083" w:rsidRPr="002C7083" w:rsidRDefault="002C7083" w:rsidP="002C7083">
            <w:pPr>
              <w:jc w:val="right"/>
              <w:rPr>
                <w:rFonts w:cs="Arial"/>
                <w:szCs w:val="20"/>
              </w:rPr>
            </w:pPr>
            <w:r w:rsidRPr="002C7083">
              <w:rPr>
                <w:rFonts w:cs="Arial"/>
                <w:szCs w:val="20"/>
              </w:rPr>
              <w:t>0</w:t>
            </w:r>
          </w:p>
        </w:tc>
      </w:tr>
      <w:tr w:rsidR="002C7083" w:rsidRPr="002C7083" w14:paraId="2F439BE3"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410FC9C" w14:textId="77777777" w:rsidR="002C7083" w:rsidRPr="002C7083" w:rsidRDefault="002C7083" w:rsidP="002C7083">
            <w:pPr>
              <w:rPr>
                <w:rFonts w:cs="Arial"/>
                <w:szCs w:val="20"/>
              </w:rPr>
            </w:pPr>
            <w:r w:rsidRPr="002C7083">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5AB7BC9E"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55CBF255"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0C1C872A"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3D7A1965" w14:textId="77777777" w:rsidR="002C7083" w:rsidRPr="002C7083" w:rsidRDefault="002C7083" w:rsidP="002C7083">
            <w:pPr>
              <w:jc w:val="right"/>
              <w:rPr>
                <w:rFonts w:cs="Arial"/>
                <w:szCs w:val="20"/>
              </w:rPr>
            </w:pPr>
            <w:r w:rsidRPr="002C7083">
              <w:rPr>
                <w:rFonts w:cs="Arial"/>
                <w:szCs w:val="20"/>
              </w:rPr>
              <w:t>206,0</w:t>
            </w:r>
          </w:p>
        </w:tc>
        <w:tc>
          <w:tcPr>
            <w:tcW w:w="1360" w:type="dxa"/>
            <w:tcBorders>
              <w:top w:val="nil"/>
              <w:left w:val="nil"/>
              <w:bottom w:val="single" w:sz="4" w:space="0" w:color="auto"/>
              <w:right w:val="single" w:sz="4" w:space="0" w:color="auto"/>
            </w:tcBorders>
            <w:shd w:val="clear" w:color="auto" w:fill="auto"/>
            <w:vAlign w:val="bottom"/>
            <w:hideMark/>
          </w:tcPr>
          <w:p w14:paraId="102D07F1"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2A9670A2"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686BC6A6"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09B0B94E" w14:textId="77777777" w:rsidR="002C7083" w:rsidRPr="002C7083" w:rsidRDefault="002C7083" w:rsidP="002C7083">
            <w:pPr>
              <w:jc w:val="right"/>
              <w:rPr>
                <w:rFonts w:cs="Arial"/>
                <w:szCs w:val="20"/>
              </w:rPr>
            </w:pPr>
            <w:r w:rsidRPr="002C7083">
              <w:rPr>
                <w:rFonts w:cs="Arial"/>
                <w:szCs w:val="20"/>
              </w:rPr>
              <w:t>206,0</w:t>
            </w:r>
          </w:p>
        </w:tc>
        <w:tc>
          <w:tcPr>
            <w:tcW w:w="1320" w:type="dxa"/>
            <w:tcBorders>
              <w:top w:val="nil"/>
              <w:left w:val="nil"/>
              <w:bottom w:val="single" w:sz="4" w:space="0" w:color="auto"/>
              <w:right w:val="single" w:sz="4" w:space="0" w:color="auto"/>
            </w:tcBorders>
            <w:shd w:val="clear" w:color="auto" w:fill="auto"/>
            <w:vAlign w:val="bottom"/>
            <w:hideMark/>
          </w:tcPr>
          <w:p w14:paraId="5BC1A77F" w14:textId="77777777" w:rsidR="002C7083" w:rsidRPr="002C7083" w:rsidRDefault="002C7083" w:rsidP="002C7083">
            <w:pPr>
              <w:jc w:val="right"/>
              <w:rPr>
                <w:rFonts w:cs="Arial"/>
                <w:szCs w:val="20"/>
              </w:rPr>
            </w:pPr>
            <w:r w:rsidRPr="002C7083">
              <w:rPr>
                <w:rFonts w:cs="Arial"/>
                <w:szCs w:val="20"/>
              </w:rPr>
              <w:t>206,0</w:t>
            </w:r>
          </w:p>
        </w:tc>
      </w:tr>
    </w:tbl>
    <w:p w14:paraId="4FC02AC1" w14:textId="77777777" w:rsidR="00896EFD" w:rsidRPr="002032CB" w:rsidRDefault="00896EFD" w:rsidP="004765CA">
      <w:pPr>
        <w:ind w:firstLine="646"/>
        <w:jc w:val="both"/>
        <w:rPr>
          <w:rFonts w:cs="Arial"/>
        </w:rPr>
      </w:pPr>
    </w:p>
    <w:p w14:paraId="1A351F68" w14:textId="77777777" w:rsidR="00F40478" w:rsidRPr="002032CB" w:rsidRDefault="008D6763" w:rsidP="008D6763">
      <w:pPr>
        <w:pStyle w:val="a8"/>
        <w:rPr>
          <w:rFonts w:cs="Arial"/>
          <w:bCs w:val="0"/>
          <w:iCs/>
          <w:color w:val="1F497D" w:themeColor="text2"/>
          <w:sz w:val="22"/>
        </w:rPr>
      </w:pPr>
      <w:bookmarkStart w:id="82" w:name="_Toc135322536"/>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65</w:t>
      </w:r>
      <w:r w:rsidR="00DF36A0" w:rsidRPr="002032CB">
        <w:rPr>
          <w:rFonts w:cs="Arial"/>
          <w:bCs w:val="0"/>
          <w:iCs/>
          <w:color w:val="1F497D" w:themeColor="text2"/>
          <w:sz w:val="22"/>
        </w:rPr>
        <w:fldChar w:fldCharType="end"/>
      </w:r>
      <w:r w:rsidR="00896EFD"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№5 ФГУП «УЭВ»</w:t>
      </w:r>
      <w:bookmarkEnd w:id="82"/>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C7083" w:rsidRPr="002C7083" w14:paraId="4DD712D5" w14:textId="77777777" w:rsidTr="002C7083">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2A4D6" w14:textId="77777777" w:rsidR="002C7083" w:rsidRPr="002C7083" w:rsidRDefault="002C7083" w:rsidP="002C7083">
            <w:pPr>
              <w:jc w:val="center"/>
              <w:rPr>
                <w:rFonts w:cs="Arial"/>
                <w:szCs w:val="20"/>
              </w:rPr>
            </w:pPr>
            <w:r w:rsidRPr="002C7083">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77A673B" w14:textId="77777777" w:rsidR="002C7083" w:rsidRPr="002C7083" w:rsidRDefault="002C7083" w:rsidP="002C7083">
            <w:pPr>
              <w:jc w:val="center"/>
              <w:rPr>
                <w:rFonts w:cs="Arial"/>
                <w:szCs w:val="20"/>
              </w:rPr>
            </w:pPr>
            <w:r w:rsidRPr="002C7083">
              <w:rPr>
                <w:rFonts w:cs="Arial"/>
                <w:szCs w:val="20"/>
              </w:rPr>
              <w:t>Нормативные запасы топлива</w:t>
            </w:r>
          </w:p>
        </w:tc>
      </w:tr>
      <w:tr w:rsidR="002C7083" w:rsidRPr="002C7083" w14:paraId="6A289F4C" w14:textId="77777777" w:rsidTr="002C7083">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EFA6266" w14:textId="77777777" w:rsidR="002C7083" w:rsidRPr="002C7083" w:rsidRDefault="002C7083" w:rsidP="002C7083">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769DC7E8" w14:textId="77777777" w:rsidR="002C7083" w:rsidRPr="002C7083" w:rsidRDefault="002C7083" w:rsidP="002C7083">
            <w:pPr>
              <w:jc w:val="center"/>
              <w:rPr>
                <w:rFonts w:cs="Arial"/>
                <w:b/>
                <w:bCs/>
                <w:szCs w:val="20"/>
              </w:rPr>
            </w:pPr>
            <w:r w:rsidRPr="002C7083">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1E0AFBDB" w14:textId="77777777" w:rsidR="002C7083" w:rsidRPr="002C7083" w:rsidRDefault="002C7083" w:rsidP="002C7083">
            <w:pPr>
              <w:jc w:val="center"/>
              <w:rPr>
                <w:rFonts w:cs="Arial"/>
                <w:b/>
                <w:bCs/>
                <w:szCs w:val="20"/>
              </w:rPr>
            </w:pPr>
            <w:r w:rsidRPr="002C7083">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266CBBAE" w14:textId="77777777" w:rsidR="002C7083" w:rsidRPr="002C7083" w:rsidRDefault="002C7083" w:rsidP="002C7083">
            <w:pPr>
              <w:jc w:val="center"/>
              <w:rPr>
                <w:rFonts w:cs="Arial"/>
                <w:b/>
                <w:bCs/>
                <w:szCs w:val="20"/>
              </w:rPr>
            </w:pPr>
            <w:r w:rsidRPr="002C7083">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3468C1C0" w14:textId="77777777" w:rsidR="002C7083" w:rsidRPr="002C7083" w:rsidRDefault="002C7083" w:rsidP="002C7083">
            <w:pPr>
              <w:jc w:val="center"/>
              <w:rPr>
                <w:rFonts w:cs="Arial"/>
                <w:b/>
                <w:bCs/>
                <w:szCs w:val="20"/>
              </w:rPr>
            </w:pPr>
            <w:r w:rsidRPr="002C7083">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31DDBDCA" w14:textId="77777777" w:rsidR="002C7083" w:rsidRPr="002C7083" w:rsidRDefault="002C7083" w:rsidP="002C7083">
            <w:pPr>
              <w:jc w:val="center"/>
              <w:rPr>
                <w:rFonts w:cs="Arial"/>
                <w:b/>
                <w:bCs/>
                <w:szCs w:val="20"/>
              </w:rPr>
            </w:pPr>
            <w:r w:rsidRPr="002C7083">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22C6BC76" w14:textId="77777777" w:rsidR="002C7083" w:rsidRPr="002C7083" w:rsidRDefault="002C7083" w:rsidP="002C7083">
            <w:pPr>
              <w:jc w:val="center"/>
              <w:rPr>
                <w:rFonts w:cs="Arial"/>
                <w:b/>
                <w:bCs/>
                <w:szCs w:val="20"/>
              </w:rPr>
            </w:pPr>
            <w:r w:rsidRPr="002C7083">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3D38B8AF" w14:textId="77777777" w:rsidR="002C7083" w:rsidRPr="002C7083" w:rsidRDefault="002C7083" w:rsidP="002C7083">
            <w:pPr>
              <w:jc w:val="center"/>
              <w:rPr>
                <w:rFonts w:cs="Arial"/>
                <w:b/>
                <w:bCs/>
                <w:szCs w:val="20"/>
              </w:rPr>
            </w:pPr>
            <w:r w:rsidRPr="002C7083">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4411E5CB" w14:textId="77777777" w:rsidR="002C7083" w:rsidRPr="002C7083" w:rsidRDefault="002C7083" w:rsidP="002C7083">
            <w:pPr>
              <w:jc w:val="center"/>
              <w:rPr>
                <w:rFonts w:cs="Arial"/>
                <w:b/>
                <w:bCs/>
                <w:szCs w:val="20"/>
              </w:rPr>
            </w:pPr>
            <w:r w:rsidRPr="002C7083">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7DA97CE0" w14:textId="77777777" w:rsidR="002C7083" w:rsidRPr="002C7083" w:rsidRDefault="002C7083" w:rsidP="002C7083">
            <w:pPr>
              <w:jc w:val="center"/>
              <w:rPr>
                <w:rFonts w:cs="Arial"/>
                <w:b/>
                <w:bCs/>
                <w:szCs w:val="20"/>
              </w:rPr>
            </w:pPr>
            <w:r w:rsidRPr="002C7083">
              <w:rPr>
                <w:rFonts w:cs="Arial"/>
                <w:b/>
                <w:bCs/>
                <w:szCs w:val="20"/>
              </w:rPr>
              <w:t>2040</w:t>
            </w:r>
          </w:p>
        </w:tc>
      </w:tr>
      <w:tr w:rsidR="002C7083" w:rsidRPr="002C7083" w14:paraId="03B56655"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374259D" w14:textId="77777777" w:rsidR="002C7083" w:rsidRPr="002C7083" w:rsidRDefault="002C7083" w:rsidP="002C7083">
            <w:pPr>
              <w:rPr>
                <w:rFonts w:cs="Arial"/>
                <w:szCs w:val="20"/>
              </w:rPr>
            </w:pPr>
            <w:r w:rsidRPr="002C7083">
              <w:rPr>
                <w:rFonts w:cs="Arial"/>
                <w:szCs w:val="20"/>
              </w:rPr>
              <w:lastRenderedPageBreak/>
              <w:t>ННЗТ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9D3CD4F"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1D77F7F0"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1E6F7A6C"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35B8389B" w14:textId="77777777" w:rsidR="002C7083" w:rsidRPr="002C7083" w:rsidRDefault="002C7083" w:rsidP="002C7083">
            <w:pPr>
              <w:jc w:val="right"/>
              <w:rPr>
                <w:rFonts w:cs="Arial"/>
                <w:szCs w:val="20"/>
              </w:rPr>
            </w:pPr>
            <w:r w:rsidRPr="002C7083">
              <w:rPr>
                <w:rFonts w:cs="Arial"/>
                <w:szCs w:val="20"/>
              </w:rPr>
              <w:t>3010</w:t>
            </w:r>
          </w:p>
        </w:tc>
        <w:tc>
          <w:tcPr>
            <w:tcW w:w="1360" w:type="dxa"/>
            <w:tcBorders>
              <w:top w:val="nil"/>
              <w:left w:val="nil"/>
              <w:bottom w:val="single" w:sz="4" w:space="0" w:color="auto"/>
              <w:right w:val="single" w:sz="4" w:space="0" w:color="auto"/>
            </w:tcBorders>
            <w:shd w:val="clear" w:color="auto" w:fill="auto"/>
            <w:vAlign w:val="bottom"/>
            <w:hideMark/>
          </w:tcPr>
          <w:p w14:paraId="77607510"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4A77D016"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7176BDC5" w14:textId="77777777" w:rsidR="002C7083" w:rsidRPr="002C7083" w:rsidRDefault="002C7083" w:rsidP="002C7083">
            <w:pPr>
              <w:jc w:val="right"/>
              <w:rPr>
                <w:rFonts w:cs="Arial"/>
                <w:szCs w:val="20"/>
              </w:rPr>
            </w:pPr>
            <w:r w:rsidRPr="002C7083">
              <w:rPr>
                <w:rFonts w:cs="Arial"/>
                <w:szCs w:val="20"/>
              </w:rPr>
              <w:t>3200</w:t>
            </w:r>
          </w:p>
        </w:tc>
        <w:tc>
          <w:tcPr>
            <w:tcW w:w="1320" w:type="dxa"/>
            <w:tcBorders>
              <w:top w:val="nil"/>
              <w:left w:val="nil"/>
              <w:bottom w:val="single" w:sz="4" w:space="0" w:color="auto"/>
              <w:right w:val="single" w:sz="4" w:space="0" w:color="auto"/>
            </w:tcBorders>
            <w:shd w:val="clear" w:color="auto" w:fill="auto"/>
            <w:vAlign w:val="bottom"/>
            <w:hideMark/>
          </w:tcPr>
          <w:p w14:paraId="735B3057" w14:textId="77777777" w:rsidR="002C7083" w:rsidRPr="002C7083" w:rsidRDefault="002C7083" w:rsidP="002C7083">
            <w:pPr>
              <w:jc w:val="right"/>
              <w:rPr>
                <w:rFonts w:cs="Arial"/>
                <w:szCs w:val="20"/>
              </w:rPr>
            </w:pPr>
            <w:r w:rsidRPr="002C7083">
              <w:rPr>
                <w:rFonts w:cs="Arial"/>
                <w:szCs w:val="20"/>
              </w:rPr>
              <w:t>3200</w:t>
            </w:r>
          </w:p>
        </w:tc>
        <w:tc>
          <w:tcPr>
            <w:tcW w:w="1320" w:type="dxa"/>
            <w:tcBorders>
              <w:top w:val="nil"/>
              <w:left w:val="nil"/>
              <w:bottom w:val="single" w:sz="4" w:space="0" w:color="auto"/>
              <w:right w:val="single" w:sz="4" w:space="0" w:color="auto"/>
            </w:tcBorders>
            <w:shd w:val="clear" w:color="auto" w:fill="auto"/>
            <w:vAlign w:val="bottom"/>
            <w:hideMark/>
          </w:tcPr>
          <w:p w14:paraId="0C5A6A87" w14:textId="77777777" w:rsidR="002C7083" w:rsidRPr="002C7083" w:rsidRDefault="002C7083" w:rsidP="002C7083">
            <w:pPr>
              <w:jc w:val="right"/>
              <w:rPr>
                <w:rFonts w:cs="Arial"/>
                <w:szCs w:val="20"/>
              </w:rPr>
            </w:pPr>
            <w:r w:rsidRPr="002C7083">
              <w:rPr>
                <w:rFonts w:cs="Arial"/>
                <w:szCs w:val="20"/>
              </w:rPr>
              <w:t>3298</w:t>
            </w:r>
          </w:p>
        </w:tc>
      </w:tr>
      <w:tr w:rsidR="002C7083" w:rsidRPr="002C7083" w14:paraId="5D0AD48A"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1238193" w14:textId="77777777" w:rsidR="002C7083" w:rsidRPr="002C7083" w:rsidRDefault="002C7083" w:rsidP="002C7083">
            <w:pPr>
              <w:rPr>
                <w:rFonts w:cs="Arial"/>
                <w:szCs w:val="20"/>
              </w:rPr>
            </w:pPr>
            <w:r w:rsidRPr="002C7083">
              <w:rPr>
                <w:rFonts w:cs="Arial"/>
                <w:szCs w:val="20"/>
              </w:rPr>
              <w:t>НЭЗТ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2A2ED52C"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1B4BA9F"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D684418"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40940DB" w14:textId="77777777" w:rsidR="002C7083" w:rsidRPr="002C7083" w:rsidRDefault="002C7083" w:rsidP="002C7083">
            <w:pPr>
              <w:jc w:val="right"/>
              <w:rPr>
                <w:rFonts w:cs="Arial"/>
                <w:szCs w:val="20"/>
              </w:rPr>
            </w:pPr>
            <w:r w:rsidRPr="002C7083">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020A0062"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4BD5584"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E867F58"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8D05460" w14:textId="77777777" w:rsidR="002C7083" w:rsidRPr="002C7083" w:rsidRDefault="002C7083" w:rsidP="002C7083">
            <w:pPr>
              <w:jc w:val="right"/>
              <w:rPr>
                <w:rFonts w:cs="Arial"/>
                <w:szCs w:val="20"/>
              </w:rPr>
            </w:pPr>
            <w:r w:rsidRPr="002C7083">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3B418EAA" w14:textId="77777777" w:rsidR="002C7083" w:rsidRPr="002C7083" w:rsidRDefault="002C7083" w:rsidP="002C7083">
            <w:pPr>
              <w:jc w:val="right"/>
              <w:rPr>
                <w:rFonts w:cs="Arial"/>
                <w:szCs w:val="20"/>
              </w:rPr>
            </w:pPr>
            <w:r w:rsidRPr="002C7083">
              <w:rPr>
                <w:rFonts w:cs="Arial"/>
                <w:szCs w:val="20"/>
              </w:rPr>
              <w:t>0</w:t>
            </w:r>
          </w:p>
        </w:tc>
      </w:tr>
      <w:tr w:rsidR="002C7083" w:rsidRPr="002C7083" w14:paraId="05F8DF51"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388A899" w14:textId="77777777" w:rsidR="002C7083" w:rsidRPr="002C7083" w:rsidRDefault="002C7083" w:rsidP="002C7083">
            <w:pPr>
              <w:rPr>
                <w:rFonts w:cs="Arial"/>
                <w:szCs w:val="20"/>
              </w:rPr>
            </w:pPr>
            <w:r w:rsidRPr="002C7083">
              <w:rPr>
                <w:rFonts w:cs="Arial"/>
                <w:szCs w:val="20"/>
              </w:rPr>
              <w:t>ОНЗТ мазут,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2CB8AFBA"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443A4A9C"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0B4D2CEC"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2AC122F1" w14:textId="77777777" w:rsidR="002C7083" w:rsidRPr="002C7083" w:rsidRDefault="002C7083" w:rsidP="002C7083">
            <w:pPr>
              <w:jc w:val="right"/>
              <w:rPr>
                <w:rFonts w:cs="Arial"/>
                <w:szCs w:val="20"/>
              </w:rPr>
            </w:pPr>
            <w:r w:rsidRPr="002C7083">
              <w:rPr>
                <w:rFonts w:cs="Arial"/>
                <w:szCs w:val="20"/>
              </w:rPr>
              <w:t>3010</w:t>
            </w:r>
          </w:p>
        </w:tc>
        <w:tc>
          <w:tcPr>
            <w:tcW w:w="1360" w:type="dxa"/>
            <w:tcBorders>
              <w:top w:val="nil"/>
              <w:left w:val="nil"/>
              <w:bottom w:val="single" w:sz="4" w:space="0" w:color="auto"/>
              <w:right w:val="single" w:sz="4" w:space="0" w:color="auto"/>
            </w:tcBorders>
            <w:shd w:val="clear" w:color="auto" w:fill="auto"/>
            <w:vAlign w:val="bottom"/>
            <w:hideMark/>
          </w:tcPr>
          <w:p w14:paraId="4E663CC9"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4336BE91" w14:textId="77777777" w:rsidR="002C7083" w:rsidRPr="002C7083" w:rsidRDefault="002C7083" w:rsidP="002C7083">
            <w:pPr>
              <w:jc w:val="right"/>
              <w:rPr>
                <w:rFonts w:cs="Arial"/>
                <w:szCs w:val="20"/>
              </w:rPr>
            </w:pPr>
            <w:r w:rsidRPr="002C7083">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26398876" w14:textId="77777777" w:rsidR="002C7083" w:rsidRPr="002C7083" w:rsidRDefault="002C7083" w:rsidP="002C7083">
            <w:pPr>
              <w:jc w:val="right"/>
              <w:rPr>
                <w:rFonts w:cs="Arial"/>
                <w:szCs w:val="20"/>
              </w:rPr>
            </w:pPr>
            <w:r w:rsidRPr="002C7083">
              <w:rPr>
                <w:rFonts w:cs="Arial"/>
                <w:szCs w:val="20"/>
              </w:rPr>
              <w:t>3200</w:t>
            </w:r>
          </w:p>
        </w:tc>
        <w:tc>
          <w:tcPr>
            <w:tcW w:w="1320" w:type="dxa"/>
            <w:tcBorders>
              <w:top w:val="nil"/>
              <w:left w:val="nil"/>
              <w:bottom w:val="single" w:sz="4" w:space="0" w:color="auto"/>
              <w:right w:val="single" w:sz="4" w:space="0" w:color="auto"/>
            </w:tcBorders>
            <w:shd w:val="clear" w:color="auto" w:fill="auto"/>
            <w:vAlign w:val="bottom"/>
            <w:hideMark/>
          </w:tcPr>
          <w:p w14:paraId="0834CACC" w14:textId="77777777" w:rsidR="002C7083" w:rsidRPr="002C7083" w:rsidRDefault="002C7083" w:rsidP="002C7083">
            <w:pPr>
              <w:jc w:val="right"/>
              <w:rPr>
                <w:rFonts w:cs="Arial"/>
                <w:szCs w:val="20"/>
              </w:rPr>
            </w:pPr>
            <w:r w:rsidRPr="002C7083">
              <w:rPr>
                <w:rFonts w:cs="Arial"/>
                <w:szCs w:val="20"/>
              </w:rPr>
              <w:t>3200</w:t>
            </w:r>
          </w:p>
        </w:tc>
        <w:tc>
          <w:tcPr>
            <w:tcW w:w="1320" w:type="dxa"/>
            <w:tcBorders>
              <w:top w:val="nil"/>
              <w:left w:val="nil"/>
              <w:bottom w:val="single" w:sz="4" w:space="0" w:color="auto"/>
              <w:right w:val="single" w:sz="4" w:space="0" w:color="auto"/>
            </w:tcBorders>
            <w:shd w:val="clear" w:color="auto" w:fill="auto"/>
            <w:vAlign w:val="bottom"/>
            <w:hideMark/>
          </w:tcPr>
          <w:p w14:paraId="6C54A2DD" w14:textId="77777777" w:rsidR="002C7083" w:rsidRPr="002C7083" w:rsidRDefault="002C7083" w:rsidP="002C7083">
            <w:pPr>
              <w:jc w:val="right"/>
              <w:rPr>
                <w:rFonts w:cs="Arial"/>
                <w:szCs w:val="20"/>
              </w:rPr>
            </w:pPr>
            <w:r w:rsidRPr="002C7083">
              <w:rPr>
                <w:rFonts w:cs="Arial"/>
                <w:szCs w:val="20"/>
              </w:rPr>
              <w:t>3298</w:t>
            </w:r>
          </w:p>
        </w:tc>
      </w:tr>
    </w:tbl>
    <w:p w14:paraId="379BD09C" w14:textId="77777777" w:rsidR="002356A4" w:rsidRDefault="002356A4" w:rsidP="008D6763">
      <w:pPr>
        <w:pStyle w:val="a8"/>
        <w:rPr>
          <w:rFonts w:cs="Arial"/>
          <w:bCs w:val="0"/>
          <w:iCs/>
          <w:color w:val="1F497D" w:themeColor="text2"/>
          <w:sz w:val="22"/>
        </w:rPr>
      </w:pPr>
    </w:p>
    <w:p w14:paraId="6F9ED4A0" w14:textId="77777777" w:rsidR="00F40478" w:rsidRPr="002032CB" w:rsidRDefault="008D6763" w:rsidP="008D6763">
      <w:pPr>
        <w:pStyle w:val="a8"/>
        <w:rPr>
          <w:rFonts w:cs="Arial"/>
          <w:bCs w:val="0"/>
          <w:iCs/>
          <w:color w:val="1F497D" w:themeColor="text2"/>
          <w:sz w:val="22"/>
        </w:rPr>
      </w:pPr>
      <w:bookmarkStart w:id="83" w:name="_Toc135322537"/>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66</w:t>
      </w:r>
      <w:r w:rsidR="00DF36A0" w:rsidRPr="002032CB">
        <w:rPr>
          <w:rFonts w:cs="Arial"/>
          <w:bCs w:val="0"/>
          <w:iCs/>
          <w:color w:val="1F497D" w:themeColor="text2"/>
          <w:sz w:val="22"/>
        </w:rPr>
        <w:fldChar w:fldCharType="end"/>
      </w:r>
      <w:r w:rsidR="00896EFD"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№6 ООО «Коммунальщик»</w:t>
      </w:r>
      <w:bookmarkEnd w:id="83"/>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C7083" w:rsidRPr="002C7083" w14:paraId="5DB7B367" w14:textId="77777777" w:rsidTr="002C7083">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FE3CE" w14:textId="77777777" w:rsidR="002C7083" w:rsidRPr="002C7083" w:rsidRDefault="002C7083" w:rsidP="002C7083">
            <w:pPr>
              <w:jc w:val="center"/>
              <w:rPr>
                <w:rFonts w:cs="Arial"/>
                <w:szCs w:val="20"/>
              </w:rPr>
            </w:pPr>
            <w:r w:rsidRPr="002C7083">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2E31C0C" w14:textId="77777777" w:rsidR="002C7083" w:rsidRPr="002C7083" w:rsidRDefault="002C7083" w:rsidP="002C7083">
            <w:pPr>
              <w:jc w:val="center"/>
              <w:rPr>
                <w:rFonts w:cs="Arial"/>
                <w:szCs w:val="20"/>
              </w:rPr>
            </w:pPr>
            <w:r w:rsidRPr="002C7083">
              <w:rPr>
                <w:rFonts w:cs="Arial"/>
                <w:szCs w:val="20"/>
              </w:rPr>
              <w:t>Нормативные запасы топлива</w:t>
            </w:r>
          </w:p>
        </w:tc>
      </w:tr>
      <w:tr w:rsidR="002C7083" w:rsidRPr="002C7083" w14:paraId="2D367BF2" w14:textId="77777777" w:rsidTr="002C7083">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B6A555A" w14:textId="77777777" w:rsidR="002C7083" w:rsidRPr="002C7083" w:rsidRDefault="002C7083" w:rsidP="002C7083">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695953DB" w14:textId="77777777" w:rsidR="002C7083" w:rsidRPr="002C7083" w:rsidRDefault="002C7083" w:rsidP="002C7083">
            <w:pPr>
              <w:jc w:val="center"/>
              <w:rPr>
                <w:rFonts w:cs="Arial"/>
                <w:b/>
                <w:bCs/>
                <w:szCs w:val="20"/>
              </w:rPr>
            </w:pPr>
            <w:r w:rsidRPr="002C7083">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22F2E3A2" w14:textId="77777777" w:rsidR="002C7083" w:rsidRPr="002C7083" w:rsidRDefault="002C7083" w:rsidP="002C7083">
            <w:pPr>
              <w:jc w:val="center"/>
              <w:rPr>
                <w:rFonts w:cs="Arial"/>
                <w:b/>
                <w:bCs/>
                <w:szCs w:val="20"/>
              </w:rPr>
            </w:pPr>
            <w:r w:rsidRPr="002C7083">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5B1386FB" w14:textId="77777777" w:rsidR="002C7083" w:rsidRPr="002C7083" w:rsidRDefault="002C7083" w:rsidP="002C7083">
            <w:pPr>
              <w:jc w:val="center"/>
              <w:rPr>
                <w:rFonts w:cs="Arial"/>
                <w:b/>
                <w:bCs/>
                <w:szCs w:val="20"/>
              </w:rPr>
            </w:pPr>
            <w:r w:rsidRPr="002C7083">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172E2FD1" w14:textId="77777777" w:rsidR="002C7083" w:rsidRPr="002C7083" w:rsidRDefault="002C7083" w:rsidP="002C7083">
            <w:pPr>
              <w:jc w:val="center"/>
              <w:rPr>
                <w:rFonts w:cs="Arial"/>
                <w:b/>
                <w:bCs/>
                <w:szCs w:val="20"/>
              </w:rPr>
            </w:pPr>
            <w:r w:rsidRPr="002C7083">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61ED163A" w14:textId="77777777" w:rsidR="002C7083" w:rsidRPr="002C7083" w:rsidRDefault="002C7083" w:rsidP="002C7083">
            <w:pPr>
              <w:jc w:val="center"/>
              <w:rPr>
                <w:rFonts w:cs="Arial"/>
                <w:b/>
                <w:bCs/>
                <w:szCs w:val="20"/>
              </w:rPr>
            </w:pPr>
            <w:r w:rsidRPr="002C7083">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5F7A9CD7" w14:textId="77777777" w:rsidR="002C7083" w:rsidRPr="002C7083" w:rsidRDefault="002C7083" w:rsidP="002C7083">
            <w:pPr>
              <w:jc w:val="center"/>
              <w:rPr>
                <w:rFonts w:cs="Arial"/>
                <w:b/>
                <w:bCs/>
                <w:szCs w:val="20"/>
              </w:rPr>
            </w:pPr>
            <w:r w:rsidRPr="002C7083">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7DDFC1EA" w14:textId="77777777" w:rsidR="002C7083" w:rsidRPr="002C7083" w:rsidRDefault="002C7083" w:rsidP="002C7083">
            <w:pPr>
              <w:jc w:val="center"/>
              <w:rPr>
                <w:rFonts w:cs="Arial"/>
                <w:b/>
                <w:bCs/>
                <w:szCs w:val="20"/>
              </w:rPr>
            </w:pPr>
            <w:r w:rsidRPr="002C7083">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0C1F17BC" w14:textId="77777777" w:rsidR="002C7083" w:rsidRPr="002C7083" w:rsidRDefault="002C7083" w:rsidP="002C7083">
            <w:pPr>
              <w:jc w:val="center"/>
              <w:rPr>
                <w:rFonts w:cs="Arial"/>
                <w:b/>
                <w:bCs/>
                <w:szCs w:val="20"/>
              </w:rPr>
            </w:pPr>
            <w:r w:rsidRPr="002C7083">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1FDE462A" w14:textId="77777777" w:rsidR="002C7083" w:rsidRPr="002C7083" w:rsidRDefault="002C7083" w:rsidP="002C7083">
            <w:pPr>
              <w:jc w:val="center"/>
              <w:rPr>
                <w:rFonts w:cs="Arial"/>
                <w:b/>
                <w:bCs/>
                <w:szCs w:val="20"/>
              </w:rPr>
            </w:pPr>
            <w:r w:rsidRPr="002C7083">
              <w:rPr>
                <w:rFonts w:cs="Arial"/>
                <w:b/>
                <w:bCs/>
                <w:szCs w:val="20"/>
              </w:rPr>
              <w:t>2040</w:t>
            </w:r>
          </w:p>
        </w:tc>
      </w:tr>
      <w:tr w:rsidR="002C7083" w:rsidRPr="002C7083" w14:paraId="5208F9ED"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E3DBFB8" w14:textId="77777777" w:rsidR="002C7083" w:rsidRPr="002C7083" w:rsidRDefault="002C7083" w:rsidP="002C7083">
            <w:pPr>
              <w:rPr>
                <w:rFonts w:cs="Arial"/>
                <w:szCs w:val="20"/>
              </w:rPr>
            </w:pPr>
            <w:r w:rsidRPr="002C7083">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1F0B04A"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49A7D46F"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468D8017"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3D77BD0F" w14:textId="77777777" w:rsidR="002C7083" w:rsidRPr="002C7083" w:rsidRDefault="002C7083" w:rsidP="002C7083">
            <w:pPr>
              <w:jc w:val="right"/>
              <w:rPr>
                <w:rFonts w:cs="Arial"/>
                <w:szCs w:val="20"/>
              </w:rPr>
            </w:pPr>
            <w:r w:rsidRPr="002C7083">
              <w:rPr>
                <w:rFonts w:cs="Arial"/>
                <w:szCs w:val="20"/>
              </w:rPr>
              <w:t>43,7</w:t>
            </w:r>
          </w:p>
        </w:tc>
        <w:tc>
          <w:tcPr>
            <w:tcW w:w="1360" w:type="dxa"/>
            <w:tcBorders>
              <w:top w:val="nil"/>
              <w:left w:val="nil"/>
              <w:bottom w:val="single" w:sz="4" w:space="0" w:color="auto"/>
              <w:right w:val="single" w:sz="4" w:space="0" w:color="auto"/>
            </w:tcBorders>
            <w:shd w:val="clear" w:color="auto" w:fill="auto"/>
            <w:vAlign w:val="bottom"/>
            <w:hideMark/>
          </w:tcPr>
          <w:p w14:paraId="359CC5F6"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5A633C37"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2C09FF9F" w14:textId="77777777" w:rsidR="002C7083" w:rsidRPr="002C7083" w:rsidRDefault="002C7083" w:rsidP="002C7083">
            <w:pPr>
              <w:jc w:val="right"/>
              <w:rPr>
                <w:rFonts w:cs="Arial"/>
                <w:szCs w:val="20"/>
              </w:rPr>
            </w:pPr>
            <w:r w:rsidRPr="002C7083">
              <w:rPr>
                <w:rFonts w:cs="Arial"/>
                <w:szCs w:val="20"/>
              </w:rPr>
              <w:t>56,9</w:t>
            </w:r>
          </w:p>
        </w:tc>
        <w:tc>
          <w:tcPr>
            <w:tcW w:w="1320" w:type="dxa"/>
            <w:tcBorders>
              <w:top w:val="nil"/>
              <w:left w:val="nil"/>
              <w:bottom w:val="single" w:sz="4" w:space="0" w:color="auto"/>
              <w:right w:val="single" w:sz="4" w:space="0" w:color="auto"/>
            </w:tcBorders>
            <w:shd w:val="clear" w:color="auto" w:fill="auto"/>
            <w:vAlign w:val="bottom"/>
            <w:hideMark/>
          </w:tcPr>
          <w:p w14:paraId="16A030FC" w14:textId="77777777" w:rsidR="002C7083" w:rsidRPr="002C7083" w:rsidRDefault="002C7083" w:rsidP="002C7083">
            <w:pPr>
              <w:jc w:val="right"/>
              <w:rPr>
                <w:rFonts w:cs="Arial"/>
                <w:szCs w:val="20"/>
              </w:rPr>
            </w:pPr>
            <w:r w:rsidRPr="002C7083">
              <w:rPr>
                <w:rFonts w:cs="Arial"/>
                <w:szCs w:val="20"/>
              </w:rPr>
              <w:t>71,6</w:t>
            </w:r>
          </w:p>
        </w:tc>
        <w:tc>
          <w:tcPr>
            <w:tcW w:w="1320" w:type="dxa"/>
            <w:tcBorders>
              <w:top w:val="nil"/>
              <w:left w:val="nil"/>
              <w:bottom w:val="single" w:sz="4" w:space="0" w:color="auto"/>
              <w:right w:val="single" w:sz="4" w:space="0" w:color="auto"/>
            </w:tcBorders>
            <w:shd w:val="clear" w:color="auto" w:fill="auto"/>
            <w:vAlign w:val="bottom"/>
            <w:hideMark/>
          </w:tcPr>
          <w:p w14:paraId="1A83EC32" w14:textId="77777777" w:rsidR="002C7083" w:rsidRPr="002C7083" w:rsidRDefault="002C7083" w:rsidP="002C7083">
            <w:pPr>
              <w:jc w:val="right"/>
              <w:rPr>
                <w:rFonts w:cs="Arial"/>
                <w:szCs w:val="20"/>
              </w:rPr>
            </w:pPr>
            <w:r w:rsidRPr="002C7083">
              <w:rPr>
                <w:rFonts w:cs="Arial"/>
                <w:szCs w:val="20"/>
              </w:rPr>
              <w:t>71,6</w:t>
            </w:r>
          </w:p>
        </w:tc>
      </w:tr>
      <w:tr w:rsidR="002C7083" w:rsidRPr="002C7083" w14:paraId="0AF9A863"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D68E90A" w14:textId="77777777" w:rsidR="002C7083" w:rsidRPr="002C7083" w:rsidRDefault="002C7083" w:rsidP="002C7083">
            <w:pPr>
              <w:rPr>
                <w:rFonts w:cs="Arial"/>
                <w:szCs w:val="20"/>
              </w:rPr>
            </w:pPr>
            <w:r w:rsidRPr="002C7083">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7CC10CB4"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511610F"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6C5461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91F427D" w14:textId="77777777" w:rsidR="002C7083" w:rsidRPr="002C7083" w:rsidRDefault="002C7083" w:rsidP="002C7083">
            <w:pPr>
              <w:jc w:val="right"/>
              <w:rPr>
                <w:rFonts w:cs="Arial"/>
                <w:szCs w:val="20"/>
              </w:rPr>
            </w:pPr>
            <w:r w:rsidRPr="002C7083">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6F469697"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20C0F41"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3B1CF69"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76EBBB8"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E248B1C" w14:textId="77777777" w:rsidR="002C7083" w:rsidRPr="002C7083" w:rsidRDefault="002C7083" w:rsidP="002C7083">
            <w:pPr>
              <w:jc w:val="right"/>
              <w:rPr>
                <w:rFonts w:cs="Arial"/>
                <w:szCs w:val="20"/>
              </w:rPr>
            </w:pPr>
            <w:r w:rsidRPr="002C7083">
              <w:rPr>
                <w:rFonts w:cs="Arial"/>
                <w:szCs w:val="20"/>
              </w:rPr>
              <w:t>0,0</w:t>
            </w:r>
          </w:p>
        </w:tc>
      </w:tr>
      <w:tr w:rsidR="002C7083" w:rsidRPr="002C7083" w14:paraId="36BCD129"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6BD9125" w14:textId="77777777" w:rsidR="002C7083" w:rsidRPr="002C7083" w:rsidRDefault="002C7083" w:rsidP="002C7083">
            <w:pPr>
              <w:rPr>
                <w:rFonts w:cs="Arial"/>
                <w:szCs w:val="20"/>
              </w:rPr>
            </w:pPr>
            <w:r w:rsidRPr="002C7083">
              <w:rPr>
                <w:rFonts w:cs="Arial"/>
                <w:szCs w:val="20"/>
              </w:rPr>
              <w:lastRenderedPageBreak/>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5175EE3D"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34418409"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507319FF"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6AB92579" w14:textId="77777777" w:rsidR="002C7083" w:rsidRPr="002C7083" w:rsidRDefault="002C7083" w:rsidP="002C7083">
            <w:pPr>
              <w:jc w:val="right"/>
              <w:rPr>
                <w:rFonts w:cs="Arial"/>
                <w:szCs w:val="20"/>
              </w:rPr>
            </w:pPr>
            <w:r w:rsidRPr="002C7083">
              <w:rPr>
                <w:rFonts w:cs="Arial"/>
                <w:szCs w:val="20"/>
              </w:rPr>
              <w:t>43,7</w:t>
            </w:r>
          </w:p>
        </w:tc>
        <w:tc>
          <w:tcPr>
            <w:tcW w:w="1360" w:type="dxa"/>
            <w:tcBorders>
              <w:top w:val="nil"/>
              <w:left w:val="nil"/>
              <w:bottom w:val="single" w:sz="4" w:space="0" w:color="auto"/>
              <w:right w:val="single" w:sz="4" w:space="0" w:color="auto"/>
            </w:tcBorders>
            <w:shd w:val="clear" w:color="auto" w:fill="auto"/>
            <w:vAlign w:val="bottom"/>
            <w:hideMark/>
          </w:tcPr>
          <w:p w14:paraId="5BDF8AFE"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29E40BAA" w14:textId="77777777" w:rsidR="002C7083" w:rsidRPr="002C7083" w:rsidRDefault="002C7083" w:rsidP="002C7083">
            <w:pPr>
              <w:jc w:val="right"/>
              <w:rPr>
                <w:rFonts w:cs="Arial"/>
                <w:szCs w:val="20"/>
              </w:rPr>
            </w:pPr>
            <w:r w:rsidRPr="002C7083">
              <w:rPr>
                <w:rFonts w:cs="Arial"/>
                <w:szCs w:val="20"/>
              </w:rPr>
              <w:t>43,7</w:t>
            </w:r>
          </w:p>
        </w:tc>
        <w:tc>
          <w:tcPr>
            <w:tcW w:w="1320" w:type="dxa"/>
            <w:tcBorders>
              <w:top w:val="nil"/>
              <w:left w:val="nil"/>
              <w:bottom w:val="single" w:sz="4" w:space="0" w:color="auto"/>
              <w:right w:val="single" w:sz="4" w:space="0" w:color="auto"/>
            </w:tcBorders>
            <w:shd w:val="clear" w:color="auto" w:fill="auto"/>
            <w:vAlign w:val="bottom"/>
            <w:hideMark/>
          </w:tcPr>
          <w:p w14:paraId="2CA046FC" w14:textId="77777777" w:rsidR="002C7083" w:rsidRPr="002C7083" w:rsidRDefault="002C7083" w:rsidP="002C7083">
            <w:pPr>
              <w:jc w:val="right"/>
              <w:rPr>
                <w:rFonts w:cs="Arial"/>
                <w:szCs w:val="20"/>
              </w:rPr>
            </w:pPr>
            <w:r w:rsidRPr="002C7083">
              <w:rPr>
                <w:rFonts w:cs="Arial"/>
                <w:szCs w:val="20"/>
              </w:rPr>
              <w:t>56,9</w:t>
            </w:r>
          </w:p>
        </w:tc>
        <w:tc>
          <w:tcPr>
            <w:tcW w:w="1320" w:type="dxa"/>
            <w:tcBorders>
              <w:top w:val="nil"/>
              <w:left w:val="nil"/>
              <w:bottom w:val="single" w:sz="4" w:space="0" w:color="auto"/>
              <w:right w:val="single" w:sz="4" w:space="0" w:color="auto"/>
            </w:tcBorders>
            <w:shd w:val="clear" w:color="auto" w:fill="auto"/>
            <w:vAlign w:val="bottom"/>
            <w:hideMark/>
          </w:tcPr>
          <w:p w14:paraId="1BCFFD4D" w14:textId="77777777" w:rsidR="002C7083" w:rsidRPr="002C7083" w:rsidRDefault="002C7083" w:rsidP="002C7083">
            <w:pPr>
              <w:jc w:val="right"/>
              <w:rPr>
                <w:rFonts w:cs="Arial"/>
                <w:szCs w:val="20"/>
              </w:rPr>
            </w:pPr>
            <w:r w:rsidRPr="002C7083">
              <w:rPr>
                <w:rFonts w:cs="Arial"/>
                <w:szCs w:val="20"/>
              </w:rPr>
              <w:t>71,6</w:t>
            </w:r>
          </w:p>
        </w:tc>
        <w:tc>
          <w:tcPr>
            <w:tcW w:w="1320" w:type="dxa"/>
            <w:tcBorders>
              <w:top w:val="nil"/>
              <w:left w:val="nil"/>
              <w:bottom w:val="single" w:sz="4" w:space="0" w:color="auto"/>
              <w:right w:val="single" w:sz="4" w:space="0" w:color="auto"/>
            </w:tcBorders>
            <w:shd w:val="clear" w:color="auto" w:fill="auto"/>
            <w:vAlign w:val="bottom"/>
            <w:hideMark/>
          </w:tcPr>
          <w:p w14:paraId="15353EF4" w14:textId="77777777" w:rsidR="002C7083" w:rsidRPr="002C7083" w:rsidRDefault="002C7083" w:rsidP="002C7083">
            <w:pPr>
              <w:jc w:val="right"/>
              <w:rPr>
                <w:rFonts w:cs="Arial"/>
                <w:szCs w:val="20"/>
              </w:rPr>
            </w:pPr>
            <w:r w:rsidRPr="002C7083">
              <w:rPr>
                <w:rFonts w:cs="Arial"/>
                <w:szCs w:val="20"/>
              </w:rPr>
              <w:t>71,6</w:t>
            </w:r>
          </w:p>
        </w:tc>
      </w:tr>
    </w:tbl>
    <w:p w14:paraId="04B0E66B" w14:textId="77777777" w:rsidR="002C7083" w:rsidRDefault="002C7083">
      <w:pPr>
        <w:spacing w:after="200" w:line="276" w:lineRule="auto"/>
        <w:rPr>
          <w:rFonts w:cs="Arial"/>
          <w:b/>
          <w:iCs/>
          <w:color w:val="1F497D" w:themeColor="text2"/>
          <w:sz w:val="22"/>
          <w:szCs w:val="18"/>
        </w:rPr>
      </w:pPr>
      <w:r>
        <w:rPr>
          <w:rFonts w:cs="Arial"/>
          <w:bCs/>
          <w:iCs/>
          <w:color w:val="1F497D" w:themeColor="text2"/>
          <w:sz w:val="22"/>
        </w:rPr>
        <w:br w:type="page"/>
      </w:r>
    </w:p>
    <w:p w14:paraId="11844627" w14:textId="77777777" w:rsidR="00896EFD" w:rsidRPr="002032CB" w:rsidRDefault="008D6763" w:rsidP="008D6763">
      <w:pPr>
        <w:pStyle w:val="a8"/>
        <w:rPr>
          <w:rFonts w:cs="Arial"/>
          <w:bCs w:val="0"/>
          <w:iCs/>
          <w:color w:val="1F497D" w:themeColor="text2"/>
          <w:sz w:val="22"/>
        </w:rPr>
      </w:pPr>
      <w:bookmarkStart w:id="84" w:name="_Toc135322538"/>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67</w:t>
      </w:r>
      <w:r w:rsidR="00DF36A0" w:rsidRPr="002032CB">
        <w:rPr>
          <w:rFonts w:cs="Arial"/>
          <w:bCs w:val="0"/>
          <w:iCs/>
          <w:color w:val="1F497D" w:themeColor="text2"/>
          <w:sz w:val="22"/>
        </w:rPr>
        <w:fldChar w:fldCharType="end"/>
      </w:r>
      <w:r w:rsidR="00896EFD"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№7 ООО «М-300»</w:t>
      </w:r>
      <w:bookmarkEnd w:id="84"/>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C7083" w:rsidRPr="002C7083" w14:paraId="4281ABFC" w14:textId="77777777" w:rsidTr="002C7083">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41140" w14:textId="77777777" w:rsidR="002C7083" w:rsidRPr="002C7083" w:rsidRDefault="002C7083" w:rsidP="002C7083">
            <w:pPr>
              <w:jc w:val="center"/>
              <w:rPr>
                <w:rFonts w:cs="Arial"/>
                <w:szCs w:val="20"/>
              </w:rPr>
            </w:pPr>
            <w:r w:rsidRPr="002C7083">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79677E0" w14:textId="77777777" w:rsidR="002C7083" w:rsidRPr="002C7083" w:rsidRDefault="002C7083" w:rsidP="002C7083">
            <w:pPr>
              <w:jc w:val="center"/>
              <w:rPr>
                <w:rFonts w:cs="Arial"/>
                <w:szCs w:val="20"/>
              </w:rPr>
            </w:pPr>
            <w:r w:rsidRPr="002C7083">
              <w:rPr>
                <w:rFonts w:cs="Arial"/>
                <w:szCs w:val="20"/>
              </w:rPr>
              <w:t>Нормативные запасы топлива</w:t>
            </w:r>
          </w:p>
        </w:tc>
      </w:tr>
      <w:tr w:rsidR="002C7083" w:rsidRPr="002C7083" w14:paraId="0C1013AE" w14:textId="77777777" w:rsidTr="002C7083">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3AFB3B3" w14:textId="77777777" w:rsidR="002C7083" w:rsidRPr="002C7083" w:rsidRDefault="002C7083" w:rsidP="002C7083">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068D82A4" w14:textId="77777777" w:rsidR="002C7083" w:rsidRPr="002C7083" w:rsidRDefault="002C7083" w:rsidP="002C7083">
            <w:pPr>
              <w:jc w:val="center"/>
              <w:rPr>
                <w:rFonts w:cs="Arial"/>
                <w:b/>
                <w:bCs/>
                <w:szCs w:val="20"/>
              </w:rPr>
            </w:pPr>
            <w:r w:rsidRPr="002C7083">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7DD99249" w14:textId="77777777" w:rsidR="002C7083" w:rsidRPr="002C7083" w:rsidRDefault="002C7083" w:rsidP="002C7083">
            <w:pPr>
              <w:jc w:val="center"/>
              <w:rPr>
                <w:rFonts w:cs="Arial"/>
                <w:b/>
                <w:bCs/>
                <w:szCs w:val="20"/>
              </w:rPr>
            </w:pPr>
            <w:r w:rsidRPr="002C7083">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1ECDEA04" w14:textId="77777777" w:rsidR="002C7083" w:rsidRPr="002C7083" w:rsidRDefault="002C7083" w:rsidP="002C7083">
            <w:pPr>
              <w:jc w:val="center"/>
              <w:rPr>
                <w:rFonts w:cs="Arial"/>
                <w:b/>
                <w:bCs/>
                <w:szCs w:val="20"/>
              </w:rPr>
            </w:pPr>
            <w:r w:rsidRPr="002C7083">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5C9759B8" w14:textId="77777777" w:rsidR="002C7083" w:rsidRPr="002C7083" w:rsidRDefault="002C7083" w:rsidP="002C7083">
            <w:pPr>
              <w:jc w:val="center"/>
              <w:rPr>
                <w:rFonts w:cs="Arial"/>
                <w:b/>
                <w:bCs/>
                <w:szCs w:val="20"/>
              </w:rPr>
            </w:pPr>
            <w:r w:rsidRPr="002C7083">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3559BF83" w14:textId="77777777" w:rsidR="002C7083" w:rsidRPr="002C7083" w:rsidRDefault="002C7083" w:rsidP="002C7083">
            <w:pPr>
              <w:jc w:val="center"/>
              <w:rPr>
                <w:rFonts w:cs="Arial"/>
                <w:b/>
                <w:bCs/>
                <w:szCs w:val="20"/>
              </w:rPr>
            </w:pPr>
            <w:r w:rsidRPr="002C7083">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4F14CBFF" w14:textId="77777777" w:rsidR="002C7083" w:rsidRPr="002C7083" w:rsidRDefault="002C7083" w:rsidP="002C7083">
            <w:pPr>
              <w:jc w:val="center"/>
              <w:rPr>
                <w:rFonts w:cs="Arial"/>
                <w:b/>
                <w:bCs/>
                <w:szCs w:val="20"/>
              </w:rPr>
            </w:pPr>
            <w:r w:rsidRPr="002C7083">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6BE2D372" w14:textId="77777777" w:rsidR="002C7083" w:rsidRPr="002C7083" w:rsidRDefault="002C7083" w:rsidP="002C7083">
            <w:pPr>
              <w:jc w:val="center"/>
              <w:rPr>
                <w:rFonts w:cs="Arial"/>
                <w:b/>
                <w:bCs/>
                <w:szCs w:val="20"/>
              </w:rPr>
            </w:pPr>
            <w:r w:rsidRPr="002C7083">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77D6A623" w14:textId="77777777" w:rsidR="002C7083" w:rsidRPr="002C7083" w:rsidRDefault="002C7083" w:rsidP="002C7083">
            <w:pPr>
              <w:jc w:val="center"/>
              <w:rPr>
                <w:rFonts w:cs="Arial"/>
                <w:b/>
                <w:bCs/>
                <w:szCs w:val="20"/>
              </w:rPr>
            </w:pPr>
            <w:r w:rsidRPr="002C7083">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00B071F2" w14:textId="77777777" w:rsidR="002C7083" w:rsidRPr="002C7083" w:rsidRDefault="002C7083" w:rsidP="002C7083">
            <w:pPr>
              <w:jc w:val="center"/>
              <w:rPr>
                <w:rFonts w:cs="Arial"/>
                <w:b/>
                <w:bCs/>
                <w:szCs w:val="20"/>
              </w:rPr>
            </w:pPr>
            <w:r w:rsidRPr="002C7083">
              <w:rPr>
                <w:rFonts w:cs="Arial"/>
                <w:b/>
                <w:bCs/>
                <w:szCs w:val="20"/>
              </w:rPr>
              <w:t>2040</w:t>
            </w:r>
          </w:p>
        </w:tc>
      </w:tr>
      <w:tr w:rsidR="002C7083" w:rsidRPr="002C7083" w14:paraId="3136824A"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FCFA79E" w14:textId="77777777" w:rsidR="002C7083" w:rsidRPr="002C7083" w:rsidRDefault="002C7083" w:rsidP="002C7083">
            <w:pPr>
              <w:rPr>
                <w:rFonts w:cs="Arial"/>
                <w:szCs w:val="20"/>
              </w:rPr>
            </w:pPr>
            <w:r w:rsidRPr="002C7083">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3C5E4096" w14:textId="77777777" w:rsidR="002C7083" w:rsidRPr="002C7083" w:rsidRDefault="002C7083" w:rsidP="002C7083">
            <w:pPr>
              <w:jc w:val="right"/>
              <w:rPr>
                <w:rFonts w:cs="Arial"/>
                <w:szCs w:val="20"/>
              </w:rPr>
            </w:pPr>
            <w:r w:rsidRPr="002C7083">
              <w:rPr>
                <w:rFonts w:cs="Arial"/>
                <w:szCs w:val="20"/>
              </w:rPr>
              <w:t>179,0</w:t>
            </w:r>
          </w:p>
        </w:tc>
        <w:tc>
          <w:tcPr>
            <w:tcW w:w="1320" w:type="dxa"/>
            <w:tcBorders>
              <w:top w:val="nil"/>
              <w:left w:val="nil"/>
              <w:bottom w:val="single" w:sz="4" w:space="0" w:color="auto"/>
              <w:right w:val="single" w:sz="4" w:space="0" w:color="auto"/>
            </w:tcBorders>
            <w:shd w:val="clear" w:color="auto" w:fill="auto"/>
            <w:vAlign w:val="bottom"/>
            <w:hideMark/>
          </w:tcPr>
          <w:p w14:paraId="06E0971B" w14:textId="77777777" w:rsidR="002C7083" w:rsidRPr="002C7083" w:rsidRDefault="002C7083" w:rsidP="002C7083">
            <w:pPr>
              <w:jc w:val="right"/>
              <w:rPr>
                <w:rFonts w:cs="Arial"/>
                <w:szCs w:val="20"/>
              </w:rPr>
            </w:pPr>
            <w:r w:rsidRPr="002C7083">
              <w:rPr>
                <w:rFonts w:cs="Arial"/>
                <w:szCs w:val="20"/>
              </w:rPr>
              <w:t>179,0</w:t>
            </w:r>
          </w:p>
        </w:tc>
        <w:tc>
          <w:tcPr>
            <w:tcW w:w="1320" w:type="dxa"/>
            <w:tcBorders>
              <w:top w:val="nil"/>
              <w:left w:val="nil"/>
              <w:bottom w:val="single" w:sz="4" w:space="0" w:color="auto"/>
              <w:right w:val="single" w:sz="4" w:space="0" w:color="auto"/>
            </w:tcBorders>
            <w:shd w:val="clear" w:color="auto" w:fill="auto"/>
            <w:vAlign w:val="bottom"/>
            <w:hideMark/>
          </w:tcPr>
          <w:p w14:paraId="7111ADC3" w14:textId="77777777" w:rsidR="002C7083" w:rsidRPr="002C7083" w:rsidRDefault="002C7083" w:rsidP="002C7083">
            <w:pPr>
              <w:jc w:val="right"/>
              <w:rPr>
                <w:rFonts w:cs="Arial"/>
                <w:szCs w:val="20"/>
              </w:rPr>
            </w:pPr>
            <w:r w:rsidRPr="002C7083">
              <w:rPr>
                <w:rFonts w:cs="Arial"/>
                <w:szCs w:val="20"/>
              </w:rPr>
              <w:t>179,0</w:t>
            </w:r>
          </w:p>
        </w:tc>
        <w:tc>
          <w:tcPr>
            <w:tcW w:w="1320" w:type="dxa"/>
            <w:tcBorders>
              <w:top w:val="nil"/>
              <w:left w:val="nil"/>
              <w:bottom w:val="single" w:sz="4" w:space="0" w:color="auto"/>
              <w:right w:val="single" w:sz="4" w:space="0" w:color="auto"/>
            </w:tcBorders>
            <w:shd w:val="clear" w:color="auto" w:fill="auto"/>
            <w:vAlign w:val="bottom"/>
            <w:hideMark/>
          </w:tcPr>
          <w:p w14:paraId="4E441291" w14:textId="77777777" w:rsidR="002C7083" w:rsidRPr="002C7083" w:rsidRDefault="002C7083" w:rsidP="002C7083">
            <w:pPr>
              <w:jc w:val="right"/>
              <w:rPr>
                <w:rFonts w:cs="Arial"/>
                <w:szCs w:val="20"/>
              </w:rPr>
            </w:pPr>
            <w:r w:rsidRPr="002C7083">
              <w:rPr>
                <w:rFonts w:cs="Arial"/>
                <w:szCs w:val="20"/>
              </w:rPr>
              <w:t>179,0</w:t>
            </w:r>
          </w:p>
        </w:tc>
        <w:tc>
          <w:tcPr>
            <w:tcW w:w="1360" w:type="dxa"/>
            <w:tcBorders>
              <w:top w:val="nil"/>
              <w:left w:val="nil"/>
              <w:bottom w:val="single" w:sz="4" w:space="0" w:color="auto"/>
              <w:right w:val="single" w:sz="4" w:space="0" w:color="auto"/>
            </w:tcBorders>
            <w:shd w:val="clear" w:color="auto" w:fill="auto"/>
            <w:vAlign w:val="bottom"/>
            <w:hideMark/>
          </w:tcPr>
          <w:p w14:paraId="248920E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BC07B7D"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24E3304"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D07FAA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6284045" w14:textId="77777777" w:rsidR="002C7083" w:rsidRPr="002C7083" w:rsidRDefault="002C7083" w:rsidP="002C7083">
            <w:pPr>
              <w:jc w:val="right"/>
              <w:rPr>
                <w:rFonts w:cs="Arial"/>
                <w:szCs w:val="20"/>
              </w:rPr>
            </w:pPr>
            <w:r w:rsidRPr="002C7083">
              <w:rPr>
                <w:rFonts w:cs="Arial"/>
                <w:szCs w:val="20"/>
              </w:rPr>
              <w:t>0,0</w:t>
            </w:r>
          </w:p>
        </w:tc>
      </w:tr>
      <w:tr w:rsidR="002C7083" w:rsidRPr="002C7083" w14:paraId="59C78E7D"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33127F4" w14:textId="77777777" w:rsidR="002C7083" w:rsidRPr="002C7083" w:rsidRDefault="002C7083" w:rsidP="002C7083">
            <w:pPr>
              <w:rPr>
                <w:rFonts w:cs="Arial"/>
                <w:szCs w:val="20"/>
              </w:rPr>
            </w:pPr>
            <w:r w:rsidRPr="002C7083">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5FD671A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0D35F2C"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7F701B7"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A097E15" w14:textId="77777777" w:rsidR="002C7083" w:rsidRPr="002C7083" w:rsidRDefault="002C7083" w:rsidP="002C7083">
            <w:pPr>
              <w:jc w:val="right"/>
              <w:rPr>
                <w:rFonts w:cs="Arial"/>
                <w:szCs w:val="20"/>
              </w:rPr>
            </w:pPr>
            <w:r w:rsidRPr="002C7083">
              <w:rPr>
                <w:rFonts w:cs="Arial"/>
                <w:szCs w:val="20"/>
              </w:rPr>
              <w:t>121,4</w:t>
            </w:r>
          </w:p>
        </w:tc>
        <w:tc>
          <w:tcPr>
            <w:tcW w:w="1360" w:type="dxa"/>
            <w:tcBorders>
              <w:top w:val="nil"/>
              <w:left w:val="nil"/>
              <w:bottom w:val="single" w:sz="4" w:space="0" w:color="auto"/>
              <w:right w:val="single" w:sz="4" w:space="0" w:color="auto"/>
            </w:tcBorders>
            <w:shd w:val="clear" w:color="auto" w:fill="auto"/>
            <w:vAlign w:val="bottom"/>
            <w:hideMark/>
          </w:tcPr>
          <w:p w14:paraId="4936B2BC"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5273BE99"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3D63C76D"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37E68441"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216C7B6B" w14:textId="77777777" w:rsidR="002C7083" w:rsidRPr="002C7083" w:rsidRDefault="002C7083" w:rsidP="002C7083">
            <w:pPr>
              <w:jc w:val="right"/>
              <w:rPr>
                <w:rFonts w:cs="Arial"/>
                <w:szCs w:val="20"/>
              </w:rPr>
            </w:pPr>
            <w:r w:rsidRPr="002C7083">
              <w:rPr>
                <w:rFonts w:cs="Arial"/>
                <w:szCs w:val="20"/>
              </w:rPr>
              <w:t>121,4</w:t>
            </w:r>
          </w:p>
        </w:tc>
      </w:tr>
      <w:tr w:rsidR="002C7083" w:rsidRPr="002C7083" w14:paraId="0B5C9C04"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7B22A59" w14:textId="77777777" w:rsidR="002C7083" w:rsidRPr="002C7083" w:rsidRDefault="002C7083" w:rsidP="002C7083">
            <w:pPr>
              <w:rPr>
                <w:rFonts w:cs="Arial"/>
                <w:szCs w:val="20"/>
              </w:rPr>
            </w:pPr>
            <w:r w:rsidRPr="002C7083">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90F8979" w14:textId="77777777" w:rsidR="002C7083" w:rsidRPr="002C7083" w:rsidRDefault="002C7083" w:rsidP="002C7083">
            <w:pPr>
              <w:jc w:val="right"/>
              <w:rPr>
                <w:rFonts w:cs="Arial"/>
                <w:szCs w:val="20"/>
              </w:rPr>
            </w:pPr>
            <w:r w:rsidRPr="002C7083">
              <w:rPr>
                <w:rFonts w:cs="Arial"/>
                <w:szCs w:val="20"/>
              </w:rPr>
              <w:t>828,0</w:t>
            </w:r>
          </w:p>
        </w:tc>
        <w:tc>
          <w:tcPr>
            <w:tcW w:w="1320" w:type="dxa"/>
            <w:tcBorders>
              <w:top w:val="nil"/>
              <w:left w:val="nil"/>
              <w:bottom w:val="single" w:sz="4" w:space="0" w:color="auto"/>
              <w:right w:val="single" w:sz="4" w:space="0" w:color="auto"/>
            </w:tcBorders>
            <w:shd w:val="clear" w:color="auto" w:fill="auto"/>
            <w:vAlign w:val="bottom"/>
            <w:hideMark/>
          </w:tcPr>
          <w:p w14:paraId="1419CB70" w14:textId="77777777" w:rsidR="002C7083" w:rsidRPr="002C7083" w:rsidRDefault="002C7083" w:rsidP="002C7083">
            <w:pPr>
              <w:jc w:val="right"/>
              <w:rPr>
                <w:rFonts w:cs="Arial"/>
                <w:szCs w:val="20"/>
              </w:rPr>
            </w:pPr>
            <w:r w:rsidRPr="002C7083">
              <w:rPr>
                <w:rFonts w:cs="Arial"/>
                <w:szCs w:val="20"/>
              </w:rPr>
              <w:t>828,0</w:t>
            </w:r>
          </w:p>
        </w:tc>
        <w:tc>
          <w:tcPr>
            <w:tcW w:w="1320" w:type="dxa"/>
            <w:tcBorders>
              <w:top w:val="nil"/>
              <w:left w:val="nil"/>
              <w:bottom w:val="single" w:sz="4" w:space="0" w:color="auto"/>
              <w:right w:val="single" w:sz="4" w:space="0" w:color="auto"/>
            </w:tcBorders>
            <w:shd w:val="clear" w:color="auto" w:fill="auto"/>
            <w:vAlign w:val="bottom"/>
            <w:hideMark/>
          </w:tcPr>
          <w:p w14:paraId="3C9E516B" w14:textId="77777777" w:rsidR="002C7083" w:rsidRPr="002C7083" w:rsidRDefault="002C7083" w:rsidP="002C7083">
            <w:pPr>
              <w:jc w:val="right"/>
              <w:rPr>
                <w:rFonts w:cs="Arial"/>
                <w:szCs w:val="20"/>
              </w:rPr>
            </w:pPr>
            <w:r w:rsidRPr="002C7083">
              <w:rPr>
                <w:rFonts w:cs="Arial"/>
                <w:szCs w:val="20"/>
              </w:rPr>
              <w:t>828,0</w:t>
            </w:r>
          </w:p>
        </w:tc>
        <w:tc>
          <w:tcPr>
            <w:tcW w:w="1320" w:type="dxa"/>
            <w:tcBorders>
              <w:top w:val="nil"/>
              <w:left w:val="nil"/>
              <w:bottom w:val="single" w:sz="4" w:space="0" w:color="auto"/>
              <w:right w:val="single" w:sz="4" w:space="0" w:color="auto"/>
            </w:tcBorders>
            <w:shd w:val="clear" w:color="auto" w:fill="auto"/>
            <w:vAlign w:val="bottom"/>
            <w:hideMark/>
          </w:tcPr>
          <w:p w14:paraId="20A64586" w14:textId="77777777" w:rsidR="002C7083" w:rsidRPr="002C7083" w:rsidRDefault="002C7083" w:rsidP="002C7083">
            <w:pPr>
              <w:jc w:val="right"/>
              <w:rPr>
                <w:rFonts w:cs="Arial"/>
                <w:szCs w:val="20"/>
              </w:rPr>
            </w:pPr>
            <w:r w:rsidRPr="002C7083">
              <w:rPr>
                <w:rFonts w:cs="Arial"/>
                <w:szCs w:val="20"/>
              </w:rPr>
              <w:t>828,0</w:t>
            </w:r>
          </w:p>
        </w:tc>
        <w:tc>
          <w:tcPr>
            <w:tcW w:w="1360" w:type="dxa"/>
            <w:tcBorders>
              <w:top w:val="nil"/>
              <w:left w:val="nil"/>
              <w:bottom w:val="single" w:sz="4" w:space="0" w:color="auto"/>
              <w:right w:val="single" w:sz="4" w:space="0" w:color="auto"/>
            </w:tcBorders>
            <w:shd w:val="clear" w:color="auto" w:fill="auto"/>
            <w:vAlign w:val="bottom"/>
            <w:hideMark/>
          </w:tcPr>
          <w:p w14:paraId="25C5DC61"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2A43FA5"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22A5E94"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E7B321B"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73DDD39" w14:textId="77777777" w:rsidR="002C7083" w:rsidRPr="002C7083" w:rsidRDefault="002C7083" w:rsidP="002C7083">
            <w:pPr>
              <w:jc w:val="right"/>
              <w:rPr>
                <w:rFonts w:cs="Arial"/>
                <w:szCs w:val="20"/>
              </w:rPr>
            </w:pPr>
            <w:r w:rsidRPr="002C7083">
              <w:rPr>
                <w:rFonts w:cs="Arial"/>
                <w:szCs w:val="20"/>
              </w:rPr>
              <w:t>0,0</w:t>
            </w:r>
          </w:p>
        </w:tc>
      </w:tr>
      <w:tr w:rsidR="002C7083" w:rsidRPr="002C7083" w14:paraId="3FA371EC"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ADA03CA" w14:textId="77777777" w:rsidR="002C7083" w:rsidRPr="002C7083" w:rsidRDefault="002C7083" w:rsidP="002C7083">
            <w:pPr>
              <w:rPr>
                <w:rFonts w:cs="Arial"/>
                <w:szCs w:val="20"/>
              </w:rPr>
            </w:pPr>
            <w:r w:rsidRPr="002C7083">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8D06162"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D34AFF7"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94F5585"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390B166" w14:textId="77777777" w:rsidR="002C7083" w:rsidRPr="002C7083" w:rsidRDefault="002C7083" w:rsidP="002C7083">
            <w:pPr>
              <w:jc w:val="right"/>
              <w:rPr>
                <w:rFonts w:cs="Arial"/>
                <w:szCs w:val="20"/>
              </w:rPr>
            </w:pPr>
            <w:r w:rsidRPr="002C7083">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50F266F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E656540"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2EA3FB0"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F9A0B18"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3A86E7D" w14:textId="77777777" w:rsidR="002C7083" w:rsidRPr="002C7083" w:rsidRDefault="002C7083" w:rsidP="002C7083">
            <w:pPr>
              <w:jc w:val="right"/>
              <w:rPr>
                <w:rFonts w:cs="Arial"/>
                <w:szCs w:val="20"/>
              </w:rPr>
            </w:pPr>
            <w:r w:rsidRPr="002C7083">
              <w:rPr>
                <w:rFonts w:cs="Arial"/>
                <w:szCs w:val="20"/>
              </w:rPr>
              <w:t>0,0</w:t>
            </w:r>
          </w:p>
        </w:tc>
      </w:tr>
      <w:tr w:rsidR="002C7083" w:rsidRPr="002C7083" w14:paraId="6B12BC29" w14:textId="77777777" w:rsidTr="002C7083">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C5653A1" w14:textId="77777777" w:rsidR="002C7083" w:rsidRPr="002C7083" w:rsidRDefault="002C7083" w:rsidP="002C7083">
            <w:pPr>
              <w:rPr>
                <w:rFonts w:cs="Arial"/>
                <w:szCs w:val="20"/>
              </w:rPr>
            </w:pPr>
            <w:r w:rsidRPr="002C7083">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6D35315" w14:textId="77777777" w:rsidR="002C7083" w:rsidRPr="002C7083" w:rsidRDefault="002C7083" w:rsidP="002C7083">
            <w:pPr>
              <w:jc w:val="right"/>
              <w:rPr>
                <w:rFonts w:cs="Arial"/>
                <w:szCs w:val="20"/>
              </w:rPr>
            </w:pPr>
            <w:r w:rsidRPr="002C7083">
              <w:rPr>
                <w:rFonts w:cs="Arial"/>
                <w:szCs w:val="20"/>
              </w:rPr>
              <w:t>1007,0</w:t>
            </w:r>
          </w:p>
        </w:tc>
        <w:tc>
          <w:tcPr>
            <w:tcW w:w="1320" w:type="dxa"/>
            <w:tcBorders>
              <w:top w:val="nil"/>
              <w:left w:val="nil"/>
              <w:bottom w:val="single" w:sz="4" w:space="0" w:color="auto"/>
              <w:right w:val="single" w:sz="4" w:space="0" w:color="auto"/>
            </w:tcBorders>
            <w:shd w:val="clear" w:color="auto" w:fill="auto"/>
            <w:vAlign w:val="bottom"/>
            <w:hideMark/>
          </w:tcPr>
          <w:p w14:paraId="44270F64" w14:textId="77777777" w:rsidR="002C7083" w:rsidRPr="002C7083" w:rsidRDefault="002C7083" w:rsidP="002C7083">
            <w:pPr>
              <w:jc w:val="right"/>
              <w:rPr>
                <w:rFonts w:cs="Arial"/>
                <w:szCs w:val="20"/>
              </w:rPr>
            </w:pPr>
            <w:r w:rsidRPr="002C7083">
              <w:rPr>
                <w:rFonts w:cs="Arial"/>
                <w:szCs w:val="20"/>
              </w:rPr>
              <w:t>1007,0</w:t>
            </w:r>
          </w:p>
        </w:tc>
        <w:tc>
          <w:tcPr>
            <w:tcW w:w="1320" w:type="dxa"/>
            <w:tcBorders>
              <w:top w:val="nil"/>
              <w:left w:val="nil"/>
              <w:bottom w:val="single" w:sz="4" w:space="0" w:color="auto"/>
              <w:right w:val="single" w:sz="4" w:space="0" w:color="auto"/>
            </w:tcBorders>
            <w:shd w:val="clear" w:color="auto" w:fill="auto"/>
            <w:vAlign w:val="bottom"/>
            <w:hideMark/>
          </w:tcPr>
          <w:p w14:paraId="2986431A" w14:textId="77777777" w:rsidR="002C7083" w:rsidRPr="002C7083" w:rsidRDefault="002C7083" w:rsidP="002C7083">
            <w:pPr>
              <w:jc w:val="right"/>
              <w:rPr>
                <w:rFonts w:cs="Arial"/>
                <w:szCs w:val="20"/>
              </w:rPr>
            </w:pPr>
            <w:r w:rsidRPr="002C7083">
              <w:rPr>
                <w:rFonts w:cs="Arial"/>
                <w:szCs w:val="20"/>
              </w:rPr>
              <w:t>1007,0</w:t>
            </w:r>
          </w:p>
        </w:tc>
        <w:tc>
          <w:tcPr>
            <w:tcW w:w="1320" w:type="dxa"/>
            <w:tcBorders>
              <w:top w:val="nil"/>
              <w:left w:val="nil"/>
              <w:bottom w:val="single" w:sz="4" w:space="0" w:color="auto"/>
              <w:right w:val="single" w:sz="4" w:space="0" w:color="auto"/>
            </w:tcBorders>
            <w:shd w:val="clear" w:color="auto" w:fill="auto"/>
            <w:vAlign w:val="bottom"/>
            <w:hideMark/>
          </w:tcPr>
          <w:p w14:paraId="1EC8F2C5" w14:textId="77777777" w:rsidR="002C7083" w:rsidRPr="002C7083" w:rsidRDefault="002C7083" w:rsidP="002C7083">
            <w:pPr>
              <w:jc w:val="right"/>
              <w:rPr>
                <w:rFonts w:cs="Arial"/>
                <w:szCs w:val="20"/>
              </w:rPr>
            </w:pPr>
            <w:r w:rsidRPr="002C7083">
              <w:rPr>
                <w:rFonts w:cs="Arial"/>
                <w:szCs w:val="20"/>
              </w:rPr>
              <w:t>1007,0</w:t>
            </w:r>
          </w:p>
        </w:tc>
        <w:tc>
          <w:tcPr>
            <w:tcW w:w="1360" w:type="dxa"/>
            <w:tcBorders>
              <w:top w:val="nil"/>
              <w:left w:val="nil"/>
              <w:bottom w:val="single" w:sz="4" w:space="0" w:color="auto"/>
              <w:right w:val="single" w:sz="4" w:space="0" w:color="auto"/>
            </w:tcBorders>
            <w:shd w:val="clear" w:color="auto" w:fill="auto"/>
            <w:vAlign w:val="bottom"/>
            <w:hideMark/>
          </w:tcPr>
          <w:p w14:paraId="1E163D7F"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641E104"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86232EA"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A481A65"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B2950EF" w14:textId="77777777" w:rsidR="002C7083" w:rsidRPr="002C7083" w:rsidRDefault="002C7083" w:rsidP="002C7083">
            <w:pPr>
              <w:jc w:val="right"/>
              <w:rPr>
                <w:rFonts w:cs="Arial"/>
                <w:szCs w:val="20"/>
              </w:rPr>
            </w:pPr>
            <w:r w:rsidRPr="002C7083">
              <w:rPr>
                <w:rFonts w:cs="Arial"/>
                <w:szCs w:val="20"/>
              </w:rPr>
              <w:t>0,0</w:t>
            </w:r>
          </w:p>
        </w:tc>
      </w:tr>
      <w:tr w:rsidR="002C7083" w:rsidRPr="002C7083" w14:paraId="5D5DD04D" w14:textId="77777777" w:rsidTr="002C7083">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8C95AD8" w14:textId="77777777" w:rsidR="002C7083" w:rsidRPr="002C7083" w:rsidRDefault="002C7083" w:rsidP="002C7083">
            <w:pPr>
              <w:rPr>
                <w:rFonts w:cs="Arial"/>
                <w:szCs w:val="20"/>
              </w:rPr>
            </w:pPr>
            <w:r w:rsidRPr="002C7083">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6FAEE450"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379B4B8"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F16C0CD" w14:textId="77777777" w:rsidR="002C7083" w:rsidRPr="002C7083" w:rsidRDefault="002C7083" w:rsidP="002C7083">
            <w:pPr>
              <w:jc w:val="right"/>
              <w:rPr>
                <w:rFonts w:cs="Arial"/>
                <w:szCs w:val="20"/>
              </w:rPr>
            </w:pPr>
            <w:r w:rsidRPr="002C7083">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6EF36A9" w14:textId="77777777" w:rsidR="002C7083" w:rsidRPr="002C7083" w:rsidRDefault="002C7083" w:rsidP="002C7083">
            <w:pPr>
              <w:jc w:val="right"/>
              <w:rPr>
                <w:rFonts w:cs="Arial"/>
                <w:szCs w:val="20"/>
              </w:rPr>
            </w:pPr>
            <w:r w:rsidRPr="002C7083">
              <w:rPr>
                <w:rFonts w:cs="Arial"/>
                <w:szCs w:val="20"/>
              </w:rPr>
              <w:t>121,4</w:t>
            </w:r>
          </w:p>
        </w:tc>
        <w:tc>
          <w:tcPr>
            <w:tcW w:w="1360" w:type="dxa"/>
            <w:tcBorders>
              <w:top w:val="nil"/>
              <w:left w:val="nil"/>
              <w:bottom w:val="single" w:sz="4" w:space="0" w:color="auto"/>
              <w:right w:val="single" w:sz="4" w:space="0" w:color="auto"/>
            </w:tcBorders>
            <w:shd w:val="clear" w:color="auto" w:fill="auto"/>
            <w:vAlign w:val="bottom"/>
            <w:hideMark/>
          </w:tcPr>
          <w:p w14:paraId="5210E874"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6DB29C1B"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781B9C36"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5644ACBE" w14:textId="77777777" w:rsidR="002C7083" w:rsidRPr="002C7083" w:rsidRDefault="002C7083" w:rsidP="002C7083">
            <w:pPr>
              <w:jc w:val="right"/>
              <w:rPr>
                <w:rFonts w:cs="Arial"/>
                <w:szCs w:val="20"/>
              </w:rPr>
            </w:pPr>
            <w:r w:rsidRPr="002C7083">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23A3C8DF" w14:textId="77777777" w:rsidR="002C7083" w:rsidRPr="002C7083" w:rsidRDefault="002C7083" w:rsidP="002C7083">
            <w:pPr>
              <w:jc w:val="right"/>
              <w:rPr>
                <w:rFonts w:cs="Arial"/>
                <w:szCs w:val="20"/>
              </w:rPr>
            </w:pPr>
            <w:r w:rsidRPr="002C7083">
              <w:rPr>
                <w:rFonts w:cs="Arial"/>
                <w:szCs w:val="20"/>
              </w:rPr>
              <w:t>121,4</w:t>
            </w:r>
          </w:p>
        </w:tc>
      </w:tr>
    </w:tbl>
    <w:p w14:paraId="730D0A23" w14:textId="77777777" w:rsidR="00896EFD" w:rsidRPr="002032CB" w:rsidRDefault="008D6763" w:rsidP="008D6763">
      <w:pPr>
        <w:pStyle w:val="a8"/>
        <w:rPr>
          <w:rFonts w:cs="Arial"/>
          <w:bCs w:val="0"/>
          <w:iCs/>
          <w:color w:val="1F497D" w:themeColor="text2"/>
          <w:sz w:val="22"/>
        </w:rPr>
      </w:pPr>
      <w:bookmarkStart w:id="85" w:name="_Toc135322539"/>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68</w:t>
      </w:r>
      <w:r w:rsidR="00DF36A0" w:rsidRPr="002032CB">
        <w:rPr>
          <w:rFonts w:cs="Arial"/>
          <w:bCs w:val="0"/>
          <w:iCs/>
          <w:color w:val="1F497D" w:themeColor="text2"/>
          <w:sz w:val="22"/>
        </w:rPr>
        <w:fldChar w:fldCharType="end"/>
      </w:r>
      <w:r w:rsidR="00896EFD" w:rsidRPr="002032CB">
        <w:rPr>
          <w:rFonts w:cs="Arial"/>
          <w:bCs w:val="0"/>
          <w:iCs/>
          <w:color w:val="1F497D" w:themeColor="text2"/>
          <w:sz w:val="22"/>
        </w:rPr>
        <w:t>. Нормативные запасы топлива на котельных в зоне деятельности единой теплоснабжающей организации №8 ООО «ТВК»</w:t>
      </w:r>
      <w:bookmarkEnd w:id="85"/>
    </w:p>
    <w:tbl>
      <w:tblPr>
        <w:tblW w:w="13280"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CF2129" w:rsidRPr="00CF2129" w14:paraId="3F2DDB16" w14:textId="77777777" w:rsidTr="00CF212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ADDB2" w14:textId="77777777" w:rsidR="00CF2129" w:rsidRPr="00CF2129" w:rsidRDefault="00CF2129" w:rsidP="00CF2129">
            <w:pPr>
              <w:jc w:val="center"/>
              <w:rPr>
                <w:rFonts w:cs="Arial"/>
                <w:szCs w:val="20"/>
              </w:rPr>
            </w:pPr>
            <w:r w:rsidRPr="00CF2129">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127CE9B" w14:textId="77777777" w:rsidR="00CF2129" w:rsidRPr="00CF2129" w:rsidRDefault="00CF2129" w:rsidP="00CF2129">
            <w:pPr>
              <w:jc w:val="center"/>
              <w:rPr>
                <w:rFonts w:cs="Arial"/>
                <w:szCs w:val="20"/>
              </w:rPr>
            </w:pPr>
            <w:r w:rsidRPr="00CF2129">
              <w:rPr>
                <w:rFonts w:cs="Arial"/>
                <w:szCs w:val="20"/>
              </w:rPr>
              <w:t>Нормативные запасы топлива</w:t>
            </w:r>
          </w:p>
        </w:tc>
      </w:tr>
      <w:tr w:rsidR="00CF2129" w:rsidRPr="00CF2129" w14:paraId="24E3BE2B" w14:textId="77777777" w:rsidTr="00CF2129">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D3ABF78" w14:textId="77777777" w:rsidR="00CF2129" w:rsidRPr="00CF2129" w:rsidRDefault="00CF2129" w:rsidP="00CF2129">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31D04EB0" w14:textId="77777777" w:rsidR="00CF2129" w:rsidRPr="00CF2129" w:rsidRDefault="00CF2129" w:rsidP="00CF2129">
            <w:pPr>
              <w:jc w:val="center"/>
              <w:rPr>
                <w:rFonts w:cs="Arial"/>
                <w:b/>
                <w:bCs/>
                <w:szCs w:val="20"/>
              </w:rPr>
            </w:pPr>
            <w:r w:rsidRPr="00CF2129">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1F678597" w14:textId="77777777" w:rsidR="00CF2129" w:rsidRPr="00CF2129" w:rsidRDefault="00CF2129" w:rsidP="00CF2129">
            <w:pPr>
              <w:jc w:val="center"/>
              <w:rPr>
                <w:rFonts w:cs="Arial"/>
                <w:b/>
                <w:bCs/>
                <w:szCs w:val="20"/>
              </w:rPr>
            </w:pPr>
            <w:r w:rsidRPr="00CF2129">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617CA88D" w14:textId="77777777" w:rsidR="00CF2129" w:rsidRPr="00CF2129" w:rsidRDefault="00CF2129" w:rsidP="00CF2129">
            <w:pPr>
              <w:jc w:val="center"/>
              <w:rPr>
                <w:rFonts w:cs="Arial"/>
                <w:b/>
                <w:bCs/>
                <w:szCs w:val="20"/>
              </w:rPr>
            </w:pPr>
            <w:r w:rsidRPr="00CF2129">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065B19FE" w14:textId="77777777" w:rsidR="00CF2129" w:rsidRPr="00CF2129" w:rsidRDefault="00CF2129" w:rsidP="00CF2129">
            <w:pPr>
              <w:jc w:val="center"/>
              <w:rPr>
                <w:rFonts w:cs="Arial"/>
                <w:b/>
                <w:bCs/>
                <w:szCs w:val="20"/>
              </w:rPr>
            </w:pPr>
            <w:r w:rsidRPr="00CF2129">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7000E6E8" w14:textId="77777777" w:rsidR="00CF2129" w:rsidRPr="00CF2129" w:rsidRDefault="00CF2129" w:rsidP="00CF2129">
            <w:pPr>
              <w:jc w:val="center"/>
              <w:rPr>
                <w:rFonts w:cs="Arial"/>
                <w:b/>
                <w:bCs/>
                <w:szCs w:val="20"/>
              </w:rPr>
            </w:pPr>
            <w:r w:rsidRPr="00CF2129">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6DA756FA" w14:textId="77777777" w:rsidR="00CF2129" w:rsidRPr="00CF2129" w:rsidRDefault="00CF2129" w:rsidP="00CF2129">
            <w:pPr>
              <w:jc w:val="center"/>
              <w:rPr>
                <w:rFonts w:cs="Arial"/>
                <w:b/>
                <w:bCs/>
                <w:szCs w:val="20"/>
              </w:rPr>
            </w:pPr>
            <w:r w:rsidRPr="00CF2129">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47C0A909" w14:textId="77777777" w:rsidR="00CF2129" w:rsidRPr="00CF2129" w:rsidRDefault="00CF2129" w:rsidP="00CF2129">
            <w:pPr>
              <w:jc w:val="center"/>
              <w:rPr>
                <w:rFonts w:cs="Arial"/>
                <w:b/>
                <w:bCs/>
                <w:szCs w:val="20"/>
              </w:rPr>
            </w:pPr>
            <w:r w:rsidRPr="00CF2129">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45218D9E" w14:textId="77777777" w:rsidR="00CF2129" w:rsidRPr="00CF2129" w:rsidRDefault="00CF2129" w:rsidP="00CF2129">
            <w:pPr>
              <w:jc w:val="center"/>
              <w:rPr>
                <w:rFonts w:cs="Arial"/>
                <w:b/>
                <w:bCs/>
                <w:szCs w:val="20"/>
              </w:rPr>
            </w:pPr>
            <w:r w:rsidRPr="00CF2129">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3342CDF3" w14:textId="77777777" w:rsidR="00CF2129" w:rsidRPr="00CF2129" w:rsidRDefault="00CF2129" w:rsidP="00CF2129">
            <w:pPr>
              <w:jc w:val="center"/>
              <w:rPr>
                <w:rFonts w:cs="Arial"/>
                <w:b/>
                <w:bCs/>
                <w:szCs w:val="20"/>
              </w:rPr>
            </w:pPr>
            <w:r w:rsidRPr="00CF2129">
              <w:rPr>
                <w:rFonts w:cs="Arial"/>
                <w:b/>
                <w:bCs/>
                <w:szCs w:val="20"/>
              </w:rPr>
              <w:t>2040</w:t>
            </w:r>
          </w:p>
        </w:tc>
      </w:tr>
      <w:tr w:rsidR="00CF2129" w:rsidRPr="00CF2129" w14:paraId="01AB4C48" w14:textId="77777777" w:rsidTr="00CF2129">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00337C2" w14:textId="77777777" w:rsidR="00CF2129" w:rsidRPr="00CF2129" w:rsidRDefault="00CF2129" w:rsidP="00CF2129">
            <w:pPr>
              <w:rPr>
                <w:rFonts w:cs="Arial"/>
                <w:szCs w:val="20"/>
              </w:rPr>
            </w:pPr>
            <w:r w:rsidRPr="00CF2129">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267EF9E6"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7045C006"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3EE48D5B"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610FBA8B" w14:textId="77777777" w:rsidR="00CF2129" w:rsidRPr="00CF2129" w:rsidRDefault="00CF2129" w:rsidP="00CF2129">
            <w:pPr>
              <w:jc w:val="right"/>
              <w:rPr>
                <w:rFonts w:cs="Arial"/>
                <w:szCs w:val="20"/>
              </w:rPr>
            </w:pPr>
            <w:r w:rsidRPr="00CF2129">
              <w:rPr>
                <w:rFonts w:cs="Arial"/>
                <w:szCs w:val="20"/>
              </w:rPr>
              <w:t>46,9</w:t>
            </w:r>
          </w:p>
        </w:tc>
        <w:tc>
          <w:tcPr>
            <w:tcW w:w="1360" w:type="dxa"/>
            <w:tcBorders>
              <w:top w:val="nil"/>
              <w:left w:val="nil"/>
              <w:bottom w:val="single" w:sz="4" w:space="0" w:color="auto"/>
              <w:right w:val="single" w:sz="4" w:space="0" w:color="auto"/>
            </w:tcBorders>
            <w:shd w:val="clear" w:color="auto" w:fill="auto"/>
            <w:vAlign w:val="bottom"/>
            <w:hideMark/>
          </w:tcPr>
          <w:p w14:paraId="33744236"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0E1CD1AF"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02A4E5AB"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0B0B825A"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53947723" w14:textId="77777777" w:rsidR="00CF2129" w:rsidRPr="00CF2129" w:rsidRDefault="00CF2129" w:rsidP="00CF2129">
            <w:pPr>
              <w:jc w:val="right"/>
              <w:rPr>
                <w:rFonts w:cs="Arial"/>
                <w:szCs w:val="20"/>
              </w:rPr>
            </w:pPr>
            <w:r w:rsidRPr="00CF2129">
              <w:rPr>
                <w:rFonts w:cs="Arial"/>
                <w:szCs w:val="20"/>
              </w:rPr>
              <w:t>46,9</w:t>
            </w:r>
          </w:p>
        </w:tc>
      </w:tr>
      <w:tr w:rsidR="00CF2129" w:rsidRPr="00CF2129" w14:paraId="575F8B61" w14:textId="77777777" w:rsidTr="00CF2129">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39A10CB" w14:textId="77777777" w:rsidR="00CF2129" w:rsidRPr="00CF2129" w:rsidRDefault="00CF2129" w:rsidP="00CF2129">
            <w:pPr>
              <w:rPr>
                <w:rFonts w:cs="Arial"/>
                <w:szCs w:val="20"/>
              </w:rPr>
            </w:pPr>
            <w:r w:rsidRPr="00CF2129">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882FCC9" w14:textId="77777777" w:rsidR="00CF2129" w:rsidRPr="00CF2129" w:rsidRDefault="00CF2129" w:rsidP="00CF2129">
            <w:pPr>
              <w:jc w:val="right"/>
              <w:rPr>
                <w:rFonts w:cs="Arial"/>
                <w:szCs w:val="20"/>
              </w:rPr>
            </w:pPr>
            <w:r w:rsidRPr="00CF2129">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4288EFA" w14:textId="77777777" w:rsidR="00CF2129" w:rsidRPr="00CF2129" w:rsidRDefault="00CF2129" w:rsidP="00CF2129">
            <w:pPr>
              <w:jc w:val="right"/>
              <w:rPr>
                <w:rFonts w:cs="Arial"/>
                <w:szCs w:val="20"/>
              </w:rPr>
            </w:pPr>
            <w:r w:rsidRPr="00CF2129">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301CC23" w14:textId="77777777" w:rsidR="00CF2129" w:rsidRPr="00CF2129" w:rsidRDefault="00CF2129" w:rsidP="00CF2129">
            <w:pPr>
              <w:jc w:val="right"/>
              <w:rPr>
                <w:rFonts w:cs="Arial"/>
                <w:szCs w:val="20"/>
              </w:rPr>
            </w:pPr>
            <w:r w:rsidRPr="00CF2129">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70120DA" w14:textId="77777777" w:rsidR="00CF2129" w:rsidRPr="00CF2129" w:rsidRDefault="00CF2129" w:rsidP="00CF2129">
            <w:pPr>
              <w:jc w:val="right"/>
              <w:rPr>
                <w:rFonts w:cs="Arial"/>
                <w:szCs w:val="20"/>
              </w:rPr>
            </w:pPr>
            <w:r w:rsidRPr="00CF2129">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2155FF46" w14:textId="77777777" w:rsidR="00CF2129" w:rsidRPr="00CF2129" w:rsidRDefault="00CF2129" w:rsidP="00CF2129">
            <w:pPr>
              <w:jc w:val="right"/>
              <w:rPr>
                <w:rFonts w:cs="Arial"/>
                <w:szCs w:val="20"/>
              </w:rPr>
            </w:pPr>
            <w:r w:rsidRPr="00CF2129">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B2EDD1E" w14:textId="77777777" w:rsidR="00CF2129" w:rsidRPr="00CF2129" w:rsidRDefault="00CF2129" w:rsidP="00CF2129">
            <w:pPr>
              <w:jc w:val="right"/>
              <w:rPr>
                <w:rFonts w:cs="Arial"/>
                <w:szCs w:val="20"/>
              </w:rPr>
            </w:pPr>
            <w:r w:rsidRPr="00CF2129">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FE5CD0C" w14:textId="77777777" w:rsidR="00CF2129" w:rsidRPr="00CF2129" w:rsidRDefault="00CF2129" w:rsidP="00CF2129">
            <w:pPr>
              <w:jc w:val="right"/>
              <w:rPr>
                <w:rFonts w:cs="Arial"/>
                <w:szCs w:val="20"/>
              </w:rPr>
            </w:pPr>
            <w:r w:rsidRPr="00CF2129">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3DF816A8" w14:textId="77777777" w:rsidR="00CF2129" w:rsidRPr="00CF2129" w:rsidRDefault="00CF2129" w:rsidP="00CF2129">
            <w:pPr>
              <w:jc w:val="right"/>
              <w:rPr>
                <w:rFonts w:cs="Arial"/>
                <w:szCs w:val="20"/>
              </w:rPr>
            </w:pPr>
            <w:r w:rsidRPr="00CF2129">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18A07F1" w14:textId="77777777" w:rsidR="00CF2129" w:rsidRPr="00CF2129" w:rsidRDefault="00CF2129" w:rsidP="00CF2129">
            <w:pPr>
              <w:jc w:val="right"/>
              <w:rPr>
                <w:rFonts w:cs="Arial"/>
                <w:szCs w:val="20"/>
              </w:rPr>
            </w:pPr>
            <w:r w:rsidRPr="00CF2129">
              <w:rPr>
                <w:rFonts w:cs="Arial"/>
                <w:szCs w:val="20"/>
              </w:rPr>
              <w:t>0</w:t>
            </w:r>
          </w:p>
        </w:tc>
      </w:tr>
      <w:tr w:rsidR="00CF2129" w:rsidRPr="00CF2129" w14:paraId="6F674EE1" w14:textId="77777777" w:rsidTr="00CF2129">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772F88F" w14:textId="77777777" w:rsidR="00CF2129" w:rsidRPr="00CF2129" w:rsidRDefault="00CF2129" w:rsidP="00CF2129">
            <w:pPr>
              <w:rPr>
                <w:rFonts w:cs="Arial"/>
                <w:szCs w:val="20"/>
              </w:rPr>
            </w:pPr>
            <w:r w:rsidRPr="00CF2129">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60B64423"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4B60E9C7"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5FF542D2"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5F114FB9" w14:textId="77777777" w:rsidR="00CF2129" w:rsidRPr="00CF2129" w:rsidRDefault="00CF2129" w:rsidP="00CF2129">
            <w:pPr>
              <w:jc w:val="right"/>
              <w:rPr>
                <w:rFonts w:cs="Arial"/>
                <w:szCs w:val="20"/>
              </w:rPr>
            </w:pPr>
            <w:r w:rsidRPr="00CF2129">
              <w:rPr>
                <w:rFonts w:cs="Arial"/>
                <w:szCs w:val="20"/>
              </w:rPr>
              <w:t>46,9</w:t>
            </w:r>
          </w:p>
        </w:tc>
        <w:tc>
          <w:tcPr>
            <w:tcW w:w="1360" w:type="dxa"/>
            <w:tcBorders>
              <w:top w:val="nil"/>
              <w:left w:val="nil"/>
              <w:bottom w:val="single" w:sz="4" w:space="0" w:color="auto"/>
              <w:right w:val="single" w:sz="4" w:space="0" w:color="auto"/>
            </w:tcBorders>
            <w:shd w:val="clear" w:color="auto" w:fill="auto"/>
            <w:vAlign w:val="bottom"/>
            <w:hideMark/>
          </w:tcPr>
          <w:p w14:paraId="362C5974"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5E708A89"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1E7F89FB"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1DDD1E5A" w14:textId="77777777" w:rsidR="00CF2129" w:rsidRPr="00CF2129" w:rsidRDefault="00CF2129" w:rsidP="00CF2129">
            <w:pPr>
              <w:jc w:val="right"/>
              <w:rPr>
                <w:rFonts w:cs="Arial"/>
                <w:szCs w:val="20"/>
              </w:rPr>
            </w:pPr>
            <w:r w:rsidRPr="00CF2129">
              <w:rPr>
                <w:rFonts w:cs="Arial"/>
                <w:szCs w:val="20"/>
              </w:rPr>
              <w:t>46,9</w:t>
            </w:r>
          </w:p>
        </w:tc>
        <w:tc>
          <w:tcPr>
            <w:tcW w:w="1320" w:type="dxa"/>
            <w:tcBorders>
              <w:top w:val="nil"/>
              <w:left w:val="nil"/>
              <w:bottom w:val="single" w:sz="4" w:space="0" w:color="auto"/>
              <w:right w:val="single" w:sz="4" w:space="0" w:color="auto"/>
            </w:tcBorders>
            <w:shd w:val="clear" w:color="auto" w:fill="auto"/>
            <w:vAlign w:val="bottom"/>
            <w:hideMark/>
          </w:tcPr>
          <w:p w14:paraId="46E23711" w14:textId="77777777" w:rsidR="00CF2129" w:rsidRPr="00CF2129" w:rsidRDefault="00CF2129" w:rsidP="00CF2129">
            <w:pPr>
              <w:jc w:val="right"/>
              <w:rPr>
                <w:rFonts w:cs="Arial"/>
                <w:szCs w:val="20"/>
              </w:rPr>
            </w:pPr>
            <w:r w:rsidRPr="00CF2129">
              <w:rPr>
                <w:rFonts w:cs="Arial"/>
                <w:szCs w:val="20"/>
              </w:rPr>
              <w:t>46,9</w:t>
            </w:r>
          </w:p>
        </w:tc>
      </w:tr>
    </w:tbl>
    <w:p w14:paraId="694A076B" w14:textId="77777777" w:rsidR="00B02855" w:rsidRPr="002032CB" w:rsidRDefault="00B02855" w:rsidP="004765CA">
      <w:pPr>
        <w:ind w:firstLine="646"/>
        <w:jc w:val="both"/>
        <w:rPr>
          <w:rFonts w:cs="Arial"/>
          <w:sz w:val="22"/>
          <w:szCs w:val="22"/>
        </w:rPr>
      </w:pPr>
    </w:p>
    <w:p w14:paraId="580B9379" w14:textId="77777777" w:rsidR="00896EFD" w:rsidRPr="002032CB" w:rsidRDefault="008D6763" w:rsidP="008D6763">
      <w:pPr>
        <w:pStyle w:val="a8"/>
        <w:rPr>
          <w:rFonts w:cs="Arial"/>
          <w:bCs w:val="0"/>
          <w:iCs/>
          <w:color w:val="1F497D" w:themeColor="text2"/>
          <w:sz w:val="22"/>
        </w:rPr>
      </w:pPr>
      <w:bookmarkStart w:id="86" w:name="_Toc135322540"/>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69</w:t>
      </w:r>
      <w:r w:rsidR="00DF36A0" w:rsidRPr="002032CB">
        <w:rPr>
          <w:rFonts w:cs="Arial"/>
          <w:bCs w:val="0"/>
          <w:iCs/>
          <w:color w:val="1F497D" w:themeColor="text2"/>
          <w:sz w:val="22"/>
        </w:rPr>
        <w:fldChar w:fldCharType="end"/>
      </w:r>
      <w:r w:rsidR="00B02855" w:rsidRPr="002032CB">
        <w:rPr>
          <w:rFonts w:cs="Arial"/>
          <w:bCs w:val="0"/>
          <w:iCs/>
          <w:color w:val="1F497D" w:themeColor="text2"/>
          <w:sz w:val="22"/>
        </w:rPr>
        <w:t xml:space="preserve">. Нормативные запасы топлива на котельных в зоне деятельности </w:t>
      </w:r>
      <w:r w:rsidR="00EB4CC5">
        <w:rPr>
          <w:rFonts w:cs="Arial"/>
          <w:bCs w:val="0"/>
          <w:iCs/>
          <w:color w:val="1F497D" w:themeColor="text2"/>
          <w:sz w:val="22"/>
        </w:rPr>
        <w:t>новой котельной на 7 районе</w:t>
      </w:r>
      <w:bookmarkEnd w:id="86"/>
    </w:p>
    <w:tbl>
      <w:tblPr>
        <w:tblW w:w="13439"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356A4" w:rsidRPr="002356A4" w14:paraId="6F5C7659" w14:textId="77777777" w:rsidTr="00CF2129">
        <w:trPr>
          <w:trHeight w:val="255"/>
        </w:trPr>
        <w:tc>
          <w:tcPr>
            <w:tcW w:w="14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56F9C"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A3787AA"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CF2129" w:rsidRPr="002356A4" w14:paraId="0B8B0884" w14:textId="77777777" w:rsidTr="00CF2129">
        <w:trPr>
          <w:trHeight w:val="255"/>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351C42" w14:textId="77777777" w:rsidR="00CF2129" w:rsidRPr="002356A4" w:rsidRDefault="00CF2129"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1589E76C" w14:textId="77777777" w:rsidR="00CF2129" w:rsidRPr="00CF2129" w:rsidRDefault="00CF2129" w:rsidP="00CF2129">
            <w:pPr>
              <w:jc w:val="center"/>
              <w:rPr>
                <w:rFonts w:cs="Arial"/>
                <w:b/>
                <w:bCs/>
                <w:szCs w:val="20"/>
              </w:rPr>
            </w:pPr>
            <w:r w:rsidRPr="00CF2129">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667FCCBC" w14:textId="77777777" w:rsidR="00CF2129" w:rsidRPr="00CF2129" w:rsidRDefault="00CF2129" w:rsidP="00CF2129">
            <w:pPr>
              <w:jc w:val="center"/>
              <w:rPr>
                <w:rFonts w:cs="Arial"/>
                <w:b/>
                <w:bCs/>
                <w:szCs w:val="20"/>
              </w:rPr>
            </w:pPr>
            <w:r w:rsidRPr="00CF2129">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4FDE3278" w14:textId="77777777" w:rsidR="00CF2129" w:rsidRPr="00CF2129" w:rsidRDefault="00CF2129" w:rsidP="00CF2129">
            <w:pPr>
              <w:jc w:val="center"/>
              <w:rPr>
                <w:rFonts w:cs="Arial"/>
                <w:b/>
                <w:bCs/>
                <w:szCs w:val="20"/>
              </w:rPr>
            </w:pPr>
            <w:r w:rsidRPr="00CF2129">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1A430E32" w14:textId="77777777" w:rsidR="00CF2129" w:rsidRPr="00CF2129" w:rsidRDefault="00CF2129" w:rsidP="00CF2129">
            <w:pPr>
              <w:jc w:val="center"/>
              <w:rPr>
                <w:rFonts w:cs="Arial"/>
                <w:b/>
                <w:bCs/>
                <w:szCs w:val="20"/>
              </w:rPr>
            </w:pPr>
            <w:r w:rsidRPr="00CF2129">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19845D86" w14:textId="77777777" w:rsidR="00CF2129" w:rsidRPr="00CF2129" w:rsidRDefault="00CF2129" w:rsidP="00CF2129">
            <w:pPr>
              <w:jc w:val="center"/>
              <w:rPr>
                <w:rFonts w:cs="Arial"/>
                <w:b/>
                <w:bCs/>
                <w:szCs w:val="20"/>
              </w:rPr>
            </w:pPr>
            <w:r w:rsidRPr="00CF2129">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06048A7E" w14:textId="77777777" w:rsidR="00CF2129" w:rsidRPr="00CF2129" w:rsidRDefault="00CF2129" w:rsidP="00CF2129">
            <w:pPr>
              <w:jc w:val="center"/>
              <w:rPr>
                <w:rFonts w:cs="Arial"/>
                <w:b/>
                <w:bCs/>
                <w:szCs w:val="20"/>
              </w:rPr>
            </w:pPr>
            <w:r w:rsidRPr="00CF2129">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7741A8B6" w14:textId="77777777" w:rsidR="00CF2129" w:rsidRPr="002356A4" w:rsidRDefault="00CF2129"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2CF23D03" w14:textId="77777777" w:rsidR="00CF2129" w:rsidRPr="002356A4" w:rsidRDefault="00CF2129"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641B6F55" w14:textId="77777777" w:rsidR="00CF2129" w:rsidRPr="002356A4" w:rsidRDefault="00CF2129" w:rsidP="002356A4">
            <w:pPr>
              <w:jc w:val="center"/>
              <w:rPr>
                <w:rFonts w:cs="Arial"/>
                <w:b/>
                <w:bCs/>
                <w:szCs w:val="20"/>
              </w:rPr>
            </w:pPr>
            <w:r w:rsidRPr="002356A4">
              <w:rPr>
                <w:rFonts w:cs="Arial"/>
                <w:b/>
                <w:bCs/>
                <w:szCs w:val="20"/>
              </w:rPr>
              <w:t>2040</w:t>
            </w:r>
          </w:p>
        </w:tc>
      </w:tr>
      <w:tr w:rsidR="002356A4" w:rsidRPr="002356A4" w14:paraId="0003BD58" w14:textId="77777777" w:rsidTr="00CF2129">
        <w:trPr>
          <w:trHeight w:val="1275"/>
        </w:trPr>
        <w:tc>
          <w:tcPr>
            <w:tcW w:w="1479" w:type="dxa"/>
            <w:tcBorders>
              <w:top w:val="nil"/>
              <w:left w:val="single" w:sz="4" w:space="0" w:color="auto"/>
              <w:bottom w:val="single" w:sz="4" w:space="0" w:color="auto"/>
              <w:right w:val="single" w:sz="4" w:space="0" w:color="auto"/>
            </w:tcBorders>
            <w:shd w:val="clear" w:color="auto" w:fill="auto"/>
            <w:vAlign w:val="bottom"/>
            <w:hideMark/>
          </w:tcPr>
          <w:p w14:paraId="6FD2745C"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77C6E76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4A84F88"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7FFEAA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FD9BEC4"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3F78449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3EC111A"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258C76C" w14:textId="77777777" w:rsidR="002356A4" w:rsidRPr="002356A4" w:rsidRDefault="002356A4" w:rsidP="002356A4">
            <w:pPr>
              <w:jc w:val="right"/>
              <w:rPr>
                <w:rFonts w:cs="Arial"/>
                <w:szCs w:val="20"/>
              </w:rPr>
            </w:pPr>
            <w:r w:rsidRPr="002356A4">
              <w:rPr>
                <w:rFonts w:cs="Arial"/>
                <w:szCs w:val="20"/>
              </w:rPr>
              <w:t>231,5</w:t>
            </w:r>
          </w:p>
        </w:tc>
        <w:tc>
          <w:tcPr>
            <w:tcW w:w="1320" w:type="dxa"/>
            <w:tcBorders>
              <w:top w:val="nil"/>
              <w:left w:val="nil"/>
              <w:bottom w:val="single" w:sz="4" w:space="0" w:color="auto"/>
              <w:right w:val="single" w:sz="4" w:space="0" w:color="auto"/>
            </w:tcBorders>
            <w:shd w:val="clear" w:color="auto" w:fill="auto"/>
            <w:vAlign w:val="bottom"/>
            <w:hideMark/>
          </w:tcPr>
          <w:p w14:paraId="72E73DD1" w14:textId="77777777" w:rsidR="002356A4" w:rsidRPr="002356A4" w:rsidRDefault="002356A4" w:rsidP="002356A4">
            <w:pPr>
              <w:jc w:val="right"/>
              <w:rPr>
                <w:rFonts w:cs="Arial"/>
                <w:szCs w:val="20"/>
              </w:rPr>
            </w:pPr>
            <w:r w:rsidRPr="002356A4">
              <w:rPr>
                <w:rFonts w:cs="Arial"/>
                <w:szCs w:val="20"/>
              </w:rPr>
              <w:t>263,1</w:t>
            </w:r>
          </w:p>
        </w:tc>
        <w:tc>
          <w:tcPr>
            <w:tcW w:w="1320" w:type="dxa"/>
            <w:tcBorders>
              <w:top w:val="nil"/>
              <w:left w:val="nil"/>
              <w:bottom w:val="single" w:sz="4" w:space="0" w:color="auto"/>
              <w:right w:val="single" w:sz="4" w:space="0" w:color="auto"/>
            </w:tcBorders>
            <w:shd w:val="clear" w:color="auto" w:fill="auto"/>
            <w:vAlign w:val="bottom"/>
            <w:hideMark/>
          </w:tcPr>
          <w:p w14:paraId="2C3B74FC" w14:textId="77777777" w:rsidR="002356A4" w:rsidRPr="002356A4" w:rsidRDefault="002356A4" w:rsidP="002356A4">
            <w:pPr>
              <w:jc w:val="right"/>
              <w:rPr>
                <w:rFonts w:cs="Arial"/>
                <w:szCs w:val="20"/>
              </w:rPr>
            </w:pPr>
            <w:r w:rsidRPr="002356A4">
              <w:rPr>
                <w:rFonts w:cs="Arial"/>
                <w:szCs w:val="20"/>
              </w:rPr>
              <w:t>380,5</w:t>
            </w:r>
          </w:p>
        </w:tc>
      </w:tr>
      <w:tr w:rsidR="002356A4" w:rsidRPr="002356A4" w14:paraId="1F84F291" w14:textId="77777777" w:rsidTr="00CF2129">
        <w:trPr>
          <w:trHeight w:val="1275"/>
        </w:trPr>
        <w:tc>
          <w:tcPr>
            <w:tcW w:w="1479" w:type="dxa"/>
            <w:tcBorders>
              <w:top w:val="nil"/>
              <w:left w:val="single" w:sz="4" w:space="0" w:color="auto"/>
              <w:bottom w:val="single" w:sz="4" w:space="0" w:color="auto"/>
              <w:right w:val="single" w:sz="4" w:space="0" w:color="auto"/>
            </w:tcBorders>
            <w:shd w:val="clear" w:color="auto" w:fill="auto"/>
            <w:vAlign w:val="bottom"/>
            <w:hideMark/>
          </w:tcPr>
          <w:p w14:paraId="2A838B9F" w14:textId="77777777" w:rsidR="002356A4" w:rsidRPr="002356A4" w:rsidRDefault="002356A4" w:rsidP="002356A4">
            <w:pPr>
              <w:rPr>
                <w:rFonts w:cs="Arial"/>
                <w:szCs w:val="20"/>
              </w:rPr>
            </w:pPr>
            <w:r w:rsidRPr="002356A4">
              <w:rPr>
                <w:rFonts w:cs="Arial"/>
                <w:szCs w:val="20"/>
              </w:rPr>
              <w:lastRenderedPageBreak/>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3902483"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BD57D69"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838EFBC"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B51E589"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3FDFA005"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10AC559"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5419F88"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191E0BA"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4670704" w14:textId="77777777" w:rsidR="002356A4" w:rsidRPr="002356A4" w:rsidRDefault="002356A4" w:rsidP="002356A4">
            <w:pPr>
              <w:jc w:val="right"/>
              <w:rPr>
                <w:rFonts w:cs="Arial"/>
                <w:szCs w:val="20"/>
              </w:rPr>
            </w:pPr>
            <w:r w:rsidRPr="002356A4">
              <w:rPr>
                <w:rFonts w:cs="Arial"/>
                <w:szCs w:val="20"/>
              </w:rPr>
              <w:t>0</w:t>
            </w:r>
          </w:p>
        </w:tc>
      </w:tr>
      <w:tr w:rsidR="002356A4" w:rsidRPr="002356A4" w14:paraId="59020A62" w14:textId="77777777" w:rsidTr="00CF2129">
        <w:trPr>
          <w:trHeight w:val="1275"/>
        </w:trPr>
        <w:tc>
          <w:tcPr>
            <w:tcW w:w="1479" w:type="dxa"/>
            <w:tcBorders>
              <w:top w:val="nil"/>
              <w:left w:val="single" w:sz="4" w:space="0" w:color="auto"/>
              <w:bottom w:val="single" w:sz="4" w:space="0" w:color="auto"/>
              <w:right w:val="single" w:sz="4" w:space="0" w:color="auto"/>
            </w:tcBorders>
            <w:shd w:val="clear" w:color="auto" w:fill="auto"/>
            <w:vAlign w:val="bottom"/>
            <w:hideMark/>
          </w:tcPr>
          <w:p w14:paraId="4A5A7928"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0BE6D8E0"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21AC35F"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7C5DD9E"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CD3C287"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32DA7D80"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30D63C8"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3B99FB0" w14:textId="77777777" w:rsidR="002356A4" w:rsidRPr="002356A4" w:rsidRDefault="002356A4" w:rsidP="002356A4">
            <w:pPr>
              <w:jc w:val="right"/>
              <w:rPr>
                <w:rFonts w:cs="Arial"/>
                <w:szCs w:val="20"/>
              </w:rPr>
            </w:pPr>
            <w:r w:rsidRPr="002356A4">
              <w:rPr>
                <w:rFonts w:cs="Arial"/>
                <w:szCs w:val="20"/>
              </w:rPr>
              <w:t>231,5</w:t>
            </w:r>
          </w:p>
        </w:tc>
        <w:tc>
          <w:tcPr>
            <w:tcW w:w="1320" w:type="dxa"/>
            <w:tcBorders>
              <w:top w:val="nil"/>
              <w:left w:val="nil"/>
              <w:bottom w:val="single" w:sz="4" w:space="0" w:color="auto"/>
              <w:right w:val="single" w:sz="4" w:space="0" w:color="auto"/>
            </w:tcBorders>
            <w:shd w:val="clear" w:color="auto" w:fill="auto"/>
            <w:vAlign w:val="bottom"/>
            <w:hideMark/>
          </w:tcPr>
          <w:p w14:paraId="732FE6F9" w14:textId="77777777" w:rsidR="002356A4" w:rsidRPr="002356A4" w:rsidRDefault="002356A4" w:rsidP="002356A4">
            <w:pPr>
              <w:jc w:val="right"/>
              <w:rPr>
                <w:rFonts w:cs="Arial"/>
                <w:szCs w:val="20"/>
              </w:rPr>
            </w:pPr>
            <w:r w:rsidRPr="002356A4">
              <w:rPr>
                <w:rFonts w:cs="Arial"/>
                <w:szCs w:val="20"/>
              </w:rPr>
              <w:t>263,1</w:t>
            </w:r>
          </w:p>
        </w:tc>
        <w:tc>
          <w:tcPr>
            <w:tcW w:w="1320" w:type="dxa"/>
            <w:tcBorders>
              <w:top w:val="nil"/>
              <w:left w:val="nil"/>
              <w:bottom w:val="single" w:sz="4" w:space="0" w:color="auto"/>
              <w:right w:val="single" w:sz="4" w:space="0" w:color="auto"/>
            </w:tcBorders>
            <w:shd w:val="clear" w:color="auto" w:fill="auto"/>
            <w:vAlign w:val="bottom"/>
            <w:hideMark/>
          </w:tcPr>
          <w:p w14:paraId="0FBCCC9B" w14:textId="77777777" w:rsidR="002356A4" w:rsidRPr="002356A4" w:rsidRDefault="002356A4" w:rsidP="002356A4">
            <w:pPr>
              <w:jc w:val="right"/>
              <w:rPr>
                <w:rFonts w:cs="Arial"/>
                <w:szCs w:val="20"/>
              </w:rPr>
            </w:pPr>
            <w:r w:rsidRPr="002356A4">
              <w:rPr>
                <w:rFonts w:cs="Arial"/>
                <w:szCs w:val="20"/>
              </w:rPr>
              <w:t>380,5</w:t>
            </w:r>
          </w:p>
        </w:tc>
      </w:tr>
    </w:tbl>
    <w:p w14:paraId="3E5534A8" w14:textId="77777777" w:rsidR="00CF2129" w:rsidRDefault="00CF2129" w:rsidP="008D6763">
      <w:pPr>
        <w:pStyle w:val="a8"/>
        <w:rPr>
          <w:rFonts w:cs="Arial"/>
          <w:bCs w:val="0"/>
          <w:iCs/>
          <w:color w:val="1F497D" w:themeColor="text2"/>
          <w:sz w:val="22"/>
        </w:rPr>
      </w:pPr>
    </w:p>
    <w:p w14:paraId="65D1EFD0" w14:textId="77777777" w:rsidR="00B02855" w:rsidRPr="002032CB" w:rsidRDefault="008D6763" w:rsidP="008D6763">
      <w:pPr>
        <w:pStyle w:val="a8"/>
        <w:rPr>
          <w:rFonts w:cs="Arial"/>
        </w:rPr>
      </w:pPr>
      <w:bookmarkStart w:id="87" w:name="_Ref134522720"/>
      <w:bookmarkStart w:id="88" w:name="_Toc135322541"/>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70</w:t>
      </w:r>
      <w:r w:rsidR="00DF36A0" w:rsidRPr="002032CB">
        <w:rPr>
          <w:rFonts w:cs="Arial"/>
          <w:bCs w:val="0"/>
          <w:iCs/>
          <w:color w:val="1F497D" w:themeColor="text2"/>
          <w:sz w:val="22"/>
        </w:rPr>
        <w:fldChar w:fldCharType="end"/>
      </w:r>
      <w:bookmarkEnd w:id="87"/>
      <w:r w:rsidR="00B02855" w:rsidRPr="002032CB">
        <w:rPr>
          <w:rFonts w:cs="Arial"/>
          <w:bCs w:val="0"/>
          <w:iCs/>
          <w:color w:val="1F497D" w:themeColor="text2"/>
          <w:sz w:val="22"/>
        </w:rPr>
        <w:t xml:space="preserve">. Нормативные запасы топлива на котельных в зоне деятельности </w:t>
      </w:r>
      <w:r w:rsidR="00EB4CC5">
        <w:rPr>
          <w:rFonts w:cs="Arial"/>
          <w:bCs w:val="0"/>
          <w:iCs/>
          <w:color w:val="1F497D" w:themeColor="text2"/>
          <w:sz w:val="22"/>
        </w:rPr>
        <w:t>новой котельной на 8 районе</w:t>
      </w:r>
      <w:bookmarkEnd w:id="88"/>
    </w:p>
    <w:tbl>
      <w:tblPr>
        <w:tblW w:w="13439" w:type="dxa"/>
        <w:tblInd w:w="89" w:type="dxa"/>
        <w:tblLook w:val="04A0" w:firstRow="1" w:lastRow="0" w:firstColumn="1" w:lastColumn="0" w:noHBand="0" w:noVBand="1"/>
      </w:tblPr>
      <w:tblGrid>
        <w:gridCol w:w="1479"/>
        <w:gridCol w:w="1360"/>
        <w:gridCol w:w="1320"/>
        <w:gridCol w:w="1320"/>
        <w:gridCol w:w="1320"/>
        <w:gridCol w:w="1360"/>
        <w:gridCol w:w="1320"/>
        <w:gridCol w:w="1320"/>
        <w:gridCol w:w="1320"/>
        <w:gridCol w:w="1320"/>
      </w:tblGrid>
      <w:tr w:rsidR="002356A4" w:rsidRPr="002356A4" w14:paraId="363EB757" w14:textId="77777777" w:rsidTr="00CF2129">
        <w:trPr>
          <w:trHeight w:val="255"/>
        </w:trPr>
        <w:tc>
          <w:tcPr>
            <w:tcW w:w="14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9F626"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794E5BF"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CF2129" w:rsidRPr="002356A4" w14:paraId="4EB8B529" w14:textId="77777777" w:rsidTr="00CF2129">
        <w:trPr>
          <w:trHeight w:val="255"/>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F0C4E1D" w14:textId="77777777" w:rsidR="00CF2129" w:rsidRPr="002356A4" w:rsidRDefault="00CF2129"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361D6948" w14:textId="77777777" w:rsidR="00CF2129" w:rsidRPr="00CF2129" w:rsidRDefault="00CF2129" w:rsidP="00CF2129">
            <w:pPr>
              <w:jc w:val="center"/>
              <w:rPr>
                <w:rFonts w:cs="Arial"/>
                <w:b/>
                <w:bCs/>
                <w:szCs w:val="20"/>
              </w:rPr>
            </w:pPr>
            <w:r w:rsidRPr="00CF2129">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215CB238" w14:textId="77777777" w:rsidR="00CF2129" w:rsidRPr="00CF2129" w:rsidRDefault="00CF2129" w:rsidP="00CF2129">
            <w:pPr>
              <w:jc w:val="center"/>
              <w:rPr>
                <w:rFonts w:cs="Arial"/>
                <w:b/>
                <w:bCs/>
                <w:szCs w:val="20"/>
              </w:rPr>
            </w:pPr>
            <w:r w:rsidRPr="00CF2129">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7C2DD79F" w14:textId="77777777" w:rsidR="00CF2129" w:rsidRPr="00CF2129" w:rsidRDefault="00CF2129" w:rsidP="00CF2129">
            <w:pPr>
              <w:jc w:val="center"/>
              <w:rPr>
                <w:rFonts w:cs="Arial"/>
                <w:b/>
                <w:bCs/>
                <w:szCs w:val="20"/>
              </w:rPr>
            </w:pPr>
            <w:r w:rsidRPr="00CF2129">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05B5E155" w14:textId="77777777" w:rsidR="00CF2129" w:rsidRPr="00CF2129" w:rsidRDefault="00CF2129" w:rsidP="00CF2129">
            <w:pPr>
              <w:jc w:val="center"/>
              <w:rPr>
                <w:rFonts w:cs="Arial"/>
                <w:b/>
                <w:bCs/>
                <w:szCs w:val="20"/>
              </w:rPr>
            </w:pPr>
            <w:r w:rsidRPr="00CF2129">
              <w:rPr>
                <w:rFonts w:cs="Arial"/>
                <w:b/>
                <w:bCs/>
                <w:szCs w:val="20"/>
              </w:rPr>
              <w:t>2025</w:t>
            </w:r>
          </w:p>
        </w:tc>
        <w:tc>
          <w:tcPr>
            <w:tcW w:w="1360" w:type="dxa"/>
            <w:tcBorders>
              <w:top w:val="nil"/>
              <w:left w:val="nil"/>
              <w:bottom w:val="single" w:sz="4" w:space="0" w:color="auto"/>
              <w:right w:val="single" w:sz="4" w:space="0" w:color="auto"/>
            </w:tcBorders>
            <w:shd w:val="clear" w:color="auto" w:fill="auto"/>
            <w:vAlign w:val="center"/>
            <w:hideMark/>
          </w:tcPr>
          <w:p w14:paraId="2D922304" w14:textId="77777777" w:rsidR="00CF2129" w:rsidRPr="00CF2129" w:rsidRDefault="00CF2129" w:rsidP="00CF2129">
            <w:pPr>
              <w:jc w:val="center"/>
              <w:rPr>
                <w:rFonts w:cs="Arial"/>
                <w:b/>
                <w:bCs/>
                <w:szCs w:val="20"/>
              </w:rPr>
            </w:pPr>
            <w:r w:rsidRPr="00CF2129">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5A561F93" w14:textId="77777777" w:rsidR="00CF2129" w:rsidRPr="00CF2129" w:rsidRDefault="00CF2129" w:rsidP="00CF2129">
            <w:pPr>
              <w:jc w:val="center"/>
              <w:rPr>
                <w:rFonts w:cs="Arial"/>
                <w:b/>
                <w:bCs/>
                <w:szCs w:val="20"/>
              </w:rPr>
            </w:pPr>
            <w:r w:rsidRPr="00CF2129">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3506436A" w14:textId="77777777" w:rsidR="00CF2129" w:rsidRPr="002356A4" w:rsidRDefault="00CF2129"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4C54FA65" w14:textId="77777777" w:rsidR="00CF2129" w:rsidRPr="002356A4" w:rsidRDefault="00CF2129"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7316DA11" w14:textId="77777777" w:rsidR="00CF2129" w:rsidRPr="002356A4" w:rsidRDefault="00CF2129" w:rsidP="002356A4">
            <w:pPr>
              <w:jc w:val="center"/>
              <w:rPr>
                <w:rFonts w:cs="Arial"/>
                <w:b/>
                <w:bCs/>
                <w:szCs w:val="20"/>
              </w:rPr>
            </w:pPr>
            <w:r w:rsidRPr="002356A4">
              <w:rPr>
                <w:rFonts w:cs="Arial"/>
                <w:b/>
                <w:bCs/>
                <w:szCs w:val="20"/>
              </w:rPr>
              <w:t>2040</w:t>
            </w:r>
          </w:p>
        </w:tc>
      </w:tr>
      <w:tr w:rsidR="002356A4" w:rsidRPr="002356A4" w14:paraId="31555FB7" w14:textId="77777777" w:rsidTr="00CF2129">
        <w:trPr>
          <w:trHeight w:val="1275"/>
        </w:trPr>
        <w:tc>
          <w:tcPr>
            <w:tcW w:w="1479" w:type="dxa"/>
            <w:tcBorders>
              <w:top w:val="nil"/>
              <w:left w:val="single" w:sz="4" w:space="0" w:color="auto"/>
              <w:bottom w:val="single" w:sz="4" w:space="0" w:color="auto"/>
              <w:right w:val="single" w:sz="4" w:space="0" w:color="auto"/>
            </w:tcBorders>
            <w:shd w:val="clear" w:color="auto" w:fill="auto"/>
            <w:vAlign w:val="bottom"/>
            <w:hideMark/>
          </w:tcPr>
          <w:p w14:paraId="1F0AD0D2"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7CF9C37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4CD328F"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F194894"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8022B30"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763F869C"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E1BF50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193C5D1" w14:textId="77777777" w:rsidR="002356A4" w:rsidRPr="002356A4" w:rsidRDefault="002356A4" w:rsidP="002356A4">
            <w:pPr>
              <w:jc w:val="right"/>
              <w:rPr>
                <w:rFonts w:cs="Arial"/>
                <w:szCs w:val="20"/>
              </w:rPr>
            </w:pPr>
            <w:r w:rsidRPr="002356A4">
              <w:rPr>
                <w:rFonts w:cs="Arial"/>
                <w:szCs w:val="20"/>
              </w:rPr>
              <w:t>176,6</w:t>
            </w:r>
          </w:p>
        </w:tc>
        <w:tc>
          <w:tcPr>
            <w:tcW w:w="1320" w:type="dxa"/>
            <w:tcBorders>
              <w:top w:val="nil"/>
              <w:left w:val="nil"/>
              <w:bottom w:val="single" w:sz="4" w:space="0" w:color="auto"/>
              <w:right w:val="single" w:sz="4" w:space="0" w:color="auto"/>
            </w:tcBorders>
            <w:shd w:val="clear" w:color="auto" w:fill="auto"/>
            <w:vAlign w:val="bottom"/>
            <w:hideMark/>
          </w:tcPr>
          <w:p w14:paraId="6D18A649" w14:textId="77777777" w:rsidR="002356A4" w:rsidRPr="002356A4" w:rsidRDefault="002356A4" w:rsidP="002356A4">
            <w:pPr>
              <w:jc w:val="right"/>
              <w:rPr>
                <w:rFonts w:cs="Arial"/>
                <w:szCs w:val="20"/>
              </w:rPr>
            </w:pPr>
            <w:r w:rsidRPr="002356A4">
              <w:rPr>
                <w:rFonts w:cs="Arial"/>
                <w:szCs w:val="20"/>
              </w:rPr>
              <w:t>299,1</w:t>
            </w:r>
          </w:p>
        </w:tc>
        <w:tc>
          <w:tcPr>
            <w:tcW w:w="1320" w:type="dxa"/>
            <w:tcBorders>
              <w:top w:val="nil"/>
              <w:left w:val="nil"/>
              <w:bottom w:val="single" w:sz="4" w:space="0" w:color="auto"/>
              <w:right w:val="single" w:sz="4" w:space="0" w:color="auto"/>
            </w:tcBorders>
            <w:shd w:val="clear" w:color="auto" w:fill="auto"/>
            <w:vAlign w:val="bottom"/>
            <w:hideMark/>
          </w:tcPr>
          <w:p w14:paraId="65B023AC" w14:textId="77777777" w:rsidR="002356A4" w:rsidRPr="002356A4" w:rsidRDefault="002356A4" w:rsidP="002356A4">
            <w:pPr>
              <w:jc w:val="right"/>
              <w:rPr>
                <w:rFonts w:cs="Arial"/>
                <w:szCs w:val="20"/>
              </w:rPr>
            </w:pPr>
            <w:r w:rsidRPr="002356A4">
              <w:rPr>
                <w:rFonts w:cs="Arial"/>
                <w:szCs w:val="20"/>
              </w:rPr>
              <w:t>461,1</w:t>
            </w:r>
          </w:p>
        </w:tc>
      </w:tr>
      <w:tr w:rsidR="002356A4" w:rsidRPr="002356A4" w14:paraId="1C4884B2" w14:textId="77777777" w:rsidTr="00CF2129">
        <w:trPr>
          <w:trHeight w:val="1275"/>
        </w:trPr>
        <w:tc>
          <w:tcPr>
            <w:tcW w:w="1479" w:type="dxa"/>
            <w:tcBorders>
              <w:top w:val="nil"/>
              <w:left w:val="single" w:sz="4" w:space="0" w:color="auto"/>
              <w:bottom w:val="single" w:sz="4" w:space="0" w:color="auto"/>
              <w:right w:val="single" w:sz="4" w:space="0" w:color="auto"/>
            </w:tcBorders>
            <w:shd w:val="clear" w:color="auto" w:fill="auto"/>
            <w:vAlign w:val="bottom"/>
            <w:hideMark/>
          </w:tcPr>
          <w:p w14:paraId="3345CE57" w14:textId="77777777" w:rsidR="002356A4" w:rsidRPr="002356A4" w:rsidRDefault="002356A4" w:rsidP="002356A4">
            <w:pPr>
              <w:rPr>
                <w:rFonts w:cs="Arial"/>
                <w:szCs w:val="20"/>
              </w:rPr>
            </w:pPr>
            <w:r w:rsidRPr="002356A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809B7CD"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7DCDEEE"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F6137C9"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FA6065D"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2F4F10CD"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7445B59"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47114C2"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13655DA"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C88844D" w14:textId="77777777" w:rsidR="002356A4" w:rsidRPr="002356A4" w:rsidRDefault="002356A4" w:rsidP="002356A4">
            <w:pPr>
              <w:jc w:val="right"/>
              <w:rPr>
                <w:rFonts w:cs="Arial"/>
                <w:szCs w:val="20"/>
              </w:rPr>
            </w:pPr>
            <w:r w:rsidRPr="002356A4">
              <w:rPr>
                <w:rFonts w:cs="Arial"/>
                <w:szCs w:val="20"/>
              </w:rPr>
              <w:t>0</w:t>
            </w:r>
          </w:p>
        </w:tc>
      </w:tr>
      <w:tr w:rsidR="002356A4" w:rsidRPr="002356A4" w14:paraId="766CAB9E" w14:textId="77777777" w:rsidTr="00CF2129">
        <w:trPr>
          <w:trHeight w:val="1275"/>
        </w:trPr>
        <w:tc>
          <w:tcPr>
            <w:tcW w:w="1479" w:type="dxa"/>
            <w:tcBorders>
              <w:top w:val="nil"/>
              <w:left w:val="single" w:sz="4" w:space="0" w:color="auto"/>
              <w:bottom w:val="single" w:sz="4" w:space="0" w:color="auto"/>
              <w:right w:val="single" w:sz="4" w:space="0" w:color="auto"/>
            </w:tcBorders>
            <w:shd w:val="clear" w:color="auto" w:fill="auto"/>
            <w:vAlign w:val="bottom"/>
            <w:hideMark/>
          </w:tcPr>
          <w:p w14:paraId="25176AEC"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0E6D9370"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CBDEFE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DA93DF2"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0BA3C44"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23A6BDE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ECFAEB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06E88FC" w14:textId="77777777" w:rsidR="002356A4" w:rsidRPr="002356A4" w:rsidRDefault="002356A4" w:rsidP="002356A4">
            <w:pPr>
              <w:jc w:val="right"/>
              <w:rPr>
                <w:rFonts w:cs="Arial"/>
                <w:szCs w:val="20"/>
              </w:rPr>
            </w:pPr>
            <w:r w:rsidRPr="002356A4">
              <w:rPr>
                <w:rFonts w:cs="Arial"/>
                <w:szCs w:val="20"/>
              </w:rPr>
              <w:t>176,6</w:t>
            </w:r>
          </w:p>
        </w:tc>
        <w:tc>
          <w:tcPr>
            <w:tcW w:w="1320" w:type="dxa"/>
            <w:tcBorders>
              <w:top w:val="nil"/>
              <w:left w:val="nil"/>
              <w:bottom w:val="single" w:sz="4" w:space="0" w:color="auto"/>
              <w:right w:val="single" w:sz="4" w:space="0" w:color="auto"/>
            </w:tcBorders>
            <w:shd w:val="clear" w:color="auto" w:fill="auto"/>
            <w:vAlign w:val="bottom"/>
            <w:hideMark/>
          </w:tcPr>
          <w:p w14:paraId="7B89F19A" w14:textId="77777777" w:rsidR="002356A4" w:rsidRPr="002356A4" w:rsidRDefault="002356A4" w:rsidP="002356A4">
            <w:pPr>
              <w:jc w:val="right"/>
              <w:rPr>
                <w:rFonts w:cs="Arial"/>
                <w:szCs w:val="20"/>
              </w:rPr>
            </w:pPr>
            <w:r w:rsidRPr="002356A4">
              <w:rPr>
                <w:rFonts w:cs="Arial"/>
                <w:szCs w:val="20"/>
              </w:rPr>
              <w:t>299,1</w:t>
            </w:r>
          </w:p>
        </w:tc>
        <w:tc>
          <w:tcPr>
            <w:tcW w:w="1320" w:type="dxa"/>
            <w:tcBorders>
              <w:top w:val="nil"/>
              <w:left w:val="nil"/>
              <w:bottom w:val="single" w:sz="4" w:space="0" w:color="auto"/>
              <w:right w:val="single" w:sz="4" w:space="0" w:color="auto"/>
            </w:tcBorders>
            <w:shd w:val="clear" w:color="auto" w:fill="auto"/>
            <w:vAlign w:val="bottom"/>
            <w:hideMark/>
          </w:tcPr>
          <w:p w14:paraId="76069AC7" w14:textId="77777777" w:rsidR="002356A4" w:rsidRPr="002356A4" w:rsidRDefault="002356A4" w:rsidP="002356A4">
            <w:pPr>
              <w:jc w:val="right"/>
              <w:rPr>
                <w:rFonts w:cs="Arial"/>
                <w:szCs w:val="20"/>
              </w:rPr>
            </w:pPr>
            <w:r w:rsidRPr="002356A4">
              <w:rPr>
                <w:rFonts w:cs="Arial"/>
                <w:szCs w:val="20"/>
              </w:rPr>
              <w:t>461,1</w:t>
            </w:r>
          </w:p>
        </w:tc>
      </w:tr>
    </w:tbl>
    <w:p w14:paraId="4200B8D2" w14:textId="77777777" w:rsidR="008D6763" w:rsidRPr="002032CB" w:rsidRDefault="008D6763" w:rsidP="004765CA">
      <w:pPr>
        <w:ind w:firstLine="646"/>
        <w:jc w:val="both"/>
        <w:rPr>
          <w:rFonts w:cs="Arial"/>
        </w:rPr>
        <w:sectPr w:rsidR="008D6763" w:rsidRPr="002032CB" w:rsidSect="004765CA">
          <w:pgSz w:w="16838" w:h="11906" w:orient="landscape"/>
          <w:pgMar w:top="1701" w:right="1134" w:bottom="850" w:left="1134" w:header="708" w:footer="708" w:gutter="0"/>
          <w:cols w:space="708"/>
          <w:docGrid w:linePitch="360"/>
        </w:sectPr>
      </w:pPr>
    </w:p>
    <w:p w14:paraId="30BF23D6" w14:textId="77777777" w:rsidR="008D6763" w:rsidRPr="00A66A3B" w:rsidRDefault="008D6763" w:rsidP="00A65221">
      <w:pPr>
        <w:pStyle w:val="1"/>
        <w:numPr>
          <w:ilvl w:val="0"/>
          <w:numId w:val="1"/>
        </w:numPr>
        <w:pBdr>
          <w:left w:val="single" w:sz="6" w:space="0" w:color="FFFFFF"/>
        </w:pBdr>
        <w:rPr>
          <w:rFonts w:ascii="Arial" w:eastAsia="Arial" w:hAnsi="Arial" w:cs="Arial"/>
          <w:b/>
          <w:bCs/>
          <w:spacing w:val="0"/>
          <w:kern w:val="0"/>
          <w:sz w:val="24"/>
          <w:lang w:eastAsia="en-US"/>
        </w:rPr>
      </w:pPr>
      <w:bookmarkStart w:id="89" w:name="_Toc135322410"/>
      <w:r w:rsidRPr="00A66A3B">
        <w:rPr>
          <w:rFonts w:ascii="Arial" w:eastAsia="Arial" w:hAnsi="Arial" w:cs="Arial"/>
          <w:b/>
          <w:bCs/>
          <w:spacing w:val="0"/>
          <w:kern w:val="0"/>
          <w:sz w:val="24"/>
          <w:lang w:eastAsia="en-US"/>
        </w:rPr>
        <w:lastRenderedPageBreak/>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89"/>
    </w:p>
    <w:p w14:paraId="2FCE9086" w14:textId="77777777"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В настоящее время и на расчетный период, на источниках тепловой энергии планируется сжигание газа. Мероприятие по газификации котельной «Озерная» планируется завершить в</w:t>
      </w:r>
      <w:r w:rsidR="00CF2129">
        <w:rPr>
          <w:rFonts w:ascii="Arial" w:eastAsia="Times New Roman" w:hAnsi="Arial" w:cs="Arial"/>
        </w:rPr>
        <w:t xml:space="preserve"> </w:t>
      </w:r>
      <w:r w:rsidRPr="002032CB">
        <w:rPr>
          <w:rFonts w:ascii="Arial" w:eastAsia="Times New Roman" w:hAnsi="Arial" w:cs="Arial"/>
        </w:rPr>
        <w:t>202</w:t>
      </w:r>
      <w:r w:rsidR="00CF2129">
        <w:rPr>
          <w:rFonts w:ascii="Arial" w:eastAsia="Times New Roman" w:hAnsi="Arial" w:cs="Arial"/>
        </w:rPr>
        <w:t>5</w:t>
      </w:r>
      <w:r w:rsidRPr="002032CB">
        <w:rPr>
          <w:rFonts w:ascii="Arial" w:eastAsia="Times New Roman" w:hAnsi="Arial" w:cs="Arial"/>
        </w:rPr>
        <w:t xml:space="preserve"> году.</w:t>
      </w:r>
    </w:p>
    <w:p w14:paraId="228B3EF8" w14:textId="77777777"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Внедрение возобновляемых источников тепловой энергии проектом Схемы теплоснабжения не предусматривается. Местные виды топлива отсутствуют.</w:t>
      </w:r>
    </w:p>
    <w:p w14:paraId="52FB8536" w14:textId="77777777" w:rsidR="002032CB" w:rsidRPr="002032CB" w:rsidRDefault="002032CB" w:rsidP="008D6763">
      <w:pPr>
        <w:pStyle w:val="a9"/>
        <w:spacing w:line="276" w:lineRule="auto"/>
        <w:ind w:firstLine="720"/>
        <w:jc w:val="both"/>
        <w:rPr>
          <w:rFonts w:ascii="Arial" w:eastAsia="Times New Roman" w:hAnsi="Arial" w:cs="Arial"/>
        </w:rPr>
      </w:pPr>
    </w:p>
    <w:p w14:paraId="16324FA5" w14:textId="77777777" w:rsidR="008D6763" w:rsidRPr="002032CB" w:rsidRDefault="008D6763" w:rsidP="008D6763">
      <w:pPr>
        <w:pStyle w:val="a9"/>
        <w:spacing w:line="276" w:lineRule="auto"/>
        <w:ind w:firstLine="720"/>
        <w:jc w:val="both"/>
        <w:rPr>
          <w:rFonts w:ascii="Arial" w:eastAsia="Times New Roman" w:hAnsi="Arial" w:cs="Arial"/>
          <w:bCs/>
        </w:rPr>
      </w:pPr>
      <w:r w:rsidRPr="002032CB">
        <w:rPr>
          <w:rFonts w:ascii="Arial" w:eastAsia="Times New Roman" w:hAnsi="Arial" w:cs="Arial"/>
          <w:bCs/>
        </w:rPr>
        <w:t xml:space="preserve">Виды топлива (в случае, если топливом является уголь, - вид ископаемого угля в соответствии с Межгосударственным стандартом ГОСТ 25543-2013 "Угли </w:t>
      </w:r>
      <w:proofErr w:type="spellStart"/>
      <w:r w:rsidRPr="002032CB">
        <w:rPr>
          <w:rFonts w:ascii="Arial" w:eastAsia="Times New Roman" w:hAnsi="Arial" w:cs="Arial"/>
          <w:bCs/>
        </w:rPr>
        <w:t>бурые,каменные</w:t>
      </w:r>
      <w:proofErr w:type="spellEnd"/>
      <w:r w:rsidRPr="002032CB">
        <w:rPr>
          <w:rFonts w:ascii="Arial" w:eastAsia="Times New Roman" w:hAnsi="Arial" w:cs="Arial"/>
          <w:bCs/>
        </w:rPr>
        <w:t xml:space="preserve"> и антрациты. Классификация по генетическим и </w:t>
      </w:r>
      <w:proofErr w:type="spellStart"/>
      <w:r w:rsidRPr="002032CB">
        <w:rPr>
          <w:rFonts w:ascii="Arial" w:eastAsia="Times New Roman" w:hAnsi="Arial" w:cs="Arial"/>
          <w:bCs/>
        </w:rPr>
        <w:t>технологическимпараметрам</w:t>
      </w:r>
      <w:proofErr w:type="spellEnd"/>
      <w:r w:rsidRPr="002032CB">
        <w:rPr>
          <w:rFonts w:ascii="Arial" w:eastAsia="Times New Roman" w:hAnsi="Arial" w:cs="Arial"/>
          <w:bCs/>
        </w:rPr>
        <w:t>"), их доля и значение низшей теплоты сгорания топлива, используемые для производства тепловой энергии по каждой системе теплоснабжения</w:t>
      </w:r>
    </w:p>
    <w:p w14:paraId="23263D6B"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Котельная «Вега» в качестве топлива использует уголь марки ДР</w:t>
      </w:r>
      <w:r w:rsidR="006B171F">
        <w:rPr>
          <w:rFonts w:ascii="Arial" w:eastAsia="Times New Roman" w:hAnsi="Arial" w:cs="Arial"/>
        </w:rPr>
        <w:t xml:space="preserve"> </w:t>
      </w:r>
      <w:r w:rsidRPr="002032CB">
        <w:rPr>
          <w:rFonts w:ascii="Arial" w:eastAsia="Times New Roman" w:hAnsi="Arial" w:cs="Arial"/>
        </w:rPr>
        <w:t>и природный газ</w:t>
      </w:r>
      <w:r w:rsidR="006B171F">
        <w:rPr>
          <w:rFonts w:ascii="Arial" w:eastAsia="Times New Roman" w:hAnsi="Arial" w:cs="Arial"/>
        </w:rPr>
        <w:t xml:space="preserve"> </w:t>
      </w:r>
      <w:r w:rsidR="006B171F" w:rsidRPr="00B456A1">
        <w:rPr>
          <w:rFonts w:ascii="Arial" w:eastAsia="Times New Roman" w:hAnsi="Arial" w:cs="Arial"/>
        </w:rPr>
        <w:t>(</w:t>
      </w:r>
      <w:r w:rsidR="00DF36A0" w:rsidRPr="00B456A1">
        <w:rPr>
          <w:rFonts w:ascii="Arial" w:eastAsia="Times New Roman" w:hAnsi="Arial" w:cs="Arial"/>
        </w:rPr>
        <w:fldChar w:fldCharType="begin"/>
      </w:r>
      <w:r w:rsidR="006B171F" w:rsidRPr="00B456A1">
        <w:rPr>
          <w:rFonts w:ascii="Arial" w:eastAsia="Times New Roman" w:hAnsi="Arial" w:cs="Arial"/>
        </w:rPr>
        <w:instrText xml:space="preserve"> REF _Ref134522804 \h </w:instrText>
      </w:r>
      <w:r w:rsidR="00B456A1">
        <w:rPr>
          <w:rFonts w:ascii="Arial" w:eastAsia="Times New Roman" w:hAnsi="Arial" w:cs="Arial"/>
        </w:rPr>
        <w:instrText xml:space="preserve"> \* MERGEFORMAT </w:instrText>
      </w:r>
      <w:r w:rsidR="00DF36A0" w:rsidRPr="00B456A1">
        <w:rPr>
          <w:rFonts w:ascii="Arial" w:eastAsia="Times New Roman" w:hAnsi="Arial" w:cs="Arial"/>
        </w:rPr>
      </w:r>
      <w:r w:rsidR="00DF36A0" w:rsidRPr="00B456A1">
        <w:rPr>
          <w:rFonts w:ascii="Arial" w:eastAsia="Times New Roman" w:hAnsi="Arial" w:cs="Arial"/>
        </w:rPr>
        <w:fldChar w:fldCharType="separate"/>
      </w:r>
      <w:r w:rsidR="006B171F" w:rsidRPr="00B456A1">
        <w:rPr>
          <w:rFonts w:ascii="Arial" w:hAnsi="Arial" w:cs="Arial"/>
          <w:iCs/>
          <w:color w:val="1F497D" w:themeColor="text2"/>
        </w:rPr>
        <w:t xml:space="preserve">Таблица </w:t>
      </w:r>
      <w:r w:rsidR="006B171F" w:rsidRPr="00B456A1">
        <w:rPr>
          <w:rFonts w:ascii="Arial" w:hAnsi="Arial" w:cs="Arial"/>
          <w:iCs/>
          <w:noProof/>
          <w:color w:val="1F497D" w:themeColor="text2"/>
        </w:rPr>
        <w:t>71</w:t>
      </w:r>
      <w:r w:rsidR="00DF36A0" w:rsidRPr="00B456A1">
        <w:rPr>
          <w:rFonts w:ascii="Arial" w:eastAsia="Times New Roman" w:hAnsi="Arial" w:cs="Arial"/>
        </w:rPr>
        <w:fldChar w:fldCharType="end"/>
      </w:r>
      <w:r w:rsidR="006B171F" w:rsidRPr="00B456A1">
        <w:rPr>
          <w:rFonts w:ascii="Arial" w:eastAsia="Times New Roman" w:hAnsi="Arial" w:cs="Arial"/>
        </w:rPr>
        <w:t>)</w:t>
      </w:r>
      <w:r w:rsidRPr="00B456A1">
        <w:rPr>
          <w:rFonts w:ascii="Arial" w:eastAsia="Times New Roman" w:hAnsi="Arial" w:cs="Arial"/>
        </w:rPr>
        <w:t>.</w:t>
      </w:r>
    </w:p>
    <w:p w14:paraId="0D0EE87F" w14:textId="77777777" w:rsidR="008D6763" w:rsidRPr="002032CB" w:rsidRDefault="00A92CD7" w:rsidP="002032CB">
      <w:pPr>
        <w:pStyle w:val="a8"/>
        <w:rPr>
          <w:rFonts w:cs="Arial"/>
          <w:bCs w:val="0"/>
          <w:iCs/>
          <w:color w:val="1F497D" w:themeColor="text2"/>
          <w:sz w:val="22"/>
        </w:rPr>
      </w:pPr>
      <w:bookmarkStart w:id="90" w:name="_Ref134522804"/>
      <w:bookmarkStart w:id="91" w:name="_Toc135322542"/>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00054D9C"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71</w:t>
      </w:r>
      <w:r w:rsidR="00DF36A0" w:rsidRPr="002032CB">
        <w:rPr>
          <w:rFonts w:cs="Arial"/>
          <w:bCs w:val="0"/>
          <w:iCs/>
          <w:color w:val="1F497D" w:themeColor="text2"/>
          <w:sz w:val="22"/>
        </w:rPr>
        <w:fldChar w:fldCharType="end"/>
      </w:r>
      <w:bookmarkEnd w:id="90"/>
      <w:r w:rsidRPr="002032CB">
        <w:rPr>
          <w:rFonts w:cs="Arial"/>
          <w:bCs w:val="0"/>
          <w:iCs/>
          <w:color w:val="1F497D" w:themeColor="text2"/>
          <w:sz w:val="22"/>
        </w:rPr>
        <w:t>.</w:t>
      </w:r>
      <w:r w:rsidR="008D6763" w:rsidRPr="002032CB">
        <w:rPr>
          <w:rFonts w:cs="Arial"/>
          <w:bCs w:val="0"/>
          <w:iCs/>
          <w:color w:val="1F497D" w:themeColor="text2"/>
          <w:sz w:val="22"/>
        </w:rPr>
        <w:t xml:space="preserve"> Характеристика сжигаемого топлива котельной «Вега»</w:t>
      </w:r>
      <w:bookmarkEnd w:id="91"/>
    </w:p>
    <w:tbl>
      <w:tblPr>
        <w:tblW w:w="10190" w:type="dxa"/>
        <w:tblInd w:w="10" w:type="dxa"/>
        <w:tblLayout w:type="fixed"/>
        <w:tblCellMar>
          <w:left w:w="0" w:type="dxa"/>
          <w:right w:w="0" w:type="dxa"/>
        </w:tblCellMar>
        <w:tblLook w:val="04A0" w:firstRow="1" w:lastRow="0" w:firstColumn="1" w:lastColumn="0" w:noHBand="0" w:noVBand="1"/>
      </w:tblPr>
      <w:tblGrid>
        <w:gridCol w:w="760"/>
        <w:gridCol w:w="820"/>
        <w:gridCol w:w="2240"/>
        <w:gridCol w:w="2160"/>
        <w:gridCol w:w="1620"/>
        <w:gridCol w:w="2039"/>
        <w:gridCol w:w="551"/>
      </w:tblGrid>
      <w:tr w:rsidR="008D6763" w:rsidRPr="002032CB" w14:paraId="5D3BC58B" w14:textId="77777777" w:rsidTr="008D6763">
        <w:trPr>
          <w:trHeight w:val="222"/>
        </w:trPr>
        <w:tc>
          <w:tcPr>
            <w:tcW w:w="760" w:type="dxa"/>
            <w:vMerge w:val="restart"/>
            <w:tcBorders>
              <w:top w:val="single" w:sz="8" w:space="0" w:color="auto"/>
              <w:left w:val="single" w:sz="8" w:space="0" w:color="auto"/>
              <w:right w:val="single" w:sz="8" w:space="0" w:color="auto"/>
            </w:tcBorders>
            <w:vAlign w:val="bottom"/>
          </w:tcPr>
          <w:p w14:paraId="0FFA1393"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Вид</w:t>
            </w:r>
          </w:p>
        </w:tc>
        <w:tc>
          <w:tcPr>
            <w:tcW w:w="820" w:type="dxa"/>
            <w:vMerge w:val="restart"/>
            <w:tcBorders>
              <w:top w:val="single" w:sz="8" w:space="0" w:color="auto"/>
              <w:right w:val="single" w:sz="8" w:space="0" w:color="auto"/>
            </w:tcBorders>
            <w:vAlign w:val="bottom"/>
          </w:tcPr>
          <w:p w14:paraId="07CDB42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Марка</w:t>
            </w:r>
          </w:p>
        </w:tc>
        <w:tc>
          <w:tcPr>
            <w:tcW w:w="2240" w:type="dxa"/>
            <w:vMerge w:val="restart"/>
            <w:tcBorders>
              <w:top w:val="single" w:sz="8" w:space="0" w:color="auto"/>
              <w:right w:val="single" w:sz="8" w:space="0" w:color="auto"/>
            </w:tcBorders>
            <w:vAlign w:val="bottom"/>
          </w:tcPr>
          <w:p w14:paraId="798566D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Влажность на рабочую</w:t>
            </w:r>
          </w:p>
          <w:p w14:paraId="0DC7B0DC"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 xml:space="preserve">массу, </w:t>
            </w:r>
            <w:proofErr w:type="spellStart"/>
            <w:r w:rsidRPr="002032CB">
              <w:rPr>
                <w:rFonts w:ascii="Arial" w:eastAsia="Times New Roman" w:hAnsi="Arial" w:cs="Arial"/>
              </w:rPr>
              <w:t>Wr</w:t>
            </w:r>
            <w:proofErr w:type="spellEnd"/>
            <w:r w:rsidRPr="002032CB">
              <w:rPr>
                <w:rFonts w:ascii="Arial" w:eastAsia="Times New Roman" w:hAnsi="Arial" w:cs="Arial"/>
              </w:rPr>
              <w:t>, %</w:t>
            </w:r>
          </w:p>
        </w:tc>
        <w:tc>
          <w:tcPr>
            <w:tcW w:w="2160" w:type="dxa"/>
            <w:vMerge w:val="restart"/>
            <w:tcBorders>
              <w:top w:val="single" w:sz="8" w:space="0" w:color="auto"/>
              <w:right w:val="single" w:sz="8" w:space="0" w:color="auto"/>
            </w:tcBorders>
            <w:vAlign w:val="bottom"/>
          </w:tcPr>
          <w:p w14:paraId="40D89E8B"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Зольность на рабочую</w:t>
            </w:r>
          </w:p>
          <w:p w14:paraId="5147244B"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мас</w:t>
            </w:r>
            <w:proofErr w:type="spellEnd"/>
            <w:r w:rsidRPr="002032CB">
              <w:rPr>
                <w:rFonts w:ascii="Arial" w:eastAsia="Times New Roman" w:hAnsi="Arial" w:cs="Arial"/>
              </w:rPr>
              <w:t xml:space="preserve">- су </w:t>
            </w:r>
            <w:proofErr w:type="spellStart"/>
            <w:r w:rsidRPr="002032CB">
              <w:rPr>
                <w:rFonts w:ascii="Arial" w:eastAsia="Times New Roman" w:hAnsi="Arial" w:cs="Arial"/>
              </w:rPr>
              <w:t>Ar</w:t>
            </w:r>
            <w:proofErr w:type="spellEnd"/>
            <w:r w:rsidRPr="002032CB">
              <w:rPr>
                <w:rFonts w:ascii="Arial" w:eastAsia="Times New Roman" w:hAnsi="Arial" w:cs="Arial"/>
              </w:rPr>
              <w:t>, %</w:t>
            </w:r>
          </w:p>
        </w:tc>
        <w:tc>
          <w:tcPr>
            <w:tcW w:w="1620" w:type="dxa"/>
            <w:vMerge w:val="restart"/>
            <w:tcBorders>
              <w:top w:val="single" w:sz="8" w:space="0" w:color="auto"/>
              <w:right w:val="single" w:sz="8" w:space="0" w:color="auto"/>
            </w:tcBorders>
            <w:vAlign w:val="bottom"/>
          </w:tcPr>
          <w:p w14:paraId="31483D5E"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Выход летучих,</w:t>
            </w:r>
          </w:p>
          <w:p w14:paraId="3B671D1C"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Vdaf</w:t>
            </w:r>
            <w:proofErr w:type="spellEnd"/>
            <w:r w:rsidRPr="002032CB">
              <w:rPr>
                <w:rFonts w:ascii="Arial" w:eastAsia="Times New Roman" w:hAnsi="Arial" w:cs="Arial"/>
              </w:rPr>
              <w:t>, %</w:t>
            </w:r>
          </w:p>
        </w:tc>
        <w:tc>
          <w:tcPr>
            <w:tcW w:w="2039" w:type="dxa"/>
            <w:vMerge w:val="restart"/>
            <w:tcBorders>
              <w:top w:val="single" w:sz="8" w:space="0" w:color="auto"/>
              <w:right w:val="single" w:sz="8" w:space="0" w:color="auto"/>
            </w:tcBorders>
            <w:vAlign w:val="bottom"/>
          </w:tcPr>
          <w:p w14:paraId="7DD48C7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 xml:space="preserve">Низшая теплота </w:t>
            </w:r>
            <w:proofErr w:type="spellStart"/>
            <w:r w:rsidRPr="002032CB">
              <w:rPr>
                <w:rFonts w:ascii="Arial" w:eastAsia="Times New Roman" w:hAnsi="Arial" w:cs="Arial"/>
              </w:rPr>
              <w:t>сго-рания</w:t>
            </w:r>
            <w:proofErr w:type="spellEnd"/>
          </w:p>
          <w:p w14:paraId="5E1DB48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 xml:space="preserve">топлива, </w:t>
            </w:r>
            <w:proofErr w:type="spellStart"/>
            <w:r w:rsidRPr="002032CB">
              <w:rPr>
                <w:rFonts w:ascii="Arial" w:eastAsia="Times New Roman" w:hAnsi="Arial" w:cs="Arial"/>
              </w:rPr>
              <w:t>Qri</w:t>
            </w:r>
            <w:proofErr w:type="spellEnd"/>
            <w:r w:rsidRPr="002032CB">
              <w:rPr>
                <w:rFonts w:ascii="Arial" w:eastAsia="Times New Roman" w:hAnsi="Arial" w:cs="Arial"/>
              </w:rPr>
              <w:t xml:space="preserve"> , ккал/кг</w:t>
            </w:r>
          </w:p>
        </w:tc>
        <w:tc>
          <w:tcPr>
            <w:tcW w:w="551" w:type="dxa"/>
            <w:vAlign w:val="bottom"/>
          </w:tcPr>
          <w:p w14:paraId="34A29BB2"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205EAF9E" w14:textId="77777777" w:rsidTr="008D6763">
        <w:trPr>
          <w:trHeight w:val="148"/>
        </w:trPr>
        <w:tc>
          <w:tcPr>
            <w:tcW w:w="760" w:type="dxa"/>
            <w:vMerge/>
            <w:tcBorders>
              <w:left w:val="single" w:sz="8" w:space="0" w:color="auto"/>
              <w:right w:val="single" w:sz="8" w:space="0" w:color="auto"/>
            </w:tcBorders>
            <w:vAlign w:val="bottom"/>
          </w:tcPr>
          <w:p w14:paraId="59164315" w14:textId="77777777" w:rsidR="008D6763" w:rsidRPr="002032CB" w:rsidRDefault="008D6763" w:rsidP="008D6763">
            <w:pPr>
              <w:pStyle w:val="a9"/>
              <w:spacing w:line="276" w:lineRule="auto"/>
              <w:jc w:val="center"/>
              <w:rPr>
                <w:rFonts w:ascii="Arial" w:eastAsia="Times New Roman" w:hAnsi="Arial" w:cs="Arial"/>
              </w:rPr>
            </w:pPr>
          </w:p>
        </w:tc>
        <w:tc>
          <w:tcPr>
            <w:tcW w:w="820" w:type="dxa"/>
            <w:vMerge/>
            <w:tcBorders>
              <w:right w:val="single" w:sz="8" w:space="0" w:color="auto"/>
            </w:tcBorders>
            <w:vAlign w:val="bottom"/>
          </w:tcPr>
          <w:p w14:paraId="46185173"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right w:val="single" w:sz="8" w:space="0" w:color="auto"/>
            </w:tcBorders>
            <w:vAlign w:val="bottom"/>
          </w:tcPr>
          <w:p w14:paraId="2DF973EF" w14:textId="77777777" w:rsidR="008D6763" w:rsidRPr="002032CB" w:rsidRDefault="008D6763" w:rsidP="008D6763">
            <w:pPr>
              <w:pStyle w:val="a9"/>
              <w:spacing w:line="276" w:lineRule="auto"/>
              <w:jc w:val="center"/>
              <w:rPr>
                <w:rFonts w:ascii="Arial" w:eastAsia="Times New Roman" w:hAnsi="Arial" w:cs="Arial"/>
              </w:rPr>
            </w:pPr>
          </w:p>
        </w:tc>
        <w:tc>
          <w:tcPr>
            <w:tcW w:w="2160" w:type="dxa"/>
            <w:vMerge/>
            <w:tcBorders>
              <w:right w:val="single" w:sz="8" w:space="0" w:color="auto"/>
            </w:tcBorders>
            <w:vAlign w:val="bottom"/>
          </w:tcPr>
          <w:p w14:paraId="55E1526B" w14:textId="77777777" w:rsidR="008D6763" w:rsidRPr="002032CB" w:rsidRDefault="008D6763" w:rsidP="008D6763">
            <w:pPr>
              <w:pStyle w:val="a9"/>
              <w:spacing w:line="276" w:lineRule="auto"/>
              <w:jc w:val="center"/>
              <w:rPr>
                <w:rFonts w:ascii="Arial" w:eastAsia="Times New Roman" w:hAnsi="Arial" w:cs="Arial"/>
              </w:rPr>
            </w:pPr>
          </w:p>
        </w:tc>
        <w:tc>
          <w:tcPr>
            <w:tcW w:w="1620" w:type="dxa"/>
            <w:vMerge/>
            <w:tcBorders>
              <w:right w:val="single" w:sz="8" w:space="0" w:color="auto"/>
            </w:tcBorders>
            <w:vAlign w:val="bottom"/>
          </w:tcPr>
          <w:p w14:paraId="4023AE5C" w14:textId="77777777" w:rsidR="008D6763" w:rsidRPr="002032CB" w:rsidRDefault="008D6763" w:rsidP="008D6763">
            <w:pPr>
              <w:pStyle w:val="a9"/>
              <w:spacing w:line="276" w:lineRule="auto"/>
              <w:jc w:val="center"/>
              <w:rPr>
                <w:rFonts w:ascii="Arial" w:eastAsia="Times New Roman" w:hAnsi="Arial" w:cs="Arial"/>
              </w:rPr>
            </w:pPr>
          </w:p>
        </w:tc>
        <w:tc>
          <w:tcPr>
            <w:tcW w:w="2039" w:type="dxa"/>
            <w:vMerge/>
            <w:tcBorders>
              <w:right w:val="single" w:sz="8" w:space="0" w:color="auto"/>
            </w:tcBorders>
            <w:vAlign w:val="bottom"/>
          </w:tcPr>
          <w:p w14:paraId="33E4D0F2" w14:textId="77777777" w:rsidR="008D6763" w:rsidRPr="002032CB" w:rsidRDefault="008D6763" w:rsidP="008D6763">
            <w:pPr>
              <w:pStyle w:val="a9"/>
              <w:spacing w:line="276" w:lineRule="auto"/>
              <w:jc w:val="center"/>
              <w:rPr>
                <w:rFonts w:ascii="Arial" w:eastAsia="Times New Roman" w:hAnsi="Arial" w:cs="Arial"/>
              </w:rPr>
            </w:pPr>
          </w:p>
        </w:tc>
        <w:tc>
          <w:tcPr>
            <w:tcW w:w="551" w:type="dxa"/>
            <w:vAlign w:val="bottom"/>
          </w:tcPr>
          <w:p w14:paraId="6C309F5D"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6C2B484B" w14:textId="77777777" w:rsidTr="008D6763">
        <w:trPr>
          <w:trHeight w:val="100"/>
        </w:trPr>
        <w:tc>
          <w:tcPr>
            <w:tcW w:w="760" w:type="dxa"/>
            <w:tcBorders>
              <w:left w:val="single" w:sz="8" w:space="0" w:color="auto"/>
              <w:bottom w:val="single" w:sz="8" w:space="0" w:color="auto"/>
              <w:right w:val="single" w:sz="8" w:space="0" w:color="auto"/>
            </w:tcBorders>
            <w:vAlign w:val="bottom"/>
          </w:tcPr>
          <w:p w14:paraId="6B840B8D" w14:textId="77777777" w:rsidR="008D6763" w:rsidRPr="002032CB" w:rsidRDefault="008D6763" w:rsidP="008D6763">
            <w:pPr>
              <w:pStyle w:val="a9"/>
              <w:spacing w:line="276" w:lineRule="auto"/>
              <w:jc w:val="center"/>
              <w:rPr>
                <w:rFonts w:ascii="Arial" w:eastAsia="Times New Roman" w:hAnsi="Arial" w:cs="Arial"/>
              </w:rPr>
            </w:pPr>
          </w:p>
        </w:tc>
        <w:tc>
          <w:tcPr>
            <w:tcW w:w="820" w:type="dxa"/>
            <w:tcBorders>
              <w:bottom w:val="single" w:sz="8" w:space="0" w:color="auto"/>
              <w:right w:val="single" w:sz="8" w:space="0" w:color="auto"/>
            </w:tcBorders>
            <w:vAlign w:val="bottom"/>
          </w:tcPr>
          <w:p w14:paraId="43BC012E"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bottom w:val="single" w:sz="8" w:space="0" w:color="auto"/>
              <w:right w:val="single" w:sz="8" w:space="0" w:color="auto"/>
            </w:tcBorders>
            <w:vAlign w:val="bottom"/>
          </w:tcPr>
          <w:p w14:paraId="1E861D5A" w14:textId="77777777" w:rsidR="008D6763" w:rsidRPr="002032CB" w:rsidRDefault="008D6763" w:rsidP="008D6763">
            <w:pPr>
              <w:pStyle w:val="a9"/>
              <w:spacing w:line="276" w:lineRule="auto"/>
              <w:jc w:val="center"/>
              <w:rPr>
                <w:rFonts w:ascii="Arial" w:eastAsia="Times New Roman" w:hAnsi="Arial" w:cs="Arial"/>
              </w:rPr>
            </w:pPr>
          </w:p>
        </w:tc>
        <w:tc>
          <w:tcPr>
            <w:tcW w:w="2160" w:type="dxa"/>
            <w:vMerge/>
            <w:tcBorders>
              <w:bottom w:val="single" w:sz="8" w:space="0" w:color="auto"/>
              <w:right w:val="single" w:sz="8" w:space="0" w:color="auto"/>
            </w:tcBorders>
            <w:vAlign w:val="bottom"/>
          </w:tcPr>
          <w:p w14:paraId="1A20BECB" w14:textId="77777777" w:rsidR="008D6763" w:rsidRPr="002032CB" w:rsidRDefault="008D6763" w:rsidP="008D6763">
            <w:pPr>
              <w:pStyle w:val="a9"/>
              <w:spacing w:line="276" w:lineRule="auto"/>
              <w:jc w:val="center"/>
              <w:rPr>
                <w:rFonts w:ascii="Arial" w:eastAsia="Times New Roman" w:hAnsi="Arial" w:cs="Arial"/>
              </w:rPr>
            </w:pPr>
          </w:p>
        </w:tc>
        <w:tc>
          <w:tcPr>
            <w:tcW w:w="1620" w:type="dxa"/>
            <w:vMerge/>
            <w:tcBorders>
              <w:bottom w:val="single" w:sz="8" w:space="0" w:color="auto"/>
              <w:right w:val="single" w:sz="8" w:space="0" w:color="auto"/>
            </w:tcBorders>
            <w:vAlign w:val="bottom"/>
          </w:tcPr>
          <w:p w14:paraId="754434F4" w14:textId="77777777" w:rsidR="008D6763" w:rsidRPr="002032CB" w:rsidRDefault="008D6763" w:rsidP="008D6763">
            <w:pPr>
              <w:pStyle w:val="a9"/>
              <w:spacing w:line="276" w:lineRule="auto"/>
              <w:jc w:val="center"/>
              <w:rPr>
                <w:rFonts w:ascii="Arial" w:eastAsia="Times New Roman" w:hAnsi="Arial" w:cs="Arial"/>
              </w:rPr>
            </w:pPr>
          </w:p>
        </w:tc>
        <w:tc>
          <w:tcPr>
            <w:tcW w:w="2039" w:type="dxa"/>
            <w:vMerge/>
            <w:tcBorders>
              <w:bottom w:val="single" w:sz="8" w:space="0" w:color="auto"/>
              <w:right w:val="single" w:sz="8" w:space="0" w:color="auto"/>
            </w:tcBorders>
            <w:vAlign w:val="bottom"/>
          </w:tcPr>
          <w:p w14:paraId="54B07238" w14:textId="77777777" w:rsidR="008D6763" w:rsidRPr="002032CB" w:rsidRDefault="008D6763" w:rsidP="008D6763">
            <w:pPr>
              <w:pStyle w:val="a9"/>
              <w:spacing w:line="276" w:lineRule="auto"/>
              <w:jc w:val="center"/>
              <w:rPr>
                <w:rFonts w:ascii="Arial" w:eastAsia="Times New Roman" w:hAnsi="Arial" w:cs="Arial"/>
              </w:rPr>
            </w:pPr>
          </w:p>
        </w:tc>
        <w:tc>
          <w:tcPr>
            <w:tcW w:w="551" w:type="dxa"/>
            <w:vAlign w:val="bottom"/>
          </w:tcPr>
          <w:p w14:paraId="101AB8AC"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7F3BD45E" w14:textId="77777777" w:rsidTr="008D6763">
        <w:trPr>
          <w:trHeight w:val="220"/>
        </w:trPr>
        <w:tc>
          <w:tcPr>
            <w:tcW w:w="760" w:type="dxa"/>
            <w:tcBorders>
              <w:left w:val="single" w:sz="8" w:space="0" w:color="auto"/>
              <w:bottom w:val="single" w:sz="8" w:space="0" w:color="auto"/>
              <w:right w:val="single" w:sz="8" w:space="0" w:color="auto"/>
            </w:tcBorders>
            <w:vAlign w:val="bottom"/>
          </w:tcPr>
          <w:p w14:paraId="53814CB9"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уголь</w:t>
            </w:r>
          </w:p>
        </w:tc>
        <w:tc>
          <w:tcPr>
            <w:tcW w:w="820" w:type="dxa"/>
            <w:tcBorders>
              <w:bottom w:val="single" w:sz="8" w:space="0" w:color="auto"/>
              <w:right w:val="single" w:sz="8" w:space="0" w:color="auto"/>
            </w:tcBorders>
            <w:vAlign w:val="bottom"/>
          </w:tcPr>
          <w:p w14:paraId="22692934"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Др</w:t>
            </w:r>
            <w:proofErr w:type="spellEnd"/>
          </w:p>
        </w:tc>
        <w:tc>
          <w:tcPr>
            <w:tcW w:w="2240" w:type="dxa"/>
            <w:tcBorders>
              <w:bottom w:val="single" w:sz="8" w:space="0" w:color="auto"/>
              <w:right w:val="single" w:sz="8" w:space="0" w:color="auto"/>
            </w:tcBorders>
            <w:vAlign w:val="bottom"/>
          </w:tcPr>
          <w:p w14:paraId="375E7B1F"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14,7</w:t>
            </w:r>
          </w:p>
        </w:tc>
        <w:tc>
          <w:tcPr>
            <w:tcW w:w="2160" w:type="dxa"/>
            <w:tcBorders>
              <w:bottom w:val="single" w:sz="8" w:space="0" w:color="auto"/>
              <w:right w:val="single" w:sz="8" w:space="0" w:color="auto"/>
            </w:tcBorders>
            <w:vAlign w:val="bottom"/>
          </w:tcPr>
          <w:p w14:paraId="3EA615D3"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13,1</w:t>
            </w:r>
          </w:p>
        </w:tc>
        <w:tc>
          <w:tcPr>
            <w:tcW w:w="1620" w:type="dxa"/>
            <w:tcBorders>
              <w:bottom w:val="single" w:sz="8" w:space="0" w:color="auto"/>
              <w:right w:val="single" w:sz="8" w:space="0" w:color="auto"/>
            </w:tcBorders>
            <w:vAlign w:val="bottom"/>
          </w:tcPr>
          <w:p w14:paraId="04A01706"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30-40</w:t>
            </w:r>
          </w:p>
        </w:tc>
        <w:tc>
          <w:tcPr>
            <w:tcW w:w="2039" w:type="dxa"/>
            <w:tcBorders>
              <w:bottom w:val="single" w:sz="8" w:space="0" w:color="auto"/>
              <w:right w:val="single" w:sz="8" w:space="0" w:color="auto"/>
            </w:tcBorders>
            <w:vAlign w:val="bottom"/>
          </w:tcPr>
          <w:p w14:paraId="0C9FECB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5251</w:t>
            </w:r>
          </w:p>
        </w:tc>
        <w:tc>
          <w:tcPr>
            <w:tcW w:w="551" w:type="dxa"/>
            <w:vAlign w:val="bottom"/>
          </w:tcPr>
          <w:p w14:paraId="6E48F069"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4967FE72" w14:textId="77777777" w:rsidTr="008D6763">
        <w:trPr>
          <w:trHeight w:val="221"/>
        </w:trPr>
        <w:tc>
          <w:tcPr>
            <w:tcW w:w="760" w:type="dxa"/>
            <w:tcBorders>
              <w:left w:val="single" w:sz="8" w:space="0" w:color="auto"/>
              <w:bottom w:val="single" w:sz="8" w:space="0" w:color="auto"/>
              <w:right w:val="single" w:sz="8" w:space="0" w:color="auto"/>
            </w:tcBorders>
            <w:vAlign w:val="bottom"/>
          </w:tcPr>
          <w:p w14:paraId="354F0D7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газ</w:t>
            </w:r>
          </w:p>
        </w:tc>
        <w:tc>
          <w:tcPr>
            <w:tcW w:w="820" w:type="dxa"/>
            <w:tcBorders>
              <w:bottom w:val="single" w:sz="8" w:space="0" w:color="auto"/>
              <w:right w:val="single" w:sz="8" w:space="0" w:color="auto"/>
            </w:tcBorders>
            <w:vAlign w:val="bottom"/>
          </w:tcPr>
          <w:p w14:paraId="34C456B0" w14:textId="77777777" w:rsidR="008D6763" w:rsidRPr="002032CB" w:rsidRDefault="008D6763" w:rsidP="008D6763">
            <w:pPr>
              <w:pStyle w:val="a9"/>
              <w:spacing w:line="276" w:lineRule="auto"/>
              <w:jc w:val="center"/>
              <w:rPr>
                <w:rFonts w:ascii="Arial" w:eastAsia="Times New Roman" w:hAnsi="Arial" w:cs="Arial"/>
              </w:rPr>
            </w:pPr>
          </w:p>
        </w:tc>
        <w:tc>
          <w:tcPr>
            <w:tcW w:w="2240" w:type="dxa"/>
            <w:tcBorders>
              <w:bottom w:val="single" w:sz="8" w:space="0" w:color="auto"/>
              <w:right w:val="single" w:sz="8" w:space="0" w:color="auto"/>
            </w:tcBorders>
            <w:vAlign w:val="bottom"/>
          </w:tcPr>
          <w:p w14:paraId="6B3E6A36"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w:t>
            </w:r>
          </w:p>
        </w:tc>
        <w:tc>
          <w:tcPr>
            <w:tcW w:w="2160" w:type="dxa"/>
            <w:tcBorders>
              <w:bottom w:val="single" w:sz="8" w:space="0" w:color="auto"/>
              <w:right w:val="single" w:sz="8" w:space="0" w:color="auto"/>
            </w:tcBorders>
            <w:vAlign w:val="bottom"/>
          </w:tcPr>
          <w:p w14:paraId="547D965F"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w:t>
            </w:r>
          </w:p>
        </w:tc>
        <w:tc>
          <w:tcPr>
            <w:tcW w:w="1620" w:type="dxa"/>
            <w:tcBorders>
              <w:bottom w:val="single" w:sz="8" w:space="0" w:color="auto"/>
              <w:right w:val="single" w:sz="8" w:space="0" w:color="auto"/>
            </w:tcBorders>
            <w:vAlign w:val="bottom"/>
          </w:tcPr>
          <w:p w14:paraId="70FEA4FB"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w:t>
            </w:r>
          </w:p>
        </w:tc>
        <w:tc>
          <w:tcPr>
            <w:tcW w:w="2039" w:type="dxa"/>
            <w:tcBorders>
              <w:bottom w:val="single" w:sz="8" w:space="0" w:color="auto"/>
              <w:right w:val="single" w:sz="8" w:space="0" w:color="auto"/>
            </w:tcBorders>
            <w:vAlign w:val="bottom"/>
          </w:tcPr>
          <w:p w14:paraId="740C35A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8255,8</w:t>
            </w:r>
          </w:p>
        </w:tc>
        <w:tc>
          <w:tcPr>
            <w:tcW w:w="551" w:type="dxa"/>
            <w:vAlign w:val="bottom"/>
          </w:tcPr>
          <w:p w14:paraId="13734D45" w14:textId="77777777" w:rsidR="008D6763" w:rsidRPr="002032CB" w:rsidRDefault="008D6763" w:rsidP="008D6763">
            <w:pPr>
              <w:pStyle w:val="a9"/>
              <w:spacing w:line="276" w:lineRule="auto"/>
              <w:ind w:firstLine="720"/>
              <w:jc w:val="both"/>
              <w:rPr>
                <w:rFonts w:ascii="Arial" w:hAnsi="Arial" w:cs="Arial"/>
              </w:rPr>
            </w:pPr>
          </w:p>
        </w:tc>
      </w:tr>
    </w:tbl>
    <w:p w14:paraId="359945F7" w14:textId="77777777"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 xml:space="preserve">В марку Д объединены угли с показателем отражения </w:t>
      </w:r>
      <w:proofErr w:type="spellStart"/>
      <w:r w:rsidRPr="002032CB">
        <w:rPr>
          <w:rFonts w:ascii="Arial" w:eastAsia="Times New Roman" w:hAnsi="Arial" w:cs="Arial"/>
        </w:rPr>
        <w:t>витринита</w:t>
      </w:r>
      <w:proofErr w:type="spellEnd"/>
      <w:r w:rsidRPr="002032CB">
        <w:rPr>
          <w:rFonts w:ascii="Arial" w:eastAsia="Times New Roman" w:hAnsi="Arial" w:cs="Arial"/>
        </w:rPr>
        <w:t xml:space="preserve"> (R0) от 0,40 до 0,79с выходом летучих веществ более 30 % (30-40 % и выше) с слабоспекающимся не летучим остатком. Угли марки Д имеют весьма широкое распространение. В представленных углях влажность составляет в среднем 15 %. Это обусловлено присутствием в самом куске угля материнской влаги, что характерно для Ленинского и </w:t>
      </w:r>
      <w:proofErr w:type="spellStart"/>
      <w:r w:rsidRPr="002032CB">
        <w:rPr>
          <w:rFonts w:ascii="Arial" w:eastAsia="Times New Roman" w:hAnsi="Arial" w:cs="Arial"/>
        </w:rPr>
        <w:t>Ерунаков</w:t>
      </w:r>
      <w:proofErr w:type="spellEnd"/>
      <w:r w:rsidRPr="002032CB">
        <w:rPr>
          <w:rFonts w:ascii="Arial" w:eastAsia="Times New Roman" w:hAnsi="Arial" w:cs="Arial"/>
        </w:rPr>
        <w:t xml:space="preserve">- </w:t>
      </w:r>
      <w:proofErr w:type="spellStart"/>
      <w:r w:rsidRPr="002032CB">
        <w:rPr>
          <w:rFonts w:ascii="Arial" w:eastAsia="Times New Roman" w:hAnsi="Arial" w:cs="Arial"/>
        </w:rPr>
        <w:t>ского</w:t>
      </w:r>
      <w:proofErr w:type="spellEnd"/>
      <w:r w:rsidRPr="002032CB">
        <w:rPr>
          <w:rFonts w:ascii="Arial" w:eastAsia="Times New Roman" w:hAnsi="Arial" w:cs="Arial"/>
        </w:rPr>
        <w:t xml:space="preserve"> геологического района Кузбасса. При этом воздушно-сухая влага (приобретенная) составляет в среднем 8 %. Длиннопламенные угли в ряде случаев являются хорошим сырьем для полукоксования, преимущественно используются как энергетическое и коммунально-бытовое топливо. При использовании в котельных как </w:t>
      </w:r>
      <w:proofErr w:type="spellStart"/>
      <w:r w:rsidRPr="002032CB">
        <w:rPr>
          <w:rFonts w:ascii="Arial" w:eastAsia="Times New Roman" w:hAnsi="Arial" w:cs="Arial"/>
        </w:rPr>
        <w:t>мономарки</w:t>
      </w:r>
      <w:proofErr w:type="spellEnd"/>
      <w:r w:rsidRPr="002032CB">
        <w:rPr>
          <w:rFonts w:ascii="Arial" w:eastAsia="Times New Roman" w:hAnsi="Arial" w:cs="Arial"/>
        </w:rPr>
        <w:t xml:space="preserve"> нужно учитывать технические требования, предъявляемые к сырью котла по выходу летучих веществ (в среднем 41 %), т.к. некоторые котлы не могут использовать сырье с летучими менее 30 %.</w:t>
      </w:r>
    </w:p>
    <w:p w14:paraId="541DD372" w14:textId="77777777"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Уголь поставляется ООО «Авангард» ж/д транспортом с кузнецкого бассейна для работы 4 водогрейных котлов типа</w:t>
      </w:r>
      <w:r w:rsidR="002032CB">
        <w:rPr>
          <w:rFonts w:ascii="Arial" w:eastAsia="Times New Roman" w:hAnsi="Arial" w:cs="Arial"/>
        </w:rPr>
        <w:t xml:space="preserve"> </w:t>
      </w:r>
      <w:r w:rsidRPr="002032CB">
        <w:rPr>
          <w:rFonts w:ascii="Arial" w:eastAsia="Times New Roman" w:hAnsi="Arial" w:cs="Arial"/>
        </w:rPr>
        <w:t>КВ-ТСВ-20. Резерв топлива обеспечивается запасами на угольных складах.</w:t>
      </w:r>
    </w:p>
    <w:p w14:paraId="17459788"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Котельная «Озерная» в качестве топлива использует каменный уголь. Характеристика представлена в таблице ниже</w:t>
      </w:r>
      <w:r w:rsidR="00843B2D">
        <w:rPr>
          <w:rFonts w:ascii="Arial" w:eastAsia="Times New Roman" w:hAnsi="Arial" w:cs="Arial"/>
        </w:rPr>
        <w:t xml:space="preserve"> </w:t>
      </w:r>
      <w:r w:rsidR="00843B2D" w:rsidRPr="00B456A1">
        <w:rPr>
          <w:rFonts w:ascii="Arial" w:eastAsia="Times New Roman" w:hAnsi="Arial" w:cs="Arial"/>
        </w:rPr>
        <w:t>(</w:t>
      </w:r>
      <w:r w:rsidR="00DF36A0" w:rsidRPr="00B456A1">
        <w:rPr>
          <w:rFonts w:ascii="Arial" w:eastAsia="Times New Roman" w:hAnsi="Arial" w:cs="Arial"/>
        </w:rPr>
        <w:fldChar w:fldCharType="begin"/>
      </w:r>
      <w:r w:rsidR="00843B2D" w:rsidRPr="00B456A1">
        <w:rPr>
          <w:rFonts w:ascii="Arial" w:eastAsia="Times New Roman" w:hAnsi="Arial" w:cs="Arial"/>
        </w:rPr>
        <w:instrText xml:space="preserve"> REF _Ref134522837 \h </w:instrText>
      </w:r>
      <w:r w:rsidR="00B456A1">
        <w:rPr>
          <w:rFonts w:ascii="Arial" w:eastAsia="Times New Roman" w:hAnsi="Arial" w:cs="Arial"/>
        </w:rPr>
        <w:instrText xml:space="preserve"> \* MERGEFORMAT </w:instrText>
      </w:r>
      <w:r w:rsidR="00DF36A0" w:rsidRPr="00B456A1">
        <w:rPr>
          <w:rFonts w:ascii="Arial" w:eastAsia="Times New Roman" w:hAnsi="Arial" w:cs="Arial"/>
        </w:rPr>
      </w:r>
      <w:r w:rsidR="00DF36A0" w:rsidRPr="00B456A1">
        <w:rPr>
          <w:rFonts w:ascii="Arial" w:eastAsia="Times New Roman" w:hAnsi="Arial" w:cs="Arial"/>
        </w:rPr>
        <w:fldChar w:fldCharType="separate"/>
      </w:r>
      <w:r w:rsidR="00843B2D" w:rsidRPr="00B456A1">
        <w:rPr>
          <w:rFonts w:ascii="Arial" w:hAnsi="Arial" w:cs="Arial"/>
          <w:iCs/>
          <w:color w:val="1F497D" w:themeColor="text2"/>
        </w:rPr>
        <w:t xml:space="preserve">Таблица </w:t>
      </w:r>
      <w:r w:rsidR="00843B2D" w:rsidRPr="00B456A1">
        <w:rPr>
          <w:rFonts w:ascii="Arial" w:hAnsi="Arial" w:cs="Arial"/>
          <w:iCs/>
          <w:noProof/>
          <w:color w:val="1F497D" w:themeColor="text2"/>
        </w:rPr>
        <w:t>72</w:t>
      </w:r>
      <w:r w:rsidR="00DF36A0" w:rsidRPr="00B456A1">
        <w:rPr>
          <w:rFonts w:ascii="Arial" w:eastAsia="Times New Roman" w:hAnsi="Arial" w:cs="Arial"/>
        </w:rPr>
        <w:fldChar w:fldCharType="end"/>
      </w:r>
      <w:r w:rsidR="00843B2D" w:rsidRPr="00B456A1">
        <w:rPr>
          <w:rFonts w:ascii="Arial" w:eastAsia="Times New Roman" w:hAnsi="Arial" w:cs="Arial"/>
        </w:rPr>
        <w:t>)</w:t>
      </w:r>
      <w:r w:rsidRPr="00B456A1">
        <w:rPr>
          <w:rFonts w:ascii="Arial" w:eastAsia="Times New Roman" w:hAnsi="Arial" w:cs="Arial"/>
        </w:rPr>
        <w:t>.</w:t>
      </w:r>
    </w:p>
    <w:p w14:paraId="63D2EB16" w14:textId="77777777" w:rsidR="008D6763" w:rsidRPr="002032CB" w:rsidRDefault="00A92CD7" w:rsidP="002032CB">
      <w:pPr>
        <w:pStyle w:val="a8"/>
        <w:rPr>
          <w:rFonts w:cs="Arial"/>
          <w:bCs w:val="0"/>
          <w:iCs/>
          <w:color w:val="1F497D" w:themeColor="text2"/>
          <w:sz w:val="22"/>
        </w:rPr>
      </w:pPr>
      <w:bookmarkStart w:id="92" w:name="_Ref134522837"/>
      <w:bookmarkStart w:id="93" w:name="_Toc135322543"/>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00054D9C"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72</w:t>
      </w:r>
      <w:r w:rsidR="00DF36A0" w:rsidRPr="002032CB">
        <w:rPr>
          <w:rFonts w:cs="Arial"/>
          <w:bCs w:val="0"/>
          <w:iCs/>
          <w:color w:val="1F497D" w:themeColor="text2"/>
          <w:sz w:val="22"/>
        </w:rPr>
        <w:fldChar w:fldCharType="end"/>
      </w:r>
      <w:bookmarkEnd w:id="92"/>
      <w:r w:rsidR="001E170F">
        <w:rPr>
          <w:rFonts w:cs="Arial"/>
          <w:bCs w:val="0"/>
          <w:iCs/>
          <w:color w:val="1F497D" w:themeColor="text2"/>
          <w:sz w:val="22"/>
        </w:rPr>
        <w:t xml:space="preserve">. </w:t>
      </w:r>
      <w:r w:rsidR="008D6763" w:rsidRPr="002032CB">
        <w:rPr>
          <w:rFonts w:cs="Arial"/>
          <w:bCs w:val="0"/>
          <w:iCs/>
          <w:color w:val="1F497D" w:themeColor="text2"/>
          <w:sz w:val="22"/>
        </w:rPr>
        <w:t>Характеристика сжигаемого топлива котельной «Озерная»</w:t>
      </w:r>
      <w:bookmarkEnd w:id="93"/>
    </w:p>
    <w:tbl>
      <w:tblPr>
        <w:tblW w:w="9639" w:type="dxa"/>
        <w:tblInd w:w="10" w:type="dxa"/>
        <w:tblLayout w:type="fixed"/>
        <w:tblCellMar>
          <w:left w:w="0" w:type="dxa"/>
          <w:right w:w="0" w:type="dxa"/>
        </w:tblCellMar>
        <w:tblLook w:val="04A0" w:firstRow="1" w:lastRow="0" w:firstColumn="1" w:lastColumn="0" w:noHBand="0" w:noVBand="1"/>
      </w:tblPr>
      <w:tblGrid>
        <w:gridCol w:w="796"/>
        <w:gridCol w:w="730"/>
        <w:gridCol w:w="2128"/>
        <w:gridCol w:w="2091"/>
        <w:gridCol w:w="1531"/>
        <w:gridCol w:w="2333"/>
        <w:gridCol w:w="30"/>
      </w:tblGrid>
      <w:tr w:rsidR="008D6763" w:rsidRPr="002032CB" w14:paraId="7E406C0C" w14:textId="77777777" w:rsidTr="008D6763">
        <w:trPr>
          <w:trHeight w:val="223"/>
        </w:trPr>
        <w:tc>
          <w:tcPr>
            <w:tcW w:w="851" w:type="dxa"/>
            <w:vMerge w:val="restart"/>
            <w:tcBorders>
              <w:top w:val="single" w:sz="8" w:space="0" w:color="auto"/>
              <w:left w:val="single" w:sz="8" w:space="0" w:color="auto"/>
              <w:right w:val="single" w:sz="8" w:space="0" w:color="auto"/>
            </w:tcBorders>
            <w:vAlign w:val="bottom"/>
          </w:tcPr>
          <w:p w14:paraId="2D918B0D"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Вид</w:t>
            </w:r>
          </w:p>
        </w:tc>
        <w:tc>
          <w:tcPr>
            <w:tcW w:w="780" w:type="dxa"/>
            <w:vMerge w:val="restart"/>
            <w:tcBorders>
              <w:top w:val="single" w:sz="8" w:space="0" w:color="auto"/>
              <w:right w:val="single" w:sz="8" w:space="0" w:color="auto"/>
            </w:tcBorders>
            <w:vAlign w:val="bottom"/>
          </w:tcPr>
          <w:p w14:paraId="4390465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Марка</w:t>
            </w:r>
          </w:p>
        </w:tc>
        <w:tc>
          <w:tcPr>
            <w:tcW w:w="2280" w:type="dxa"/>
            <w:vMerge w:val="restart"/>
            <w:tcBorders>
              <w:top w:val="single" w:sz="8" w:space="0" w:color="auto"/>
              <w:right w:val="single" w:sz="8" w:space="0" w:color="auto"/>
            </w:tcBorders>
            <w:vAlign w:val="bottom"/>
          </w:tcPr>
          <w:p w14:paraId="10E66E0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Влажность на рабочую</w:t>
            </w:r>
          </w:p>
          <w:p w14:paraId="73183C96"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 xml:space="preserve">массу, </w:t>
            </w:r>
            <w:proofErr w:type="spellStart"/>
            <w:r w:rsidRPr="002032CB">
              <w:rPr>
                <w:rFonts w:ascii="Arial" w:eastAsia="Times New Roman" w:hAnsi="Arial" w:cs="Arial"/>
              </w:rPr>
              <w:t>Wr</w:t>
            </w:r>
            <w:proofErr w:type="spellEnd"/>
            <w:r w:rsidRPr="002032CB">
              <w:rPr>
                <w:rFonts w:ascii="Arial" w:eastAsia="Times New Roman" w:hAnsi="Arial" w:cs="Arial"/>
              </w:rPr>
              <w:t>, %</w:t>
            </w:r>
          </w:p>
        </w:tc>
        <w:tc>
          <w:tcPr>
            <w:tcW w:w="2240" w:type="dxa"/>
            <w:vMerge w:val="restart"/>
            <w:tcBorders>
              <w:top w:val="single" w:sz="8" w:space="0" w:color="auto"/>
              <w:right w:val="single" w:sz="8" w:space="0" w:color="auto"/>
            </w:tcBorders>
            <w:vAlign w:val="bottom"/>
          </w:tcPr>
          <w:p w14:paraId="03D94739"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Зольность на рабочую</w:t>
            </w:r>
          </w:p>
          <w:p w14:paraId="418E0B95"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мас</w:t>
            </w:r>
            <w:proofErr w:type="spellEnd"/>
            <w:r w:rsidRPr="002032CB">
              <w:rPr>
                <w:rFonts w:ascii="Arial" w:eastAsia="Times New Roman" w:hAnsi="Arial" w:cs="Arial"/>
              </w:rPr>
              <w:t xml:space="preserve">- су </w:t>
            </w:r>
            <w:proofErr w:type="spellStart"/>
            <w:r w:rsidRPr="002032CB">
              <w:rPr>
                <w:rFonts w:ascii="Arial" w:eastAsia="Times New Roman" w:hAnsi="Arial" w:cs="Arial"/>
              </w:rPr>
              <w:t>Ar</w:t>
            </w:r>
            <w:proofErr w:type="spellEnd"/>
            <w:r w:rsidRPr="002032CB">
              <w:rPr>
                <w:rFonts w:ascii="Arial" w:eastAsia="Times New Roman" w:hAnsi="Arial" w:cs="Arial"/>
              </w:rPr>
              <w:t>, %</w:t>
            </w:r>
          </w:p>
        </w:tc>
        <w:tc>
          <w:tcPr>
            <w:tcW w:w="1640" w:type="dxa"/>
            <w:vMerge w:val="restart"/>
            <w:tcBorders>
              <w:top w:val="single" w:sz="8" w:space="0" w:color="auto"/>
              <w:right w:val="single" w:sz="8" w:space="0" w:color="auto"/>
            </w:tcBorders>
            <w:vAlign w:val="bottom"/>
          </w:tcPr>
          <w:p w14:paraId="015F1D9D"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Выход летучих,</w:t>
            </w:r>
          </w:p>
          <w:p w14:paraId="38FFB247"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Vdaf</w:t>
            </w:r>
            <w:proofErr w:type="spellEnd"/>
            <w:r w:rsidRPr="002032CB">
              <w:rPr>
                <w:rFonts w:ascii="Arial" w:eastAsia="Times New Roman" w:hAnsi="Arial" w:cs="Arial"/>
              </w:rPr>
              <w:t>, %</w:t>
            </w:r>
          </w:p>
        </w:tc>
        <w:tc>
          <w:tcPr>
            <w:tcW w:w="2500" w:type="dxa"/>
            <w:vMerge w:val="restart"/>
            <w:tcBorders>
              <w:top w:val="single" w:sz="8" w:space="0" w:color="auto"/>
              <w:right w:val="single" w:sz="8" w:space="0" w:color="auto"/>
            </w:tcBorders>
            <w:vAlign w:val="bottom"/>
          </w:tcPr>
          <w:p w14:paraId="44672802"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Низшая теплота сгорания</w:t>
            </w:r>
          </w:p>
          <w:p w14:paraId="4476AE5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 xml:space="preserve">топлива, </w:t>
            </w:r>
            <w:proofErr w:type="spellStart"/>
            <w:r w:rsidRPr="002032CB">
              <w:rPr>
                <w:rFonts w:ascii="Arial" w:eastAsia="Times New Roman" w:hAnsi="Arial" w:cs="Arial"/>
              </w:rPr>
              <w:t>Qri</w:t>
            </w:r>
            <w:proofErr w:type="spellEnd"/>
            <w:r w:rsidRPr="002032CB">
              <w:rPr>
                <w:rFonts w:ascii="Arial" w:eastAsia="Times New Roman" w:hAnsi="Arial" w:cs="Arial"/>
              </w:rPr>
              <w:t xml:space="preserve"> , ккал/кг</w:t>
            </w:r>
          </w:p>
        </w:tc>
        <w:tc>
          <w:tcPr>
            <w:tcW w:w="30" w:type="dxa"/>
            <w:vAlign w:val="bottom"/>
          </w:tcPr>
          <w:p w14:paraId="180B22BD"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6B973C71" w14:textId="77777777" w:rsidTr="008D6763">
        <w:trPr>
          <w:trHeight w:val="147"/>
        </w:trPr>
        <w:tc>
          <w:tcPr>
            <w:tcW w:w="851" w:type="dxa"/>
            <w:vMerge/>
            <w:tcBorders>
              <w:left w:val="single" w:sz="8" w:space="0" w:color="auto"/>
              <w:right w:val="single" w:sz="8" w:space="0" w:color="auto"/>
            </w:tcBorders>
            <w:vAlign w:val="bottom"/>
          </w:tcPr>
          <w:p w14:paraId="087DFBD4" w14:textId="77777777" w:rsidR="008D6763" w:rsidRPr="002032CB" w:rsidRDefault="008D6763" w:rsidP="008D6763">
            <w:pPr>
              <w:pStyle w:val="a9"/>
              <w:spacing w:line="276" w:lineRule="auto"/>
              <w:jc w:val="center"/>
              <w:rPr>
                <w:rFonts w:ascii="Arial" w:eastAsia="Times New Roman" w:hAnsi="Arial" w:cs="Arial"/>
              </w:rPr>
            </w:pPr>
          </w:p>
        </w:tc>
        <w:tc>
          <w:tcPr>
            <w:tcW w:w="780" w:type="dxa"/>
            <w:vMerge/>
            <w:tcBorders>
              <w:right w:val="single" w:sz="8" w:space="0" w:color="auto"/>
            </w:tcBorders>
            <w:vAlign w:val="bottom"/>
          </w:tcPr>
          <w:p w14:paraId="6432A40B" w14:textId="77777777" w:rsidR="008D6763" w:rsidRPr="002032CB" w:rsidRDefault="008D6763" w:rsidP="008D6763">
            <w:pPr>
              <w:pStyle w:val="a9"/>
              <w:spacing w:line="276" w:lineRule="auto"/>
              <w:jc w:val="center"/>
              <w:rPr>
                <w:rFonts w:ascii="Arial" w:eastAsia="Times New Roman" w:hAnsi="Arial" w:cs="Arial"/>
              </w:rPr>
            </w:pPr>
          </w:p>
        </w:tc>
        <w:tc>
          <w:tcPr>
            <w:tcW w:w="2280" w:type="dxa"/>
            <w:vMerge/>
            <w:tcBorders>
              <w:right w:val="single" w:sz="8" w:space="0" w:color="auto"/>
            </w:tcBorders>
            <w:vAlign w:val="bottom"/>
          </w:tcPr>
          <w:p w14:paraId="05CC2466"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right w:val="single" w:sz="8" w:space="0" w:color="auto"/>
            </w:tcBorders>
            <w:vAlign w:val="bottom"/>
          </w:tcPr>
          <w:p w14:paraId="039D0DD6"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right w:val="single" w:sz="8" w:space="0" w:color="auto"/>
            </w:tcBorders>
            <w:vAlign w:val="bottom"/>
          </w:tcPr>
          <w:p w14:paraId="3B2887BC" w14:textId="77777777" w:rsidR="008D6763" w:rsidRPr="002032CB" w:rsidRDefault="008D6763" w:rsidP="008D6763">
            <w:pPr>
              <w:pStyle w:val="a9"/>
              <w:spacing w:line="276" w:lineRule="auto"/>
              <w:jc w:val="center"/>
              <w:rPr>
                <w:rFonts w:ascii="Arial" w:eastAsia="Times New Roman" w:hAnsi="Arial" w:cs="Arial"/>
              </w:rPr>
            </w:pPr>
          </w:p>
        </w:tc>
        <w:tc>
          <w:tcPr>
            <w:tcW w:w="2500" w:type="dxa"/>
            <w:vMerge/>
            <w:tcBorders>
              <w:right w:val="single" w:sz="8" w:space="0" w:color="auto"/>
            </w:tcBorders>
            <w:vAlign w:val="bottom"/>
          </w:tcPr>
          <w:p w14:paraId="1CEC0B98"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268586F5"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20D4510D" w14:textId="77777777" w:rsidTr="008D6763">
        <w:trPr>
          <w:trHeight w:val="101"/>
        </w:trPr>
        <w:tc>
          <w:tcPr>
            <w:tcW w:w="851" w:type="dxa"/>
            <w:tcBorders>
              <w:left w:val="single" w:sz="8" w:space="0" w:color="auto"/>
              <w:bottom w:val="single" w:sz="8" w:space="0" w:color="auto"/>
              <w:right w:val="single" w:sz="8" w:space="0" w:color="auto"/>
            </w:tcBorders>
            <w:vAlign w:val="bottom"/>
          </w:tcPr>
          <w:p w14:paraId="23F6BA48" w14:textId="77777777" w:rsidR="008D6763" w:rsidRPr="002032CB" w:rsidRDefault="008D6763" w:rsidP="008D6763">
            <w:pPr>
              <w:pStyle w:val="a9"/>
              <w:spacing w:line="276" w:lineRule="auto"/>
              <w:jc w:val="center"/>
              <w:rPr>
                <w:rFonts w:ascii="Arial" w:eastAsia="Times New Roman" w:hAnsi="Arial" w:cs="Arial"/>
              </w:rPr>
            </w:pPr>
          </w:p>
        </w:tc>
        <w:tc>
          <w:tcPr>
            <w:tcW w:w="780" w:type="dxa"/>
            <w:tcBorders>
              <w:bottom w:val="single" w:sz="8" w:space="0" w:color="auto"/>
              <w:right w:val="single" w:sz="8" w:space="0" w:color="auto"/>
            </w:tcBorders>
            <w:vAlign w:val="bottom"/>
          </w:tcPr>
          <w:p w14:paraId="4B55201E" w14:textId="77777777" w:rsidR="008D6763" w:rsidRPr="002032CB" w:rsidRDefault="008D6763" w:rsidP="008D6763">
            <w:pPr>
              <w:pStyle w:val="a9"/>
              <w:spacing w:line="276" w:lineRule="auto"/>
              <w:jc w:val="center"/>
              <w:rPr>
                <w:rFonts w:ascii="Arial" w:eastAsia="Times New Roman" w:hAnsi="Arial" w:cs="Arial"/>
              </w:rPr>
            </w:pPr>
          </w:p>
        </w:tc>
        <w:tc>
          <w:tcPr>
            <w:tcW w:w="2280" w:type="dxa"/>
            <w:vMerge/>
            <w:tcBorders>
              <w:bottom w:val="single" w:sz="8" w:space="0" w:color="auto"/>
              <w:right w:val="single" w:sz="8" w:space="0" w:color="auto"/>
            </w:tcBorders>
            <w:vAlign w:val="bottom"/>
          </w:tcPr>
          <w:p w14:paraId="1BBDEF13"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bottom w:val="single" w:sz="8" w:space="0" w:color="auto"/>
              <w:right w:val="single" w:sz="8" w:space="0" w:color="auto"/>
            </w:tcBorders>
            <w:vAlign w:val="bottom"/>
          </w:tcPr>
          <w:p w14:paraId="60896D03"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bottom w:val="single" w:sz="8" w:space="0" w:color="auto"/>
              <w:right w:val="single" w:sz="8" w:space="0" w:color="auto"/>
            </w:tcBorders>
            <w:vAlign w:val="bottom"/>
          </w:tcPr>
          <w:p w14:paraId="13280660" w14:textId="77777777" w:rsidR="008D6763" w:rsidRPr="002032CB" w:rsidRDefault="008D6763" w:rsidP="008D6763">
            <w:pPr>
              <w:pStyle w:val="a9"/>
              <w:spacing w:line="276" w:lineRule="auto"/>
              <w:jc w:val="center"/>
              <w:rPr>
                <w:rFonts w:ascii="Arial" w:eastAsia="Times New Roman" w:hAnsi="Arial" w:cs="Arial"/>
              </w:rPr>
            </w:pPr>
          </w:p>
        </w:tc>
        <w:tc>
          <w:tcPr>
            <w:tcW w:w="2500" w:type="dxa"/>
            <w:vMerge/>
            <w:tcBorders>
              <w:bottom w:val="single" w:sz="8" w:space="0" w:color="auto"/>
              <w:right w:val="single" w:sz="8" w:space="0" w:color="auto"/>
            </w:tcBorders>
            <w:vAlign w:val="bottom"/>
          </w:tcPr>
          <w:p w14:paraId="01895524"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0C93E567"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07753714" w14:textId="77777777" w:rsidTr="008D6763">
        <w:trPr>
          <w:trHeight w:val="220"/>
        </w:trPr>
        <w:tc>
          <w:tcPr>
            <w:tcW w:w="851" w:type="dxa"/>
            <w:tcBorders>
              <w:left w:val="single" w:sz="8" w:space="0" w:color="auto"/>
              <w:bottom w:val="single" w:sz="8" w:space="0" w:color="auto"/>
              <w:right w:val="single" w:sz="8" w:space="0" w:color="auto"/>
            </w:tcBorders>
            <w:vAlign w:val="bottom"/>
          </w:tcPr>
          <w:p w14:paraId="0C361A48"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уголь</w:t>
            </w:r>
          </w:p>
        </w:tc>
        <w:tc>
          <w:tcPr>
            <w:tcW w:w="780" w:type="dxa"/>
            <w:tcBorders>
              <w:bottom w:val="single" w:sz="8" w:space="0" w:color="auto"/>
              <w:right w:val="single" w:sz="8" w:space="0" w:color="auto"/>
            </w:tcBorders>
            <w:vAlign w:val="bottom"/>
          </w:tcPr>
          <w:p w14:paraId="129B00FB"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ДР</w:t>
            </w:r>
          </w:p>
        </w:tc>
        <w:tc>
          <w:tcPr>
            <w:tcW w:w="2280" w:type="dxa"/>
            <w:tcBorders>
              <w:bottom w:val="single" w:sz="8" w:space="0" w:color="auto"/>
              <w:right w:val="single" w:sz="8" w:space="0" w:color="auto"/>
            </w:tcBorders>
            <w:vAlign w:val="bottom"/>
          </w:tcPr>
          <w:p w14:paraId="5F815D95"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14,7</w:t>
            </w:r>
          </w:p>
        </w:tc>
        <w:tc>
          <w:tcPr>
            <w:tcW w:w="2240" w:type="dxa"/>
            <w:tcBorders>
              <w:bottom w:val="single" w:sz="8" w:space="0" w:color="auto"/>
              <w:right w:val="single" w:sz="8" w:space="0" w:color="auto"/>
            </w:tcBorders>
            <w:vAlign w:val="bottom"/>
          </w:tcPr>
          <w:p w14:paraId="00F00EC3"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13,1</w:t>
            </w:r>
          </w:p>
        </w:tc>
        <w:tc>
          <w:tcPr>
            <w:tcW w:w="1640" w:type="dxa"/>
            <w:tcBorders>
              <w:bottom w:val="single" w:sz="8" w:space="0" w:color="auto"/>
              <w:right w:val="single" w:sz="8" w:space="0" w:color="auto"/>
            </w:tcBorders>
            <w:vAlign w:val="bottom"/>
          </w:tcPr>
          <w:p w14:paraId="147300BF"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30-40</w:t>
            </w:r>
          </w:p>
        </w:tc>
        <w:tc>
          <w:tcPr>
            <w:tcW w:w="2500" w:type="dxa"/>
            <w:tcBorders>
              <w:bottom w:val="single" w:sz="8" w:space="0" w:color="auto"/>
              <w:right w:val="single" w:sz="8" w:space="0" w:color="auto"/>
            </w:tcBorders>
            <w:vAlign w:val="bottom"/>
          </w:tcPr>
          <w:p w14:paraId="1AF051D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4832</w:t>
            </w:r>
          </w:p>
        </w:tc>
        <w:tc>
          <w:tcPr>
            <w:tcW w:w="30" w:type="dxa"/>
            <w:vAlign w:val="bottom"/>
          </w:tcPr>
          <w:p w14:paraId="107F8746" w14:textId="77777777" w:rsidR="008D6763" w:rsidRPr="002032CB" w:rsidRDefault="008D6763" w:rsidP="008D6763">
            <w:pPr>
              <w:pStyle w:val="a9"/>
              <w:spacing w:line="276" w:lineRule="auto"/>
              <w:ind w:firstLine="720"/>
              <w:jc w:val="both"/>
              <w:rPr>
                <w:rFonts w:ascii="Arial" w:hAnsi="Arial" w:cs="Arial"/>
              </w:rPr>
            </w:pPr>
          </w:p>
        </w:tc>
      </w:tr>
    </w:tbl>
    <w:p w14:paraId="36CE9D4C"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lastRenderedPageBreak/>
        <w:t>Каменный уголь поставляется обществом с ограниченной ответственностью «Авангард» транспортом от котельной «Вега». Резерв топлива обеспечивается запасами на угольном складе котельной «Вега».</w:t>
      </w:r>
    </w:p>
    <w:p w14:paraId="2F753015"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Котельная «ТГК-1» в качестве топлива использует уголь кузнецкого месторождения марки ДР и ГР, ДМСШ, ГМСШ и мазут марки М100.</w:t>
      </w:r>
    </w:p>
    <w:p w14:paraId="3DC27217"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Объемы запасов твердого топлива выдерживаются в соответствии с порядком создания и использования котельной запасов топлива. Ограничения и перебои в поставке топлива отсутствуют. Резерв топлива обеспечивается запасами на угольном складе.</w:t>
      </w:r>
    </w:p>
    <w:p w14:paraId="679FBBBD"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Основные характеристики угля марки Д, представлены в пункте 8.1.1. краткая характеристика в таблице ниже</w:t>
      </w:r>
      <w:r w:rsidR="00843B2D">
        <w:rPr>
          <w:rFonts w:ascii="Arial" w:eastAsia="Times New Roman" w:hAnsi="Arial" w:cs="Arial"/>
        </w:rPr>
        <w:t xml:space="preserve"> </w:t>
      </w:r>
      <w:r w:rsidR="00843B2D" w:rsidRPr="00B456A1">
        <w:rPr>
          <w:rFonts w:ascii="Arial" w:eastAsia="Times New Roman" w:hAnsi="Arial" w:cs="Arial"/>
        </w:rPr>
        <w:t>(</w:t>
      </w:r>
      <w:r w:rsidR="00DF36A0" w:rsidRPr="00B456A1">
        <w:rPr>
          <w:rFonts w:ascii="Arial" w:eastAsia="Times New Roman" w:hAnsi="Arial" w:cs="Arial"/>
        </w:rPr>
        <w:fldChar w:fldCharType="begin"/>
      </w:r>
      <w:r w:rsidR="00843B2D" w:rsidRPr="00B456A1">
        <w:rPr>
          <w:rFonts w:ascii="Arial" w:eastAsia="Times New Roman" w:hAnsi="Arial" w:cs="Arial"/>
        </w:rPr>
        <w:instrText xml:space="preserve"> REF _Ref134522857 \h </w:instrText>
      </w:r>
      <w:r w:rsidR="00B456A1">
        <w:rPr>
          <w:rFonts w:ascii="Arial" w:eastAsia="Times New Roman" w:hAnsi="Arial" w:cs="Arial"/>
        </w:rPr>
        <w:instrText xml:space="preserve"> \* MERGEFORMAT </w:instrText>
      </w:r>
      <w:r w:rsidR="00DF36A0" w:rsidRPr="00B456A1">
        <w:rPr>
          <w:rFonts w:ascii="Arial" w:eastAsia="Times New Roman" w:hAnsi="Arial" w:cs="Arial"/>
        </w:rPr>
      </w:r>
      <w:r w:rsidR="00DF36A0" w:rsidRPr="00B456A1">
        <w:rPr>
          <w:rFonts w:ascii="Arial" w:eastAsia="Times New Roman" w:hAnsi="Arial" w:cs="Arial"/>
        </w:rPr>
        <w:fldChar w:fldCharType="separate"/>
      </w:r>
      <w:r w:rsidR="00843B2D" w:rsidRPr="00B456A1">
        <w:rPr>
          <w:rFonts w:ascii="Arial" w:hAnsi="Arial" w:cs="Arial"/>
          <w:iCs/>
          <w:color w:val="1F497D" w:themeColor="text2"/>
        </w:rPr>
        <w:t xml:space="preserve">Таблица </w:t>
      </w:r>
      <w:r w:rsidR="00843B2D" w:rsidRPr="00B456A1">
        <w:rPr>
          <w:rFonts w:ascii="Arial" w:hAnsi="Arial" w:cs="Arial"/>
          <w:iCs/>
          <w:noProof/>
          <w:color w:val="1F497D" w:themeColor="text2"/>
        </w:rPr>
        <w:t>73</w:t>
      </w:r>
      <w:r w:rsidR="00DF36A0" w:rsidRPr="00B456A1">
        <w:rPr>
          <w:rFonts w:ascii="Arial" w:eastAsia="Times New Roman" w:hAnsi="Arial" w:cs="Arial"/>
        </w:rPr>
        <w:fldChar w:fldCharType="end"/>
      </w:r>
      <w:r w:rsidR="00843B2D">
        <w:rPr>
          <w:rFonts w:ascii="Arial" w:eastAsia="Times New Roman" w:hAnsi="Arial" w:cs="Arial"/>
        </w:rPr>
        <w:t>)</w:t>
      </w:r>
      <w:r w:rsidRPr="002032CB">
        <w:rPr>
          <w:rFonts w:ascii="Arial" w:eastAsia="Times New Roman" w:hAnsi="Arial" w:cs="Arial"/>
        </w:rPr>
        <w:t>.</w:t>
      </w:r>
    </w:p>
    <w:p w14:paraId="75F22443" w14:textId="77777777" w:rsidR="008D6763" w:rsidRPr="002032CB" w:rsidRDefault="00A92CD7" w:rsidP="002032CB">
      <w:pPr>
        <w:pStyle w:val="a8"/>
        <w:rPr>
          <w:rFonts w:cs="Arial"/>
          <w:bCs w:val="0"/>
          <w:iCs/>
          <w:color w:val="1F497D" w:themeColor="text2"/>
          <w:sz w:val="22"/>
        </w:rPr>
      </w:pPr>
      <w:bookmarkStart w:id="94" w:name="_Ref134522857"/>
      <w:bookmarkStart w:id="95" w:name="_Toc135322544"/>
      <w:r w:rsidRPr="002032CB">
        <w:rPr>
          <w:rFonts w:cs="Arial"/>
          <w:bCs w:val="0"/>
          <w:iCs/>
          <w:color w:val="1F497D" w:themeColor="text2"/>
          <w:sz w:val="22"/>
        </w:rPr>
        <w:t xml:space="preserve">Таблица </w:t>
      </w:r>
      <w:r w:rsidR="00DF36A0" w:rsidRPr="002032CB">
        <w:rPr>
          <w:rFonts w:cs="Arial"/>
          <w:bCs w:val="0"/>
          <w:iCs/>
          <w:color w:val="1F497D" w:themeColor="text2"/>
          <w:sz w:val="22"/>
        </w:rPr>
        <w:fldChar w:fldCharType="begin"/>
      </w:r>
      <w:r w:rsidR="00054D9C"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73</w:t>
      </w:r>
      <w:r w:rsidR="00DF36A0" w:rsidRPr="002032CB">
        <w:rPr>
          <w:rFonts w:cs="Arial"/>
          <w:bCs w:val="0"/>
          <w:iCs/>
          <w:color w:val="1F497D" w:themeColor="text2"/>
          <w:sz w:val="22"/>
        </w:rPr>
        <w:fldChar w:fldCharType="end"/>
      </w:r>
      <w:bookmarkEnd w:id="94"/>
      <w:r w:rsidR="001E170F">
        <w:rPr>
          <w:rFonts w:cs="Arial"/>
          <w:bCs w:val="0"/>
          <w:iCs/>
          <w:color w:val="1F497D" w:themeColor="text2"/>
          <w:sz w:val="22"/>
        </w:rPr>
        <w:t>.</w:t>
      </w:r>
      <w:r w:rsidR="008D6763" w:rsidRPr="002032CB">
        <w:rPr>
          <w:rFonts w:cs="Arial"/>
          <w:bCs w:val="0"/>
          <w:iCs/>
          <w:color w:val="1F497D" w:themeColor="text2"/>
          <w:sz w:val="22"/>
        </w:rPr>
        <w:t xml:space="preserve"> Характеристика сжигаемого топлива -угля котельной </w:t>
      </w:r>
      <w:r w:rsidR="002032CB" w:rsidRPr="002032CB">
        <w:rPr>
          <w:rFonts w:cs="Arial"/>
          <w:bCs w:val="0"/>
          <w:iCs/>
          <w:color w:val="1F497D" w:themeColor="text2"/>
          <w:sz w:val="22"/>
        </w:rPr>
        <w:t xml:space="preserve">ООО </w:t>
      </w:r>
      <w:r w:rsidR="008D6763" w:rsidRPr="002032CB">
        <w:rPr>
          <w:rFonts w:cs="Arial"/>
          <w:bCs w:val="0"/>
          <w:iCs/>
          <w:color w:val="1F497D" w:themeColor="text2"/>
          <w:sz w:val="22"/>
        </w:rPr>
        <w:t>«ТГК-1»</w:t>
      </w:r>
      <w:bookmarkEnd w:id="95"/>
    </w:p>
    <w:tbl>
      <w:tblPr>
        <w:tblW w:w="9639" w:type="dxa"/>
        <w:tblInd w:w="10" w:type="dxa"/>
        <w:tblLayout w:type="fixed"/>
        <w:tblCellMar>
          <w:left w:w="0" w:type="dxa"/>
          <w:right w:w="0" w:type="dxa"/>
        </w:tblCellMar>
        <w:tblLook w:val="04A0" w:firstRow="1" w:lastRow="0" w:firstColumn="1" w:lastColumn="0" w:noHBand="0" w:noVBand="1"/>
      </w:tblPr>
      <w:tblGrid>
        <w:gridCol w:w="673"/>
        <w:gridCol w:w="796"/>
        <w:gridCol w:w="2139"/>
        <w:gridCol w:w="2101"/>
        <w:gridCol w:w="1553"/>
        <w:gridCol w:w="2347"/>
        <w:gridCol w:w="30"/>
      </w:tblGrid>
      <w:tr w:rsidR="008D6763" w:rsidRPr="002032CB" w14:paraId="5CB9868C" w14:textId="77777777" w:rsidTr="008D6763">
        <w:trPr>
          <w:trHeight w:val="222"/>
        </w:trPr>
        <w:tc>
          <w:tcPr>
            <w:tcW w:w="709" w:type="dxa"/>
            <w:vMerge w:val="restart"/>
            <w:tcBorders>
              <w:top w:val="single" w:sz="8" w:space="0" w:color="auto"/>
              <w:left w:val="single" w:sz="8" w:space="0" w:color="auto"/>
              <w:right w:val="single" w:sz="8" w:space="0" w:color="auto"/>
            </w:tcBorders>
            <w:vAlign w:val="bottom"/>
          </w:tcPr>
          <w:p w14:paraId="6566200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Вид</w:t>
            </w:r>
          </w:p>
        </w:tc>
        <w:tc>
          <w:tcPr>
            <w:tcW w:w="840" w:type="dxa"/>
            <w:vMerge w:val="restart"/>
            <w:tcBorders>
              <w:top w:val="single" w:sz="8" w:space="0" w:color="auto"/>
              <w:right w:val="single" w:sz="8" w:space="0" w:color="auto"/>
            </w:tcBorders>
            <w:vAlign w:val="bottom"/>
          </w:tcPr>
          <w:p w14:paraId="19E809A9"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Марка</w:t>
            </w:r>
          </w:p>
        </w:tc>
        <w:tc>
          <w:tcPr>
            <w:tcW w:w="2260" w:type="dxa"/>
            <w:vMerge w:val="restart"/>
            <w:tcBorders>
              <w:top w:val="single" w:sz="8" w:space="0" w:color="auto"/>
              <w:right w:val="single" w:sz="8" w:space="0" w:color="auto"/>
            </w:tcBorders>
            <w:vAlign w:val="bottom"/>
          </w:tcPr>
          <w:p w14:paraId="75C74CB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Влажность на рабочую</w:t>
            </w:r>
          </w:p>
          <w:p w14:paraId="79D61A42"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 xml:space="preserve">массу, </w:t>
            </w:r>
            <w:proofErr w:type="spellStart"/>
            <w:r w:rsidRPr="002032CB">
              <w:rPr>
                <w:rFonts w:ascii="Arial" w:eastAsia="Times New Roman" w:hAnsi="Arial" w:cs="Arial"/>
              </w:rPr>
              <w:t>Wr</w:t>
            </w:r>
            <w:proofErr w:type="spellEnd"/>
            <w:r w:rsidRPr="002032CB">
              <w:rPr>
                <w:rFonts w:ascii="Arial" w:eastAsia="Times New Roman" w:hAnsi="Arial" w:cs="Arial"/>
              </w:rPr>
              <w:t>, %</w:t>
            </w:r>
          </w:p>
        </w:tc>
        <w:tc>
          <w:tcPr>
            <w:tcW w:w="2220" w:type="dxa"/>
            <w:vMerge w:val="restart"/>
            <w:tcBorders>
              <w:top w:val="single" w:sz="8" w:space="0" w:color="auto"/>
              <w:right w:val="single" w:sz="8" w:space="0" w:color="auto"/>
            </w:tcBorders>
            <w:vAlign w:val="bottom"/>
          </w:tcPr>
          <w:p w14:paraId="25BA4ED6"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Зольность на рабочую</w:t>
            </w:r>
          </w:p>
          <w:p w14:paraId="776F4121"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мас</w:t>
            </w:r>
            <w:proofErr w:type="spellEnd"/>
            <w:r w:rsidRPr="002032CB">
              <w:rPr>
                <w:rFonts w:ascii="Arial" w:eastAsia="Times New Roman" w:hAnsi="Arial" w:cs="Arial"/>
              </w:rPr>
              <w:t xml:space="preserve">- су </w:t>
            </w:r>
            <w:proofErr w:type="spellStart"/>
            <w:r w:rsidRPr="002032CB">
              <w:rPr>
                <w:rFonts w:ascii="Arial" w:eastAsia="Times New Roman" w:hAnsi="Arial" w:cs="Arial"/>
              </w:rPr>
              <w:t>Ar</w:t>
            </w:r>
            <w:proofErr w:type="spellEnd"/>
            <w:r w:rsidRPr="002032CB">
              <w:rPr>
                <w:rFonts w:ascii="Arial" w:eastAsia="Times New Roman" w:hAnsi="Arial" w:cs="Arial"/>
              </w:rPr>
              <w:t>, %</w:t>
            </w:r>
          </w:p>
        </w:tc>
        <w:tc>
          <w:tcPr>
            <w:tcW w:w="1640" w:type="dxa"/>
            <w:vMerge w:val="restart"/>
            <w:tcBorders>
              <w:top w:val="single" w:sz="8" w:space="0" w:color="auto"/>
              <w:right w:val="single" w:sz="8" w:space="0" w:color="auto"/>
            </w:tcBorders>
            <w:vAlign w:val="bottom"/>
          </w:tcPr>
          <w:p w14:paraId="02228395"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Выход летучих,</w:t>
            </w:r>
          </w:p>
          <w:p w14:paraId="011E9086"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Vdaf</w:t>
            </w:r>
            <w:proofErr w:type="spellEnd"/>
            <w:r w:rsidRPr="002032CB">
              <w:rPr>
                <w:rFonts w:ascii="Arial" w:eastAsia="Times New Roman" w:hAnsi="Arial" w:cs="Arial"/>
              </w:rPr>
              <w:t>, %</w:t>
            </w:r>
          </w:p>
        </w:tc>
        <w:tc>
          <w:tcPr>
            <w:tcW w:w="2480" w:type="dxa"/>
            <w:vMerge w:val="restart"/>
            <w:tcBorders>
              <w:top w:val="single" w:sz="8" w:space="0" w:color="auto"/>
              <w:right w:val="single" w:sz="8" w:space="0" w:color="auto"/>
            </w:tcBorders>
            <w:vAlign w:val="bottom"/>
          </w:tcPr>
          <w:p w14:paraId="0C9B0A4D"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Низшая теплота сгорания</w:t>
            </w:r>
          </w:p>
          <w:p w14:paraId="32E6D720"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 xml:space="preserve">топлива, </w:t>
            </w:r>
            <w:proofErr w:type="spellStart"/>
            <w:r w:rsidRPr="002032CB">
              <w:rPr>
                <w:rFonts w:ascii="Arial" w:eastAsia="Times New Roman" w:hAnsi="Arial" w:cs="Arial"/>
              </w:rPr>
              <w:t>Qri</w:t>
            </w:r>
            <w:proofErr w:type="spellEnd"/>
            <w:r w:rsidRPr="002032CB">
              <w:rPr>
                <w:rFonts w:ascii="Arial" w:eastAsia="Times New Roman" w:hAnsi="Arial" w:cs="Arial"/>
              </w:rPr>
              <w:t xml:space="preserve"> , ккал/кг</w:t>
            </w:r>
          </w:p>
        </w:tc>
        <w:tc>
          <w:tcPr>
            <w:tcW w:w="30" w:type="dxa"/>
            <w:vAlign w:val="bottom"/>
          </w:tcPr>
          <w:p w14:paraId="5CD7C550"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330A2804" w14:textId="77777777" w:rsidTr="008D6763">
        <w:trPr>
          <w:trHeight w:val="147"/>
        </w:trPr>
        <w:tc>
          <w:tcPr>
            <w:tcW w:w="709" w:type="dxa"/>
            <w:vMerge/>
            <w:tcBorders>
              <w:left w:val="single" w:sz="8" w:space="0" w:color="auto"/>
              <w:right w:val="single" w:sz="8" w:space="0" w:color="auto"/>
            </w:tcBorders>
            <w:vAlign w:val="bottom"/>
          </w:tcPr>
          <w:p w14:paraId="546B85B2" w14:textId="77777777" w:rsidR="008D6763" w:rsidRPr="002032CB" w:rsidRDefault="008D6763" w:rsidP="008D6763">
            <w:pPr>
              <w:pStyle w:val="a9"/>
              <w:spacing w:line="276" w:lineRule="auto"/>
              <w:jc w:val="center"/>
              <w:rPr>
                <w:rFonts w:ascii="Arial" w:eastAsia="Times New Roman" w:hAnsi="Arial" w:cs="Arial"/>
              </w:rPr>
            </w:pPr>
          </w:p>
        </w:tc>
        <w:tc>
          <w:tcPr>
            <w:tcW w:w="840" w:type="dxa"/>
            <w:vMerge/>
            <w:tcBorders>
              <w:right w:val="single" w:sz="8" w:space="0" w:color="auto"/>
            </w:tcBorders>
            <w:vAlign w:val="bottom"/>
          </w:tcPr>
          <w:p w14:paraId="3BF4D987" w14:textId="77777777" w:rsidR="008D6763" w:rsidRPr="002032CB" w:rsidRDefault="008D6763" w:rsidP="008D6763">
            <w:pPr>
              <w:pStyle w:val="a9"/>
              <w:spacing w:line="276" w:lineRule="auto"/>
              <w:jc w:val="center"/>
              <w:rPr>
                <w:rFonts w:ascii="Arial" w:eastAsia="Times New Roman" w:hAnsi="Arial" w:cs="Arial"/>
              </w:rPr>
            </w:pPr>
          </w:p>
        </w:tc>
        <w:tc>
          <w:tcPr>
            <w:tcW w:w="2260" w:type="dxa"/>
            <w:vMerge/>
            <w:tcBorders>
              <w:right w:val="single" w:sz="8" w:space="0" w:color="auto"/>
            </w:tcBorders>
            <w:vAlign w:val="bottom"/>
          </w:tcPr>
          <w:p w14:paraId="3B49DE0B" w14:textId="77777777" w:rsidR="008D6763" w:rsidRPr="002032CB" w:rsidRDefault="008D6763" w:rsidP="008D6763">
            <w:pPr>
              <w:pStyle w:val="a9"/>
              <w:spacing w:line="276" w:lineRule="auto"/>
              <w:jc w:val="center"/>
              <w:rPr>
                <w:rFonts w:ascii="Arial" w:eastAsia="Times New Roman" w:hAnsi="Arial" w:cs="Arial"/>
              </w:rPr>
            </w:pPr>
          </w:p>
        </w:tc>
        <w:tc>
          <w:tcPr>
            <w:tcW w:w="2220" w:type="dxa"/>
            <w:vMerge/>
            <w:tcBorders>
              <w:right w:val="single" w:sz="8" w:space="0" w:color="auto"/>
            </w:tcBorders>
            <w:vAlign w:val="bottom"/>
          </w:tcPr>
          <w:p w14:paraId="1BD82936"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right w:val="single" w:sz="8" w:space="0" w:color="auto"/>
            </w:tcBorders>
            <w:vAlign w:val="bottom"/>
          </w:tcPr>
          <w:p w14:paraId="4EB1AE98" w14:textId="77777777" w:rsidR="008D6763" w:rsidRPr="002032CB" w:rsidRDefault="008D6763" w:rsidP="008D6763">
            <w:pPr>
              <w:pStyle w:val="a9"/>
              <w:spacing w:line="276" w:lineRule="auto"/>
              <w:jc w:val="center"/>
              <w:rPr>
                <w:rFonts w:ascii="Arial" w:eastAsia="Times New Roman" w:hAnsi="Arial" w:cs="Arial"/>
              </w:rPr>
            </w:pPr>
          </w:p>
        </w:tc>
        <w:tc>
          <w:tcPr>
            <w:tcW w:w="2480" w:type="dxa"/>
            <w:vMerge/>
            <w:tcBorders>
              <w:right w:val="single" w:sz="8" w:space="0" w:color="auto"/>
            </w:tcBorders>
            <w:vAlign w:val="bottom"/>
          </w:tcPr>
          <w:p w14:paraId="1183DCFB"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0AC141E8"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339A347A" w14:textId="77777777" w:rsidTr="008D6763">
        <w:trPr>
          <w:trHeight w:val="101"/>
        </w:trPr>
        <w:tc>
          <w:tcPr>
            <w:tcW w:w="709" w:type="dxa"/>
            <w:tcBorders>
              <w:left w:val="single" w:sz="8" w:space="0" w:color="auto"/>
              <w:bottom w:val="single" w:sz="8" w:space="0" w:color="auto"/>
              <w:right w:val="single" w:sz="8" w:space="0" w:color="auto"/>
            </w:tcBorders>
            <w:vAlign w:val="bottom"/>
          </w:tcPr>
          <w:p w14:paraId="27ADE6EA" w14:textId="77777777" w:rsidR="008D6763" w:rsidRPr="002032CB" w:rsidRDefault="008D6763" w:rsidP="008D6763">
            <w:pPr>
              <w:pStyle w:val="a9"/>
              <w:spacing w:line="276" w:lineRule="auto"/>
              <w:jc w:val="center"/>
              <w:rPr>
                <w:rFonts w:ascii="Arial" w:eastAsia="Times New Roman" w:hAnsi="Arial" w:cs="Arial"/>
              </w:rPr>
            </w:pPr>
          </w:p>
        </w:tc>
        <w:tc>
          <w:tcPr>
            <w:tcW w:w="840" w:type="dxa"/>
            <w:tcBorders>
              <w:bottom w:val="single" w:sz="8" w:space="0" w:color="auto"/>
              <w:right w:val="single" w:sz="8" w:space="0" w:color="auto"/>
            </w:tcBorders>
            <w:vAlign w:val="bottom"/>
          </w:tcPr>
          <w:p w14:paraId="55806118" w14:textId="77777777" w:rsidR="008D6763" w:rsidRPr="002032CB" w:rsidRDefault="008D6763" w:rsidP="008D6763">
            <w:pPr>
              <w:pStyle w:val="a9"/>
              <w:spacing w:line="276" w:lineRule="auto"/>
              <w:jc w:val="center"/>
              <w:rPr>
                <w:rFonts w:ascii="Arial" w:eastAsia="Times New Roman" w:hAnsi="Arial" w:cs="Arial"/>
              </w:rPr>
            </w:pPr>
          </w:p>
        </w:tc>
        <w:tc>
          <w:tcPr>
            <w:tcW w:w="2260" w:type="dxa"/>
            <w:vMerge/>
            <w:tcBorders>
              <w:bottom w:val="single" w:sz="8" w:space="0" w:color="auto"/>
              <w:right w:val="single" w:sz="8" w:space="0" w:color="auto"/>
            </w:tcBorders>
            <w:vAlign w:val="bottom"/>
          </w:tcPr>
          <w:p w14:paraId="3919B780" w14:textId="77777777" w:rsidR="008D6763" w:rsidRPr="002032CB" w:rsidRDefault="008D6763" w:rsidP="008D6763">
            <w:pPr>
              <w:pStyle w:val="a9"/>
              <w:spacing w:line="276" w:lineRule="auto"/>
              <w:jc w:val="center"/>
              <w:rPr>
                <w:rFonts w:ascii="Arial" w:eastAsia="Times New Roman" w:hAnsi="Arial" w:cs="Arial"/>
              </w:rPr>
            </w:pPr>
          </w:p>
        </w:tc>
        <w:tc>
          <w:tcPr>
            <w:tcW w:w="2220" w:type="dxa"/>
            <w:vMerge/>
            <w:tcBorders>
              <w:bottom w:val="single" w:sz="8" w:space="0" w:color="auto"/>
              <w:right w:val="single" w:sz="8" w:space="0" w:color="auto"/>
            </w:tcBorders>
            <w:vAlign w:val="bottom"/>
          </w:tcPr>
          <w:p w14:paraId="2AA184EA"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bottom w:val="single" w:sz="8" w:space="0" w:color="auto"/>
              <w:right w:val="single" w:sz="8" w:space="0" w:color="auto"/>
            </w:tcBorders>
            <w:vAlign w:val="bottom"/>
          </w:tcPr>
          <w:p w14:paraId="1174CF91" w14:textId="77777777" w:rsidR="008D6763" w:rsidRPr="002032CB" w:rsidRDefault="008D6763" w:rsidP="008D6763">
            <w:pPr>
              <w:pStyle w:val="a9"/>
              <w:spacing w:line="276" w:lineRule="auto"/>
              <w:jc w:val="center"/>
              <w:rPr>
                <w:rFonts w:ascii="Arial" w:eastAsia="Times New Roman" w:hAnsi="Arial" w:cs="Arial"/>
              </w:rPr>
            </w:pPr>
          </w:p>
        </w:tc>
        <w:tc>
          <w:tcPr>
            <w:tcW w:w="2480" w:type="dxa"/>
            <w:vMerge/>
            <w:tcBorders>
              <w:bottom w:val="single" w:sz="8" w:space="0" w:color="auto"/>
              <w:right w:val="single" w:sz="8" w:space="0" w:color="auto"/>
            </w:tcBorders>
            <w:vAlign w:val="bottom"/>
          </w:tcPr>
          <w:p w14:paraId="494B96E3"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73E8588E"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5ED7CE85" w14:textId="77777777" w:rsidTr="008D6763">
        <w:trPr>
          <w:trHeight w:val="203"/>
        </w:trPr>
        <w:tc>
          <w:tcPr>
            <w:tcW w:w="709" w:type="dxa"/>
            <w:vMerge w:val="restart"/>
            <w:tcBorders>
              <w:left w:val="single" w:sz="8" w:space="0" w:color="auto"/>
              <w:right w:val="single" w:sz="8" w:space="0" w:color="auto"/>
            </w:tcBorders>
            <w:vAlign w:val="bottom"/>
          </w:tcPr>
          <w:p w14:paraId="3DDBED95"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уголь</w:t>
            </w:r>
          </w:p>
        </w:tc>
        <w:tc>
          <w:tcPr>
            <w:tcW w:w="840" w:type="dxa"/>
            <w:vMerge w:val="restart"/>
            <w:tcBorders>
              <w:right w:val="single" w:sz="8" w:space="0" w:color="auto"/>
            </w:tcBorders>
            <w:vAlign w:val="bottom"/>
          </w:tcPr>
          <w:p w14:paraId="39364EFC" w14:textId="77777777" w:rsidR="008D6763" w:rsidRPr="002032CB" w:rsidRDefault="008D6763" w:rsidP="008D6763">
            <w:pPr>
              <w:pStyle w:val="a9"/>
              <w:spacing w:line="276" w:lineRule="auto"/>
              <w:jc w:val="center"/>
              <w:rPr>
                <w:rFonts w:ascii="Arial" w:eastAsia="Times New Roman" w:hAnsi="Arial" w:cs="Arial"/>
              </w:rPr>
            </w:pPr>
            <w:proofErr w:type="spellStart"/>
            <w:r w:rsidRPr="002032CB">
              <w:rPr>
                <w:rFonts w:ascii="Arial" w:eastAsia="Times New Roman" w:hAnsi="Arial" w:cs="Arial"/>
              </w:rPr>
              <w:t>Др</w:t>
            </w:r>
            <w:proofErr w:type="spellEnd"/>
            <w:r w:rsidRPr="002032CB">
              <w:rPr>
                <w:rFonts w:ascii="Arial" w:eastAsia="Times New Roman" w:hAnsi="Arial" w:cs="Arial"/>
              </w:rPr>
              <w:t xml:space="preserve"> и</w:t>
            </w:r>
          </w:p>
          <w:p w14:paraId="7380FBED"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Гр</w:t>
            </w:r>
          </w:p>
        </w:tc>
        <w:tc>
          <w:tcPr>
            <w:tcW w:w="2260" w:type="dxa"/>
            <w:vMerge w:val="restart"/>
            <w:tcBorders>
              <w:right w:val="single" w:sz="8" w:space="0" w:color="auto"/>
            </w:tcBorders>
            <w:vAlign w:val="bottom"/>
          </w:tcPr>
          <w:p w14:paraId="364D9FE5"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14,7</w:t>
            </w:r>
          </w:p>
        </w:tc>
        <w:tc>
          <w:tcPr>
            <w:tcW w:w="2220" w:type="dxa"/>
            <w:vMerge w:val="restart"/>
            <w:tcBorders>
              <w:right w:val="single" w:sz="8" w:space="0" w:color="auto"/>
            </w:tcBorders>
            <w:vAlign w:val="bottom"/>
          </w:tcPr>
          <w:p w14:paraId="5AFBE423"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13,1</w:t>
            </w:r>
          </w:p>
        </w:tc>
        <w:tc>
          <w:tcPr>
            <w:tcW w:w="1640" w:type="dxa"/>
            <w:vMerge w:val="restart"/>
            <w:tcBorders>
              <w:right w:val="single" w:sz="8" w:space="0" w:color="auto"/>
            </w:tcBorders>
            <w:vAlign w:val="bottom"/>
          </w:tcPr>
          <w:p w14:paraId="0C6C0BA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30-40</w:t>
            </w:r>
          </w:p>
        </w:tc>
        <w:tc>
          <w:tcPr>
            <w:tcW w:w="2480" w:type="dxa"/>
            <w:vMerge w:val="restart"/>
            <w:tcBorders>
              <w:right w:val="single" w:sz="8" w:space="0" w:color="auto"/>
            </w:tcBorders>
            <w:vAlign w:val="bottom"/>
          </w:tcPr>
          <w:p w14:paraId="2807BF9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5100</w:t>
            </w:r>
          </w:p>
        </w:tc>
        <w:tc>
          <w:tcPr>
            <w:tcW w:w="30" w:type="dxa"/>
            <w:vAlign w:val="bottom"/>
          </w:tcPr>
          <w:p w14:paraId="4C4DC6FE"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28C4408B" w14:textId="77777777" w:rsidTr="008D6763">
        <w:trPr>
          <w:trHeight w:val="147"/>
        </w:trPr>
        <w:tc>
          <w:tcPr>
            <w:tcW w:w="709" w:type="dxa"/>
            <w:vMerge/>
            <w:tcBorders>
              <w:left w:val="single" w:sz="8" w:space="0" w:color="auto"/>
              <w:right w:val="single" w:sz="8" w:space="0" w:color="auto"/>
            </w:tcBorders>
            <w:vAlign w:val="bottom"/>
          </w:tcPr>
          <w:p w14:paraId="181AB2C3" w14:textId="77777777" w:rsidR="008D6763" w:rsidRPr="002032CB" w:rsidRDefault="008D6763" w:rsidP="008D6763">
            <w:pPr>
              <w:pStyle w:val="a9"/>
              <w:spacing w:line="276" w:lineRule="auto"/>
              <w:jc w:val="center"/>
              <w:rPr>
                <w:rFonts w:ascii="Arial" w:hAnsi="Arial" w:cs="Arial"/>
              </w:rPr>
            </w:pPr>
          </w:p>
        </w:tc>
        <w:tc>
          <w:tcPr>
            <w:tcW w:w="840" w:type="dxa"/>
            <w:vMerge/>
            <w:tcBorders>
              <w:right w:val="single" w:sz="8" w:space="0" w:color="auto"/>
            </w:tcBorders>
            <w:vAlign w:val="bottom"/>
          </w:tcPr>
          <w:p w14:paraId="5348B2A3" w14:textId="77777777" w:rsidR="008D6763" w:rsidRPr="002032CB" w:rsidRDefault="008D6763" w:rsidP="008D6763">
            <w:pPr>
              <w:pStyle w:val="a9"/>
              <w:spacing w:line="276" w:lineRule="auto"/>
              <w:jc w:val="center"/>
              <w:rPr>
                <w:rFonts w:ascii="Arial" w:hAnsi="Arial" w:cs="Arial"/>
              </w:rPr>
            </w:pPr>
          </w:p>
        </w:tc>
        <w:tc>
          <w:tcPr>
            <w:tcW w:w="2260" w:type="dxa"/>
            <w:vMerge/>
            <w:tcBorders>
              <w:right w:val="single" w:sz="8" w:space="0" w:color="auto"/>
            </w:tcBorders>
            <w:vAlign w:val="bottom"/>
          </w:tcPr>
          <w:p w14:paraId="26FA0237" w14:textId="77777777" w:rsidR="008D6763" w:rsidRPr="002032CB" w:rsidRDefault="008D6763" w:rsidP="008D6763">
            <w:pPr>
              <w:pStyle w:val="a9"/>
              <w:spacing w:line="276" w:lineRule="auto"/>
              <w:jc w:val="center"/>
              <w:rPr>
                <w:rFonts w:ascii="Arial" w:hAnsi="Arial" w:cs="Arial"/>
              </w:rPr>
            </w:pPr>
          </w:p>
        </w:tc>
        <w:tc>
          <w:tcPr>
            <w:tcW w:w="2220" w:type="dxa"/>
            <w:vMerge/>
            <w:tcBorders>
              <w:right w:val="single" w:sz="8" w:space="0" w:color="auto"/>
            </w:tcBorders>
            <w:vAlign w:val="bottom"/>
          </w:tcPr>
          <w:p w14:paraId="6033BA24" w14:textId="77777777" w:rsidR="008D6763" w:rsidRPr="002032CB" w:rsidRDefault="008D6763" w:rsidP="008D6763">
            <w:pPr>
              <w:pStyle w:val="a9"/>
              <w:spacing w:line="276" w:lineRule="auto"/>
              <w:jc w:val="center"/>
              <w:rPr>
                <w:rFonts w:ascii="Arial" w:hAnsi="Arial" w:cs="Arial"/>
              </w:rPr>
            </w:pPr>
          </w:p>
        </w:tc>
        <w:tc>
          <w:tcPr>
            <w:tcW w:w="1640" w:type="dxa"/>
            <w:vMerge/>
            <w:tcBorders>
              <w:right w:val="single" w:sz="8" w:space="0" w:color="auto"/>
            </w:tcBorders>
            <w:vAlign w:val="bottom"/>
          </w:tcPr>
          <w:p w14:paraId="3B78DFD4" w14:textId="77777777" w:rsidR="008D6763" w:rsidRPr="002032CB" w:rsidRDefault="008D6763" w:rsidP="008D6763">
            <w:pPr>
              <w:pStyle w:val="a9"/>
              <w:spacing w:line="276" w:lineRule="auto"/>
              <w:jc w:val="center"/>
              <w:rPr>
                <w:rFonts w:ascii="Arial" w:hAnsi="Arial" w:cs="Arial"/>
              </w:rPr>
            </w:pPr>
          </w:p>
        </w:tc>
        <w:tc>
          <w:tcPr>
            <w:tcW w:w="2480" w:type="dxa"/>
            <w:vMerge/>
            <w:tcBorders>
              <w:right w:val="single" w:sz="8" w:space="0" w:color="auto"/>
            </w:tcBorders>
            <w:vAlign w:val="bottom"/>
          </w:tcPr>
          <w:p w14:paraId="272F9F4F" w14:textId="77777777" w:rsidR="008D6763" w:rsidRPr="002032CB" w:rsidRDefault="008D6763" w:rsidP="008D6763">
            <w:pPr>
              <w:pStyle w:val="a9"/>
              <w:spacing w:line="276" w:lineRule="auto"/>
              <w:jc w:val="center"/>
              <w:rPr>
                <w:rFonts w:ascii="Arial" w:hAnsi="Arial" w:cs="Arial"/>
              </w:rPr>
            </w:pPr>
          </w:p>
        </w:tc>
        <w:tc>
          <w:tcPr>
            <w:tcW w:w="30" w:type="dxa"/>
            <w:vAlign w:val="bottom"/>
          </w:tcPr>
          <w:p w14:paraId="68FF64A0"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7492903B" w14:textId="77777777" w:rsidTr="008D6763">
        <w:trPr>
          <w:trHeight w:val="101"/>
        </w:trPr>
        <w:tc>
          <w:tcPr>
            <w:tcW w:w="709" w:type="dxa"/>
            <w:tcBorders>
              <w:left w:val="single" w:sz="8" w:space="0" w:color="auto"/>
              <w:bottom w:val="single" w:sz="8" w:space="0" w:color="auto"/>
              <w:right w:val="single" w:sz="8" w:space="0" w:color="auto"/>
            </w:tcBorders>
            <w:vAlign w:val="bottom"/>
          </w:tcPr>
          <w:p w14:paraId="0BECD5FD" w14:textId="77777777" w:rsidR="008D6763" w:rsidRPr="002032CB" w:rsidRDefault="008D6763" w:rsidP="008D6763">
            <w:pPr>
              <w:pStyle w:val="a9"/>
              <w:spacing w:line="276" w:lineRule="auto"/>
              <w:jc w:val="center"/>
              <w:rPr>
                <w:rFonts w:ascii="Arial" w:hAnsi="Arial" w:cs="Arial"/>
              </w:rPr>
            </w:pPr>
          </w:p>
        </w:tc>
        <w:tc>
          <w:tcPr>
            <w:tcW w:w="840" w:type="dxa"/>
            <w:vMerge/>
            <w:tcBorders>
              <w:bottom w:val="single" w:sz="8" w:space="0" w:color="auto"/>
              <w:right w:val="single" w:sz="8" w:space="0" w:color="auto"/>
            </w:tcBorders>
            <w:vAlign w:val="bottom"/>
          </w:tcPr>
          <w:p w14:paraId="17D9F4F3" w14:textId="77777777" w:rsidR="008D6763" w:rsidRPr="002032CB" w:rsidRDefault="008D6763" w:rsidP="008D6763">
            <w:pPr>
              <w:pStyle w:val="a9"/>
              <w:spacing w:line="276" w:lineRule="auto"/>
              <w:jc w:val="center"/>
              <w:rPr>
                <w:rFonts w:ascii="Arial" w:hAnsi="Arial" w:cs="Arial"/>
              </w:rPr>
            </w:pPr>
          </w:p>
        </w:tc>
        <w:tc>
          <w:tcPr>
            <w:tcW w:w="2260" w:type="dxa"/>
            <w:tcBorders>
              <w:bottom w:val="single" w:sz="8" w:space="0" w:color="auto"/>
              <w:right w:val="single" w:sz="8" w:space="0" w:color="auto"/>
            </w:tcBorders>
            <w:vAlign w:val="bottom"/>
          </w:tcPr>
          <w:p w14:paraId="1F96BDEF" w14:textId="77777777" w:rsidR="008D6763" w:rsidRPr="002032CB" w:rsidRDefault="008D6763" w:rsidP="008D6763">
            <w:pPr>
              <w:pStyle w:val="a9"/>
              <w:spacing w:line="276" w:lineRule="auto"/>
              <w:jc w:val="center"/>
              <w:rPr>
                <w:rFonts w:ascii="Arial" w:hAnsi="Arial" w:cs="Arial"/>
              </w:rPr>
            </w:pPr>
          </w:p>
        </w:tc>
        <w:tc>
          <w:tcPr>
            <w:tcW w:w="2220" w:type="dxa"/>
            <w:tcBorders>
              <w:bottom w:val="single" w:sz="8" w:space="0" w:color="auto"/>
              <w:right w:val="single" w:sz="8" w:space="0" w:color="auto"/>
            </w:tcBorders>
            <w:vAlign w:val="bottom"/>
          </w:tcPr>
          <w:p w14:paraId="75014161" w14:textId="77777777" w:rsidR="008D6763" w:rsidRPr="002032CB" w:rsidRDefault="008D6763" w:rsidP="008D6763">
            <w:pPr>
              <w:pStyle w:val="a9"/>
              <w:spacing w:line="276" w:lineRule="auto"/>
              <w:jc w:val="center"/>
              <w:rPr>
                <w:rFonts w:ascii="Arial" w:hAnsi="Arial" w:cs="Arial"/>
              </w:rPr>
            </w:pPr>
          </w:p>
        </w:tc>
        <w:tc>
          <w:tcPr>
            <w:tcW w:w="1640" w:type="dxa"/>
            <w:tcBorders>
              <w:bottom w:val="single" w:sz="8" w:space="0" w:color="auto"/>
              <w:right w:val="single" w:sz="8" w:space="0" w:color="auto"/>
            </w:tcBorders>
            <w:vAlign w:val="bottom"/>
          </w:tcPr>
          <w:p w14:paraId="4C3611FC" w14:textId="77777777" w:rsidR="008D6763" w:rsidRPr="002032CB" w:rsidRDefault="008D6763" w:rsidP="008D6763">
            <w:pPr>
              <w:pStyle w:val="a9"/>
              <w:spacing w:line="276" w:lineRule="auto"/>
              <w:jc w:val="center"/>
              <w:rPr>
                <w:rFonts w:ascii="Arial" w:hAnsi="Arial" w:cs="Arial"/>
              </w:rPr>
            </w:pPr>
          </w:p>
        </w:tc>
        <w:tc>
          <w:tcPr>
            <w:tcW w:w="2480" w:type="dxa"/>
            <w:tcBorders>
              <w:bottom w:val="single" w:sz="8" w:space="0" w:color="auto"/>
              <w:right w:val="single" w:sz="8" w:space="0" w:color="auto"/>
            </w:tcBorders>
            <w:vAlign w:val="bottom"/>
          </w:tcPr>
          <w:p w14:paraId="515CD22D" w14:textId="77777777" w:rsidR="008D6763" w:rsidRPr="002032CB" w:rsidRDefault="008D6763" w:rsidP="008D6763">
            <w:pPr>
              <w:pStyle w:val="a9"/>
              <w:spacing w:line="276" w:lineRule="auto"/>
              <w:jc w:val="center"/>
              <w:rPr>
                <w:rFonts w:ascii="Arial" w:hAnsi="Arial" w:cs="Arial"/>
              </w:rPr>
            </w:pPr>
          </w:p>
        </w:tc>
        <w:tc>
          <w:tcPr>
            <w:tcW w:w="30" w:type="dxa"/>
            <w:vAlign w:val="bottom"/>
          </w:tcPr>
          <w:p w14:paraId="70F7FC2F" w14:textId="77777777" w:rsidR="008D6763" w:rsidRPr="002032CB" w:rsidRDefault="008D6763" w:rsidP="008D6763">
            <w:pPr>
              <w:pStyle w:val="a9"/>
              <w:spacing w:line="276" w:lineRule="auto"/>
              <w:ind w:firstLine="720"/>
              <w:jc w:val="both"/>
              <w:rPr>
                <w:rFonts w:ascii="Arial" w:hAnsi="Arial" w:cs="Arial"/>
              </w:rPr>
            </w:pPr>
          </w:p>
        </w:tc>
      </w:tr>
    </w:tbl>
    <w:p w14:paraId="35B41CB3" w14:textId="77777777" w:rsidR="008D6763" w:rsidRPr="002032CB" w:rsidRDefault="008D6763" w:rsidP="004765CA">
      <w:pPr>
        <w:ind w:firstLine="646"/>
        <w:jc w:val="both"/>
        <w:rPr>
          <w:rFonts w:cs="Arial"/>
        </w:rPr>
      </w:pPr>
    </w:p>
    <w:p w14:paraId="59BDBCD8" w14:textId="77777777" w:rsidR="006F3D07" w:rsidRPr="00B456A1" w:rsidRDefault="002032CB" w:rsidP="00B456A1">
      <w:pPr>
        <w:spacing w:line="276" w:lineRule="auto"/>
        <w:ind w:firstLine="646"/>
        <w:jc w:val="both"/>
        <w:rPr>
          <w:rFonts w:cs="Arial"/>
          <w:sz w:val="22"/>
          <w:szCs w:val="22"/>
        </w:rPr>
      </w:pPr>
      <w:r w:rsidRPr="00B456A1">
        <w:rPr>
          <w:rFonts w:cs="Arial"/>
          <w:sz w:val="22"/>
          <w:szCs w:val="22"/>
        </w:rPr>
        <w:t>Прогнозные значения расходов натурального топлива по вариантам развития приведены ниже (</w:t>
      </w:r>
      <w:r w:rsidR="00DF36A0" w:rsidRPr="00B456A1">
        <w:rPr>
          <w:rFonts w:cs="Arial"/>
          <w:sz w:val="22"/>
          <w:szCs w:val="22"/>
        </w:rPr>
        <w:fldChar w:fldCharType="begin"/>
      </w:r>
      <w:r w:rsidRPr="00B456A1">
        <w:rPr>
          <w:rFonts w:cs="Arial"/>
          <w:sz w:val="22"/>
          <w:szCs w:val="22"/>
        </w:rPr>
        <w:instrText xml:space="preserve"> REF _Ref89366473 \h </w:instrText>
      </w:r>
      <w:r w:rsidR="00B456A1">
        <w:rPr>
          <w:rFonts w:cs="Arial"/>
          <w:sz w:val="22"/>
          <w:szCs w:val="22"/>
        </w:rPr>
        <w:instrText xml:space="preserve"> \* MERGEFORMAT </w:instrText>
      </w:r>
      <w:r w:rsidR="00DF36A0" w:rsidRPr="00B456A1">
        <w:rPr>
          <w:rFonts w:cs="Arial"/>
          <w:sz w:val="22"/>
          <w:szCs w:val="22"/>
        </w:rPr>
      </w:r>
      <w:r w:rsidR="00DF36A0" w:rsidRPr="00B456A1">
        <w:rPr>
          <w:rFonts w:cs="Arial"/>
          <w:sz w:val="22"/>
          <w:szCs w:val="22"/>
        </w:rPr>
        <w:fldChar w:fldCharType="separate"/>
      </w:r>
      <w:r w:rsidR="00297E8D" w:rsidRPr="00B456A1">
        <w:rPr>
          <w:rFonts w:cs="Arial"/>
          <w:bCs/>
          <w:iCs/>
          <w:color w:val="1F497D" w:themeColor="text2"/>
          <w:sz w:val="22"/>
          <w:szCs w:val="22"/>
        </w:rPr>
        <w:t xml:space="preserve">Таблица </w:t>
      </w:r>
      <w:r w:rsidR="00297E8D" w:rsidRPr="00B456A1">
        <w:rPr>
          <w:rFonts w:cs="Arial"/>
          <w:bCs/>
          <w:iCs/>
          <w:noProof/>
          <w:color w:val="1F497D" w:themeColor="text2"/>
          <w:sz w:val="22"/>
          <w:szCs w:val="22"/>
        </w:rPr>
        <w:t>74</w:t>
      </w:r>
      <w:r w:rsidR="00DF36A0" w:rsidRPr="00B456A1">
        <w:rPr>
          <w:rFonts w:cs="Arial"/>
          <w:sz w:val="22"/>
          <w:szCs w:val="22"/>
        </w:rPr>
        <w:fldChar w:fldCharType="end"/>
      </w:r>
      <w:r w:rsidRPr="00B456A1">
        <w:rPr>
          <w:rFonts w:cs="Arial"/>
          <w:sz w:val="22"/>
          <w:szCs w:val="22"/>
        </w:rPr>
        <w:t>).</w:t>
      </w:r>
      <w:r w:rsidR="006F3D07" w:rsidRPr="00B456A1">
        <w:rPr>
          <w:rFonts w:cs="Arial"/>
          <w:sz w:val="22"/>
          <w:szCs w:val="22"/>
        </w:rPr>
        <w:t xml:space="preserve"> </w:t>
      </w:r>
    </w:p>
    <w:p w14:paraId="5F027EB0" w14:textId="77777777" w:rsidR="008D6763" w:rsidRPr="00B456A1" w:rsidRDefault="006F3D07" w:rsidP="00B456A1">
      <w:pPr>
        <w:spacing w:line="276" w:lineRule="auto"/>
        <w:ind w:firstLine="646"/>
        <w:jc w:val="both"/>
        <w:rPr>
          <w:rFonts w:cs="Arial"/>
          <w:sz w:val="22"/>
          <w:szCs w:val="22"/>
        </w:rPr>
      </w:pPr>
      <w:r w:rsidRPr="00B456A1">
        <w:rPr>
          <w:rFonts w:cs="Arial"/>
          <w:sz w:val="22"/>
          <w:szCs w:val="22"/>
        </w:rPr>
        <w:t>В вариант 1 вошли: сценарий 1и 2 для ООО «ТГК-1» и сценарий 1 для котельных «Новая», «Вега» и «Озерная», прочие котельные.</w:t>
      </w:r>
    </w:p>
    <w:p w14:paraId="7DC30611" w14:textId="77777777" w:rsidR="006F3D07" w:rsidRPr="002032CB" w:rsidRDefault="006F3D07" w:rsidP="00B456A1">
      <w:pPr>
        <w:spacing w:line="276" w:lineRule="auto"/>
        <w:ind w:firstLine="646"/>
        <w:jc w:val="both"/>
        <w:rPr>
          <w:rFonts w:cs="Arial"/>
        </w:rPr>
      </w:pPr>
      <w:r w:rsidRPr="00B456A1">
        <w:rPr>
          <w:rFonts w:cs="Arial"/>
          <w:sz w:val="22"/>
          <w:szCs w:val="22"/>
        </w:rPr>
        <w:t>В вариант 2 вошли: сценарий 3 для ООО «ТГК-1», сценарий 2 для котельных «Новая и «Озерная», сценарий 3 для котельной «Вега», прочие котельные</w:t>
      </w:r>
      <w:r>
        <w:rPr>
          <w:rFonts w:cs="Arial"/>
        </w:rPr>
        <w:t>.</w:t>
      </w:r>
    </w:p>
    <w:p w14:paraId="3DCCBC1A" w14:textId="77777777" w:rsidR="008D6763" w:rsidRPr="002032CB" w:rsidRDefault="008D6763" w:rsidP="004765CA">
      <w:pPr>
        <w:ind w:firstLine="646"/>
        <w:jc w:val="both"/>
        <w:rPr>
          <w:rFonts w:cs="Arial"/>
        </w:rPr>
      </w:pPr>
    </w:p>
    <w:p w14:paraId="72590A15" w14:textId="77777777" w:rsidR="008D6763" w:rsidRPr="002032CB" w:rsidRDefault="008D6763" w:rsidP="004765CA">
      <w:pPr>
        <w:ind w:firstLine="646"/>
        <w:jc w:val="both"/>
        <w:rPr>
          <w:rFonts w:cs="Arial"/>
        </w:rPr>
        <w:sectPr w:rsidR="008D6763" w:rsidRPr="002032CB" w:rsidSect="008D6763">
          <w:pgSz w:w="11906" w:h="16838"/>
          <w:pgMar w:top="1134" w:right="850" w:bottom="1134" w:left="1701" w:header="708" w:footer="708" w:gutter="0"/>
          <w:cols w:space="708"/>
          <w:docGrid w:linePitch="360"/>
        </w:sectPr>
      </w:pPr>
    </w:p>
    <w:p w14:paraId="5CE4C342" w14:textId="77777777" w:rsidR="00B02855" w:rsidRPr="002032CB" w:rsidRDefault="002032CB" w:rsidP="002032CB">
      <w:pPr>
        <w:pStyle w:val="a8"/>
        <w:rPr>
          <w:rFonts w:cs="Arial"/>
          <w:bCs w:val="0"/>
          <w:iCs/>
          <w:color w:val="1F497D" w:themeColor="text2"/>
          <w:sz w:val="22"/>
        </w:rPr>
      </w:pPr>
      <w:bookmarkStart w:id="96" w:name="_Ref89366473"/>
      <w:bookmarkStart w:id="97" w:name="_Ref89366468"/>
      <w:bookmarkStart w:id="98" w:name="_Toc135322545"/>
      <w:r w:rsidRPr="002032CB">
        <w:rPr>
          <w:rFonts w:cs="Arial"/>
          <w:bCs w:val="0"/>
          <w:iCs/>
          <w:color w:val="1F497D" w:themeColor="text2"/>
          <w:sz w:val="22"/>
        </w:rPr>
        <w:lastRenderedPageBreak/>
        <w:t xml:space="preserve">Таблица </w:t>
      </w:r>
      <w:r w:rsidR="00DF36A0" w:rsidRPr="002032CB">
        <w:rPr>
          <w:rFonts w:cs="Arial"/>
          <w:bCs w:val="0"/>
          <w:iCs/>
          <w:color w:val="1F497D" w:themeColor="text2"/>
          <w:sz w:val="22"/>
        </w:rPr>
        <w:fldChar w:fldCharType="begin"/>
      </w:r>
      <w:r w:rsidRPr="002032CB">
        <w:rPr>
          <w:rFonts w:cs="Arial"/>
          <w:bCs w:val="0"/>
          <w:iCs/>
          <w:color w:val="1F497D" w:themeColor="text2"/>
          <w:sz w:val="22"/>
        </w:rPr>
        <w:instrText xml:space="preserve"> SEQ Таблица \* ARABIC </w:instrText>
      </w:r>
      <w:r w:rsidR="00DF36A0" w:rsidRPr="002032CB">
        <w:rPr>
          <w:rFonts w:cs="Arial"/>
          <w:bCs w:val="0"/>
          <w:iCs/>
          <w:color w:val="1F497D" w:themeColor="text2"/>
          <w:sz w:val="22"/>
        </w:rPr>
        <w:fldChar w:fldCharType="separate"/>
      </w:r>
      <w:r w:rsidR="00297E8D">
        <w:rPr>
          <w:rFonts w:cs="Arial"/>
          <w:bCs w:val="0"/>
          <w:iCs/>
          <w:noProof/>
          <w:color w:val="1F497D" w:themeColor="text2"/>
          <w:sz w:val="22"/>
        </w:rPr>
        <w:t>74</w:t>
      </w:r>
      <w:r w:rsidR="00DF36A0" w:rsidRPr="002032CB">
        <w:rPr>
          <w:rFonts w:cs="Arial"/>
          <w:bCs w:val="0"/>
          <w:iCs/>
          <w:color w:val="1F497D" w:themeColor="text2"/>
          <w:sz w:val="22"/>
        </w:rPr>
        <w:fldChar w:fldCharType="end"/>
      </w:r>
      <w:bookmarkEnd w:id="96"/>
      <w:r w:rsidRPr="002032CB">
        <w:rPr>
          <w:rFonts w:cs="Arial"/>
          <w:bCs w:val="0"/>
          <w:iCs/>
          <w:color w:val="1F497D" w:themeColor="text2"/>
          <w:sz w:val="22"/>
        </w:rPr>
        <w:t xml:space="preserve">. </w:t>
      </w:r>
      <w:r w:rsidR="00B02855" w:rsidRPr="002032CB">
        <w:rPr>
          <w:rFonts w:cs="Arial"/>
          <w:bCs w:val="0"/>
          <w:iCs/>
          <w:color w:val="1F497D" w:themeColor="text2"/>
          <w:sz w:val="22"/>
        </w:rPr>
        <w:t>Прогнозные значения расходов натурального топлива на выработку тепловой и электрической энергии в г. Бердске, тыс.м</w:t>
      </w:r>
      <w:r w:rsidR="00CF2129" w:rsidRPr="00CF2129">
        <w:rPr>
          <w:rFonts w:cs="Arial"/>
          <w:bCs w:val="0"/>
          <w:iCs/>
          <w:color w:val="1F497D" w:themeColor="text2"/>
          <w:sz w:val="22"/>
          <w:vertAlign w:val="superscript"/>
        </w:rPr>
        <w:t>3</w:t>
      </w:r>
      <w:r w:rsidR="00B02855" w:rsidRPr="002032CB">
        <w:rPr>
          <w:rFonts w:cs="Arial"/>
          <w:bCs w:val="0"/>
          <w:iCs/>
          <w:color w:val="1F497D" w:themeColor="text2"/>
          <w:sz w:val="22"/>
        </w:rPr>
        <w:t>/тонн натурального топлива (</w:t>
      </w:r>
      <w:bookmarkEnd w:id="97"/>
      <w:bookmarkEnd w:id="98"/>
    </w:p>
    <w:tbl>
      <w:tblPr>
        <w:tblW w:w="14539" w:type="dxa"/>
        <w:tblInd w:w="89" w:type="dxa"/>
        <w:tblLook w:val="04A0" w:firstRow="1" w:lastRow="0" w:firstColumn="1" w:lastColumn="0" w:noHBand="0" w:noVBand="1"/>
      </w:tblPr>
      <w:tblGrid>
        <w:gridCol w:w="1247"/>
        <w:gridCol w:w="1768"/>
        <w:gridCol w:w="1320"/>
        <w:gridCol w:w="1320"/>
        <w:gridCol w:w="1320"/>
        <w:gridCol w:w="1320"/>
        <w:gridCol w:w="1320"/>
        <w:gridCol w:w="1320"/>
        <w:gridCol w:w="1320"/>
        <w:gridCol w:w="1320"/>
        <w:gridCol w:w="1320"/>
      </w:tblGrid>
      <w:tr w:rsidR="007223B9" w:rsidRPr="007223B9" w14:paraId="52E7757D" w14:textId="77777777" w:rsidTr="007223B9">
        <w:trPr>
          <w:trHeight w:val="255"/>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3B017" w14:textId="77777777" w:rsidR="007223B9" w:rsidRPr="007223B9" w:rsidRDefault="007223B9" w:rsidP="007223B9">
            <w:pPr>
              <w:rPr>
                <w:rFonts w:cs="Arial"/>
                <w:szCs w:val="20"/>
              </w:rPr>
            </w:pPr>
            <w:r w:rsidRPr="007223B9">
              <w:rPr>
                <w:rFonts w:cs="Arial"/>
                <w:szCs w:val="20"/>
              </w:rPr>
              <w:t>№ ЕТО </w:t>
            </w: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73886" w14:textId="77777777" w:rsidR="007223B9" w:rsidRPr="007223B9" w:rsidRDefault="007223B9" w:rsidP="007223B9">
            <w:pPr>
              <w:rPr>
                <w:rFonts w:cs="Arial"/>
                <w:szCs w:val="20"/>
              </w:rPr>
            </w:pPr>
            <w:r w:rsidRPr="007223B9">
              <w:rPr>
                <w:rFonts w:cs="Arial"/>
                <w:szCs w:val="20"/>
              </w:rPr>
              <w:t>Вид топлива </w:t>
            </w:r>
          </w:p>
        </w:tc>
        <w:tc>
          <w:tcPr>
            <w:tcW w:w="11880" w:type="dxa"/>
            <w:gridSpan w:val="9"/>
            <w:tcBorders>
              <w:top w:val="single" w:sz="4" w:space="0" w:color="auto"/>
              <w:left w:val="nil"/>
              <w:bottom w:val="single" w:sz="4" w:space="0" w:color="auto"/>
              <w:right w:val="single" w:sz="4" w:space="0" w:color="auto"/>
            </w:tcBorders>
            <w:shd w:val="clear" w:color="auto" w:fill="auto"/>
            <w:noWrap/>
            <w:vAlign w:val="bottom"/>
            <w:hideMark/>
          </w:tcPr>
          <w:p w14:paraId="26B0422D" w14:textId="77777777" w:rsidR="007223B9" w:rsidRPr="007223B9" w:rsidRDefault="007223B9" w:rsidP="007223B9">
            <w:pPr>
              <w:jc w:val="center"/>
              <w:rPr>
                <w:rFonts w:cs="Arial"/>
                <w:szCs w:val="20"/>
              </w:rPr>
            </w:pPr>
            <w:r w:rsidRPr="007223B9">
              <w:rPr>
                <w:rFonts w:cs="Arial"/>
                <w:szCs w:val="20"/>
              </w:rPr>
              <w:t xml:space="preserve">Расход натурального топлива, </w:t>
            </w:r>
            <w:proofErr w:type="spellStart"/>
            <w:r w:rsidRPr="007223B9">
              <w:rPr>
                <w:rFonts w:cs="Arial"/>
                <w:szCs w:val="20"/>
              </w:rPr>
              <w:t>тыс.м</w:t>
            </w:r>
            <w:proofErr w:type="spellEnd"/>
            <w:r w:rsidRPr="007223B9">
              <w:rPr>
                <w:rFonts w:cs="Arial"/>
                <w:szCs w:val="20"/>
              </w:rPr>
              <w:t>/тонн натурального топлива </w:t>
            </w:r>
          </w:p>
        </w:tc>
      </w:tr>
      <w:tr w:rsidR="007223B9" w:rsidRPr="007223B9" w14:paraId="63CC43EE" w14:textId="77777777" w:rsidTr="007223B9">
        <w:trPr>
          <w:trHeight w:val="255"/>
        </w:trPr>
        <w:tc>
          <w:tcPr>
            <w:tcW w:w="1069" w:type="dxa"/>
            <w:vMerge/>
            <w:tcBorders>
              <w:top w:val="single" w:sz="4" w:space="0" w:color="auto"/>
              <w:left w:val="single" w:sz="4" w:space="0" w:color="auto"/>
              <w:bottom w:val="single" w:sz="4" w:space="0" w:color="auto"/>
              <w:right w:val="single" w:sz="4" w:space="0" w:color="auto"/>
            </w:tcBorders>
            <w:vAlign w:val="center"/>
            <w:hideMark/>
          </w:tcPr>
          <w:p w14:paraId="14931EA5" w14:textId="77777777" w:rsidR="007223B9" w:rsidRPr="007223B9" w:rsidRDefault="007223B9" w:rsidP="007223B9">
            <w:pPr>
              <w:rPr>
                <w:rFonts w:cs="Arial"/>
                <w:szCs w:val="20"/>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6B0B586F" w14:textId="77777777" w:rsidR="007223B9" w:rsidRPr="007223B9" w:rsidRDefault="007223B9" w:rsidP="007223B9">
            <w:pPr>
              <w:rPr>
                <w:rFonts w:cs="Arial"/>
                <w:szCs w:val="20"/>
              </w:rPr>
            </w:pPr>
          </w:p>
        </w:tc>
        <w:tc>
          <w:tcPr>
            <w:tcW w:w="1320" w:type="dxa"/>
            <w:tcBorders>
              <w:top w:val="nil"/>
              <w:left w:val="nil"/>
              <w:bottom w:val="single" w:sz="4" w:space="0" w:color="auto"/>
              <w:right w:val="single" w:sz="4" w:space="0" w:color="auto"/>
            </w:tcBorders>
            <w:shd w:val="clear" w:color="auto" w:fill="auto"/>
            <w:vAlign w:val="center"/>
            <w:hideMark/>
          </w:tcPr>
          <w:p w14:paraId="2D4C98E1" w14:textId="77777777" w:rsidR="007223B9" w:rsidRPr="007223B9" w:rsidRDefault="007223B9" w:rsidP="007223B9">
            <w:pPr>
              <w:jc w:val="center"/>
              <w:rPr>
                <w:rFonts w:cs="Arial"/>
                <w:b/>
                <w:bCs/>
                <w:szCs w:val="20"/>
              </w:rPr>
            </w:pPr>
            <w:r w:rsidRPr="007223B9">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6E91C1A2" w14:textId="77777777" w:rsidR="007223B9" w:rsidRPr="007223B9" w:rsidRDefault="007223B9" w:rsidP="007223B9">
            <w:pPr>
              <w:jc w:val="center"/>
              <w:rPr>
                <w:rFonts w:cs="Arial"/>
                <w:b/>
                <w:bCs/>
                <w:szCs w:val="20"/>
              </w:rPr>
            </w:pPr>
            <w:r w:rsidRPr="007223B9">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68BE5225" w14:textId="77777777" w:rsidR="007223B9" w:rsidRPr="007223B9" w:rsidRDefault="007223B9" w:rsidP="007223B9">
            <w:pPr>
              <w:jc w:val="center"/>
              <w:rPr>
                <w:rFonts w:cs="Arial"/>
                <w:b/>
                <w:bCs/>
                <w:szCs w:val="20"/>
              </w:rPr>
            </w:pPr>
            <w:r w:rsidRPr="007223B9">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68623DAA" w14:textId="77777777" w:rsidR="007223B9" w:rsidRPr="007223B9" w:rsidRDefault="007223B9" w:rsidP="007223B9">
            <w:pPr>
              <w:jc w:val="center"/>
              <w:rPr>
                <w:rFonts w:cs="Arial"/>
                <w:b/>
                <w:bCs/>
                <w:szCs w:val="20"/>
              </w:rPr>
            </w:pPr>
            <w:r w:rsidRPr="007223B9">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1BE49600" w14:textId="77777777" w:rsidR="007223B9" w:rsidRPr="007223B9" w:rsidRDefault="007223B9" w:rsidP="007223B9">
            <w:pPr>
              <w:jc w:val="center"/>
              <w:rPr>
                <w:rFonts w:cs="Arial"/>
                <w:b/>
                <w:bCs/>
                <w:szCs w:val="20"/>
              </w:rPr>
            </w:pPr>
            <w:r w:rsidRPr="007223B9">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2B5B3F6A" w14:textId="77777777" w:rsidR="007223B9" w:rsidRPr="007223B9" w:rsidRDefault="007223B9" w:rsidP="007223B9">
            <w:pPr>
              <w:jc w:val="center"/>
              <w:rPr>
                <w:rFonts w:cs="Arial"/>
                <w:b/>
                <w:bCs/>
                <w:szCs w:val="20"/>
              </w:rPr>
            </w:pPr>
            <w:r w:rsidRPr="007223B9">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669C8EEF" w14:textId="77777777" w:rsidR="007223B9" w:rsidRPr="007223B9" w:rsidRDefault="007223B9" w:rsidP="007223B9">
            <w:pPr>
              <w:jc w:val="center"/>
              <w:rPr>
                <w:rFonts w:cs="Arial"/>
                <w:b/>
                <w:bCs/>
                <w:szCs w:val="20"/>
              </w:rPr>
            </w:pPr>
            <w:r w:rsidRPr="007223B9">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1F246754" w14:textId="77777777" w:rsidR="007223B9" w:rsidRPr="007223B9" w:rsidRDefault="007223B9" w:rsidP="007223B9">
            <w:pPr>
              <w:jc w:val="center"/>
              <w:rPr>
                <w:rFonts w:cs="Arial"/>
                <w:b/>
                <w:bCs/>
                <w:szCs w:val="20"/>
              </w:rPr>
            </w:pPr>
            <w:r w:rsidRPr="007223B9">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529CC8B2" w14:textId="77777777" w:rsidR="007223B9" w:rsidRPr="007223B9" w:rsidRDefault="007223B9" w:rsidP="007223B9">
            <w:pPr>
              <w:jc w:val="center"/>
              <w:rPr>
                <w:rFonts w:cs="Arial"/>
                <w:b/>
                <w:bCs/>
                <w:szCs w:val="20"/>
              </w:rPr>
            </w:pPr>
            <w:r w:rsidRPr="007223B9">
              <w:rPr>
                <w:rFonts w:cs="Arial"/>
                <w:b/>
                <w:bCs/>
                <w:szCs w:val="20"/>
              </w:rPr>
              <w:t>2040</w:t>
            </w:r>
          </w:p>
        </w:tc>
      </w:tr>
      <w:tr w:rsidR="007223B9" w:rsidRPr="007223B9" w14:paraId="591C19E3"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14:paraId="2E56F78D" w14:textId="77777777" w:rsidR="007223B9" w:rsidRPr="007223B9" w:rsidRDefault="007223B9" w:rsidP="007223B9">
            <w:pPr>
              <w:jc w:val="center"/>
              <w:rPr>
                <w:rFonts w:cs="Arial"/>
                <w:b/>
                <w:bCs/>
                <w:szCs w:val="20"/>
              </w:rPr>
            </w:pPr>
            <w:r w:rsidRPr="007223B9">
              <w:rPr>
                <w:rFonts w:cs="Arial"/>
                <w:b/>
                <w:bCs/>
                <w:szCs w:val="20"/>
              </w:rPr>
              <w:t>1 </w:t>
            </w:r>
          </w:p>
        </w:tc>
        <w:tc>
          <w:tcPr>
            <w:tcW w:w="1590" w:type="dxa"/>
            <w:tcBorders>
              <w:top w:val="nil"/>
              <w:left w:val="nil"/>
              <w:bottom w:val="single" w:sz="4" w:space="0" w:color="auto"/>
              <w:right w:val="single" w:sz="4" w:space="0" w:color="auto"/>
            </w:tcBorders>
            <w:shd w:val="clear" w:color="auto" w:fill="auto"/>
            <w:vAlign w:val="bottom"/>
            <w:hideMark/>
          </w:tcPr>
          <w:p w14:paraId="596399E3"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D13861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0CC8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767D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C00F0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0CFD1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55759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8D7B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C890C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671EF9" w14:textId="77777777" w:rsidR="007223B9" w:rsidRPr="007223B9" w:rsidRDefault="007223B9" w:rsidP="007223B9">
            <w:pPr>
              <w:rPr>
                <w:rFonts w:cs="Arial"/>
                <w:szCs w:val="20"/>
              </w:rPr>
            </w:pPr>
            <w:r w:rsidRPr="007223B9">
              <w:rPr>
                <w:rFonts w:cs="Arial"/>
                <w:szCs w:val="20"/>
              </w:rPr>
              <w:t> </w:t>
            </w:r>
          </w:p>
        </w:tc>
      </w:tr>
      <w:tr w:rsidR="007223B9" w:rsidRPr="007223B9" w14:paraId="73C2B0A6"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619F4B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CCE668D"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541070A" w14:textId="77777777" w:rsidR="007223B9" w:rsidRPr="007223B9" w:rsidRDefault="007223B9" w:rsidP="007223B9">
            <w:pPr>
              <w:jc w:val="right"/>
              <w:rPr>
                <w:rFonts w:cs="Arial"/>
                <w:szCs w:val="20"/>
              </w:rPr>
            </w:pPr>
            <w:r w:rsidRPr="007223B9">
              <w:rPr>
                <w:rFonts w:cs="Arial"/>
                <w:szCs w:val="20"/>
              </w:rPr>
              <w:t>72765,4</w:t>
            </w:r>
          </w:p>
        </w:tc>
        <w:tc>
          <w:tcPr>
            <w:tcW w:w="1320" w:type="dxa"/>
            <w:tcBorders>
              <w:top w:val="nil"/>
              <w:left w:val="nil"/>
              <w:bottom w:val="single" w:sz="4" w:space="0" w:color="auto"/>
              <w:right w:val="single" w:sz="4" w:space="0" w:color="auto"/>
            </w:tcBorders>
            <w:shd w:val="clear" w:color="auto" w:fill="auto"/>
            <w:noWrap/>
            <w:vAlign w:val="bottom"/>
            <w:hideMark/>
          </w:tcPr>
          <w:p w14:paraId="4AB7DFFA" w14:textId="77777777" w:rsidR="007223B9" w:rsidRPr="007223B9" w:rsidRDefault="007223B9" w:rsidP="007223B9">
            <w:pPr>
              <w:jc w:val="right"/>
              <w:rPr>
                <w:rFonts w:cs="Arial"/>
                <w:szCs w:val="20"/>
              </w:rPr>
            </w:pPr>
            <w:r w:rsidRPr="007223B9">
              <w:rPr>
                <w:rFonts w:cs="Arial"/>
                <w:szCs w:val="20"/>
              </w:rPr>
              <w:t>73897,4</w:t>
            </w:r>
          </w:p>
        </w:tc>
        <w:tc>
          <w:tcPr>
            <w:tcW w:w="1320" w:type="dxa"/>
            <w:tcBorders>
              <w:top w:val="nil"/>
              <w:left w:val="nil"/>
              <w:bottom w:val="single" w:sz="4" w:space="0" w:color="auto"/>
              <w:right w:val="single" w:sz="4" w:space="0" w:color="auto"/>
            </w:tcBorders>
            <w:shd w:val="clear" w:color="auto" w:fill="auto"/>
            <w:noWrap/>
            <w:vAlign w:val="bottom"/>
            <w:hideMark/>
          </w:tcPr>
          <w:p w14:paraId="0B184F64" w14:textId="77777777" w:rsidR="007223B9" w:rsidRPr="007223B9" w:rsidRDefault="007223B9" w:rsidP="007223B9">
            <w:pPr>
              <w:jc w:val="right"/>
              <w:rPr>
                <w:rFonts w:cs="Arial"/>
                <w:szCs w:val="20"/>
              </w:rPr>
            </w:pPr>
            <w:r w:rsidRPr="007223B9">
              <w:rPr>
                <w:rFonts w:cs="Arial"/>
                <w:szCs w:val="20"/>
              </w:rPr>
              <w:t>55423,0</w:t>
            </w:r>
          </w:p>
        </w:tc>
        <w:tc>
          <w:tcPr>
            <w:tcW w:w="1320" w:type="dxa"/>
            <w:tcBorders>
              <w:top w:val="nil"/>
              <w:left w:val="nil"/>
              <w:bottom w:val="single" w:sz="4" w:space="0" w:color="auto"/>
              <w:right w:val="single" w:sz="4" w:space="0" w:color="auto"/>
            </w:tcBorders>
            <w:shd w:val="clear" w:color="auto" w:fill="auto"/>
            <w:noWrap/>
            <w:vAlign w:val="bottom"/>
            <w:hideMark/>
          </w:tcPr>
          <w:p w14:paraId="3EAA7370"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C1B6DCD"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3500A58"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0A9A6A4"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76A9EC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05ABAF2" w14:textId="77777777" w:rsidR="007223B9" w:rsidRPr="007223B9" w:rsidRDefault="007223B9" w:rsidP="007223B9">
            <w:pPr>
              <w:jc w:val="right"/>
              <w:rPr>
                <w:rFonts w:cs="Arial"/>
                <w:szCs w:val="20"/>
              </w:rPr>
            </w:pPr>
            <w:r w:rsidRPr="007223B9">
              <w:rPr>
                <w:rFonts w:cs="Arial"/>
                <w:szCs w:val="20"/>
              </w:rPr>
              <w:t>0,0</w:t>
            </w:r>
          </w:p>
        </w:tc>
      </w:tr>
      <w:tr w:rsidR="007223B9" w:rsidRPr="007223B9" w14:paraId="13F987E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EFFCF3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6BDFF40"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1F5F48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B35E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3C29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22B2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2DC8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636A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00AD7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0B8BA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F9E601" w14:textId="77777777" w:rsidR="007223B9" w:rsidRPr="007223B9" w:rsidRDefault="007223B9" w:rsidP="007223B9">
            <w:pPr>
              <w:rPr>
                <w:rFonts w:cs="Arial"/>
                <w:szCs w:val="20"/>
              </w:rPr>
            </w:pPr>
            <w:r w:rsidRPr="007223B9">
              <w:rPr>
                <w:rFonts w:cs="Arial"/>
                <w:szCs w:val="20"/>
              </w:rPr>
              <w:t> </w:t>
            </w:r>
          </w:p>
        </w:tc>
      </w:tr>
      <w:tr w:rsidR="007223B9" w:rsidRPr="007223B9" w14:paraId="330DF71F"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6DFBD6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072D8E3"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0F7519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01A8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9CD7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F11E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2BE5D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1E7F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1D2C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42746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77D406" w14:textId="77777777" w:rsidR="007223B9" w:rsidRPr="007223B9" w:rsidRDefault="007223B9" w:rsidP="007223B9">
            <w:pPr>
              <w:rPr>
                <w:rFonts w:cs="Arial"/>
                <w:szCs w:val="20"/>
              </w:rPr>
            </w:pPr>
            <w:r w:rsidRPr="007223B9">
              <w:rPr>
                <w:rFonts w:cs="Arial"/>
                <w:szCs w:val="20"/>
              </w:rPr>
              <w:t> </w:t>
            </w:r>
          </w:p>
        </w:tc>
      </w:tr>
      <w:tr w:rsidR="007223B9" w:rsidRPr="007223B9" w14:paraId="5700A746"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39CE2D5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5AF1F1A"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A490BE1"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F596BA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4832F32" w14:textId="77777777" w:rsidR="007223B9" w:rsidRPr="007223B9" w:rsidRDefault="007223B9" w:rsidP="007223B9">
            <w:pPr>
              <w:jc w:val="right"/>
              <w:rPr>
                <w:rFonts w:cs="Arial"/>
                <w:szCs w:val="20"/>
              </w:rPr>
            </w:pPr>
            <w:r w:rsidRPr="007223B9">
              <w:rPr>
                <w:rFonts w:cs="Arial"/>
                <w:szCs w:val="20"/>
              </w:rPr>
              <w:t>9209,2</w:t>
            </w:r>
          </w:p>
        </w:tc>
        <w:tc>
          <w:tcPr>
            <w:tcW w:w="1320" w:type="dxa"/>
            <w:tcBorders>
              <w:top w:val="nil"/>
              <w:left w:val="nil"/>
              <w:bottom w:val="single" w:sz="4" w:space="0" w:color="auto"/>
              <w:right w:val="single" w:sz="4" w:space="0" w:color="auto"/>
            </w:tcBorders>
            <w:shd w:val="clear" w:color="auto" w:fill="auto"/>
            <w:noWrap/>
            <w:vAlign w:val="bottom"/>
            <w:hideMark/>
          </w:tcPr>
          <w:p w14:paraId="57B6690E" w14:textId="77777777" w:rsidR="007223B9" w:rsidRPr="007223B9" w:rsidRDefault="007223B9" w:rsidP="007223B9">
            <w:pPr>
              <w:jc w:val="right"/>
              <w:rPr>
                <w:rFonts w:cs="Arial"/>
                <w:szCs w:val="20"/>
              </w:rPr>
            </w:pPr>
            <w:r w:rsidRPr="007223B9">
              <w:rPr>
                <w:rFonts w:cs="Arial"/>
                <w:szCs w:val="20"/>
              </w:rPr>
              <w:t>27930,0</w:t>
            </w:r>
          </w:p>
        </w:tc>
        <w:tc>
          <w:tcPr>
            <w:tcW w:w="1320" w:type="dxa"/>
            <w:tcBorders>
              <w:top w:val="nil"/>
              <w:left w:val="nil"/>
              <w:bottom w:val="single" w:sz="4" w:space="0" w:color="auto"/>
              <w:right w:val="single" w:sz="4" w:space="0" w:color="auto"/>
            </w:tcBorders>
            <w:shd w:val="clear" w:color="auto" w:fill="auto"/>
            <w:noWrap/>
            <w:vAlign w:val="bottom"/>
            <w:hideMark/>
          </w:tcPr>
          <w:p w14:paraId="0BE91A67" w14:textId="77777777" w:rsidR="007223B9" w:rsidRPr="007223B9" w:rsidRDefault="007223B9" w:rsidP="007223B9">
            <w:pPr>
              <w:jc w:val="right"/>
              <w:rPr>
                <w:rFonts w:cs="Arial"/>
                <w:szCs w:val="20"/>
              </w:rPr>
            </w:pPr>
            <w:r w:rsidRPr="007223B9">
              <w:rPr>
                <w:rFonts w:cs="Arial"/>
                <w:szCs w:val="20"/>
              </w:rPr>
              <w:t>28108,1</w:t>
            </w:r>
          </w:p>
        </w:tc>
        <w:tc>
          <w:tcPr>
            <w:tcW w:w="1320" w:type="dxa"/>
            <w:tcBorders>
              <w:top w:val="nil"/>
              <w:left w:val="nil"/>
              <w:bottom w:val="single" w:sz="4" w:space="0" w:color="auto"/>
              <w:right w:val="single" w:sz="4" w:space="0" w:color="auto"/>
            </w:tcBorders>
            <w:shd w:val="clear" w:color="auto" w:fill="auto"/>
            <w:noWrap/>
            <w:vAlign w:val="bottom"/>
            <w:hideMark/>
          </w:tcPr>
          <w:p w14:paraId="08A68C81" w14:textId="77777777" w:rsidR="007223B9" w:rsidRPr="007223B9" w:rsidRDefault="007223B9" w:rsidP="007223B9">
            <w:pPr>
              <w:jc w:val="right"/>
              <w:rPr>
                <w:rFonts w:cs="Arial"/>
                <w:szCs w:val="20"/>
              </w:rPr>
            </w:pPr>
            <w:r w:rsidRPr="007223B9">
              <w:rPr>
                <w:rFonts w:cs="Arial"/>
                <w:szCs w:val="20"/>
              </w:rPr>
              <w:t>28108,1</w:t>
            </w:r>
          </w:p>
        </w:tc>
        <w:tc>
          <w:tcPr>
            <w:tcW w:w="1320" w:type="dxa"/>
            <w:tcBorders>
              <w:top w:val="nil"/>
              <w:left w:val="nil"/>
              <w:bottom w:val="single" w:sz="4" w:space="0" w:color="auto"/>
              <w:right w:val="single" w:sz="4" w:space="0" w:color="auto"/>
            </w:tcBorders>
            <w:shd w:val="clear" w:color="auto" w:fill="auto"/>
            <w:noWrap/>
            <w:vAlign w:val="bottom"/>
            <w:hideMark/>
          </w:tcPr>
          <w:p w14:paraId="7868F558" w14:textId="77777777" w:rsidR="007223B9" w:rsidRPr="007223B9" w:rsidRDefault="007223B9" w:rsidP="007223B9">
            <w:pPr>
              <w:jc w:val="right"/>
              <w:rPr>
                <w:rFonts w:cs="Arial"/>
                <w:szCs w:val="20"/>
              </w:rPr>
            </w:pPr>
            <w:r w:rsidRPr="007223B9">
              <w:rPr>
                <w:rFonts w:cs="Arial"/>
                <w:szCs w:val="20"/>
              </w:rPr>
              <w:t>34903,5</w:t>
            </w:r>
          </w:p>
        </w:tc>
        <w:tc>
          <w:tcPr>
            <w:tcW w:w="1320" w:type="dxa"/>
            <w:tcBorders>
              <w:top w:val="nil"/>
              <w:left w:val="nil"/>
              <w:bottom w:val="single" w:sz="4" w:space="0" w:color="auto"/>
              <w:right w:val="single" w:sz="4" w:space="0" w:color="auto"/>
            </w:tcBorders>
            <w:shd w:val="clear" w:color="auto" w:fill="auto"/>
            <w:noWrap/>
            <w:vAlign w:val="bottom"/>
            <w:hideMark/>
          </w:tcPr>
          <w:p w14:paraId="6D9931EB" w14:textId="77777777" w:rsidR="007223B9" w:rsidRPr="007223B9" w:rsidRDefault="007223B9" w:rsidP="007223B9">
            <w:pPr>
              <w:jc w:val="right"/>
              <w:rPr>
                <w:rFonts w:cs="Arial"/>
                <w:szCs w:val="20"/>
              </w:rPr>
            </w:pPr>
            <w:r w:rsidRPr="007223B9">
              <w:rPr>
                <w:rFonts w:cs="Arial"/>
                <w:szCs w:val="20"/>
              </w:rPr>
              <w:t>38508,2</w:t>
            </w:r>
          </w:p>
        </w:tc>
        <w:tc>
          <w:tcPr>
            <w:tcW w:w="1320" w:type="dxa"/>
            <w:tcBorders>
              <w:top w:val="nil"/>
              <w:left w:val="nil"/>
              <w:bottom w:val="single" w:sz="4" w:space="0" w:color="auto"/>
              <w:right w:val="single" w:sz="4" w:space="0" w:color="auto"/>
            </w:tcBorders>
            <w:shd w:val="clear" w:color="auto" w:fill="auto"/>
            <w:noWrap/>
            <w:vAlign w:val="bottom"/>
            <w:hideMark/>
          </w:tcPr>
          <w:p w14:paraId="291CF571" w14:textId="77777777" w:rsidR="007223B9" w:rsidRPr="007223B9" w:rsidRDefault="007223B9" w:rsidP="007223B9">
            <w:pPr>
              <w:jc w:val="right"/>
              <w:rPr>
                <w:rFonts w:cs="Arial"/>
                <w:szCs w:val="20"/>
              </w:rPr>
            </w:pPr>
            <w:r w:rsidRPr="007223B9">
              <w:rPr>
                <w:rFonts w:cs="Arial"/>
                <w:szCs w:val="20"/>
              </w:rPr>
              <w:t>41139,6</w:t>
            </w:r>
          </w:p>
        </w:tc>
      </w:tr>
      <w:tr w:rsidR="007223B9" w:rsidRPr="007223B9" w14:paraId="553B310C"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4F1DFD3F"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C894B67"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A1E8F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6F315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C58E4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F138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0406B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8246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C7AF4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9B34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424418" w14:textId="77777777" w:rsidR="007223B9" w:rsidRPr="007223B9" w:rsidRDefault="007223B9" w:rsidP="007223B9">
            <w:pPr>
              <w:rPr>
                <w:rFonts w:cs="Arial"/>
                <w:szCs w:val="20"/>
              </w:rPr>
            </w:pPr>
            <w:r w:rsidRPr="007223B9">
              <w:rPr>
                <w:rFonts w:cs="Arial"/>
                <w:szCs w:val="20"/>
              </w:rPr>
              <w:t> </w:t>
            </w:r>
          </w:p>
        </w:tc>
      </w:tr>
      <w:tr w:rsidR="007223B9" w:rsidRPr="007223B9" w14:paraId="50F6B10D"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5AD57B8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AF04ED8"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00D90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781A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8E424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921F7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CE31D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5AA0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BEE7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D5A2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C81C69" w14:textId="77777777" w:rsidR="007223B9" w:rsidRPr="007223B9" w:rsidRDefault="007223B9" w:rsidP="007223B9">
            <w:pPr>
              <w:rPr>
                <w:rFonts w:cs="Arial"/>
                <w:szCs w:val="20"/>
              </w:rPr>
            </w:pPr>
            <w:r w:rsidRPr="007223B9">
              <w:rPr>
                <w:rFonts w:cs="Arial"/>
                <w:szCs w:val="20"/>
              </w:rPr>
              <w:t> </w:t>
            </w:r>
          </w:p>
        </w:tc>
      </w:tr>
      <w:tr w:rsidR="007223B9" w:rsidRPr="007223B9" w14:paraId="1BF673B4"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22F30F73"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1A46C71"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BE117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56F0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438A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25F6D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7A9C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CCD5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330C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65FAD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55DC6E" w14:textId="77777777" w:rsidR="007223B9" w:rsidRPr="007223B9" w:rsidRDefault="007223B9" w:rsidP="007223B9">
            <w:pPr>
              <w:rPr>
                <w:rFonts w:cs="Arial"/>
                <w:szCs w:val="20"/>
              </w:rPr>
            </w:pPr>
            <w:r w:rsidRPr="007223B9">
              <w:rPr>
                <w:rFonts w:cs="Arial"/>
                <w:szCs w:val="20"/>
              </w:rPr>
              <w:t> </w:t>
            </w:r>
          </w:p>
        </w:tc>
      </w:tr>
      <w:tr w:rsidR="007223B9" w:rsidRPr="007223B9" w14:paraId="15B38E2D"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8C19116"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4E7EAE3"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202ABD8A" w14:textId="77777777" w:rsidR="007223B9" w:rsidRPr="007223B9" w:rsidRDefault="007223B9" w:rsidP="007223B9">
            <w:pPr>
              <w:jc w:val="right"/>
              <w:rPr>
                <w:rFonts w:cs="Arial"/>
                <w:szCs w:val="20"/>
              </w:rPr>
            </w:pPr>
            <w:r w:rsidRPr="007223B9">
              <w:rPr>
                <w:rFonts w:cs="Arial"/>
                <w:szCs w:val="20"/>
              </w:rPr>
              <w:t>251,3</w:t>
            </w:r>
          </w:p>
        </w:tc>
        <w:tc>
          <w:tcPr>
            <w:tcW w:w="1320" w:type="dxa"/>
            <w:tcBorders>
              <w:top w:val="nil"/>
              <w:left w:val="nil"/>
              <w:bottom w:val="single" w:sz="4" w:space="0" w:color="auto"/>
              <w:right w:val="single" w:sz="4" w:space="0" w:color="auto"/>
            </w:tcBorders>
            <w:shd w:val="clear" w:color="auto" w:fill="auto"/>
            <w:noWrap/>
            <w:vAlign w:val="bottom"/>
            <w:hideMark/>
          </w:tcPr>
          <w:p w14:paraId="22B61E04" w14:textId="77777777" w:rsidR="007223B9" w:rsidRPr="007223B9" w:rsidRDefault="007223B9" w:rsidP="007223B9">
            <w:pPr>
              <w:jc w:val="right"/>
              <w:rPr>
                <w:rFonts w:cs="Arial"/>
                <w:szCs w:val="20"/>
              </w:rPr>
            </w:pPr>
            <w:r w:rsidRPr="007223B9">
              <w:rPr>
                <w:rFonts w:cs="Arial"/>
                <w:szCs w:val="20"/>
              </w:rPr>
              <w:t>253,8</w:t>
            </w:r>
          </w:p>
        </w:tc>
        <w:tc>
          <w:tcPr>
            <w:tcW w:w="1320" w:type="dxa"/>
            <w:tcBorders>
              <w:top w:val="nil"/>
              <w:left w:val="nil"/>
              <w:bottom w:val="single" w:sz="4" w:space="0" w:color="auto"/>
              <w:right w:val="single" w:sz="4" w:space="0" w:color="auto"/>
            </w:tcBorders>
            <w:shd w:val="clear" w:color="auto" w:fill="auto"/>
            <w:noWrap/>
            <w:vAlign w:val="bottom"/>
            <w:hideMark/>
          </w:tcPr>
          <w:p w14:paraId="3FAA52D9" w14:textId="77777777" w:rsidR="007223B9" w:rsidRPr="007223B9" w:rsidRDefault="007223B9" w:rsidP="007223B9">
            <w:pPr>
              <w:jc w:val="right"/>
              <w:rPr>
                <w:rFonts w:cs="Arial"/>
                <w:szCs w:val="20"/>
              </w:rPr>
            </w:pPr>
            <w:r w:rsidRPr="007223B9">
              <w:rPr>
                <w:rFonts w:cs="Arial"/>
                <w:szCs w:val="20"/>
              </w:rPr>
              <w:t>190,4</w:t>
            </w:r>
          </w:p>
        </w:tc>
        <w:tc>
          <w:tcPr>
            <w:tcW w:w="1320" w:type="dxa"/>
            <w:tcBorders>
              <w:top w:val="nil"/>
              <w:left w:val="nil"/>
              <w:bottom w:val="single" w:sz="4" w:space="0" w:color="auto"/>
              <w:right w:val="single" w:sz="4" w:space="0" w:color="auto"/>
            </w:tcBorders>
            <w:shd w:val="clear" w:color="auto" w:fill="auto"/>
            <w:noWrap/>
            <w:vAlign w:val="bottom"/>
            <w:hideMark/>
          </w:tcPr>
          <w:p w14:paraId="04392F0B"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0CE752A"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B71A0A1"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12C083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143397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B01234A" w14:textId="77777777" w:rsidR="007223B9" w:rsidRPr="007223B9" w:rsidRDefault="007223B9" w:rsidP="007223B9">
            <w:pPr>
              <w:jc w:val="right"/>
              <w:rPr>
                <w:rFonts w:cs="Arial"/>
                <w:szCs w:val="20"/>
              </w:rPr>
            </w:pPr>
            <w:r w:rsidRPr="007223B9">
              <w:rPr>
                <w:rFonts w:cs="Arial"/>
                <w:szCs w:val="20"/>
              </w:rPr>
              <w:t>0,0</w:t>
            </w:r>
          </w:p>
        </w:tc>
      </w:tr>
      <w:tr w:rsidR="007223B9" w:rsidRPr="007223B9" w14:paraId="626C2A3C"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46201F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EF2C569"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28C351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DCCAE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60F82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1DC4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108FC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6788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EB6D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7493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EFC52D" w14:textId="77777777" w:rsidR="007223B9" w:rsidRPr="007223B9" w:rsidRDefault="007223B9" w:rsidP="007223B9">
            <w:pPr>
              <w:rPr>
                <w:rFonts w:cs="Arial"/>
                <w:szCs w:val="20"/>
              </w:rPr>
            </w:pPr>
            <w:r w:rsidRPr="007223B9">
              <w:rPr>
                <w:rFonts w:cs="Arial"/>
                <w:szCs w:val="20"/>
              </w:rPr>
              <w:t> </w:t>
            </w:r>
          </w:p>
        </w:tc>
      </w:tr>
      <w:tr w:rsidR="007223B9" w:rsidRPr="007223B9" w14:paraId="53175F87"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6A9D264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9D31E08"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333EC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0006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F4FF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EC90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60D3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95BC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781F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679D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1649BB" w14:textId="77777777" w:rsidR="007223B9" w:rsidRPr="007223B9" w:rsidRDefault="007223B9" w:rsidP="007223B9">
            <w:pPr>
              <w:rPr>
                <w:rFonts w:cs="Arial"/>
                <w:szCs w:val="20"/>
              </w:rPr>
            </w:pPr>
            <w:r w:rsidRPr="007223B9">
              <w:rPr>
                <w:rFonts w:cs="Arial"/>
                <w:szCs w:val="20"/>
              </w:rPr>
              <w:t> </w:t>
            </w:r>
          </w:p>
        </w:tc>
      </w:tr>
      <w:tr w:rsidR="007223B9" w:rsidRPr="007223B9" w14:paraId="30195111"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42B89AA8"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F11E5FD"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CB0F5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BE5A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A35C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2E34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AB43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3A3EF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8E9A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BB4B9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4EA4E9" w14:textId="77777777" w:rsidR="007223B9" w:rsidRPr="007223B9" w:rsidRDefault="007223B9" w:rsidP="007223B9">
            <w:pPr>
              <w:rPr>
                <w:rFonts w:cs="Arial"/>
                <w:szCs w:val="20"/>
              </w:rPr>
            </w:pPr>
            <w:r w:rsidRPr="007223B9">
              <w:rPr>
                <w:rFonts w:cs="Arial"/>
                <w:szCs w:val="20"/>
              </w:rPr>
              <w:t> </w:t>
            </w:r>
          </w:p>
        </w:tc>
      </w:tr>
      <w:tr w:rsidR="007223B9" w:rsidRPr="007223B9" w14:paraId="54A55B5B"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647CB8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B579F0F"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B7DD1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EC266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8A101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971D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45B41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19965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A8665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6BB57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1D21C6" w14:textId="77777777" w:rsidR="007223B9" w:rsidRPr="007223B9" w:rsidRDefault="007223B9" w:rsidP="007223B9">
            <w:pPr>
              <w:rPr>
                <w:rFonts w:cs="Arial"/>
                <w:szCs w:val="20"/>
              </w:rPr>
            </w:pPr>
            <w:r w:rsidRPr="007223B9">
              <w:rPr>
                <w:rFonts w:cs="Arial"/>
                <w:szCs w:val="20"/>
              </w:rPr>
              <w:t> </w:t>
            </w:r>
          </w:p>
        </w:tc>
      </w:tr>
      <w:tr w:rsidR="007223B9" w:rsidRPr="007223B9" w14:paraId="737BCC86"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14:paraId="66AE9543" w14:textId="77777777" w:rsidR="007223B9" w:rsidRPr="007223B9" w:rsidRDefault="007223B9" w:rsidP="007223B9">
            <w:pPr>
              <w:jc w:val="center"/>
              <w:rPr>
                <w:rFonts w:cs="Arial"/>
                <w:b/>
                <w:bCs/>
                <w:szCs w:val="20"/>
              </w:rPr>
            </w:pPr>
            <w:r w:rsidRPr="007223B9">
              <w:rPr>
                <w:rFonts w:cs="Arial"/>
                <w:b/>
                <w:bCs/>
                <w:szCs w:val="20"/>
              </w:rPr>
              <w:t>2</w:t>
            </w:r>
          </w:p>
        </w:tc>
        <w:tc>
          <w:tcPr>
            <w:tcW w:w="1590" w:type="dxa"/>
            <w:tcBorders>
              <w:top w:val="nil"/>
              <w:left w:val="nil"/>
              <w:bottom w:val="single" w:sz="4" w:space="0" w:color="auto"/>
              <w:right w:val="single" w:sz="4" w:space="0" w:color="auto"/>
            </w:tcBorders>
            <w:shd w:val="clear" w:color="auto" w:fill="auto"/>
            <w:vAlign w:val="bottom"/>
            <w:hideMark/>
          </w:tcPr>
          <w:p w14:paraId="52A1180F"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0924E6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B6D0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67389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F30C3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2965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17F0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764E9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B0C58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959B83" w14:textId="77777777" w:rsidR="007223B9" w:rsidRPr="007223B9" w:rsidRDefault="007223B9" w:rsidP="007223B9">
            <w:pPr>
              <w:rPr>
                <w:rFonts w:cs="Arial"/>
                <w:szCs w:val="20"/>
              </w:rPr>
            </w:pPr>
            <w:r w:rsidRPr="007223B9">
              <w:rPr>
                <w:rFonts w:cs="Arial"/>
                <w:szCs w:val="20"/>
              </w:rPr>
              <w:t> </w:t>
            </w:r>
          </w:p>
        </w:tc>
      </w:tr>
      <w:tr w:rsidR="007223B9" w:rsidRPr="007223B9" w14:paraId="266322E2"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F622C0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43F4855"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AC6A53E" w14:textId="77777777" w:rsidR="007223B9" w:rsidRPr="007223B9" w:rsidRDefault="007223B9" w:rsidP="007223B9">
            <w:pPr>
              <w:jc w:val="right"/>
              <w:rPr>
                <w:rFonts w:cs="Arial"/>
                <w:szCs w:val="20"/>
              </w:rPr>
            </w:pPr>
            <w:r w:rsidRPr="007223B9">
              <w:rPr>
                <w:rFonts w:cs="Arial"/>
                <w:szCs w:val="20"/>
              </w:rPr>
              <w:t>21012,7</w:t>
            </w:r>
          </w:p>
        </w:tc>
        <w:tc>
          <w:tcPr>
            <w:tcW w:w="1320" w:type="dxa"/>
            <w:tcBorders>
              <w:top w:val="nil"/>
              <w:left w:val="nil"/>
              <w:bottom w:val="single" w:sz="4" w:space="0" w:color="auto"/>
              <w:right w:val="single" w:sz="4" w:space="0" w:color="auto"/>
            </w:tcBorders>
            <w:shd w:val="clear" w:color="auto" w:fill="auto"/>
            <w:noWrap/>
            <w:vAlign w:val="bottom"/>
            <w:hideMark/>
          </w:tcPr>
          <w:p w14:paraId="21BE167D" w14:textId="77777777" w:rsidR="007223B9" w:rsidRPr="007223B9" w:rsidRDefault="007223B9" w:rsidP="007223B9">
            <w:pPr>
              <w:jc w:val="right"/>
              <w:rPr>
                <w:rFonts w:cs="Arial"/>
                <w:szCs w:val="20"/>
              </w:rPr>
            </w:pPr>
            <w:r w:rsidRPr="007223B9">
              <w:rPr>
                <w:rFonts w:cs="Arial"/>
                <w:szCs w:val="20"/>
              </w:rPr>
              <w:t>16161,6</w:t>
            </w:r>
          </w:p>
        </w:tc>
        <w:tc>
          <w:tcPr>
            <w:tcW w:w="1320" w:type="dxa"/>
            <w:tcBorders>
              <w:top w:val="nil"/>
              <w:left w:val="nil"/>
              <w:bottom w:val="single" w:sz="4" w:space="0" w:color="auto"/>
              <w:right w:val="single" w:sz="4" w:space="0" w:color="auto"/>
            </w:tcBorders>
            <w:shd w:val="clear" w:color="auto" w:fill="auto"/>
            <w:noWrap/>
            <w:vAlign w:val="bottom"/>
            <w:hideMark/>
          </w:tcPr>
          <w:p w14:paraId="14718085" w14:textId="77777777" w:rsidR="007223B9" w:rsidRPr="007223B9" w:rsidRDefault="007223B9" w:rsidP="007223B9">
            <w:pPr>
              <w:jc w:val="right"/>
              <w:rPr>
                <w:rFonts w:cs="Arial"/>
                <w:szCs w:val="20"/>
              </w:rPr>
            </w:pPr>
            <w:r w:rsidRPr="007223B9">
              <w:rPr>
                <w:rFonts w:cs="Arial"/>
                <w:szCs w:val="20"/>
              </w:rPr>
              <w:t>16122,6</w:t>
            </w:r>
          </w:p>
        </w:tc>
        <w:tc>
          <w:tcPr>
            <w:tcW w:w="1320" w:type="dxa"/>
            <w:tcBorders>
              <w:top w:val="nil"/>
              <w:left w:val="nil"/>
              <w:bottom w:val="single" w:sz="4" w:space="0" w:color="auto"/>
              <w:right w:val="single" w:sz="4" w:space="0" w:color="auto"/>
            </w:tcBorders>
            <w:shd w:val="clear" w:color="auto" w:fill="auto"/>
            <w:noWrap/>
            <w:vAlign w:val="bottom"/>
            <w:hideMark/>
          </w:tcPr>
          <w:p w14:paraId="615C3040" w14:textId="77777777" w:rsidR="007223B9" w:rsidRPr="007223B9" w:rsidRDefault="007223B9" w:rsidP="007223B9">
            <w:pPr>
              <w:jc w:val="right"/>
              <w:rPr>
                <w:rFonts w:cs="Arial"/>
                <w:szCs w:val="20"/>
              </w:rPr>
            </w:pPr>
            <w:r w:rsidRPr="007223B9">
              <w:rPr>
                <w:rFonts w:cs="Arial"/>
                <w:szCs w:val="20"/>
              </w:rPr>
              <w:t>15689,4</w:t>
            </w:r>
          </w:p>
        </w:tc>
        <w:tc>
          <w:tcPr>
            <w:tcW w:w="1320" w:type="dxa"/>
            <w:tcBorders>
              <w:top w:val="nil"/>
              <w:left w:val="nil"/>
              <w:bottom w:val="single" w:sz="4" w:space="0" w:color="auto"/>
              <w:right w:val="single" w:sz="4" w:space="0" w:color="auto"/>
            </w:tcBorders>
            <w:shd w:val="clear" w:color="auto" w:fill="auto"/>
            <w:noWrap/>
            <w:vAlign w:val="bottom"/>
            <w:hideMark/>
          </w:tcPr>
          <w:p w14:paraId="28B40176" w14:textId="77777777" w:rsidR="007223B9" w:rsidRPr="007223B9" w:rsidRDefault="007223B9" w:rsidP="007223B9">
            <w:pPr>
              <w:jc w:val="right"/>
              <w:rPr>
                <w:rFonts w:cs="Arial"/>
                <w:szCs w:val="20"/>
              </w:rPr>
            </w:pPr>
            <w:r w:rsidRPr="007223B9">
              <w:rPr>
                <w:rFonts w:cs="Arial"/>
                <w:szCs w:val="20"/>
              </w:rPr>
              <w:t>15281,8</w:t>
            </w:r>
          </w:p>
        </w:tc>
        <w:tc>
          <w:tcPr>
            <w:tcW w:w="1320" w:type="dxa"/>
            <w:tcBorders>
              <w:top w:val="nil"/>
              <w:left w:val="nil"/>
              <w:bottom w:val="single" w:sz="4" w:space="0" w:color="auto"/>
              <w:right w:val="single" w:sz="4" w:space="0" w:color="auto"/>
            </w:tcBorders>
            <w:shd w:val="clear" w:color="auto" w:fill="auto"/>
            <w:noWrap/>
            <w:vAlign w:val="bottom"/>
            <w:hideMark/>
          </w:tcPr>
          <w:p w14:paraId="1CA8C929" w14:textId="77777777" w:rsidR="007223B9" w:rsidRPr="007223B9" w:rsidRDefault="007223B9" w:rsidP="007223B9">
            <w:pPr>
              <w:jc w:val="right"/>
              <w:rPr>
                <w:rFonts w:cs="Arial"/>
                <w:szCs w:val="20"/>
              </w:rPr>
            </w:pPr>
            <w:r w:rsidRPr="007223B9">
              <w:rPr>
                <w:rFonts w:cs="Arial"/>
                <w:szCs w:val="20"/>
              </w:rPr>
              <w:t>15245,6</w:t>
            </w:r>
          </w:p>
        </w:tc>
        <w:tc>
          <w:tcPr>
            <w:tcW w:w="1320" w:type="dxa"/>
            <w:tcBorders>
              <w:top w:val="nil"/>
              <w:left w:val="nil"/>
              <w:bottom w:val="single" w:sz="4" w:space="0" w:color="auto"/>
              <w:right w:val="single" w:sz="4" w:space="0" w:color="auto"/>
            </w:tcBorders>
            <w:shd w:val="clear" w:color="auto" w:fill="auto"/>
            <w:noWrap/>
            <w:vAlign w:val="bottom"/>
            <w:hideMark/>
          </w:tcPr>
          <w:p w14:paraId="1239F3B4" w14:textId="77777777" w:rsidR="007223B9" w:rsidRPr="007223B9" w:rsidRDefault="007223B9" w:rsidP="007223B9">
            <w:pPr>
              <w:jc w:val="right"/>
              <w:rPr>
                <w:rFonts w:cs="Arial"/>
                <w:szCs w:val="20"/>
              </w:rPr>
            </w:pPr>
            <w:r w:rsidRPr="007223B9">
              <w:rPr>
                <w:rFonts w:cs="Arial"/>
                <w:szCs w:val="20"/>
              </w:rPr>
              <w:t>16403,2</w:t>
            </w:r>
          </w:p>
        </w:tc>
        <w:tc>
          <w:tcPr>
            <w:tcW w:w="1320" w:type="dxa"/>
            <w:tcBorders>
              <w:top w:val="nil"/>
              <w:left w:val="nil"/>
              <w:bottom w:val="single" w:sz="4" w:space="0" w:color="auto"/>
              <w:right w:val="single" w:sz="4" w:space="0" w:color="auto"/>
            </w:tcBorders>
            <w:shd w:val="clear" w:color="auto" w:fill="auto"/>
            <w:noWrap/>
            <w:vAlign w:val="bottom"/>
            <w:hideMark/>
          </w:tcPr>
          <w:p w14:paraId="5446F0A5" w14:textId="77777777" w:rsidR="007223B9" w:rsidRPr="007223B9" w:rsidRDefault="007223B9" w:rsidP="007223B9">
            <w:pPr>
              <w:jc w:val="right"/>
              <w:rPr>
                <w:rFonts w:cs="Arial"/>
                <w:szCs w:val="20"/>
              </w:rPr>
            </w:pPr>
            <w:r w:rsidRPr="007223B9">
              <w:rPr>
                <w:rFonts w:cs="Arial"/>
                <w:szCs w:val="20"/>
              </w:rPr>
              <w:t>17136,6</w:t>
            </w:r>
          </w:p>
        </w:tc>
        <w:tc>
          <w:tcPr>
            <w:tcW w:w="1320" w:type="dxa"/>
            <w:tcBorders>
              <w:top w:val="nil"/>
              <w:left w:val="nil"/>
              <w:bottom w:val="single" w:sz="4" w:space="0" w:color="auto"/>
              <w:right w:val="single" w:sz="4" w:space="0" w:color="auto"/>
            </w:tcBorders>
            <w:shd w:val="clear" w:color="auto" w:fill="auto"/>
            <w:noWrap/>
            <w:vAlign w:val="bottom"/>
            <w:hideMark/>
          </w:tcPr>
          <w:p w14:paraId="408AC2E2" w14:textId="77777777" w:rsidR="007223B9" w:rsidRPr="007223B9" w:rsidRDefault="007223B9" w:rsidP="007223B9">
            <w:pPr>
              <w:jc w:val="right"/>
              <w:rPr>
                <w:rFonts w:cs="Arial"/>
                <w:szCs w:val="20"/>
              </w:rPr>
            </w:pPr>
            <w:r w:rsidRPr="007223B9">
              <w:rPr>
                <w:rFonts w:cs="Arial"/>
                <w:szCs w:val="20"/>
              </w:rPr>
              <w:t>17750,2</w:t>
            </w:r>
          </w:p>
        </w:tc>
      </w:tr>
      <w:tr w:rsidR="007223B9" w:rsidRPr="007223B9" w14:paraId="6F3630AA"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443DF638"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81B8C13"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3D984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BEF2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61A51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06998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3D934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4821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4A42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EF04A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9188B4" w14:textId="77777777" w:rsidR="007223B9" w:rsidRPr="007223B9" w:rsidRDefault="007223B9" w:rsidP="007223B9">
            <w:pPr>
              <w:rPr>
                <w:rFonts w:cs="Arial"/>
                <w:szCs w:val="20"/>
              </w:rPr>
            </w:pPr>
            <w:r w:rsidRPr="007223B9">
              <w:rPr>
                <w:rFonts w:cs="Arial"/>
                <w:szCs w:val="20"/>
              </w:rPr>
              <w:t> </w:t>
            </w:r>
          </w:p>
        </w:tc>
      </w:tr>
      <w:tr w:rsidR="007223B9" w:rsidRPr="007223B9" w14:paraId="70F3EB37"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CF5E15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FD2C2E9"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38C4B9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3CF6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B98B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1A278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6A6F9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477A4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2BA74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BD176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377E45" w14:textId="77777777" w:rsidR="007223B9" w:rsidRPr="007223B9" w:rsidRDefault="007223B9" w:rsidP="007223B9">
            <w:pPr>
              <w:rPr>
                <w:rFonts w:cs="Arial"/>
                <w:szCs w:val="20"/>
              </w:rPr>
            </w:pPr>
            <w:r w:rsidRPr="007223B9">
              <w:rPr>
                <w:rFonts w:cs="Arial"/>
                <w:szCs w:val="20"/>
              </w:rPr>
              <w:t> </w:t>
            </w:r>
          </w:p>
        </w:tc>
      </w:tr>
      <w:tr w:rsidR="007223B9" w:rsidRPr="007223B9" w14:paraId="056AB780"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58938820"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EDA2A3D"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2932E3F" w14:textId="77777777" w:rsidR="007223B9" w:rsidRPr="007223B9" w:rsidRDefault="007223B9" w:rsidP="007223B9">
            <w:pPr>
              <w:jc w:val="right"/>
              <w:rPr>
                <w:rFonts w:cs="Arial"/>
                <w:szCs w:val="20"/>
              </w:rPr>
            </w:pPr>
            <w:r w:rsidRPr="007223B9">
              <w:rPr>
                <w:rFonts w:cs="Arial"/>
                <w:szCs w:val="20"/>
              </w:rPr>
              <w:t>60314,2</w:t>
            </w:r>
          </w:p>
        </w:tc>
        <w:tc>
          <w:tcPr>
            <w:tcW w:w="1320" w:type="dxa"/>
            <w:tcBorders>
              <w:top w:val="nil"/>
              <w:left w:val="nil"/>
              <w:bottom w:val="single" w:sz="4" w:space="0" w:color="auto"/>
              <w:right w:val="single" w:sz="4" w:space="0" w:color="auto"/>
            </w:tcBorders>
            <w:shd w:val="clear" w:color="auto" w:fill="auto"/>
            <w:noWrap/>
            <w:vAlign w:val="bottom"/>
            <w:hideMark/>
          </w:tcPr>
          <w:p w14:paraId="6361D052" w14:textId="77777777" w:rsidR="007223B9" w:rsidRPr="007223B9" w:rsidRDefault="007223B9" w:rsidP="007223B9">
            <w:pPr>
              <w:jc w:val="right"/>
              <w:rPr>
                <w:rFonts w:cs="Arial"/>
                <w:szCs w:val="20"/>
              </w:rPr>
            </w:pPr>
            <w:r w:rsidRPr="007223B9">
              <w:rPr>
                <w:rFonts w:cs="Arial"/>
                <w:szCs w:val="20"/>
              </w:rPr>
              <w:t>68193,1</w:t>
            </w:r>
          </w:p>
        </w:tc>
        <w:tc>
          <w:tcPr>
            <w:tcW w:w="1320" w:type="dxa"/>
            <w:tcBorders>
              <w:top w:val="nil"/>
              <w:left w:val="nil"/>
              <w:bottom w:val="single" w:sz="4" w:space="0" w:color="auto"/>
              <w:right w:val="single" w:sz="4" w:space="0" w:color="auto"/>
            </w:tcBorders>
            <w:shd w:val="clear" w:color="auto" w:fill="auto"/>
            <w:noWrap/>
            <w:vAlign w:val="bottom"/>
            <w:hideMark/>
          </w:tcPr>
          <w:p w14:paraId="3A81C4CA" w14:textId="77777777" w:rsidR="007223B9" w:rsidRPr="007223B9" w:rsidRDefault="007223B9" w:rsidP="007223B9">
            <w:pPr>
              <w:jc w:val="right"/>
              <w:rPr>
                <w:rFonts w:cs="Arial"/>
                <w:szCs w:val="20"/>
              </w:rPr>
            </w:pPr>
            <w:r w:rsidRPr="007223B9">
              <w:rPr>
                <w:rFonts w:cs="Arial"/>
                <w:szCs w:val="20"/>
              </w:rPr>
              <w:t>68850,9</w:t>
            </w:r>
          </w:p>
        </w:tc>
        <w:tc>
          <w:tcPr>
            <w:tcW w:w="1320" w:type="dxa"/>
            <w:tcBorders>
              <w:top w:val="nil"/>
              <w:left w:val="nil"/>
              <w:bottom w:val="single" w:sz="4" w:space="0" w:color="auto"/>
              <w:right w:val="single" w:sz="4" w:space="0" w:color="auto"/>
            </w:tcBorders>
            <w:shd w:val="clear" w:color="auto" w:fill="auto"/>
            <w:noWrap/>
            <w:vAlign w:val="bottom"/>
            <w:hideMark/>
          </w:tcPr>
          <w:p w14:paraId="1F67528D" w14:textId="77777777" w:rsidR="007223B9" w:rsidRPr="007223B9" w:rsidRDefault="007223B9" w:rsidP="007223B9">
            <w:pPr>
              <w:jc w:val="right"/>
              <w:rPr>
                <w:rFonts w:cs="Arial"/>
                <w:szCs w:val="20"/>
              </w:rPr>
            </w:pPr>
            <w:r w:rsidRPr="007223B9">
              <w:rPr>
                <w:rFonts w:cs="Arial"/>
                <w:szCs w:val="20"/>
              </w:rPr>
              <w:t>69250,9</w:t>
            </w:r>
          </w:p>
        </w:tc>
        <w:tc>
          <w:tcPr>
            <w:tcW w:w="1320" w:type="dxa"/>
            <w:tcBorders>
              <w:top w:val="nil"/>
              <w:left w:val="nil"/>
              <w:bottom w:val="single" w:sz="4" w:space="0" w:color="auto"/>
              <w:right w:val="single" w:sz="4" w:space="0" w:color="auto"/>
            </w:tcBorders>
            <w:shd w:val="clear" w:color="auto" w:fill="auto"/>
            <w:noWrap/>
            <w:vAlign w:val="bottom"/>
            <w:hideMark/>
          </w:tcPr>
          <w:p w14:paraId="59D6A48B" w14:textId="77777777" w:rsidR="007223B9" w:rsidRPr="007223B9" w:rsidRDefault="007223B9" w:rsidP="007223B9">
            <w:pPr>
              <w:jc w:val="right"/>
              <w:rPr>
                <w:rFonts w:cs="Arial"/>
                <w:szCs w:val="20"/>
              </w:rPr>
            </w:pPr>
            <w:r w:rsidRPr="007223B9">
              <w:rPr>
                <w:rFonts w:cs="Arial"/>
                <w:szCs w:val="20"/>
              </w:rPr>
              <w:t>69362,8</w:t>
            </w:r>
          </w:p>
        </w:tc>
        <w:tc>
          <w:tcPr>
            <w:tcW w:w="1320" w:type="dxa"/>
            <w:tcBorders>
              <w:top w:val="nil"/>
              <w:left w:val="nil"/>
              <w:bottom w:val="single" w:sz="4" w:space="0" w:color="auto"/>
              <w:right w:val="single" w:sz="4" w:space="0" w:color="auto"/>
            </w:tcBorders>
            <w:shd w:val="clear" w:color="auto" w:fill="auto"/>
            <w:noWrap/>
            <w:vAlign w:val="bottom"/>
            <w:hideMark/>
          </w:tcPr>
          <w:p w14:paraId="1A73409D" w14:textId="77777777" w:rsidR="007223B9" w:rsidRPr="007223B9" w:rsidRDefault="007223B9" w:rsidP="007223B9">
            <w:pPr>
              <w:jc w:val="right"/>
              <w:rPr>
                <w:rFonts w:cs="Arial"/>
                <w:szCs w:val="20"/>
              </w:rPr>
            </w:pPr>
            <w:r w:rsidRPr="007223B9">
              <w:rPr>
                <w:rFonts w:cs="Arial"/>
                <w:szCs w:val="20"/>
              </w:rPr>
              <w:t>69216,8</w:t>
            </w:r>
          </w:p>
        </w:tc>
        <w:tc>
          <w:tcPr>
            <w:tcW w:w="1320" w:type="dxa"/>
            <w:tcBorders>
              <w:top w:val="nil"/>
              <w:left w:val="nil"/>
              <w:bottom w:val="single" w:sz="4" w:space="0" w:color="auto"/>
              <w:right w:val="single" w:sz="4" w:space="0" w:color="auto"/>
            </w:tcBorders>
            <w:shd w:val="clear" w:color="auto" w:fill="auto"/>
            <w:noWrap/>
            <w:vAlign w:val="bottom"/>
            <w:hideMark/>
          </w:tcPr>
          <w:p w14:paraId="528291E3" w14:textId="77777777" w:rsidR="007223B9" w:rsidRPr="007223B9" w:rsidRDefault="007223B9" w:rsidP="007223B9">
            <w:pPr>
              <w:jc w:val="right"/>
              <w:rPr>
                <w:rFonts w:cs="Arial"/>
                <w:szCs w:val="20"/>
              </w:rPr>
            </w:pPr>
            <w:r w:rsidRPr="007223B9">
              <w:rPr>
                <w:rFonts w:cs="Arial"/>
                <w:szCs w:val="20"/>
              </w:rPr>
              <w:t>76036,8</w:t>
            </w:r>
          </w:p>
        </w:tc>
        <w:tc>
          <w:tcPr>
            <w:tcW w:w="1320" w:type="dxa"/>
            <w:tcBorders>
              <w:top w:val="nil"/>
              <w:left w:val="nil"/>
              <w:bottom w:val="single" w:sz="4" w:space="0" w:color="auto"/>
              <w:right w:val="single" w:sz="4" w:space="0" w:color="auto"/>
            </w:tcBorders>
            <w:shd w:val="clear" w:color="auto" w:fill="auto"/>
            <w:noWrap/>
            <w:vAlign w:val="bottom"/>
            <w:hideMark/>
          </w:tcPr>
          <w:p w14:paraId="76239CE9" w14:textId="77777777" w:rsidR="007223B9" w:rsidRPr="007223B9" w:rsidRDefault="007223B9" w:rsidP="007223B9">
            <w:pPr>
              <w:jc w:val="right"/>
              <w:rPr>
                <w:rFonts w:cs="Arial"/>
                <w:szCs w:val="20"/>
              </w:rPr>
            </w:pPr>
            <w:r w:rsidRPr="007223B9">
              <w:rPr>
                <w:rFonts w:cs="Arial"/>
                <w:szCs w:val="20"/>
              </w:rPr>
              <w:t>79660,2</w:t>
            </w:r>
          </w:p>
        </w:tc>
        <w:tc>
          <w:tcPr>
            <w:tcW w:w="1320" w:type="dxa"/>
            <w:tcBorders>
              <w:top w:val="nil"/>
              <w:left w:val="nil"/>
              <w:bottom w:val="single" w:sz="4" w:space="0" w:color="auto"/>
              <w:right w:val="single" w:sz="4" w:space="0" w:color="auto"/>
            </w:tcBorders>
            <w:shd w:val="clear" w:color="auto" w:fill="auto"/>
            <w:noWrap/>
            <w:vAlign w:val="bottom"/>
            <w:hideMark/>
          </w:tcPr>
          <w:p w14:paraId="4F47829E" w14:textId="77777777" w:rsidR="007223B9" w:rsidRPr="007223B9" w:rsidRDefault="007223B9" w:rsidP="007223B9">
            <w:pPr>
              <w:jc w:val="right"/>
              <w:rPr>
                <w:rFonts w:cs="Arial"/>
                <w:szCs w:val="20"/>
              </w:rPr>
            </w:pPr>
            <w:r w:rsidRPr="007223B9">
              <w:rPr>
                <w:rFonts w:cs="Arial"/>
                <w:szCs w:val="20"/>
              </w:rPr>
              <w:t>83545,0</w:t>
            </w:r>
          </w:p>
        </w:tc>
      </w:tr>
      <w:tr w:rsidR="007223B9" w:rsidRPr="007223B9" w14:paraId="553361E4"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6A0E63A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51188FB"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CC0EF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E3E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A1AC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68E3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DE0A6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4212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C1D16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8B2BD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1DC5A1" w14:textId="77777777" w:rsidR="007223B9" w:rsidRPr="007223B9" w:rsidRDefault="007223B9" w:rsidP="007223B9">
            <w:pPr>
              <w:rPr>
                <w:rFonts w:cs="Arial"/>
                <w:szCs w:val="20"/>
              </w:rPr>
            </w:pPr>
            <w:r w:rsidRPr="007223B9">
              <w:rPr>
                <w:rFonts w:cs="Arial"/>
                <w:szCs w:val="20"/>
              </w:rPr>
              <w:t> </w:t>
            </w:r>
          </w:p>
        </w:tc>
      </w:tr>
      <w:tr w:rsidR="007223B9" w:rsidRPr="007223B9" w14:paraId="1474E96B"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2F3F4EB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ABB384B"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B6B541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869F3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971A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E68D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D9D09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247E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14388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C96D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82A15B" w14:textId="77777777" w:rsidR="007223B9" w:rsidRPr="007223B9" w:rsidRDefault="007223B9" w:rsidP="007223B9">
            <w:pPr>
              <w:rPr>
                <w:rFonts w:cs="Arial"/>
                <w:szCs w:val="20"/>
              </w:rPr>
            </w:pPr>
            <w:r w:rsidRPr="007223B9">
              <w:rPr>
                <w:rFonts w:cs="Arial"/>
                <w:szCs w:val="20"/>
              </w:rPr>
              <w:t> </w:t>
            </w:r>
          </w:p>
        </w:tc>
      </w:tr>
      <w:tr w:rsidR="007223B9" w:rsidRPr="007223B9" w14:paraId="4EE7EB6F"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642B5AA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E429083"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AAEE0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E6C8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9EB7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F32D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33CBE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23565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B3D1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844D8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A0479A" w14:textId="77777777" w:rsidR="007223B9" w:rsidRPr="007223B9" w:rsidRDefault="007223B9" w:rsidP="007223B9">
            <w:pPr>
              <w:rPr>
                <w:rFonts w:cs="Arial"/>
                <w:szCs w:val="20"/>
              </w:rPr>
            </w:pPr>
            <w:r w:rsidRPr="007223B9">
              <w:rPr>
                <w:rFonts w:cs="Arial"/>
                <w:szCs w:val="20"/>
              </w:rPr>
              <w:t> </w:t>
            </w:r>
          </w:p>
        </w:tc>
      </w:tr>
      <w:tr w:rsidR="007223B9" w:rsidRPr="007223B9" w14:paraId="12778A26"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23FF158"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A1A85A6"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68612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00F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DD273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360F3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F1BD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F4CED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AF91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78555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6DA59F" w14:textId="77777777" w:rsidR="007223B9" w:rsidRPr="007223B9" w:rsidRDefault="007223B9" w:rsidP="007223B9">
            <w:pPr>
              <w:rPr>
                <w:rFonts w:cs="Arial"/>
                <w:szCs w:val="20"/>
              </w:rPr>
            </w:pPr>
            <w:r w:rsidRPr="007223B9">
              <w:rPr>
                <w:rFonts w:cs="Arial"/>
                <w:szCs w:val="20"/>
              </w:rPr>
              <w:t> </w:t>
            </w:r>
          </w:p>
        </w:tc>
      </w:tr>
      <w:tr w:rsidR="007223B9" w:rsidRPr="007223B9" w14:paraId="0DD6E021"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EFB8EE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3A6D9A3"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12F81D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8714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3188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3FBB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FA4E0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9072D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92B3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F495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069033" w14:textId="77777777" w:rsidR="007223B9" w:rsidRPr="007223B9" w:rsidRDefault="007223B9" w:rsidP="007223B9">
            <w:pPr>
              <w:rPr>
                <w:rFonts w:cs="Arial"/>
                <w:szCs w:val="20"/>
              </w:rPr>
            </w:pPr>
            <w:r w:rsidRPr="007223B9">
              <w:rPr>
                <w:rFonts w:cs="Arial"/>
                <w:szCs w:val="20"/>
              </w:rPr>
              <w:t> </w:t>
            </w:r>
          </w:p>
        </w:tc>
      </w:tr>
      <w:tr w:rsidR="007223B9" w:rsidRPr="007223B9" w14:paraId="10D2622F"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0760FF2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F2A02C4"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9B8F3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61FD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55FA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85740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C133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F09BA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8F354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FA9B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26853D" w14:textId="77777777" w:rsidR="007223B9" w:rsidRPr="007223B9" w:rsidRDefault="007223B9" w:rsidP="007223B9">
            <w:pPr>
              <w:rPr>
                <w:rFonts w:cs="Arial"/>
                <w:szCs w:val="20"/>
              </w:rPr>
            </w:pPr>
            <w:r w:rsidRPr="007223B9">
              <w:rPr>
                <w:rFonts w:cs="Arial"/>
                <w:szCs w:val="20"/>
              </w:rPr>
              <w:t> </w:t>
            </w:r>
          </w:p>
        </w:tc>
      </w:tr>
      <w:tr w:rsidR="007223B9" w:rsidRPr="007223B9" w14:paraId="5660A2CA"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20D63A3"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6B457C2"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F9764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F93C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83AB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4BCA2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97E37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FEDC4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5617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D7B1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B1F714" w14:textId="77777777" w:rsidR="007223B9" w:rsidRPr="007223B9" w:rsidRDefault="007223B9" w:rsidP="007223B9">
            <w:pPr>
              <w:rPr>
                <w:rFonts w:cs="Arial"/>
                <w:szCs w:val="20"/>
              </w:rPr>
            </w:pPr>
            <w:r w:rsidRPr="007223B9">
              <w:rPr>
                <w:rFonts w:cs="Arial"/>
                <w:szCs w:val="20"/>
              </w:rPr>
              <w:t> </w:t>
            </w:r>
          </w:p>
        </w:tc>
      </w:tr>
      <w:tr w:rsidR="007223B9" w:rsidRPr="007223B9" w14:paraId="551D79B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452082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A0ED7A4"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6739FD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C8FA1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2E1FA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818D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110D8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41A1C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E83B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2DD0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95CE6F" w14:textId="77777777" w:rsidR="007223B9" w:rsidRPr="007223B9" w:rsidRDefault="007223B9" w:rsidP="007223B9">
            <w:pPr>
              <w:rPr>
                <w:rFonts w:cs="Arial"/>
                <w:szCs w:val="20"/>
              </w:rPr>
            </w:pPr>
            <w:r w:rsidRPr="007223B9">
              <w:rPr>
                <w:rFonts w:cs="Arial"/>
                <w:szCs w:val="20"/>
              </w:rPr>
              <w:t> </w:t>
            </w:r>
          </w:p>
        </w:tc>
      </w:tr>
      <w:tr w:rsidR="007223B9" w:rsidRPr="007223B9" w14:paraId="5B1BB608"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D3A2B8" w14:textId="77777777" w:rsidR="007223B9" w:rsidRPr="007223B9" w:rsidRDefault="007223B9" w:rsidP="007223B9">
            <w:pPr>
              <w:jc w:val="center"/>
              <w:rPr>
                <w:rFonts w:cs="Arial"/>
                <w:b/>
                <w:bCs/>
                <w:szCs w:val="20"/>
              </w:rPr>
            </w:pPr>
            <w:r w:rsidRPr="007223B9">
              <w:rPr>
                <w:rFonts w:cs="Arial"/>
                <w:b/>
                <w:bCs/>
                <w:szCs w:val="20"/>
              </w:rPr>
              <w:t>3</w:t>
            </w:r>
          </w:p>
        </w:tc>
        <w:tc>
          <w:tcPr>
            <w:tcW w:w="1590" w:type="dxa"/>
            <w:tcBorders>
              <w:top w:val="nil"/>
              <w:left w:val="nil"/>
              <w:bottom w:val="single" w:sz="4" w:space="0" w:color="auto"/>
              <w:right w:val="single" w:sz="4" w:space="0" w:color="auto"/>
            </w:tcBorders>
            <w:shd w:val="clear" w:color="auto" w:fill="auto"/>
            <w:vAlign w:val="bottom"/>
            <w:hideMark/>
          </w:tcPr>
          <w:p w14:paraId="601657FD"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43A7B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9BCC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EEB3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76C2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1C486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1283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3904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5B3B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1141F2" w14:textId="77777777" w:rsidR="007223B9" w:rsidRPr="007223B9" w:rsidRDefault="007223B9" w:rsidP="007223B9">
            <w:pPr>
              <w:rPr>
                <w:rFonts w:cs="Arial"/>
                <w:szCs w:val="20"/>
              </w:rPr>
            </w:pPr>
            <w:r w:rsidRPr="007223B9">
              <w:rPr>
                <w:rFonts w:cs="Arial"/>
                <w:szCs w:val="20"/>
              </w:rPr>
              <w:t> </w:t>
            </w:r>
          </w:p>
        </w:tc>
      </w:tr>
      <w:tr w:rsidR="007223B9" w:rsidRPr="007223B9" w14:paraId="3C788FB0"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12337EF"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F259C4C"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70E9EC9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266D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311E9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6ECB5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7C80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4A82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7ECA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3D2F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5B3120" w14:textId="77777777" w:rsidR="007223B9" w:rsidRPr="007223B9" w:rsidRDefault="007223B9" w:rsidP="007223B9">
            <w:pPr>
              <w:rPr>
                <w:rFonts w:cs="Arial"/>
                <w:szCs w:val="20"/>
              </w:rPr>
            </w:pPr>
            <w:r w:rsidRPr="007223B9">
              <w:rPr>
                <w:rFonts w:cs="Arial"/>
                <w:szCs w:val="20"/>
              </w:rPr>
              <w:t> </w:t>
            </w:r>
          </w:p>
        </w:tc>
      </w:tr>
      <w:tr w:rsidR="007223B9" w:rsidRPr="007223B9" w14:paraId="44CFE7CA"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82D1E76"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5F698AA"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04B9F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229C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E288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995C3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72E1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4B58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96654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B738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F0B802" w14:textId="77777777" w:rsidR="007223B9" w:rsidRPr="007223B9" w:rsidRDefault="007223B9" w:rsidP="007223B9">
            <w:pPr>
              <w:rPr>
                <w:rFonts w:cs="Arial"/>
                <w:szCs w:val="20"/>
              </w:rPr>
            </w:pPr>
            <w:r w:rsidRPr="007223B9">
              <w:rPr>
                <w:rFonts w:cs="Arial"/>
                <w:szCs w:val="20"/>
              </w:rPr>
              <w:t> </w:t>
            </w:r>
          </w:p>
        </w:tc>
      </w:tr>
      <w:tr w:rsidR="007223B9" w:rsidRPr="007223B9" w14:paraId="703E51F2"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6FBF9A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BA5BAF6"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0023ED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3299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4213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F5D5A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124D0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2295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E0A9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C4525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98A6A7" w14:textId="77777777" w:rsidR="007223B9" w:rsidRPr="007223B9" w:rsidRDefault="007223B9" w:rsidP="007223B9">
            <w:pPr>
              <w:rPr>
                <w:rFonts w:cs="Arial"/>
                <w:szCs w:val="20"/>
              </w:rPr>
            </w:pPr>
            <w:r w:rsidRPr="007223B9">
              <w:rPr>
                <w:rFonts w:cs="Arial"/>
                <w:szCs w:val="20"/>
              </w:rPr>
              <w:t> </w:t>
            </w:r>
          </w:p>
        </w:tc>
      </w:tr>
      <w:tr w:rsidR="007223B9" w:rsidRPr="007223B9" w14:paraId="12AAD79F"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21DAA5B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C14B14D"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0E2C3EC" w14:textId="77777777" w:rsidR="007223B9" w:rsidRPr="007223B9" w:rsidRDefault="007223B9" w:rsidP="007223B9">
            <w:pPr>
              <w:jc w:val="right"/>
              <w:rPr>
                <w:rFonts w:cs="Arial"/>
                <w:szCs w:val="20"/>
              </w:rPr>
            </w:pPr>
            <w:r w:rsidRPr="007223B9">
              <w:rPr>
                <w:rFonts w:cs="Arial"/>
                <w:szCs w:val="20"/>
              </w:rPr>
              <w:t>5108,0</w:t>
            </w:r>
          </w:p>
        </w:tc>
        <w:tc>
          <w:tcPr>
            <w:tcW w:w="1320" w:type="dxa"/>
            <w:tcBorders>
              <w:top w:val="nil"/>
              <w:left w:val="nil"/>
              <w:bottom w:val="single" w:sz="4" w:space="0" w:color="auto"/>
              <w:right w:val="single" w:sz="4" w:space="0" w:color="auto"/>
            </w:tcBorders>
            <w:shd w:val="clear" w:color="auto" w:fill="auto"/>
            <w:noWrap/>
            <w:vAlign w:val="bottom"/>
            <w:hideMark/>
          </w:tcPr>
          <w:p w14:paraId="3682EC42" w14:textId="77777777" w:rsidR="007223B9" w:rsidRPr="007223B9" w:rsidRDefault="007223B9" w:rsidP="007223B9">
            <w:pPr>
              <w:jc w:val="right"/>
              <w:rPr>
                <w:rFonts w:cs="Arial"/>
                <w:szCs w:val="20"/>
              </w:rPr>
            </w:pPr>
            <w:r w:rsidRPr="007223B9">
              <w:rPr>
                <w:rFonts w:cs="Arial"/>
                <w:szCs w:val="20"/>
              </w:rPr>
              <w:t>5148,1</w:t>
            </w:r>
          </w:p>
        </w:tc>
        <w:tc>
          <w:tcPr>
            <w:tcW w:w="1320" w:type="dxa"/>
            <w:tcBorders>
              <w:top w:val="nil"/>
              <w:left w:val="nil"/>
              <w:bottom w:val="single" w:sz="4" w:space="0" w:color="auto"/>
              <w:right w:val="single" w:sz="4" w:space="0" w:color="auto"/>
            </w:tcBorders>
            <w:shd w:val="clear" w:color="auto" w:fill="auto"/>
            <w:noWrap/>
            <w:vAlign w:val="bottom"/>
            <w:hideMark/>
          </w:tcPr>
          <w:p w14:paraId="57AE6A4E" w14:textId="77777777" w:rsidR="007223B9" w:rsidRPr="007223B9" w:rsidRDefault="007223B9" w:rsidP="007223B9">
            <w:pPr>
              <w:jc w:val="right"/>
              <w:rPr>
                <w:rFonts w:cs="Arial"/>
                <w:szCs w:val="20"/>
              </w:rPr>
            </w:pPr>
            <w:r w:rsidRPr="007223B9">
              <w:rPr>
                <w:rFonts w:cs="Arial"/>
                <w:szCs w:val="20"/>
              </w:rPr>
              <w:t>5148,1</w:t>
            </w:r>
          </w:p>
        </w:tc>
        <w:tc>
          <w:tcPr>
            <w:tcW w:w="1320" w:type="dxa"/>
            <w:tcBorders>
              <w:top w:val="nil"/>
              <w:left w:val="nil"/>
              <w:bottom w:val="single" w:sz="4" w:space="0" w:color="auto"/>
              <w:right w:val="single" w:sz="4" w:space="0" w:color="auto"/>
            </w:tcBorders>
            <w:shd w:val="clear" w:color="auto" w:fill="auto"/>
            <w:noWrap/>
            <w:vAlign w:val="bottom"/>
            <w:hideMark/>
          </w:tcPr>
          <w:p w14:paraId="5931135E" w14:textId="77777777" w:rsidR="007223B9" w:rsidRPr="007223B9" w:rsidRDefault="007223B9" w:rsidP="007223B9">
            <w:pPr>
              <w:jc w:val="right"/>
              <w:rPr>
                <w:rFonts w:cs="Arial"/>
                <w:szCs w:val="20"/>
              </w:rPr>
            </w:pPr>
            <w:r w:rsidRPr="007223B9">
              <w:rPr>
                <w:rFonts w:cs="Arial"/>
                <w:szCs w:val="20"/>
              </w:rPr>
              <w:t>5148,1</w:t>
            </w:r>
          </w:p>
        </w:tc>
        <w:tc>
          <w:tcPr>
            <w:tcW w:w="1320" w:type="dxa"/>
            <w:tcBorders>
              <w:top w:val="nil"/>
              <w:left w:val="nil"/>
              <w:bottom w:val="single" w:sz="4" w:space="0" w:color="auto"/>
              <w:right w:val="single" w:sz="4" w:space="0" w:color="auto"/>
            </w:tcBorders>
            <w:shd w:val="clear" w:color="auto" w:fill="auto"/>
            <w:noWrap/>
            <w:vAlign w:val="bottom"/>
            <w:hideMark/>
          </w:tcPr>
          <w:p w14:paraId="4AC0DF9B" w14:textId="77777777" w:rsidR="007223B9" w:rsidRPr="007223B9" w:rsidRDefault="007223B9" w:rsidP="007223B9">
            <w:pPr>
              <w:jc w:val="right"/>
              <w:rPr>
                <w:rFonts w:cs="Arial"/>
                <w:szCs w:val="20"/>
              </w:rPr>
            </w:pPr>
            <w:r w:rsidRPr="007223B9">
              <w:rPr>
                <w:rFonts w:cs="Arial"/>
                <w:szCs w:val="20"/>
              </w:rPr>
              <w:t>5148,1</w:t>
            </w:r>
          </w:p>
        </w:tc>
        <w:tc>
          <w:tcPr>
            <w:tcW w:w="1320" w:type="dxa"/>
            <w:tcBorders>
              <w:top w:val="nil"/>
              <w:left w:val="nil"/>
              <w:bottom w:val="single" w:sz="4" w:space="0" w:color="auto"/>
              <w:right w:val="single" w:sz="4" w:space="0" w:color="auto"/>
            </w:tcBorders>
            <w:shd w:val="clear" w:color="auto" w:fill="auto"/>
            <w:noWrap/>
            <w:vAlign w:val="bottom"/>
            <w:hideMark/>
          </w:tcPr>
          <w:p w14:paraId="644F0AB5" w14:textId="77777777" w:rsidR="007223B9" w:rsidRPr="007223B9" w:rsidRDefault="007223B9" w:rsidP="007223B9">
            <w:pPr>
              <w:jc w:val="right"/>
              <w:rPr>
                <w:rFonts w:cs="Arial"/>
                <w:szCs w:val="20"/>
              </w:rPr>
            </w:pPr>
            <w:r w:rsidRPr="007223B9">
              <w:rPr>
                <w:rFonts w:cs="Arial"/>
                <w:szCs w:val="20"/>
              </w:rPr>
              <w:t>5148,1</w:t>
            </w:r>
          </w:p>
        </w:tc>
        <w:tc>
          <w:tcPr>
            <w:tcW w:w="1320" w:type="dxa"/>
            <w:tcBorders>
              <w:top w:val="nil"/>
              <w:left w:val="nil"/>
              <w:bottom w:val="single" w:sz="4" w:space="0" w:color="auto"/>
              <w:right w:val="single" w:sz="4" w:space="0" w:color="auto"/>
            </w:tcBorders>
            <w:shd w:val="clear" w:color="auto" w:fill="auto"/>
            <w:noWrap/>
            <w:vAlign w:val="bottom"/>
            <w:hideMark/>
          </w:tcPr>
          <w:p w14:paraId="475AB3F2" w14:textId="77777777" w:rsidR="007223B9" w:rsidRPr="007223B9" w:rsidRDefault="007223B9" w:rsidP="007223B9">
            <w:pPr>
              <w:jc w:val="right"/>
              <w:rPr>
                <w:rFonts w:cs="Arial"/>
                <w:szCs w:val="20"/>
              </w:rPr>
            </w:pPr>
            <w:r w:rsidRPr="007223B9">
              <w:rPr>
                <w:rFonts w:cs="Arial"/>
                <w:szCs w:val="20"/>
              </w:rPr>
              <w:t>5148,1</w:t>
            </w:r>
          </w:p>
        </w:tc>
        <w:tc>
          <w:tcPr>
            <w:tcW w:w="1320" w:type="dxa"/>
            <w:tcBorders>
              <w:top w:val="nil"/>
              <w:left w:val="nil"/>
              <w:bottom w:val="single" w:sz="4" w:space="0" w:color="auto"/>
              <w:right w:val="single" w:sz="4" w:space="0" w:color="auto"/>
            </w:tcBorders>
            <w:shd w:val="clear" w:color="auto" w:fill="auto"/>
            <w:noWrap/>
            <w:vAlign w:val="bottom"/>
            <w:hideMark/>
          </w:tcPr>
          <w:p w14:paraId="7DB61DDB" w14:textId="77777777" w:rsidR="007223B9" w:rsidRPr="007223B9" w:rsidRDefault="007223B9" w:rsidP="007223B9">
            <w:pPr>
              <w:jc w:val="right"/>
              <w:rPr>
                <w:rFonts w:cs="Arial"/>
                <w:szCs w:val="20"/>
              </w:rPr>
            </w:pPr>
            <w:r w:rsidRPr="007223B9">
              <w:rPr>
                <w:rFonts w:cs="Arial"/>
                <w:szCs w:val="20"/>
              </w:rPr>
              <w:t>5148,1</w:t>
            </w:r>
          </w:p>
        </w:tc>
        <w:tc>
          <w:tcPr>
            <w:tcW w:w="1320" w:type="dxa"/>
            <w:tcBorders>
              <w:top w:val="nil"/>
              <w:left w:val="nil"/>
              <w:bottom w:val="single" w:sz="4" w:space="0" w:color="auto"/>
              <w:right w:val="single" w:sz="4" w:space="0" w:color="auto"/>
            </w:tcBorders>
            <w:shd w:val="clear" w:color="auto" w:fill="auto"/>
            <w:noWrap/>
            <w:vAlign w:val="bottom"/>
            <w:hideMark/>
          </w:tcPr>
          <w:p w14:paraId="4EA45DAF" w14:textId="77777777" w:rsidR="007223B9" w:rsidRPr="007223B9" w:rsidRDefault="007223B9" w:rsidP="007223B9">
            <w:pPr>
              <w:jc w:val="right"/>
              <w:rPr>
                <w:rFonts w:cs="Arial"/>
                <w:szCs w:val="20"/>
              </w:rPr>
            </w:pPr>
            <w:r w:rsidRPr="007223B9">
              <w:rPr>
                <w:rFonts w:cs="Arial"/>
                <w:szCs w:val="20"/>
              </w:rPr>
              <w:t>5148,1</w:t>
            </w:r>
          </w:p>
        </w:tc>
      </w:tr>
      <w:tr w:rsidR="007223B9" w:rsidRPr="007223B9" w14:paraId="06860AB5"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3F1EA87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631651A"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0004CB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8B0F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E321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7AB28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1EA53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B57B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5F6B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A4DBF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976EE5" w14:textId="77777777" w:rsidR="007223B9" w:rsidRPr="007223B9" w:rsidRDefault="007223B9" w:rsidP="007223B9">
            <w:pPr>
              <w:rPr>
                <w:rFonts w:cs="Arial"/>
                <w:szCs w:val="20"/>
              </w:rPr>
            </w:pPr>
            <w:r w:rsidRPr="007223B9">
              <w:rPr>
                <w:rFonts w:cs="Arial"/>
                <w:szCs w:val="20"/>
              </w:rPr>
              <w:t> </w:t>
            </w:r>
          </w:p>
        </w:tc>
      </w:tr>
      <w:tr w:rsidR="007223B9" w:rsidRPr="007223B9" w14:paraId="50FF0470" w14:textId="77777777" w:rsidTr="007223B9">
        <w:trPr>
          <w:trHeight w:val="319"/>
        </w:trPr>
        <w:tc>
          <w:tcPr>
            <w:tcW w:w="1069" w:type="dxa"/>
            <w:vMerge/>
            <w:tcBorders>
              <w:top w:val="nil"/>
              <w:left w:val="single" w:sz="4" w:space="0" w:color="auto"/>
              <w:bottom w:val="single" w:sz="4" w:space="0" w:color="auto"/>
              <w:right w:val="single" w:sz="4" w:space="0" w:color="auto"/>
            </w:tcBorders>
            <w:vAlign w:val="center"/>
            <w:hideMark/>
          </w:tcPr>
          <w:p w14:paraId="5F55681E"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A8837BB"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6CEE0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8BE5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F0C3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94A14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FC33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4249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F7D1A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31E9A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DD6F2E" w14:textId="77777777" w:rsidR="007223B9" w:rsidRPr="007223B9" w:rsidRDefault="007223B9" w:rsidP="007223B9">
            <w:pPr>
              <w:rPr>
                <w:rFonts w:cs="Arial"/>
                <w:szCs w:val="20"/>
              </w:rPr>
            </w:pPr>
            <w:r w:rsidRPr="007223B9">
              <w:rPr>
                <w:rFonts w:cs="Arial"/>
                <w:szCs w:val="20"/>
              </w:rPr>
              <w:t> </w:t>
            </w:r>
          </w:p>
        </w:tc>
      </w:tr>
      <w:tr w:rsidR="007223B9" w:rsidRPr="007223B9" w14:paraId="07FE080C"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625A1686"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51F0AB7"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2EAE7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CE243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5103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100A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8207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6ECAB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6413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5A09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39D06F" w14:textId="77777777" w:rsidR="007223B9" w:rsidRPr="007223B9" w:rsidRDefault="007223B9" w:rsidP="007223B9">
            <w:pPr>
              <w:rPr>
                <w:rFonts w:cs="Arial"/>
                <w:szCs w:val="20"/>
              </w:rPr>
            </w:pPr>
            <w:r w:rsidRPr="007223B9">
              <w:rPr>
                <w:rFonts w:cs="Arial"/>
                <w:szCs w:val="20"/>
              </w:rPr>
              <w:t> </w:t>
            </w:r>
          </w:p>
        </w:tc>
      </w:tr>
      <w:tr w:rsidR="007223B9" w:rsidRPr="007223B9" w14:paraId="54220E70"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787600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F7C5BDD"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0DD0D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52DD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0FB00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E10FE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2CDB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FEE5D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C4973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EADE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571DE1" w14:textId="77777777" w:rsidR="007223B9" w:rsidRPr="007223B9" w:rsidRDefault="007223B9" w:rsidP="007223B9">
            <w:pPr>
              <w:rPr>
                <w:rFonts w:cs="Arial"/>
                <w:szCs w:val="20"/>
              </w:rPr>
            </w:pPr>
            <w:r w:rsidRPr="007223B9">
              <w:rPr>
                <w:rFonts w:cs="Arial"/>
                <w:szCs w:val="20"/>
              </w:rPr>
              <w:t> </w:t>
            </w:r>
          </w:p>
        </w:tc>
      </w:tr>
      <w:tr w:rsidR="007223B9" w:rsidRPr="007223B9" w14:paraId="41F84E52"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990C66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217ACCB"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614C9F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9543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55002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F4BFF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7596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191E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B6F01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2500B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9930F7" w14:textId="77777777" w:rsidR="007223B9" w:rsidRPr="007223B9" w:rsidRDefault="007223B9" w:rsidP="007223B9">
            <w:pPr>
              <w:rPr>
                <w:rFonts w:cs="Arial"/>
                <w:szCs w:val="20"/>
              </w:rPr>
            </w:pPr>
            <w:r w:rsidRPr="007223B9">
              <w:rPr>
                <w:rFonts w:cs="Arial"/>
                <w:szCs w:val="20"/>
              </w:rPr>
              <w:t> </w:t>
            </w:r>
          </w:p>
        </w:tc>
      </w:tr>
      <w:tr w:rsidR="007223B9" w:rsidRPr="007223B9" w14:paraId="55F6CCF3"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6DE16A6A"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BBC6169"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4F1F18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CCAA8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B6E3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5577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C8813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10D1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41E4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F298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DEFF5A" w14:textId="77777777" w:rsidR="007223B9" w:rsidRPr="007223B9" w:rsidRDefault="007223B9" w:rsidP="007223B9">
            <w:pPr>
              <w:rPr>
                <w:rFonts w:cs="Arial"/>
                <w:szCs w:val="20"/>
              </w:rPr>
            </w:pPr>
            <w:r w:rsidRPr="007223B9">
              <w:rPr>
                <w:rFonts w:cs="Arial"/>
                <w:szCs w:val="20"/>
              </w:rPr>
              <w:t> </w:t>
            </w:r>
          </w:p>
        </w:tc>
      </w:tr>
      <w:tr w:rsidR="007223B9" w:rsidRPr="007223B9" w14:paraId="57F4895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8217B63"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787817F"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47FBA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2D55B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3EE74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3BBB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86B2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6CB7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CFD1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A6D64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783E23" w14:textId="77777777" w:rsidR="007223B9" w:rsidRPr="007223B9" w:rsidRDefault="007223B9" w:rsidP="007223B9">
            <w:pPr>
              <w:rPr>
                <w:rFonts w:cs="Arial"/>
                <w:szCs w:val="20"/>
              </w:rPr>
            </w:pPr>
            <w:r w:rsidRPr="007223B9">
              <w:rPr>
                <w:rFonts w:cs="Arial"/>
                <w:szCs w:val="20"/>
              </w:rPr>
              <w:t> </w:t>
            </w:r>
          </w:p>
        </w:tc>
      </w:tr>
      <w:tr w:rsidR="007223B9" w:rsidRPr="007223B9" w14:paraId="01954B93"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B4603D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80ED14F"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B809A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C6CD3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BB0FF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5F78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9DB7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9CAC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A515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3363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826625" w14:textId="77777777" w:rsidR="007223B9" w:rsidRPr="007223B9" w:rsidRDefault="007223B9" w:rsidP="007223B9">
            <w:pPr>
              <w:rPr>
                <w:rFonts w:cs="Arial"/>
                <w:szCs w:val="20"/>
              </w:rPr>
            </w:pPr>
            <w:r w:rsidRPr="007223B9">
              <w:rPr>
                <w:rFonts w:cs="Arial"/>
                <w:szCs w:val="20"/>
              </w:rPr>
              <w:t> </w:t>
            </w:r>
          </w:p>
        </w:tc>
      </w:tr>
      <w:tr w:rsidR="007223B9" w:rsidRPr="007223B9" w14:paraId="61149351"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80E75F" w14:textId="77777777" w:rsidR="007223B9" w:rsidRPr="007223B9" w:rsidRDefault="007223B9" w:rsidP="007223B9">
            <w:pPr>
              <w:jc w:val="center"/>
              <w:rPr>
                <w:rFonts w:cs="Arial"/>
                <w:b/>
                <w:bCs/>
                <w:szCs w:val="20"/>
              </w:rPr>
            </w:pPr>
            <w:r w:rsidRPr="007223B9">
              <w:rPr>
                <w:rFonts w:cs="Arial"/>
                <w:b/>
                <w:bCs/>
                <w:szCs w:val="20"/>
              </w:rPr>
              <w:t>4</w:t>
            </w:r>
          </w:p>
        </w:tc>
        <w:tc>
          <w:tcPr>
            <w:tcW w:w="1590" w:type="dxa"/>
            <w:tcBorders>
              <w:top w:val="nil"/>
              <w:left w:val="nil"/>
              <w:bottom w:val="single" w:sz="4" w:space="0" w:color="auto"/>
              <w:right w:val="single" w:sz="4" w:space="0" w:color="auto"/>
            </w:tcBorders>
            <w:shd w:val="clear" w:color="auto" w:fill="auto"/>
            <w:vAlign w:val="bottom"/>
            <w:hideMark/>
          </w:tcPr>
          <w:p w14:paraId="0738FE5C"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3082BC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734F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AF53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23E7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7290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1F408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FBE2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2CFF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4CD1AD" w14:textId="77777777" w:rsidR="007223B9" w:rsidRPr="007223B9" w:rsidRDefault="007223B9" w:rsidP="007223B9">
            <w:pPr>
              <w:rPr>
                <w:rFonts w:cs="Arial"/>
                <w:szCs w:val="20"/>
              </w:rPr>
            </w:pPr>
            <w:r w:rsidRPr="007223B9">
              <w:rPr>
                <w:rFonts w:cs="Arial"/>
                <w:szCs w:val="20"/>
              </w:rPr>
              <w:t> </w:t>
            </w:r>
          </w:p>
        </w:tc>
      </w:tr>
      <w:tr w:rsidR="007223B9" w:rsidRPr="007223B9" w14:paraId="10617072"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D64707A"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13BE14C"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13EE6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1E41D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D111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8FA1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43436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7EC05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A644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9A88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6B8887" w14:textId="77777777" w:rsidR="007223B9" w:rsidRPr="007223B9" w:rsidRDefault="007223B9" w:rsidP="007223B9">
            <w:pPr>
              <w:rPr>
                <w:rFonts w:cs="Arial"/>
                <w:szCs w:val="20"/>
              </w:rPr>
            </w:pPr>
            <w:r w:rsidRPr="007223B9">
              <w:rPr>
                <w:rFonts w:cs="Arial"/>
                <w:szCs w:val="20"/>
              </w:rPr>
              <w:t> </w:t>
            </w:r>
          </w:p>
        </w:tc>
      </w:tr>
      <w:tr w:rsidR="007223B9" w:rsidRPr="007223B9" w14:paraId="2A842137"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523913F"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087CA78"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346F3A5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1E89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9F27C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C540A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4F08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10DB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D452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AA2C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240297" w14:textId="77777777" w:rsidR="007223B9" w:rsidRPr="007223B9" w:rsidRDefault="007223B9" w:rsidP="007223B9">
            <w:pPr>
              <w:rPr>
                <w:rFonts w:cs="Arial"/>
                <w:szCs w:val="20"/>
              </w:rPr>
            </w:pPr>
            <w:r w:rsidRPr="007223B9">
              <w:rPr>
                <w:rFonts w:cs="Arial"/>
                <w:szCs w:val="20"/>
              </w:rPr>
              <w:t> </w:t>
            </w:r>
          </w:p>
        </w:tc>
      </w:tr>
      <w:tr w:rsidR="007223B9" w:rsidRPr="007223B9" w14:paraId="0CB8A250"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9FB03F6"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DD3CB10"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121DE5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5C361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9382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F3A59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258DB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BB88D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7E74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39FAC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5616E2" w14:textId="77777777" w:rsidR="007223B9" w:rsidRPr="007223B9" w:rsidRDefault="007223B9" w:rsidP="007223B9">
            <w:pPr>
              <w:rPr>
                <w:rFonts w:cs="Arial"/>
                <w:szCs w:val="20"/>
              </w:rPr>
            </w:pPr>
            <w:r w:rsidRPr="007223B9">
              <w:rPr>
                <w:rFonts w:cs="Arial"/>
                <w:szCs w:val="20"/>
              </w:rPr>
              <w:t> </w:t>
            </w:r>
          </w:p>
        </w:tc>
      </w:tr>
      <w:tr w:rsidR="007223B9" w:rsidRPr="007223B9" w14:paraId="0B7FCC58"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2237921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8ECF4BE"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575FC2F" w14:textId="77777777" w:rsidR="007223B9" w:rsidRPr="007223B9" w:rsidRDefault="007223B9" w:rsidP="007223B9">
            <w:pPr>
              <w:jc w:val="right"/>
              <w:rPr>
                <w:rFonts w:cs="Arial"/>
                <w:szCs w:val="20"/>
              </w:rPr>
            </w:pPr>
            <w:r w:rsidRPr="007223B9">
              <w:rPr>
                <w:rFonts w:cs="Arial"/>
                <w:szCs w:val="20"/>
              </w:rPr>
              <w:t>6334,6</w:t>
            </w:r>
          </w:p>
        </w:tc>
        <w:tc>
          <w:tcPr>
            <w:tcW w:w="1320" w:type="dxa"/>
            <w:tcBorders>
              <w:top w:val="nil"/>
              <w:left w:val="nil"/>
              <w:bottom w:val="single" w:sz="4" w:space="0" w:color="auto"/>
              <w:right w:val="single" w:sz="4" w:space="0" w:color="auto"/>
            </w:tcBorders>
            <w:shd w:val="clear" w:color="auto" w:fill="auto"/>
            <w:noWrap/>
            <w:vAlign w:val="bottom"/>
            <w:hideMark/>
          </w:tcPr>
          <w:p w14:paraId="5A5864C6" w14:textId="77777777" w:rsidR="007223B9" w:rsidRPr="007223B9" w:rsidRDefault="007223B9" w:rsidP="007223B9">
            <w:pPr>
              <w:jc w:val="right"/>
              <w:rPr>
                <w:rFonts w:cs="Arial"/>
                <w:szCs w:val="20"/>
              </w:rPr>
            </w:pPr>
            <w:r w:rsidRPr="007223B9">
              <w:rPr>
                <w:rFonts w:cs="Arial"/>
                <w:szCs w:val="20"/>
              </w:rPr>
              <w:t>6351,6</w:t>
            </w:r>
          </w:p>
        </w:tc>
        <w:tc>
          <w:tcPr>
            <w:tcW w:w="1320" w:type="dxa"/>
            <w:tcBorders>
              <w:top w:val="nil"/>
              <w:left w:val="nil"/>
              <w:bottom w:val="single" w:sz="4" w:space="0" w:color="auto"/>
              <w:right w:val="single" w:sz="4" w:space="0" w:color="auto"/>
            </w:tcBorders>
            <w:shd w:val="clear" w:color="auto" w:fill="auto"/>
            <w:noWrap/>
            <w:vAlign w:val="bottom"/>
            <w:hideMark/>
          </w:tcPr>
          <w:p w14:paraId="0C1EE7A2" w14:textId="77777777" w:rsidR="007223B9" w:rsidRPr="007223B9" w:rsidRDefault="007223B9" w:rsidP="007223B9">
            <w:pPr>
              <w:jc w:val="right"/>
              <w:rPr>
                <w:rFonts w:cs="Arial"/>
                <w:szCs w:val="20"/>
              </w:rPr>
            </w:pPr>
            <w:r w:rsidRPr="007223B9">
              <w:rPr>
                <w:rFonts w:cs="Arial"/>
                <w:szCs w:val="20"/>
              </w:rPr>
              <w:t>6351,6</w:t>
            </w:r>
          </w:p>
        </w:tc>
        <w:tc>
          <w:tcPr>
            <w:tcW w:w="1320" w:type="dxa"/>
            <w:tcBorders>
              <w:top w:val="nil"/>
              <w:left w:val="nil"/>
              <w:bottom w:val="single" w:sz="4" w:space="0" w:color="auto"/>
              <w:right w:val="single" w:sz="4" w:space="0" w:color="auto"/>
            </w:tcBorders>
            <w:shd w:val="clear" w:color="auto" w:fill="auto"/>
            <w:noWrap/>
            <w:vAlign w:val="bottom"/>
            <w:hideMark/>
          </w:tcPr>
          <w:p w14:paraId="18A8F451" w14:textId="77777777" w:rsidR="007223B9" w:rsidRPr="007223B9" w:rsidRDefault="007223B9" w:rsidP="007223B9">
            <w:pPr>
              <w:jc w:val="right"/>
              <w:rPr>
                <w:rFonts w:cs="Arial"/>
                <w:szCs w:val="20"/>
              </w:rPr>
            </w:pPr>
            <w:r w:rsidRPr="007223B9">
              <w:rPr>
                <w:rFonts w:cs="Arial"/>
                <w:szCs w:val="20"/>
              </w:rPr>
              <w:t>6351,6</w:t>
            </w:r>
          </w:p>
        </w:tc>
        <w:tc>
          <w:tcPr>
            <w:tcW w:w="1320" w:type="dxa"/>
            <w:tcBorders>
              <w:top w:val="nil"/>
              <w:left w:val="nil"/>
              <w:bottom w:val="single" w:sz="4" w:space="0" w:color="auto"/>
              <w:right w:val="single" w:sz="4" w:space="0" w:color="auto"/>
            </w:tcBorders>
            <w:shd w:val="clear" w:color="auto" w:fill="auto"/>
            <w:noWrap/>
            <w:vAlign w:val="bottom"/>
            <w:hideMark/>
          </w:tcPr>
          <w:p w14:paraId="24B17F53" w14:textId="77777777" w:rsidR="007223B9" w:rsidRPr="007223B9" w:rsidRDefault="007223B9" w:rsidP="007223B9">
            <w:pPr>
              <w:jc w:val="right"/>
              <w:rPr>
                <w:rFonts w:cs="Arial"/>
                <w:szCs w:val="20"/>
              </w:rPr>
            </w:pPr>
            <w:r w:rsidRPr="007223B9">
              <w:rPr>
                <w:rFonts w:cs="Arial"/>
                <w:szCs w:val="20"/>
              </w:rPr>
              <w:t>6351,6</w:t>
            </w:r>
          </w:p>
        </w:tc>
        <w:tc>
          <w:tcPr>
            <w:tcW w:w="1320" w:type="dxa"/>
            <w:tcBorders>
              <w:top w:val="nil"/>
              <w:left w:val="nil"/>
              <w:bottom w:val="single" w:sz="4" w:space="0" w:color="auto"/>
              <w:right w:val="single" w:sz="4" w:space="0" w:color="auto"/>
            </w:tcBorders>
            <w:shd w:val="clear" w:color="auto" w:fill="auto"/>
            <w:noWrap/>
            <w:vAlign w:val="bottom"/>
            <w:hideMark/>
          </w:tcPr>
          <w:p w14:paraId="486E59F6" w14:textId="77777777" w:rsidR="007223B9" w:rsidRPr="007223B9" w:rsidRDefault="007223B9" w:rsidP="007223B9">
            <w:pPr>
              <w:jc w:val="right"/>
              <w:rPr>
                <w:rFonts w:cs="Arial"/>
                <w:szCs w:val="20"/>
              </w:rPr>
            </w:pPr>
            <w:r w:rsidRPr="007223B9">
              <w:rPr>
                <w:rFonts w:cs="Arial"/>
                <w:szCs w:val="20"/>
              </w:rPr>
              <w:t>6351,6</w:t>
            </w:r>
          </w:p>
        </w:tc>
        <w:tc>
          <w:tcPr>
            <w:tcW w:w="1320" w:type="dxa"/>
            <w:tcBorders>
              <w:top w:val="nil"/>
              <w:left w:val="nil"/>
              <w:bottom w:val="single" w:sz="4" w:space="0" w:color="auto"/>
              <w:right w:val="single" w:sz="4" w:space="0" w:color="auto"/>
            </w:tcBorders>
            <w:shd w:val="clear" w:color="auto" w:fill="auto"/>
            <w:noWrap/>
            <w:vAlign w:val="bottom"/>
            <w:hideMark/>
          </w:tcPr>
          <w:p w14:paraId="4C7DFECB" w14:textId="77777777" w:rsidR="007223B9" w:rsidRPr="007223B9" w:rsidRDefault="007223B9" w:rsidP="007223B9">
            <w:pPr>
              <w:jc w:val="right"/>
              <w:rPr>
                <w:rFonts w:cs="Arial"/>
                <w:szCs w:val="20"/>
              </w:rPr>
            </w:pPr>
            <w:r w:rsidRPr="007223B9">
              <w:rPr>
                <w:rFonts w:cs="Arial"/>
                <w:szCs w:val="20"/>
              </w:rPr>
              <w:t>6351,6</w:t>
            </w:r>
          </w:p>
        </w:tc>
        <w:tc>
          <w:tcPr>
            <w:tcW w:w="1320" w:type="dxa"/>
            <w:tcBorders>
              <w:top w:val="nil"/>
              <w:left w:val="nil"/>
              <w:bottom w:val="single" w:sz="4" w:space="0" w:color="auto"/>
              <w:right w:val="single" w:sz="4" w:space="0" w:color="auto"/>
            </w:tcBorders>
            <w:shd w:val="clear" w:color="auto" w:fill="auto"/>
            <w:noWrap/>
            <w:vAlign w:val="bottom"/>
            <w:hideMark/>
          </w:tcPr>
          <w:p w14:paraId="18A49614" w14:textId="77777777" w:rsidR="007223B9" w:rsidRPr="007223B9" w:rsidRDefault="007223B9" w:rsidP="007223B9">
            <w:pPr>
              <w:jc w:val="right"/>
              <w:rPr>
                <w:rFonts w:cs="Arial"/>
                <w:szCs w:val="20"/>
              </w:rPr>
            </w:pPr>
            <w:r w:rsidRPr="007223B9">
              <w:rPr>
                <w:rFonts w:cs="Arial"/>
                <w:szCs w:val="20"/>
              </w:rPr>
              <w:t>6351,6</w:t>
            </w:r>
          </w:p>
        </w:tc>
        <w:tc>
          <w:tcPr>
            <w:tcW w:w="1320" w:type="dxa"/>
            <w:tcBorders>
              <w:top w:val="nil"/>
              <w:left w:val="nil"/>
              <w:bottom w:val="single" w:sz="4" w:space="0" w:color="auto"/>
              <w:right w:val="single" w:sz="4" w:space="0" w:color="auto"/>
            </w:tcBorders>
            <w:shd w:val="clear" w:color="auto" w:fill="auto"/>
            <w:noWrap/>
            <w:vAlign w:val="bottom"/>
            <w:hideMark/>
          </w:tcPr>
          <w:p w14:paraId="7D1E390E" w14:textId="77777777" w:rsidR="007223B9" w:rsidRPr="007223B9" w:rsidRDefault="007223B9" w:rsidP="007223B9">
            <w:pPr>
              <w:jc w:val="right"/>
              <w:rPr>
                <w:rFonts w:cs="Arial"/>
                <w:szCs w:val="20"/>
              </w:rPr>
            </w:pPr>
            <w:r w:rsidRPr="007223B9">
              <w:rPr>
                <w:rFonts w:cs="Arial"/>
                <w:szCs w:val="20"/>
              </w:rPr>
              <w:t>6351,6</w:t>
            </w:r>
          </w:p>
        </w:tc>
      </w:tr>
      <w:tr w:rsidR="007223B9" w:rsidRPr="007223B9" w14:paraId="78A57F44"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40CF01FE"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08C45B0"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05A57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E1EF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B653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A71AC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BA06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A3B2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F6472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156E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3746D8" w14:textId="77777777" w:rsidR="007223B9" w:rsidRPr="007223B9" w:rsidRDefault="007223B9" w:rsidP="007223B9">
            <w:pPr>
              <w:rPr>
                <w:rFonts w:cs="Arial"/>
                <w:szCs w:val="20"/>
              </w:rPr>
            </w:pPr>
            <w:r w:rsidRPr="007223B9">
              <w:rPr>
                <w:rFonts w:cs="Arial"/>
                <w:szCs w:val="20"/>
              </w:rPr>
              <w:t> </w:t>
            </w:r>
          </w:p>
        </w:tc>
      </w:tr>
      <w:tr w:rsidR="007223B9" w:rsidRPr="007223B9" w14:paraId="29A4563E"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001059C1"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E4FF2F2"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C27D9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CB06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C4F6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3167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5B07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3B16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D599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81858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ED8215" w14:textId="77777777" w:rsidR="007223B9" w:rsidRPr="007223B9" w:rsidRDefault="007223B9" w:rsidP="007223B9">
            <w:pPr>
              <w:rPr>
                <w:rFonts w:cs="Arial"/>
                <w:szCs w:val="20"/>
              </w:rPr>
            </w:pPr>
            <w:r w:rsidRPr="007223B9">
              <w:rPr>
                <w:rFonts w:cs="Arial"/>
                <w:szCs w:val="20"/>
              </w:rPr>
              <w:t> </w:t>
            </w:r>
          </w:p>
        </w:tc>
      </w:tr>
      <w:tr w:rsidR="007223B9" w:rsidRPr="007223B9" w14:paraId="58E7E9CD"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208D509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85A1A1B"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3A868C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C98F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8DA52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06604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A84E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E0DB4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485A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D427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F3ED6A" w14:textId="77777777" w:rsidR="007223B9" w:rsidRPr="007223B9" w:rsidRDefault="007223B9" w:rsidP="007223B9">
            <w:pPr>
              <w:rPr>
                <w:rFonts w:cs="Arial"/>
                <w:szCs w:val="20"/>
              </w:rPr>
            </w:pPr>
            <w:r w:rsidRPr="007223B9">
              <w:rPr>
                <w:rFonts w:cs="Arial"/>
                <w:szCs w:val="20"/>
              </w:rPr>
              <w:t> </w:t>
            </w:r>
          </w:p>
        </w:tc>
      </w:tr>
      <w:tr w:rsidR="007223B9" w:rsidRPr="007223B9" w14:paraId="23207EA6"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40145B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FDBB0E7"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A1E75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95F71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352D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2D18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028C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DD18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F666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D732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A6ABFA" w14:textId="77777777" w:rsidR="007223B9" w:rsidRPr="007223B9" w:rsidRDefault="007223B9" w:rsidP="007223B9">
            <w:pPr>
              <w:rPr>
                <w:rFonts w:cs="Arial"/>
                <w:szCs w:val="20"/>
              </w:rPr>
            </w:pPr>
            <w:r w:rsidRPr="007223B9">
              <w:rPr>
                <w:rFonts w:cs="Arial"/>
                <w:szCs w:val="20"/>
              </w:rPr>
              <w:t> </w:t>
            </w:r>
          </w:p>
        </w:tc>
      </w:tr>
      <w:tr w:rsidR="007223B9" w:rsidRPr="007223B9" w14:paraId="01D8A2FB"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0A75E3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FD5B7B3"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64F51A7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04B8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25B5C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BA5E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CD95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FC1D4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FBF14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640B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15793A" w14:textId="77777777" w:rsidR="007223B9" w:rsidRPr="007223B9" w:rsidRDefault="007223B9" w:rsidP="007223B9">
            <w:pPr>
              <w:rPr>
                <w:rFonts w:cs="Arial"/>
                <w:szCs w:val="20"/>
              </w:rPr>
            </w:pPr>
            <w:r w:rsidRPr="007223B9">
              <w:rPr>
                <w:rFonts w:cs="Arial"/>
                <w:szCs w:val="20"/>
              </w:rPr>
              <w:t> </w:t>
            </w:r>
          </w:p>
        </w:tc>
      </w:tr>
      <w:tr w:rsidR="007223B9" w:rsidRPr="007223B9" w14:paraId="45C6F235"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6EF122D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3D37485"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229E3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F6DB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6209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17DFA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EB90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0D13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B0054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C87C1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4C863F" w14:textId="77777777" w:rsidR="007223B9" w:rsidRPr="007223B9" w:rsidRDefault="007223B9" w:rsidP="007223B9">
            <w:pPr>
              <w:rPr>
                <w:rFonts w:cs="Arial"/>
                <w:szCs w:val="20"/>
              </w:rPr>
            </w:pPr>
            <w:r w:rsidRPr="007223B9">
              <w:rPr>
                <w:rFonts w:cs="Arial"/>
                <w:szCs w:val="20"/>
              </w:rPr>
              <w:t> </w:t>
            </w:r>
          </w:p>
        </w:tc>
      </w:tr>
      <w:tr w:rsidR="007223B9" w:rsidRPr="007223B9" w14:paraId="1393C020"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C46B47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F872C6D"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FC025B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74C33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70E8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85C5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F1E51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EE8E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E93A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73F78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EB3D1A" w14:textId="77777777" w:rsidR="007223B9" w:rsidRPr="007223B9" w:rsidRDefault="007223B9" w:rsidP="007223B9">
            <w:pPr>
              <w:rPr>
                <w:rFonts w:cs="Arial"/>
                <w:szCs w:val="20"/>
              </w:rPr>
            </w:pPr>
            <w:r w:rsidRPr="007223B9">
              <w:rPr>
                <w:rFonts w:cs="Arial"/>
                <w:szCs w:val="20"/>
              </w:rPr>
              <w:t> </w:t>
            </w:r>
          </w:p>
        </w:tc>
      </w:tr>
      <w:tr w:rsidR="007223B9" w:rsidRPr="007223B9" w14:paraId="373CD37F"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63E4F83"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F7D1DCC"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DECE0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6763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6186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7AB49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6EB3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F02E9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3763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ECD0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0ED637" w14:textId="77777777" w:rsidR="007223B9" w:rsidRPr="007223B9" w:rsidRDefault="007223B9" w:rsidP="007223B9">
            <w:pPr>
              <w:rPr>
                <w:rFonts w:cs="Arial"/>
                <w:szCs w:val="20"/>
              </w:rPr>
            </w:pPr>
            <w:r w:rsidRPr="007223B9">
              <w:rPr>
                <w:rFonts w:cs="Arial"/>
                <w:szCs w:val="20"/>
              </w:rPr>
              <w:t> </w:t>
            </w:r>
          </w:p>
        </w:tc>
      </w:tr>
      <w:tr w:rsidR="007223B9" w:rsidRPr="007223B9" w14:paraId="712CF6DD"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8A8EF9" w14:textId="77777777" w:rsidR="007223B9" w:rsidRPr="007223B9" w:rsidRDefault="007223B9" w:rsidP="007223B9">
            <w:pPr>
              <w:jc w:val="center"/>
              <w:rPr>
                <w:rFonts w:cs="Arial"/>
                <w:b/>
                <w:bCs/>
                <w:szCs w:val="20"/>
              </w:rPr>
            </w:pPr>
            <w:r w:rsidRPr="007223B9">
              <w:rPr>
                <w:rFonts w:cs="Arial"/>
                <w:b/>
                <w:bCs/>
                <w:szCs w:val="20"/>
              </w:rPr>
              <w:t>5</w:t>
            </w:r>
          </w:p>
        </w:tc>
        <w:tc>
          <w:tcPr>
            <w:tcW w:w="1590" w:type="dxa"/>
            <w:tcBorders>
              <w:top w:val="nil"/>
              <w:left w:val="nil"/>
              <w:bottom w:val="single" w:sz="4" w:space="0" w:color="auto"/>
              <w:right w:val="single" w:sz="4" w:space="0" w:color="auto"/>
            </w:tcBorders>
            <w:shd w:val="clear" w:color="auto" w:fill="auto"/>
            <w:vAlign w:val="bottom"/>
            <w:hideMark/>
          </w:tcPr>
          <w:p w14:paraId="659BA625"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F41C2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CC48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0E065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1544F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03950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7899C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AFA9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058CC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F697DE" w14:textId="77777777" w:rsidR="007223B9" w:rsidRPr="007223B9" w:rsidRDefault="007223B9" w:rsidP="007223B9">
            <w:pPr>
              <w:rPr>
                <w:rFonts w:cs="Arial"/>
                <w:szCs w:val="20"/>
              </w:rPr>
            </w:pPr>
            <w:r w:rsidRPr="007223B9">
              <w:rPr>
                <w:rFonts w:cs="Arial"/>
                <w:szCs w:val="20"/>
              </w:rPr>
              <w:t> </w:t>
            </w:r>
          </w:p>
        </w:tc>
      </w:tr>
      <w:tr w:rsidR="007223B9" w:rsidRPr="007223B9" w14:paraId="4768E0C8"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507669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7F83EEB"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992ABD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D640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7DE43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A887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5FD64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AB79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5816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7700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6247CA" w14:textId="77777777" w:rsidR="007223B9" w:rsidRPr="007223B9" w:rsidRDefault="007223B9" w:rsidP="007223B9">
            <w:pPr>
              <w:rPr>
                <w:rFonts w:cs="Arial"/>
                <w:szCs w:val="20"/>
              </w:rPr>
            </w:pPr>
            <w:r w:rsidRPr="007223B9">
              <w:rPr>
                <w:rFonts w:cs="Arial"/>
                <w:szCs w:val="20"/>
              </w:rPr>
              <w:t> </w:t>
            </w:r>
          </w:p>
        </w:tc>
      </w:tr>
      <w:tr w:rsidR="007223B9" w:rsidRPr="007223B9" w14:paraId="3711751F"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D842EA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2FF6A67"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BA1DD2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AE75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ED794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5378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347F2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FFBE7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3B6C6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BB28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172C75" w14:textId="77777777" w:rsidR="007223B9" w:rsidRPr="007223B9" w:rsidRDefault="007223B9" w:rsidP="007223B9">
            <w:pPr>
              <w:rPr>
                <w:rFonts w:cs="Arial"/>
                <w:szCs w:val="20"/>
              </w:rPr>
            </w:pPr>
            <w:r w:rsidRPr="007223B9">
              <w:rPr>
                <w:rFonts w:cs="Arial"/>
                <w:szCs w:val="20"/>
              </w:rPr>
              <w:t> </w:t>
            </w:r>
          </w:p>
        </w:tc>
      </w:tr>
      <w:tr w:rsidR="007223B9" w:rsidRPr="007223B9" w14:paraId="4A25502D"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3C70067"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4673699"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36A67AD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C3CC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9C17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359A9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787B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2AC0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2B9E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7AC3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A81474" w14:textId="77777777" w:rsidR="007223B9" w:rsidRPr="007223B9" w:rsidRDefault="007223B9" w:rsidP="007223B9">
            <w:pPr>
              <w:rPr>
                <w:rFonts w:cs="Arial"/>
                <w:szCs w:val="20"/>
              </w:rPr>
            </w:pPr>
            <w:r w:rsidRPr="007223B9">
              <w:rPr>
                <w:rFonts w:cs="Arial"/>
                <w:szCs w:val="20"/>
              </w:rPr>
              <w:t> </w:t>
            </w:r>
          </w:p>
        </w:tc>
      </w:tr>
      <w:tr w:rsidR="007223B9" w:rsidRPr="007223B9" w14:paraId="0C6CBF1C"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1481A45E"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C8B71B4"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C95F224" w14:textId="77777777" w:rsidR="007223B9" w:rsidRPr="007223B9" w:rsidRDefault="007223B9" w:rsidP="007223B9">
            <w:pPr>
              <w:jc w:val="right"/>
              <w:rPr>
                <w:rFonts w:cs="Arial"/>
                <w:szCs w:val="20"/>
              </w:rPr>
            </w:pPr>
            <w:r w:rsidRPr="007223B9">
              <w:rPr>
                <w:rFonts w:cs="Arial"/>
                <w:szCs w:val="20"/>
              </w:rPr>
              <w:t>4704,1</w:t>
            </w:r>
          </w:p>
        </w:tc>
        <w:tc>
          <w:tcPr>
            <w:tcW w:w="1320" w:type="dxa"/>
            <w:tcBorders>
              <w:top w:val="nil"/>
              <w:left w:val="nil"/>
              <w:bottom w:val="single" w:sz="4" w:space="0" w:color="auto"/>
              <w:right w:val="single" w:sz="4" w:space="0" w:color="auto"/>
            </w:tcBorders>
            <w:shd w:val="clear" w:color="auto" w:fill="auto"/>
            <w:noWrap/>
            <w:vAlign w:val="bottom"/>
            <w:hideMark/>
          </w:tcPr>
          <w:p w14:paraId="3F770A32" w14:textId="77777777" w:rsidR="007223B9" w:rsidRPr="007223B9" w:rsidRDefault="007223B9" w:rsidP="007223B9">
            <w:pPr>
              <w:jc w:val="right"/>
              <w:rPr>
                <w:rFonts w:cs="Arial"/>
                <w:szCs w:val="20"/>
              </w:rPr>
            </w:pPr>
            <w:r w:rsidRPr="007223B9">
              <w:rPr>
                <w:rFonts w:cs="Arial"/>
                <w:szCs w:val="20"/>
              </w:rPr>
              <w:t>4785,2</w:t>
            </w:r>
          </w:p>
        </w:tc>
        <w:tc>
          <w:tcPr>
            <w:tcW w:w="1320" w:type="dxa"/>
            <w:tcBorders>
              <w:top w:val="nil"/>
              <w:left w:val="nil"/>
              <w:bottom w:val="single" w:sz="4" w:space="0" w:color="auto"/>
              <w:right w:val="single" w:sz="4" w:space="0" w:color="auto"/>
            </w:tcBorders>
            <w:shd w:val="clear" w:color="auto" w:fill="auto"/>
            <w:noWrap/>
            <w:vAlign w:val="bottom"/>
            <w:hideMark/>
          </w:tcPr>
          <w:p w14:paraId="54CF0611" w14:textId="77777777" w:rsidR="007223B9" w:rsidRPr="007223B9" w:rsidRDefault="007223B9" w:rsidP="007223B9">
            <w:pPr>
              <w:jc w:val="right"/>
              <w:rPr>
                <w:rFonts w:cs="Arial"/>
                <w:szCs w:val="20"/>
              </w:rPr>
            </w:pPr>
            <w:r w:rsidRPr="007223B9">
              <w:rPr>
                <w:rFonts w:cs="Arial"/>
                <w:szCs w:val="20"/>
              </w:rPr>
              <w:t>4785,2</w:t>
            </w:r>
          </w:p>
        </w:tc>
        <w:tc>
          <w:tcPr>
            <w:tcW w:w="1320" w:type="dxa"/>
            <w:tcBorders>
              <w:top w:val="nil"/>
              <w:left w:val="nil"/>
              <w:bottom w:val="single" w:sz="4" w:space="0" w:color="auto"/>
              <w:right w:val="single" w:sz="4" w:space="0" w:color="auto"/>
            </w:tcBorders>
            <w:shd w:val="clear" w:color="auto" w:fill="auto"/>
            <w:noWrap/>
            <w:vAlign w:val="bottom"/>
            <w:hideMark/>
          </w:tcPr>
          <w:p w14:paraId="25289537" w14:textId="77777777" w:rsidR="007223B9" w:rsidRPr="007223B9" w:rsidRDefault="007223B9" w:rsidP="007223B9">
            <w:pPr>
              <w:jc w:val="right"/>
              <w:rPr>
                <w:rFonts w:cs="Arial"/>
                <w:szCs w:val="20"/>
              </w:rPr>
            </w:pPr>
            <w:r w:rsidRPr="007223B9">
              <w:rPr>
                <w:rFonts w:cs="Arial"/>
                <w:szCs w:val="20"/>
              </w:rPr>
              <w:t>4983,8</w:t>
            </w:r>
          </w:p>
        </w:tc>
        <w:tc>
          <w:tcPr>
            <w:tcW w:w="1320" w:type="dxa"/>
            <w:tcBorders>
              <w:top w:val="nil"/>
              <w:left w:val="nil"/>
              <w:bottom w:val="single" w:sz="4" w:space="0" w:color="auto"/>
              <w:right w:val="single" w:sz="4" w:space="0" w:color="auto"/>
            </w:tcBorders>
            <w:shd w:val="clear" w:color="auto" w:fill="auto"/>
            <w:noWrap/>
            <w:vAlign w:val="bottom"/>
            <w:hideMark/>
          </w:tcPr>
          <w:p w14:paraId="20F12D0F" w14:textId="77777777" w:rsidR="007223B9" w:rsidRPr="007223B9" w:rsidRDefault="007223B9" w:rsidP="007223B9">
            <w:pPr>
              <w:jc w:val="right"/>
              <w:rPr>
                <w:rFonts w:cs="Arial"/>
                <w:szCs w:val="20"/>
              </w:rPr>
            </w:pPr>
            <w:r w:rsidRPr="007223B9">
              <w:rPr>
                <w:rFonts w:cs="Arial"/>
                <w:szCs w:val="20"/>
              </w:rPr>
              <w:t>4983,8</w:t>
            </w:r>
          </w:p>
        </w:tc>
        <w:tc>
          <w:tcPr>
            <w:tcW w:w="1320" w:type="dxa"/>
            <w:tcBorders>
              <w:top w:val="nil"/>
              <w:left w:val="nil"/>
              <w:bottom w:val="single" w:sz="4" w:space="0" w:color="auto"/>
              <w:right w:val="single" w:sz="4" w:space="0" w:color="auto"/>
            </w:tcBorders>
            <w:shd w:val="clear" w:color="auto" w:fill="auto"/>
            <w:noWrap/>
            <w:vAlign w:val="bottom"/>
            <w:hideMark/>
          </w:tcPr>
          <w:p w14:paraId="5F5A5643" w14:textId="77777777" w:rsidR="007223B9" w:rsidRPr="007223B9" w:rsidRDefault="007223B9" w:rsidP="007223B9">
            <w:pPr>
              <w:jc w:val="right"/>
              <w:rPr>
                <w:rFonts w:cs="Arial"/>
                <w:szCs w:val="20"/>
              </w:rPr>
            </w:pPr>
            <w:r w:rsidRPr="007223B9">
              <w:rPr>
                <w:rFonts w:cs="Arial"/>
                <w:szCs w:val="20"/>
              </w:rPr>
              <w:t>4983,8</w:t>
            </w:r>
          </w:p>
        </w:tc>
        <w:tc>
          <w:tcPr>
            <w:tcW w:w="1320" w:type="dxa"/>
            <w:tcBorders>
              <w:top w:val="nil"/>
              <w:left w:val="nil"/>
              <w:bottom w:val="single" w:sz="4" w:space="0" w:color="auto"/>
              <w:right w:val="single" w:sz="4" w:space="0" w:color="auto"/>
            </w:tcBorders>
            <w:shd w:val="clear" w:color="auto" w:fill="auto"/>
            <w:noWrap/>
            <w:vAlign w:val="bottom"/>
            <w:hideMark/>
          </w:tcPr>
          <w:p w14:paraId="27AC42ED" w14:textId="77777777" w:rsidR="007223B9" w:rsidRPr="007223B9" w:rsidRDefault="007223B9" w:rsidP="007223B9">
            <w:pPr>
              <w:jc w:val="right"/>
              <w:rPr>
                <w:rFonts w:cs="Arial"/>
                <w:szCs w:val="20"/>
              </w:rPr>
            </w:pPr>
            <w:r w:rsidRPr="007223B9">
              <w:rPr>
                <w:rFonts w:cs="Arial"/>
                <w:szCs w:val="20"/>
              </w:rPr>
              <w:t>5295,8</w:t>
            </w:r>
          </w:p>
        </w:tc>
        <w:tc>
          <w:tcPr>
            <w:tcW w:w="1320" w:type="dxa"/>
            <w:tcBorders>
              <w:top w:val="nil"/>
              <w:left w:val="nil"/>
              <w:bottom w:val="single" w:sz="4" w:space="0" w:color="auto"/>
              <w:right w:val="single" w:sz="4" w:space="0" w:color="auto"/>
            </w:tcBorders>
            <w:shd w:val="clear" w:color="auto" w:fill="auto"/>
            <w:noWrap/>
            <w:vAlign w:val="bottom"/>
            <w:hideMark/>
          </w:tcPr>
          <w:p w14:paraId="169037DF" w14:textId="77777777" w:rsidR="007223B9" w:rsidRPr="007223B9" w:rsidRDefault="007223B9" w:rsidP="007223B9">
            <w:pPr>
              <w:jc w:val="right"/>
              <w:rPr>
                <w:rFonts w:cs="Arial"/>
                <w:szCs w:val="20"/>
              </w:rPr>
            </w:pPr>
            <w:r w:rsidRPr="007223B9">
              <w:rPr>
                <w:rFonts w:cs="Arial"/>
                <w:szCs w:val="20"/>
              </w:rPr>
              <w:t>5295,8</w:t>
            </w:r>
          </w:p>
        </w:tc>
        <w:tc>
          <w:tcPr>
            <w:tcW w:w="1320" w:type="dxa"/>
            <w:tcBorders>
              <w:top w:val="nil"/>
              <w:left w:val="nil"/>
              <w:bottom w:val="single" w:sz="4" w:space="0" w:color="auto"/>
              <w:right w:val="single" w:sz="4" w:space="0" w:color="auto"/>
            </w:tcBorders>
            <w:shd w:val="clear" w:color="auto" w:fill="auto"/>
            <w:noWrap/>
            <w:vAlign w:val="bottom"/>
            <w:hideMark/>
          </w:tcPr>
          <w:p w14:paraId="35BC1B36" w14:textId="77777777" w:rsidR="007223B9" w:rsidRPr="007223B9" w:rsidRDefault="007223B9" w:rsidP="007223B9">
            <w:pPr>
              <w:jc w:val="right"/>
              <w:rPr>
                <w:rFonts w:cs="Arial"/>
                <w:szCs w:val="20"/>
              </w:rPr>
            </w:pPr>
            <w:r w:rsidRPr="007223B9">
              <w:rPr>
                <w:rFonts w:cs="Arial"/>
                <w:szCs w:val="20"/>
              </w:rPr>
              <w:t>5458,9</w:t>
            </w:r>
          </w:p>
        </w:tc>
      </w:tr>
      <w:tr w:rsidR="007223B9" w:rsidRPr="007223B9" w14:paraId="2BC6253E"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42EC5C81"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0A597B6"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BB9C23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5D5C9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B564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E1ECD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4806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2BED1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32CB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B38A3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CA23A3" w14:textId="77777777" w:rsidR="007223B9" w:rsidRPr="007223B9" w:rsidRDefault="007223B9" w:rsidP="007223B9">
            <w:pPr>
              <w:rPr>
                <w:rFonts w:cs="Arial"/>
                <w:szCs w:val="20"/>
              </w:rPr>
            </w:pPr>
            <w:r w:rsidRPr="007223B9">
              <w:rPr>
                <w:rFonts w:cs="Arial"/>
                <w:szCs w:val="20"/>
              </w:rPr>
              <w:t> </w:t>
            </w:r>
          </w:p>
        </w:tc>
      </w:tr>
      <w:tr w:rsidR="007223B9" w:rsidRPr="007223B9" w14:paraId="31CD850F"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6B8F8D4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D2B706C"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684CF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26B8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7A826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EA58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521C9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1F8A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11FC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2251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AC8093" w14:textId="77777777" w:rsidR="007223B9" w:rsidRPr="007223B9" w:rsidRDefault="007223B9" w:rsidP="007223B9">
            <w:pPr>
              <w:rPr>
                <w:rFonts w:cs="Arial"/>
                <w:szCs w:val="20"/>
              </w:rPr>
            </w:pPr>
            <w:r w:rsidRPr="007223B9">
              <w:rPr>
                <w:rFonts w:cs="Arial"/>
                <w:szCs w:val="20"/>
              </w:rPr>
              <w:t> </w:t>
            </w:r>
          </w:p>
        </w:tc>
      </w:tr>
      <w:tr w:rsidR="007223B9" w:rsidRPr="007223B9" w14:paraId="7CB7653C"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34765B61"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B9C644B"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9C052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32C6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FD70C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DB91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5694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909F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5642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4A3AD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C084E7" w14:textId="77777777" w:rsidR="007223B9" w:rsidRPr="007223B9" w:rsidRDefault="007223B9" w:rsidP="007223B9">
            <w:pPr>
              <w:rPr>
                <w:rFonts w:cs="Arial"/>
                <w:szCs w:val="20"/>
              </w:rPr>
            </w:pPr>
            <w:r w:rsidRPr="007223B9">
              <w:rPr>
                <w:rFonts w:cs="Arial"/>
                <w:szCs w:val="20"/>
              </w:rPr>
              <w:t> </w:t>
            </w:r>
          </w:p>
        </w:tc>
      </w:tr>
      <w:tr w:rsidR="007223B9" w:rsidRPr="007223B9" w14:paraId="552D2FB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2B3AE67"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23665C8"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BEB849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4B8ED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B4C2F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A7B8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4F60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48C10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22BB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8D99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54EDA3" w14:textId="77777777" w:rsidR="007223B9" w:rsidRPr="007223B9" w:rsidRDefault="007223B9" w:rsidP="007223B9">
            <w:pPr>
              <w:rPr>
                <w:rFonts w:cs="Arial"/>
                <w:szCs w:val="20"/>
              </w:rPr>
            </w:pPr>
            <w:r w:rsidRPr="007223B9">
              <w:rPr>
                <w:rFonts w:cs="Arial"/>
                <w:szCs w:val="20"/>
              </w:rPr>
              <w:t> </w:t>
            </w:r>
          </w:p>
        </w:tc>
      </w:tr>
      <w:tr w:rsidR="007223B9" w:rsidRPr="007223B9" w14:paraId="37386016"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418CBE2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F6890C6"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986E0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5626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01BE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F1EC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0DB3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9D7F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2E90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6F390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EB4810" w14:textId="77777777" w:rsidR="007223B9" w:rsidRPr="007223B9" w:rsidRDefault="007223B9" w:rsidP="007223B9">
            <w:pPr>
              <w:rPr>
                <w:rFonts w:cs="Arial"/>
                <w:szCs w:val="20"/>
              </w:rPr>
            </w:pPr>
            <w:r w:rsidRPr="007223B9">
              <w:rPr>
                <w:rFonts w:cs="Arial"/>
                <w:szCs w:val="20"/>
              </w:rPr>
              <w:t> </w:t>
            </w:r>
          </w:p>
        </w:tc>
      </w:tr>
      <w:tr w:rsidR="007223B9" w:rsidRPr="007223B9" w14:paraId="23F3B2B3"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08CAFBE8"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E2EAF39"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00503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6572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F6542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07FBA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4EA75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7579E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D1BA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E9D40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779749" w14:textId="77777777" w:rsidR="007223B9" w:rsidRPr="007223B9" w:rsidRDefault="007223B9" w:rsidP="007223B9">
            <w:pPr>
              <w:rPr>
                <w:rFonts w:cs="Arial"/>
                <w:szCs w:val="20"/>
              </w:rPr>
            </w:pPr>
            <w:r w:rsidRPr="007223B9">
              <w:rPr>
                <w:rFonts w:cs="Arial"/>
                <w:szCs w:val="20"/>
              </w:rPr>
              <w:t> </w:t>
            </w:r>
          </w:p>
        </w:tc>
      </w:tr>
      <w:tr w:rsidR="007223B9" w:rsidRPr="007223B9" w14:paraId="35BC8808"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71B3513"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9CFEEA5"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9031A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1C12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FE20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3289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DA5E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5F2B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129E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6928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41789A" w14:textId="77777777" w:rsidR="007223B9" w:rsidRPr="007223B9" w:rsidRDefault="007223B9" w:rsidP="007223B9">
            <w:pPr>
              <w:rPr>
                <w:rFonts w:cs="Arial"/>
                <w:szCs w:val="20"/>
              </w:rPr>
            </w:pPr>
            <w:r w:rsidRPr="007223B9">
              <w:rPr>
                <w:rFonts w:cs="Arial"/>
                <w:szCs w:val="20"/>
              </w:rPr>
              <w:t> </w:t>
            </w:r>
          </w:p>
        </w:tc>
      </w:tr>
      <w:tr w:rsidR="007223B9" w:rsidRPr="007223B9" w14:paraId="65A14F84"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CBB7DD0"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FD66569"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EFD46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8AA3D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BD434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CAED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06719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4084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326E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C15FF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8B9A0A" w14:textId="77777777" w:rsidR="007223B9" w:rsidRPr="007223B9" w:rsidRDefault="007223B9" w:rsidP="007223B9">
            <w:pPr>
              <w:rPr>
                <w:rFonts w:cs="Arial"/>
                <w:szCs w:val="20"/>
              </w:rPr>
            </w:pPr>
            <w:r w:rsidRPr="007223B9">
              <w:rPr>
                <w:rFonts w:cs="Arial"/>
                <w:szCs w:val="20"/>
              </w:rPr>
              <w:t> </w:t>
            </w:r>
          </w:p>
        </w:tc>
      </w:tr>
      <w:tr w:rsidR="007223B9" w:rsidRPr="007223B9" w14:paraId="185BE8EF"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746BB8" w14:textId="77777777" w:rsidR="007223B9" w:rsidRPr="007223B9" w:rsidRDefault="007223B9" w:rsidP="007223B9">
            <w:pPr>
              <w:jc w:val="center"/>
              <w:rPr>
                <w:rFonts w:cs="Arial"/>
                <w:b/>
                <w:bCs/>
                <w:szCs w:val="20"/>
              </w:rPr>
            </w:pPr>
            <w:r w:rsidRPr="007223B9">
              <w:rPr>
                <w:rFonts w:cs="Arial"/>
                <w:b/>
                <w:bCs/>
                <w:szCs w:val="20"/>
              </w:rPr>
              <w:t>6</w:t>
            </w:r>
          </w:p>
        </w:tc>
        <w:tc>
          <w:tcPr>
            <w:tcW w:w="1590" w:type="dxa"/>
            <w:tcBorders>
              <w:top w:val="nil"/>
              <w:left w:val="nil"/>
              <w:bottom w:val="single" w:sz="4" w:space="0" w:color="auto"/>
              <w:right w:val="single" w:sz="4" w:space="0" w:color="auto"/>
            </w:tcBorders>
            <w:shd w:val="clear" w:color="auto" w:fill="auto"/>
            <w:vAlign w:val="bottom"/>
            <w:hideMark/>
          </w:tcPr>
          <w:p w14:paraId="255559D9"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66491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3A59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8CA4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89826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5BCF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28E3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A95E6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9884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2569E2" w14:textId="77777777" w:rsidR="007223B9" w:rsidRPr="007223B9" w:rsidRDefault="007223B9" w:rsidP="007223B9">
            <w:pPr>
              <w:rPr>
                <w:rFonts w:cs="Arial"/>
                <w:szCs w:val="20"/>
              </w:rPr>
            </w:pPr>
            <w:r w:rsidRPr="007223B9">
              <w:rPr>
                <w:rFonts w:cs="Arial"/>
                <w:szCs w:val="20"/>
              </w:rPr>
              <w:t> </w:t>
            </w:r>
          </w:p>
        </w:tc>
      </w:tr>
      <w:tr w:rsidR="007223B9" w:rsidRPr="007223B9" w14:paraId="4458A67A"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903C688"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0E4219A"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AE9F4C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5F41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604D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7C84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F3BFF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178F9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EC642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CC07C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528F84" w14:textId="77777777" w:rsidR="007223B9" w:rsidRPr="007223B9" w:rsidRDefault="007223B9" w:rsidP="007223B9">
            <w:pPr>
              <w:rPr>
                <w:rFonts w:cs="Arial"/>
                <w:szCs w:val="20"/>
              </w:rPr>
            </w:pPr>
            <w:r w:rsidRPr="007223B9">
              <w:rPr>
                <w:rFonts w:cs="Arial"/>
                <w:szCs w:val="20"/>
              </w:rPr>
              <w:t> </w:t>
            </w:r>
          </w:p>
        </w:tc>
      </w:tr>
      <w:tr w:rsidR="007223B9" w:rsidRPr="007223B9" w14:paraId="566BDEE6"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7F762E6"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899DD76"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1D1AB6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AA008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E276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F6A4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1270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8278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5103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1310B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746C4E" w14:textId="77777777" w:rsidR="007223B9" w:rsidRPr="007223B9" w:rsidRDefault="007223B9" w:rsidP="007223B9">
            <w:pPr>
              <w:rPr>
                <w:rFonts w:cs="Arial"/>
                <w:szCs w:val="20"/>
              </w:rPr>
            </w:pPr>
            <w:r w:rsidRPr="007223B9">
              <w:rPr>
                <w:rFonts w:cs="Arial"/>
                <w:szCs w:val="20"/>
              </w:rPr>
              <w:t> </w:t>
            </w:r>
          </w:p>
        </w:tc>
      </w:tr>
      <w:tr w:rsidR="007223B9" w:rsidRPr="007223B9" w14:paraId="4CA1990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353135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519DF20"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C91A5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82EB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8630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EFA2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2869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59E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9C759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58162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565FAF" w14:textId="77777777" w:rsidR="007223B9" w:rsidRPr="007223B9" w:rsidRDefault="007223B9" w:rsidP="007223B9">
            <w:pPr>
              <w:rPr>
                <w:rFonts w:cs="Arial"/>
                <w:szCs w:val="20"/>
              </w:rPr>
            </w:pPr>
            <w:r w:rsidRPr="007223B9">
              <w:rPr>
                <w:rFonts w:cs="Arial"/>
                <w:szCs w:val="20"/>
              </w:rPr>
              <w:t> </w:t>
            </w:r>
          </w:p>
        </w:tc>
      </w:tr>
      <w:tr w:rsidR="007223B9" w:rsidRPr="007223B9" w14:paraId="0931D89E"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6E78CDA7"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B766246"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7A4F2C4" w14:textId="77777777" w:rsidR="007223B9" w:rsidRPr="007223B9" w:rsidRDefault="007223B9" w:rsidP="007223B9">
            <w:pPr>
              <w:jc w:val="right"/>
              <w:rPr>
                <w:rFonts w:cs="Arial"/>
                <w:szCs w:val="20"/>
              </w:rPr>
            </w:pPr>
            <w:r w:rsidRPr="007223B9">
              <w:rPr>
                <w:rFonts w:cs="Arial"/>
                <w:szCs w:val="20"/>
              </w:rPr>
              <w:t>1936,0</w:t>
            </w:r>
          </w:p>
        </w:tc>
        <w:tc>
          <w:tcPr>
            <w:tcW w:w="1320" w:type="dxa"/>
            <w:tcBorders>
              <w:top w:val="nil"/>
              <w:left w:val="nil"/>
              <w:bottom w:val="single" w:sz="4" w:space="0" w:color="auto"/>
              <w:right w:val="single" w:sz="4" w:space="0" w:color="auto"/>
            </w:tcBorders>
            <w:shd w:val="clear" w:color="auto" w:fill="auto"/>
            <w:noWrap/>
            <w:vAlign w:val="bottom"/>
            <w:hideMark/>
          </w:tcPr>
          <w:p w14:paraId="0E023328" w14:textId="77777777" w:rsidR="007223B9" w:rsidRPr="007223B9" w:rsidRDefault="007223B9" w:rsidP="007223B9">
            <w:pPr>
              <w:jc w:val="right"/>
              <w:rPr>
                <w:rFonts w:cs="Arial"/>
                <w:szCs w:val="20"/>
              </w:rPr>
            </w:pPr>
            <w:r w:rsidRPr="007223B9">
              <w:rPr>
                <w:rFonts w:cs="Arial"/>
                <w:szCs w:val="20"/>
              </w:rPr>
              <w:t>1942,3</w:t>
            </w:r>
          </w:p>
        </w:tc>
        <w:tc>
          <w:tcPr>
            <w:tcW w:w="1320" w:type="dxa"/>
            <w:tcBorders>
              <w:top w:val="nil"/>
              <w:left w:val="nil"/>
              <w:bottom w:val="single" w:sz="4" w:space="0" w:color="auto"/>
              <w:right w:val="single" w:sz="4" w:space="0" w:color="auto"/>
            </w:tcBorders>
            <w:shd w:val="clear" w:color="auto" w:fill="auto"/>
            <w:noWrap/>
            <w:vAlign w:val="bottom"/>
            <w:hideMark/>
          </w:tcPr>
          <w:p w14:paraId="05713304" w14:textId="77777777" w:rsidR="007223B9" w:rsidRPr="007223B9" w:rsidRDefault="007223B9" w:rsidP="007223B9">
            <w:pPr>
              <w:jc w:val="right"/>
              <w:rPr>
                <w:rFonts w:cs="Arial"/>
                <w:szCs w:val="20"/>
              </w:rPr>
            </w:pPr>
            <w:r w:rsidRPr="007223B9">
              <w:rPr>
                <w:rFonts w:cs="Arial"/>
                <w:szCs w:val="20"/>
              </w:rPr>
              <w:t>1942,3</w:t>
            </w:r>
          </w:p>
        </w:tc>
        <w:tc>
          <w:tcPr>
            <w:tcW w:w="1320" w:type="dxa"/>
            <w:tcBorders>
              <w:top w:val="nil"/>
              <w:left w:val="nil"/>
              <w:bottom w:val="single" w:sz="4" w:space="0" w:color="auto"/>
              <w:right w:val="single" w:sz="4" w:space="0" w:color="auto"/>
            </w:tcBorders>
            <w:shd w:val="clear" w:color="auto" w:fill="auto"/>
            <w:noWrap/>
            <w:vAlign w:val="bottom"/>
            <w:hideMark/>
          </w:tcPr>
          <w:p w14:paraId="62BEDDBE" w14:textId="77777777" w:rsidR="007223B9" w:rsidRPr="007223B9" w:rsidRDefault="007223B9" w:rsidP="007223B9">
            <w:pPr>
              <w:jc w:val="right"/>
              <w:rPr>
                <w:rFonts w:cs="Arial"/>
                <w:szCs w:val="20"/>
              </w:rPr>
            </w:pPr>
            <w:r w:rsidRPr="007223B9">
              <w:rPr>
                <w:rFonts w:cs="Arial"/>
                <w:szCs w:val="20"/>
              </w:rPr>
              <w:t>1942,3</w:t>
            </w:r>
          </w:p>
        </w:tc>
        <w:tc>
          <w:tcPr>
            <w:tcW w:w="1320" w:type="dxa"/>
            <w:tcBorders>
              <w:top w:val="nil"/>
              <w:left w:val="nil"/>
              <w:bottom w:val="single" w:sz="4" w:space="0" w:color="auto"/>
              <w:right w:val="single" w:sz="4" w:space="0" w:color="auto"/>
            </w:tcBorders>
            <w:shd w:val="clear" w:color="auto" w:fill="auto"/>
            <w:noWrap/>
            <w:vAlign w:val="bottom"/>
            <w:hideMark/>
          </w:tcPr>
          <w:p w14:paraId="4F4DB231" w14:textId="77777777" w:rsidR="007223B9" w:rsidRPr="007223B9" w:rsidRDefault="007223B9" w:rsidP="007223B9">
            <w:pPr>
              <w:jc w:val="right"/>
              <w:rPr>
                <w:rFonts w:cs="Arial"/>
                <w:szCs w:val="20"/>
              </w:rPr>
            </w:pPr>
            <w:r w:rsidRPr="007223B9">
              <w:rPr>
                <w:rFonts w:cs="Arial"/>
                <w:szCs w:val="20"/>
              </w:rPr>
              <w:t>1942,3</w:t>
            </w:r>
          </w:p>
        </w:tc>
        <w:tc>
          <w:tcPr>
            <w:tcW w:w="1320" w:type="dxa"/>
            <w:tcBorders>
              <w:top w:val="nil"/>
              <w:left w:val="nil"/>
              <w:bottom w:val="single" w:sz="4" w:space="0" w:color="auto"/>
              <w:right w:val="single" w:sz="4" w:space="0" w:color="auto"/>
            </w:tcBorders>
            <w:shd w:val="clear" w:color="auto" w:fill="auto"/>
            <w:noWrap/>
            <w:vAlign w:val="bottom"/>
            <w:hideMark/>
          </w:tcPr>
          <w:p w14:paraId="72B9D86A" w14:textId="77777777" w:rsidR="007223B9" w:rsidRPr="007223B9" w:rsidRDefault="007223B9" w:rsidP="007223B9">
            <w:pPr>
              <w:jc w:val="right"/>
              <w:rPr>
                <w:rFonts w:cs="Arial"/>
                <w:szCs w:val="20"/>
              </w:rPr>
            </w:pPr>
            <w:r w:rsidRPr="007223B9">
              <w:rPr>
                <w:rFonts w:cs="Arial"/>
                <w:szCs w:val="20"/>
              </w:rPr>
              <w:t>1942,3</w:t>
            </w:r>
          </w:p>
        </w:tc>
        <w:tc>
          <w:tcPr>
            <w:tcW w:w="1320" w:type="dxa"/>
            <w:tcBorders>
              <w:top w:val="nil"/>
              <w:left w:val="nil"/>
              <w:bottom w:val="single" w:sz="4" w:space="0" w:color="auto"/>
              <w:right w:val="single" w:sz="4" w:space="0" w:color="auto"/>
            </w:tcBorders>
            <w:shd w:val="clear" w:color="auto" w:fill="auto"/>
            <w:noWrap/>
            <w:vAlign w:val="bottom"/>
            <w:hideMark/>
          </w:tcPr>
          <w:p w14:paraId="5EB059CF" w14:textId="77777777" w:rsidR="007223B9" w:rsidRPr="007223B9" w:rsidRDefault="007223B9" w:rsidP="007223B9">
            <w:pPr>
              <w:jc w:val="right"/>
              <w:rPr>
                <w:rFonts w:cs="Arial"/>
                <w:szCs w:val="20"/>
              </w:rPr>
            </w:pPr>
            <w:r w:rsidRPr="007223B9">
              <w:rPr>
                <w:rFonts w:cs="Arial"/>
                <w:szCs w:val="20"/>
              </w:rPr>
              <w:t>2149,8</w:t>
            </w:r>
          </w:p>
        </w:tc>
        <w:tc>
          <w:tcPr>
            <w:tcW w:w="1320" w:type="dxa"/>
            <w:tcBorders>
              <w:top w:val="nil"/>
              <w:left w:val="nil"/>
              <w:bottom w:val="single" w:sz="4" w:space="0" w:color="auto"/>
              <w:right w:val="single" w:sz="4" w:space="0" w:color="auto"/>
            </w:tcBorders>
            <w:shd w:val="clear" w:color="auto" w:fill="auto"/>
            <w:noWrap/>
            <w:vAlign w:val="bottom"/>
            <w:hideMark/>
          </w:tcPr>
          <w:p w14:paraId="2E724B6B" w14:textId="77777777" w:rsidR="007223B9" w:rsidRPr="007223B9" w:rsidRDefault="007223B9" w:rsidP="007223B9">
            <w:pPr>
              <w:jc w:val="right"/>
              <w:rPr>
                <w:rFonts w:cs="Arial"/>
                <w:szCs w:val="20"/>
              </w:rPr>
            </w:pPr>
            <w:r w:rsidRPr="007223B9">
              <w:rPr>
                <w:rFonts w:cs="Arial"/>
                <w:szCs w:val="20"/>
              </w:rPr>
              <w:t>2382,6</w:t>
            </w:r>
          </w:p>
        </w:tc>
        <w:tc>
          <w:tcPr>
            <w:tcW w:w="1320" w:type="dxa"/>
            <w:tcBorders>
              <w:top w:val="nil"/>
              <w:left w:val="nil"/>
              <w:bottom w:val="single" w:sz="4" w:space="0" w:color="auto"/>
              <w:right w:val="single" w:sz="4" w:space="0" w:color="auto"/>
            </w:tcBorders>
            <w:shd w:val="clear" w:color="auto" w:fill="auto"/>
            <w:noWrap/>
            <w:vAlign w:val="bottom"/>
            <w:hideMark/>
          </w:tcPr>
          <w:p w14:paraId="71C40CF4" w14:textId="77777777" w:rsidR="007223B9" w:rsidRPr="007223B9" w:rsidRDefault="007223B9" w:rsidP="007223B9">
            <w:pPr>
              <w:jc w:val="right"/>
              <w:rPr>
                <w:rFonts w:cs="Arial"/>
                <w:szCs w:val="20"/>
              </w:rPr>
            </w:pPr>
            <w:r w:rsidRPr="007223B9">
              <w:rPr>
                <w:rFonts w:cs="Arial"/>
                <w:szCs w:val="20"/>
              </w:rPr>
              <w:t>2382,6</w:t>
            </w:r>
          </w:p>
        </w:tc>
      </w:tr>
      <w:tr w:rsidR="007223B9" w:rsidRPr="007223B9" w14:paraId="04154A3F"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584FCF2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8CA2BDD"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F016E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0ABD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191F9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DE428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ABA20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7447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F277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E264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2F8BDB" w14:textId="77777777" w:rsidR="007223B9" w:rsidRPr="007223B9" w:rsidRDefault="007223B9" w:rsidP="007223B9">
            <w:pPr>
              <w:rPr>
                <w:rFonts w:cs="Arial"/>
                <w:szCs w:val="20"/>
              </w:rPr>
            </w:pPr>
            <w:r w:rsidRPr="007223B9">
              <w:rPr>
                <w:rFonts w:cs="Arial"/>
                <w:szCs w:val="20"/>
              </w:rPr>
              <w:t> </w:t>
            </w:r>
          </w:p>
        </w:tc>
      </w:tr>
      <w:tr w:rsidR="007223B9" w:rsidRPr="007223B9" w14:paraId="36124B41"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3FCE05C3"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DBFF07D"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779E5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7081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3030A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C80DD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C836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CFFEA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690E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5F44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CB65EF" w14:textId="77777777" w:rsidR="007223B9" w:rsidRPr="007223B9" w:rsidRDefault="007223B9" w:rsidP="007223B9">
            <w:pPr>
              <w:rPr>
                <w:rFonts w:cs="Arial"/>
                <w:szCs w:val="20"/>
              </w:rPr>
            </w:pPr>
            <w:r w:rsidRPr="007223B9">
              <w:rPr>
                <w:rFonts w:cs="Arial"/>
                <w:szCs w:val="20"/>
              </w:rPr>
              <w:t> </w:t>
            </w:r>
          </w:p>
        </w:tc>
      </w:tr>
      <w:tr w:rsidR="007223B9" w:rsidRPr="007223B9" w14:paraId="6D03662E"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76DDD6C0"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784714C"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EFB39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E00C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4940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481A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20BCB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F46AD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B3499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1BFCE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C10C58" w14:textId="77777777" w:rsidR="007223B9" w:rsidRPr="007223B9" w:rsidRDefault="007223B9" w:rsidP="007223B9">
            <w:pPr>
              <w:rPr>
                <w:rFonts w:cs="Arial"/>
                <w:szCs w:val="20"/>
              </w:rPr>
            </w:pPr>
            <w:r w:rsidRPr="007223B9">
              <w:rPr>
                <w:rFonts w:cs="Arial"/>
                <w:szCs w:val="20"/>
              </w:rPr>
              <w:t> </w:t>
            </w:r>
          </w:p>
        </w:tc>
      </w:tr>
      <w:tr w:rsidR="007223B9" w:rsidRPr="007223B9" w14:paraId="355EBB97"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673E73A"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77A60EF"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CE5618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DB546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42D8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73C19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D70B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F390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0007F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3D7C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E871B4" w14:textId="77777777" w:rsidR="007223B9" w:rsidRPr="007223B9" w:rsidRDefault="007223B9" w:rsidP="007223B9">
            <w:pPr>
              <w:rPr>
                <w:rFonts w:cs="Arial"/>
                <w:szCs w:val="20"/>
              </w:rPr>
            </w:pPr>
            <w:r w:rsidRPr="007223B9">
              <w:rPr>
                <w:rFonts w:cs="Arial"/>
                <w:szCs w:val="20"/>
              </w:rPr>
              <w:t> </w:t>
            </w:r>
          </w:p>
        </w:tc>
      </w:tr>
      <w:tr w:rsidR="007223B9" w:rsidRPr="007223B9" w14:paraId="6161F85D"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E4F685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762E5AB"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481181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A5B86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A112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4AD2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7977D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F79E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8445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58400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9D58BC" w14:textId="77777777" w:rsidR="007223B9" w:rsidRPr="007223B9" w:rsidRDefault="007223B9" w:rsidP="007223B9">
            <w:pPr>
              <w:rPr>
                <w:rFonts w:cs="Arial"/>
                <w:szCs w:val="20"/>
              </w:rPr>
            </w:pPr>
            <w:r w:rsidRPr="007223B9">
              <w:rPr>
                <w:rFonts w:cs="Arial"/>
                <w:szCs w:val="20"/>
              </w:rPr>
              <w:t> </w:t>
            </w:r>
          </w:p>
        </w:tc>
      </w:tr>
      <w:tr w:rsidR="007223B9" w:rsidRPr="007223B9" w14:paraId="52000BA1"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0682005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45413C6"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8876A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1416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BDCF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D27D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2FD03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5302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80B3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65FA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5041FA" w14:textId="77777777" w:rsidR="007223B9" w:rsidRPr="007223B9" w:rsidRDefault="007223B9" w:rsidP="007223B9">
            <w:pPr>
              <w:rPr>
                <w:rFonts w:cs="Arial"/>
                <w:szCs w:val="20"/>
              </w:rPr>
            </w:pPr>
            <w:r w:rsidRPr="007223B9">
              <w:rPr>
                <w:rFonts w:cs="Arial"/>
                <w:szCs w:val="20"/>
              </w:rPr>
              <w:t> </w:t>
            </w:r>
          </w:p>
        </w:tc>
      </w:tr>
      <w:tr w:rsidR="007223B9" w:rsidRPr="007223B9" w14:paraId="457A44D4"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6CB0A6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65B3FB4"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5A7A2E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2128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1A786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8A0E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58C4A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7D8FC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011C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A20F1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298FB1" w14:textId="77777777" w:rsidR="007223B9" w:rsidRPr="007223B9" w:rsidRDefault="007223B9" w:rsidP="007223B9">
            <w:pPr>
              <w:rPr>
                <w:rFonts w:cs="Arial"/>
                <w:szCs w:val="20"/>
              </w:rPr>
            </w:pPr>
            <w:r w:rsidRPr="007223B9">
              <w:rPr>
                <w:rFonts w:cs="Arial"/>
                <w:szCs w:val="20"/>
              </w:rPr>
              <w:t> </w:t>
            </w:r>
          </w:p>
        </w:tc>
      </w:tr>
      <w:tr w:rsidR="007223B9" w:rsidRPr="007223B9" w14:paraId="13775458"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EAF5673"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7946706"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34124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2ABB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6245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23C0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A33E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917D1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782C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599C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CF803B" w14:textId="77777777" w:rsidR="007223B9" w:rsidRPr="007223B9" w:rsidRDefault="007223B9" w:rsidP="007223B9">
            <w:pPr>
              <w:rPr>
                <w:rFonts w:cs="Arial"/>
                <w:szCs w:val="20"/>
              </w:rPr>
            </w:pPr>
            <w:r w:rsidRPr="007223B9">
              <w:rPr>
                <w:rFonts w:cs="Arial"/>
                <w:szCs w:val="20"/>
              </w:rPr>
              <w:t> </w:t>
            </w:r>
          </w:p>
        </w:tc>
      </w:tr>
      <w:tr w:rsidR="007223B9" w:rsidRPr="007223B9" w14:paraId="6B4402F8"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EB5F93" w14:textId="77777777" w:rsidR="007223B9" w:rsidRPr="007223B9" w:rsidRDefault="007223B9" w:rsidP="007223B9">
            <w:pPr>
              <w:jc w:val="center"/>
              <w:rPr>
                <w:rFonts w:cs="Arial"/>
                <w:b/>
                <w:bCs/>
                <w:szCs w:val="20"/>
              </w:rPr>
            </w:pPr>
            <w:r w:rsidRPr="007223B9">
              <w:rPr>
                <w:rFonts w:cs="Arial"/>
                <w:b/>
                <w:bCs/>
                <w:szCs w:val="20"/>
              </w:rPr>
              <w:t>7</w:t>
            </w:r>
          </w:p>
        </w:tc>
        <w:tc>
          <w:tcPr>
            <w:tcW w:w="1590" w:type="dxa"/>
            <w:tcBorders>
              <w:top w:val="nil"/>
              <w:left w:val="nil"/>
              <w:bottom w:val="single" w:sz="4" w:space="0" w:color="auto"/>
              <w:right w:val="single" w:sz="4" w:space="0" w:color="auto"/>
            </w:tcBorders>
            <w:shd w:val="clear" w:color="auto" w:fill="auto"/>
            <w:vAlign w:val="bottom"/>
            <w:hideMark/>
          </w:tcPr>
          <w:p w14:paraId="57BE7FAA"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23480D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406B8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6A4B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CD00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99B1E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4ABE9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7F62C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FC58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CEF2C3" w14:textId="77777777" w:rsidR="007223B9" w:rsidRPr="007223B9" w:rsidRDefault="007223B9" w:rsidP="007223B9">
            <w:pPr>
              <w:rPr>
                <w:rFonts w:cs="Arial"/>
                <w:szCs w:val="20"/>
              </w:rPr>
            </w:pPr>
            <w:r w:rsidRPr="007223B9">
              <w:rPr>
                <w:rFonts w:cs="Arial"/>
                <w:szCs w:val="20"/>
              </w:rPr>
              <w:t> </w:t>
            </w:r>
          </w:p>
        </w:tc>
      </w:tr>
      <w:tr w:rsidR="007223B9" w:rsidRPr="007223B9" w14:paraId="01A976A6"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B32E60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AAF2675"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C632BC7" w14:textId="77777777" w:rsidR="007223B9" w:rsidRPr="007223B9" w:rsidRDefault="007223B9" w:rsidP="007223B9">
            <w:pPr>
              <w:jc w:val="right"/>
              <w:rPr>
                <w:rFonts w:cs="Arial"/>
                <w:szCs w:val="20"/>
              </w:rPr>
            </w:pPr>
            <w:r w:rsidRPr="007223B9">
              <w:rPr>
                <w:rFonts w:cs="Arial"/>
                <w:szCs w:val="20"/>
              </w:rPr>
              <w:t>3746,9</w:t>
            </w:r>
          </w:p>
        </w:tc>
        <w:tc>
          <w:tcPr>
            <w:tcW w:w="1320" w:type="dxa"/>
            <w:tcBorders>
              <w:top w:val="nil"/>
              <w:left w:val="nil"/>
              <w:bottom w:val="single" w:sz="4" w:space="0" w:color="auto"/>
              <w:right w:val="single" w:sz="4" w:space="0" w:color="auto"/>
            </w:tcBorders>
            <w:shd w:val="clear" w:color="auto" w:fill="auto"/>
            <w:noWrap/>
            <w:vAlign w:val="bottom"/>
            <w:hideMark/>
          </w:tcPr>
          <w:p w14:paraId="53931987" w14:textId="77777777" w:rsidR="007223B9" w:rsidRPr="007223B9" w:rsidRDefault="007223B9" w:rsidP="007223B9">
            <w:pPr>
              <w:jc w:val="right"/>
              <w:rPr>
                <w:rFonts w:cs="Arial"/>
                <w:szCs w:val="20"/>
              </w:rPr>
            </w:pPr>
            <w:r w:rsidRPr="007223B9">
              <w:rPr>
                <w:rFonts w:cs="Arial"/>
                <w:szCs w:val="20"/>
              </w:rPr>
              <w:t>3747,6</w:t>
            </w:r>
          </w:p>
        </w:tc>
        <w:tc>
          <w:tcPr>
            <w:tcW w:w="1320" w:type="dxa"/>
            <w:tcBorders>
              <w:top w:val="nil"/>
              <w:left w:val="nil"/>
              <w:bottom w:val="single" w:sz="4" w:space="0" w:color="auto"/>
              <w:right w:val="single" w:sz="4" w:space="0" w:color="auto"/>
            </w:tcBorders>
            <w:shd w:val="clear" w:color="auto" w:fill="auto"/>
            <w:noWrap/>
            <w:vAlign w:val="bottom"/>
            <w:hideMark/>
          </w:tcPr>
          <w:p w14:paraId="4D473EA3" w14:textId="77777777" w:rsidR="007223B9" w:rsidRPr="007223B9" w:rsidRDefault="007223B9" w:rsidP="007223B9">
            <w:pPr>
              <w:jc w:val="right"/>
              <w:rPr>
                <w:rFonts w:cs="Arial"/>
                <w:szCs w:val="20"/>
              </w:rPr>
            </w:pPr>
            <w:r w:rsidRPr="007223B9">
              <w:rPr>
                <w:rFonts w:cs="Arial"/>
                <w:szCs w:val="20"/>
              </w:rPr>
              <w:t>3747,6</w:t>
            </w:r>
          </w:p>
        </w:tc>
        <w:tc>
          <w:tcPr>
            <w:tcW w:w="1320" w:type="dxa"/>
            <w:tcBorders>
              <w:top w:val="nil"/>
              <w:left w:val="nil"/>
              <w:bottom w:val="single" w:sz="4" w:space="0" w:color="auto"/>
              <w:right w:val="single" w:sz="4" w:space="0" w:color="auto"/>
            </w:tcBorders>
            <w:shd w:val="clear" w:color="auto" w:fill="auto"/>
            <w:noWrap/>
            <w:vAlign w:val="bottom"/>
            <w:hideMark/>
          </w:tcPr>
          <w:p w14:paraId="413AD0F3" w14:textId="77777777" w:rsidR="007223B9" w:rsidRPr="007223B9" w:rsidRDefault="007223B9" w:rsidP="007223B9">
            <w:pPr>
              <w:jc w:val="right"/>
              <w:rPr>
                <w:rFonts w:cs="Arial"/>
                <w:szCs w:val="20"/>
              </w:rPr>
            </w:pPr>
            <w:r w:rsidRPr="007223B9">
              <w:rPr>
                <w:rFonts w:cs="Arial"/>
                <w:szCs w:val="20"/>
              </w:rPr>
              <w:t>1908,2</w:t>
            </w:r>
          </w:p>
        </w:tc>
        <w:tc>
          <w:tcPr>
            <w:tcW w:w="1320" w:type="dxa"/>
            <w:tcBorders>
              <w:top w:val="nil"/>
              <w:left w:val="nil"/>
              <w:bottom w:val="single" w:sz="4" w:space="0" w:color="auto"/>
              <w:right w:val="single" w:sz="4" w:space="0" w:color="auto"/>
            </w:tcBorders>
            <w:shd w:val="clear" w:color="auto" w:fill="auto"/>
            <w:noWrap/>
            <w:vAlign w:val="bottom"/>
            <w:hideMark/>
          </w:tcPr>
          <w:p w14:paraId="086EDD09"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022652F"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290776A"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B421850"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1ABAA1B" w14:textId="77777777" w:rsidR="007223B9" w:rsidRPr="007223B9" w:rsidRDefault="007223B9" w:rsidP="007223B9">
            <w:pPr>
              <w:jc w:val="right"/>
              <w:rPr>
                <w:rFonts w:cs="Arial"/>
                <w:szCs w:val="20"/>
              </w:rPr>
            </w:pPr>
            <w:r w:rsidRPr="007223B9">
              <w:rPr>
                <w:rFonts w:cs="Arial"/>
                <w:szCs w:val="20"/>
              </w:rPr>
              <w:t>0,0</w:t>
            </w:r>
          </w:p>
        </w:tc>
      </w:tr>
      <w:tr w:rsidR="007223B9" w:rsidRPr="007223B9" w14:paraId="2D5EB0C4"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D39718E"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FC637B7"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25458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DB903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374E1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BB9B3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3ED5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9F584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0B53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979A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038700" w14:textId="77777777" w:rsidR="007223B9" w:rsidRPr="007223B9" w:rsidRDefault="007223B9" w:rsidP="007223B9">
            <w:pPr>
              <w:rPr>
                <w:rFonts w:cs="Arial"/>
                <w:szCs w:val="20"/>
              </w:rPr>
            </w:pPr>
            <w:r w:rsidRPr="007223B9">
              <w:rPr>
                <w:rFonts w:cs="Arial"/>
                <w:szCs w:val="20"/>
              </w:rPr>
              <w:t> </w:t>
            </w:r>
          </w:p>
        </w:tc>
      </w:tr>
      <w:tr w:rsidR="007223B9" w:rsidRPr="007223B9" w14:paraId="0E8C9B3A"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4B017A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2887AAD"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18D6EE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96F1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C6101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6365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48D67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593A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189B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0898D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DBC7CB" w14:textId="77777777" w:rsidR="007223B9" w:rsidRPr="007223B9" w:rsidRDefault="007223B9" w:rsidP="007223B9">
            <w:pPr>
              <w:rPr>
                <w:rFonts w:cs="Arial"/>
                <w:szCs w:val="20"/>
              </w:rPr>
            </w:pPr>
            <w:r w:rsidRPr="007223B9">
              <w:rPr>
                <w:rFonts w:cs="Arial"/>
                <w:szCs w:val="20"/>
              </w:rPr>
              <w:t> </w:t>
            </w:r>
          </w:p>
        </w:tc>
      </w:tr>
      <w:tr w:rsidR="007223B9" w:rsidRPr="007223B9" w14:paraId="18186136"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432BC9C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1E98D20"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7D7BB5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A3A298F"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4592B98"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BEA1520" w14:textId="77777777" w:rsidR="007223B9" w:rsidRPr="007223B9" w:rsidRDefault="007223B9" w:rsidP="007223B9">
            <w:pPr>
              <w:jc w:val="right"/>
              <w:rPr>
                <w:rFonts w:cs="Arial"/>
                <w:szCs w:val="20"/>
              </w:rPr>
            </w:pPr>
            <w:r w:rsidRPr="007223B9">
              <w:rPr>
                <w:rFonts w:cs="Arial"/>
                <w:szCs w:val="20"/>
              </w:rPr>
              <w:t>878,4</w:t>
            </w:r>
          </w:p>
        </w:tc>
        <w:tc>
          <w:tcPr>
            <w:tcW w:w="1320" w:type="dxa"/>
            <w:tcBorders>
              <w:top w:val="nil"/>
              <w:left w:val="nil"/>
              <w:bottom w:val="single" w:sz="4" w:space="0" w:color="auto"/>
              <w:right w:val="single" w:sz="4" w:space="0" w:color="auto"/>
            </w:tcBorders>
            <w:shd w:val="clear" w:color="auto" w:fill="auto"/>
            <w:noWrap/>
            <w:vAlign w:val="bottom"/>
            <w:hideMark/>
          </w:tcPr>
          <w:p w14:paraId="1E393B3A" w14:textId="77777777" w:rsidR="007223B9" w:rsidRPr="007223B9" w:rsidRDefault="007223B9" w:rsidP="007223B9">
            <w:pPr>
              <w:jc w:val="right"/>
              <w:rPr>
                <w:rFonts w:cs="Arial"/>
                <w:szCs w:val="20"/>
              </w:rPr>
            </w:pPr>
            <w:r w:rsidRPr="007223B9">
              <w:rPr>
                <w:rFonts w:cs="Arial"/>
                <w:szCs w:val="20"/>
              </w:rPr>
              <w:t>1789,6</w:t>
            </w:r>
          </w:p>
        </w:tc>
        <w:tc>
          <w:tcPr>
            <w:tcW w:w="1320" w:type="dxa"/>
            <w:tcBorders>
              <w:top w:val="nil"/>
              <w:left w:val="nil"/>
              <w:bottom w:val="single" w:sz="4" w:space="0" w:color="auto"/>
              <w:right w:val="single" w:sz="4" w:space="0" w:color="auto"/>
            </w:tcBorders>
            <w:shd w:val="clear" w:color="auto" w:fill="auto"/>
            <w:noWrap/>
            <w:vAlign w:val="bottom"/>
            <w:hideMark/>
          </w:tcPr>
          <w:p w14:paraId="14A1E84E" w14:textId="77777777" w:rsidR="007223B9" w:rsidRPr="007223B9" w:rsidRDefault="007223B9" w:rsidP="007223B9">
            <w:pPr>
              <w:jc w:val="right"/>
              <w:rPr>
                <w:rFonts w:cs="Arial"/>
                <w:szCs w:val="20"/>
              </w:rPr>
            </w:pPr>
            <w:r w:rsidRPr="007223B9">
              <w:rPr>
                <w:rFonts w:cs="Arial"/>
                <w:szCs w:val="20"/>
              </w:rPr>
              <w:t>1789,6</w:t>
            </w:r>
          </w:p>
        </w:tc>
        <w:tc>
          <w:tcPr>
            <w:tcW w:w="1320" w:type="dxa"/>
            <w:tcBorders>
              <w:top w:val="nil"/>
              <w:left w:val="nil"/>
              <w:bottom w:val="single" w:sz="4" w:space="0" w:color="auto"/>
              <w:right w:val="single" w:sz="4" w:space="0" w:color="auto"/>
            </w:tcBorders>
            <w:shd w:val="clear" w:color="auto" w:fill="auto"/>
            <w:noWrap/>
            <w:vAlign w:val="bottom"/>
            <w:hideMark/>
          </w:tcPr>
          <w:p w14:paraId="2259AFB6" w14:textId="77777777" w:rsidR="007223B9" w:rsidRPr="007223B9" w:rsidRDefault="007223B9" w:rsidP="007223B9">
            <w:pPr>
              <w:jc w:val="right"/>
              <w:rPr>
                <w:rFonts w:cs="Arial"/>
                <w:szCs w:val="20"/>
              </w:rPr>
            </w:pPr>
            <w:r w:rsidRPr="007223B9">
              <w:rPr>
                <w:rFonts w:cs="Arial"/>
                <w:szCs w:val="20"/>
              </w:rPr>
              <w:t>1789,6</w:t>
            </w:r>
          </w:p>
        </w:tc>
        <w:tc>
          <w:tcPr>
            <w:tcW w:w="1320" w:type="dxa"/>
            <w:tcBorders>
              <w:top w:val="nil"/>
              <w:left w:val="nil"/>
              <w:bottom w:val="single" w:sz="4" w:space="0" w:color="auto"/>
              <w:right w:val="single" w:sz="4" w:space="0" w:color="auto"/>
            </w:tcBorders>
            <w:shd w:val="clear" w:color="auto" w:fill="auto"/>
            <w:noWrap/>
            <w:vAlign w:val="bottom"/>
            <w:hideMark/>
          </w:tcPr>
          <w:p w14:paraId="65B69582" w14:textId="77777777" w:rsidR="007223B9" w:rsidRPr="007223B9" w:rsidRDefault="007223B9" w:rsidP="007223B9">
            <w:pPr>
              <w:jc w:val="right"/>
              <w:rPr>
                <w:rFonts w:cs="Arial"/>
                <w:szCs w:val="20"/>
              </w:rPr>
            </w:pPr>
            <w:r w:rsidRPr="007223B9">
              <w:rPr>
                <w:rFonts w:cs="Arial"/>
                <w:szCs w:val="20"/>
              </w:rPr>
              <w:t>1789,6</w:t>
            </w:r>
          </w:p>
        </w:tc>
        <w:tc>
          <w:tcPr>
            <w:tcW w:w="1320" w:type="dxa"/>
            <w:tcBorders>
              <w:top w:val="nil"/>
              <w:left w:val="nil"/>
              <w:bottom w:val="single" w:sz="4" w:space="0" w:color="auto"/>
              <w:right w:val="single" w:sz="4" w:space="0" w:color="auto"/>
            </w:tcBorders>
            <w:shd w:val="clear" w:color="auto" w:fill="auto"/>
            <w:noWrap/>
            <w:vAlign w:val="bottom"/>
            <w:hideMark/>
          </w:tcPr>
          <w:p w14:paraId="28928581" w14:textId="77777777" w:rsidR="007223B9" w:rsidRPr="007223B9" w:rsidRDefault="007223B9" w:rsidP="007223B9">
            <w:pPr>
              <w:jc w:val="right"/>
              <w:rPr>
                <w:rFonts w:cs="Arial"/>
                <w:szCs w:val="20"/>
              </w:rPr>
            </w:pPr>
            <w:r w:rsidRPr="007223B9">
              <w:rPr>
                <w:rFonts w:cs="Arial"/>
                <w:szCs w:val="20"/>
              </w:rPr>
              <w:t>1789,6</w:t>
            </w:r>
          </w:p>
        </w:tc>
      </w:tr>
      <w:tr w:rsidR="007223B9" w:rsidRPr="007223B9" w14:paraId="0A1900EE"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7A5602B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0B25BB4"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574D7B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8555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22D38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18E25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B0F63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E222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5AFA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4460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2427D5" w14:textId="77777777" w:rsidR="007223B9" w:rsidRPr="007223B9" w:rsidRDefault="007223B9" w:rsidP="007223B9">
            <w:pPr>
              <w:rPr>
                <w:rFonts w:cs="Arial"/>
                <w:szCs w:val="20"/>
              </w:rPr>
            </w:pPr>
            <w:r w:rsidRPr="007223B9">
              <w:rPr>
                <w:rFonts w:cs="Arial"/>
                <w:szCs w:val="20"/>
              </w:rPr>
              <w:t> </w:t>
            </w:r>
          </w:p>
        </w:tc>
      </w:tr>
      <w:tr w:rsidR="007223B9" w:rsidRPr="007223B9" w14:paraId="3A30CC33"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7C45692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DE0BE77"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1F789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728F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FFC0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9B772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37442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3E40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502C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BFC87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7A0579" w14:textId="77777777" w:rsidR="007223B9" w:rsidRPr="007223B9" w:rsidRDefault="007223B9" w:rsidP="007223B9">
            <w:pPr>
              <w:rPr>
                <w:rFonts w:cs="Arial"/>
                <w:szCs w:val="20"/>
              </w:rPr>
            </w:pPr>
            <w:r w:rsidRPr="007223B9">
              <w:rPr>
                <w:rFonts w:cs="Arial"/>
                <w:szCs w:val="20"/>
              </w:rPr>
              <w:t> </w:t>
            </w:r>
          </w:p>
        </w:tc>
      </w:tr>
      <w:tr w:rsidR="007223B9" w:rsidRPr="007223B9" w14:paraId="11A3783A"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7D1680D0"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358A5EB"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AE21A0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0DBA2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ABB08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9F17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475E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F2C5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85D0A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A1D36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372C18" w14:textId="77777777" w:rsidR="007223B9" w:rsidRPr="007223B9" w:rsidRDefault="007223B9" w:rsidP="007223B9">
            <w:pPr>
              <w:rPr>
                <w:rFonts w:cs="Arial"/>
                <w:szCs w:val="20"/>
              </w:rPr>
            </w:pPr>
            <w:r w:rsidRPr="007223B9">
              <w:rPr>
                <w:rFonts w:cs="Arial"/>
                <w:szCs w:val="20"/>
              </w:rPr>
              <w:t> </w:t>
            </w:r>
          </w:p>
        </w:tc>
      </w:tr>
      <w:tr w:rsidR="007223B9" w:rsidRPr="007223B9" w14:paraId="1565F503"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474804F0"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0F24A0C"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A0F86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9A10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940A5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5CD8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DC83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A2C0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B741D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653A5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7C94D2" w14:textId="77777777" w:rsidR="007223B9" w:rsidRPr="007223B9" w:rsidRDefault="007223B9" w:rsidP="007223B9">
            <w:pPr>
              <w:rPr>
                <w:rFonts w:cs="Arial"/>
                <w:szCs w:val="20"/>
              </w:rPr>
            </w:pPr>
            <w:r w:rsidRPr="007223B9">
              <w:rPr>
                <w:rFonts w:cs="Arial"/>
                <w:szCs w:val="20"/>
              </w:rPr>
              <w:t> </w:t>
            </w:r>
          </w:p>
        </w:tc>
      </w:tr>
      <w:tr w:rsidR="007223B9" w:rsidRPr="007223B9" w14:paraId="6F62CF95"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3753AD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35E761C"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19E5F8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7FCD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FD28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173D3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939D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FEC4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CC706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00D8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7C234C" w14:textId="77777777" w:rsidR="007223B9" w:rsidRPr="007223B9" w:rsidRDefault="007223B9" w:rsidP="007223B9">
            <w:pPr>
              <w:rPr>
                <w:rFonts w:cs="Arial"/>
                <w:szCs w:val="20"/>
              </w:rPr>
            </w:pPr>
            <w:r w:rsidRPr="007223B9">
              <w:rPr>
                <w:rFonts w:cs="Arial"/>
                <w:szCs w:val="20"/>
              </w:rPr>
              <w:t> </w:t>
            </w:r>
          </w:p>
        </w:tc>
      </w:tr>
      <w:tr w:rsidR="007223B9" w:rsidRPr="007223B9" w14:paraId="7301E04C"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3CC2711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A78F70B"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DAA0E4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F1A2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EE9F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7B29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E5E0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F013C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340B3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A021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3A3B4E" w14:textId="77777777" w:rsidR="007223B9" w:rsidRPr="007223B9" w:rsidRDefault="007223B9" w:rsidP="007223B9">
            <w:pPr>
              <w:rPr>
                <w:rFonts w:cs="Arial"/>
                <w:szCs w:val="20"/>
              </w:rPr>
            </w:pPr>
            <w:r w:rsidRPr="007223B9">
              <w:rPr>
                <w:rFonts w:cs="Arial"/>
                <w:szCs w:val="20"/>
              </w:rPr>
              <w:t> </w:t>
            </w:r>
          </w:p>
        </w:tc>
      </w:tr>
      <w:tr w:rsidR="007223B9" w:rsidRPr="007223B9" w14:paraId="5A6BD55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A06AFF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D9916A7"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5506FDE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475C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BC8B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3269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F6C4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DAED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C8E3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D292D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588179" w14:textId="77777777" w:rsidR="007223B9" w:rsidRPr="007223B9" w:rsidRDefault="007223B9" w:rsidP="007223B9">
            <w:pPr>
              <w:rPr>
                <w:rFonts w:cs="Arial"/>
                <w:szCs w:val="20"/>
              </w:rPr>
            </w:pPr>
            <w:r w:rsidRPr="007223B9">
              <w:rPr>
                <w:rFonts w:cs="Arial"/>
                <w:szCs w:val="20"/>
              </w:rPr>
              <w:t> </w:t>
            </w:r>
          </w:p>
        </w:tc>
      </w:tr>
      <w:tr w:rsidR="007223B9" w:rsidRPr="007223B9" w14:paraId="7EF1924C"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5E4A1BA"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F1D5A13"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4156E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368E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F7DE0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0EBD4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7FAF0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6B34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DA529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9E89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00560A" w14:textId="77777777" w:rsidR="007223B9" w:rsidRPr="007223B9" w:rsidRDefault="007223B9" w:rsidP="007223B9">
            <w:pPr>
              <w:rPr>
                <w:rFonts w:cs="Arial"/>
                <w:szCs w:val="20"/>
              </w:rPr>
            </w:pPr>
            <w:r w:rsidRPr="007223B9">
              <w:rPr>
                <w:rFonts w:cs="Arial"/>
                <w:szCs w:val="20"/>
              </w:rPr>
              <w:t> </w:t>
            </w:r>
          </w:p>
        </w:tc>
      </w:tr>
      <w:tr w:rsidR="007223B9" w:rsidRPr="007223B9" w14:paraId="5CEF8992"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86778E" w14:textId="77777777" w:rsidR="007223B9" w:rsidRPr="007223B9" w:rsidRDefault="007223B9" w:rsidP="007223B9">
            <w:pPr>
              <w:jc w:val="center"/>
              <w:rPr>
                <w:rFonts w:cs="Arial"/>
                <w:b/>
                <w:bCs/>
                <w:szCs w:val="20"/>
              </w:rPr>
            </w:pPr>
            <w:r w:rsidRPr="007223B9">
              <w:rPr>
                <w:rFonts w:cs="Arial"/>
                <w:b/>
                <w:bCs/>
                <w:szCs w:val="20"/>
              </w:rPr>
              <w:t>8</w:t>
            </w:r>
          </w:p>
        </w:tc>
        <w:tc>
          <w:tcPr>
            <w:tcW w:w="1590" w:type="dxa"/>
            <w:tcBorders>
              <w:top w:val="nil"/>
              <w:left w:val="nil"/>
              <w:bottom w:val="single" w:sz="4" w:space="0" w:color="auto"/>
              <w:right w:val="single" w:sz="4" w:space="0" w:color="auto"/>
            </w:tcBorders>
            <w:shd w:val="clear" w:color="auto" w:fill="auto"/>
            <w:vAlign w:val="bottom"/>
            <w:hideMark/>
          </w:tcPr>
          <w:p w14:paraId="05A54580"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3067FAD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0F04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3C53A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632F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2C989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7CF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101C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2C7F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129BCA" w14:textId="77777777" w:rsidR="007223B9" w:rsidRPr="007223B9" w:rsidRDefault="007223B9" w:rsidP="007223B9">
            <w:pPr>
              <w:rPr>
                <w:rFonts w:cs="Arial"/>
                <w:szCs w:val="20"/>
              </w:rPr>
            </w:pPr>
            <w:r w:rsidRPr="007223B9">
              <w:rPr>
                <w:rFonts w:cs="Arial"/>
                <w:szCs w:val="20"/>
              </w:rPr>
              <w:t> </w:t>
            </w:r>
          </w:p>
        </w:tc>
      </w:tr>
      <w:tr w:rsidR="007223B9" w:rsidRPr="007223B9" w14:paraId="111F95DF"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C7D832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61E26B9"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DC044D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1F0B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0F148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94745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3FDE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48F8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7C96F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B7CC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1A3993" w14:textId="77777777" w:rsidR="007223B9" w:rsidRPr="007223B9" w:rsidRDefault="007223B9" w:rsidP="007223B9">
            <w:pPr>
              <w:rPr>
                <w:rFonts w:cs="Arial"/>
                <w:szCs w:val="20"/>
              </w:rPr>
            </w:pPr>
            <w:r w:rsidRPr="007223B9">
              <w:rPr>
                <w:rFonts w:cs="Arial"/>
                <w:szCs w:val="20"/>
              </w:rPr>
              <w:t> </w:t>
            </w:r>
          </w:p>
        </w:tc>
      </w:tr>
      <w:tr w:rsidR="007223B9" w:rsidRPr="007223B9" w14:paraId="4FFC45BF"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3C53AD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06F381A"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05C809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2CB47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1445D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C953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9641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6A14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9E829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04073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966DBA" w14:textId="77777777" w:rsidR="007223B9" w:rsidRPr="007223B9" w:rsidRDefault="007223B9" w:rsidP="007223B9">
            <w:pPr>
              <w:rPr>
                <w:rFonts w:cs="Arial"/>
                <w:szCs w:val="20"/>
              </w:rPr>
            </w:pPr>
            <w:r w:rsidRPr="007223B9">
              <w:rPr>
                <w:rFonts w:cs="Arial"/>
                <w:szCs w:val="20"/>
              </w:rPr>
              <w:t> </w:t>
            </w:r>
          </w:p>
        </w:tc>
      </w:tr>
      <w:tr w:rsidR="007223B9" w:rsidRPr="007223B9" w14:paraId="1622587C"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C0C8DA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8A3DECB"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31A6ED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EDA80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5531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468A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3B0E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B6E6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B63DC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6DD83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0D4BD1" w14:textId="77777777" w:rsidR="007223B9" w:rsidRPr="007223B9" w:rsidRDefault="007223B9" w:rsidP="007223B9">
            <w:pPr>
              <w:rPr>
                <w:rFonts w:cs="Arial"/>
                <w:szCs w:val="20"/>
              </w:rPr>
            </w:pPr>
            <w:r w:rsidRPr="007223B9">
              <w:rPr>
                <w:rFonts w:cs="Arial"/>
                <w:szCs w:val="20"/>
              </w:rPr>
              <w:t> </w:t>
            </w:r>
          </w:p>
        </w:tc>
      </w:tr>
      <w:tr w:rsidR="007223B9" w:rsidRPr="007223B9" w14:paraId="0215332B"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3EA9526E"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0CC2772"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311FFF4" w14:textId="77777777" w:rsidR="007223B9" w:rsidRPr="007223B9" w:rsidRDefault="007223B9" w:rsidP="007223B9">
            <w:pPr>
              <w:jc w:val="right"/>
              <w:rPr>
                <w:rFonts w:cs="Arial"/>
                <w:szCs w:val="20"/>
              </w:rPr>
            </w:pPr>
            <w:r w:rsidRPr="007223B9">
              <w:rPr>
                <w:rFonts w:cs="Arial"/>
                <w:szCs w:val="20"/>
              </w:rPr>
              <w:t>331,0</w:t>
            </w:r>
          </w:p>
        </w:tc>
        <w:tc>
          <w:tcPr>
            <w:tcW w:w="1320" w:type="dxa"/>
            <w:tcBorders>
              <w:top w:val="nil"/>
              <w:left w:val="nil"/>
              <w:bottom w:val="single" w:sz="4" w:space="0" w:color="auto"/>
              <w:right w:val="single" w:sz="4" w:space="0" w:color="auto"/>
            </w:tcBorders>
            <w:shd w:val="clear" w:color="auto" w:fill="auto"/>
            <w:noWrap/>
            <w:vAlign w:val="bottom"/>
            <w:hideMark/>
          </w:tcPr>
          <w:p w14:paraId="54950EAE" w14:textId="77777777" w:rsidR="007223B9" w:rsidRPr="007223B9" w:rsidRDefault="007223B9" w:rsidP="007223B9">
            <w:pPr>
              <w:jc w:val="right"/>
              <w:rPr>
                <w:rFonts w:cs="Arial"/>
                <w:szCs w:val="20"/>
              </w:rPr>
            </w:pPr>
            <w:r w:rsidRPr="007223B9">
              <w:rPr>
                <w:rFonts w:cs="Arial"/>
                <w:szCs w:val="20"/>
              </w:rPr>
              <w:t>333,6</w:t>
            </w:r>
          </w:p>
        </w:tc>
        <w:tc>
          <w:tcPr>
            <w:tcW w:w="1320" w:type="dxa"/>
            <w:tcBorders>
              <w:top w:val="nil"/>
              <w:left w:val="nil"/>
              <w:bottom w:val="single" w:sz="4" w:space="0" w:color="auto"/>
              <w:right w:val="single" w:sz="4" w:space="0" w:color="auto"/>
            </w:tcBorders>
            <w:shd w:val="clear" w:color="auto" w:fill="auto"/>
            <w:noWrap/>
            <w:vAlign w:val="bottom"/>
            <w:hideMark/>
          </w:tcPr>
          <w:p w14:paraId="756102C9" w14:textId="77777777" w:rsidR="007223B9" w:rsidRPr="007223B9" w:rsidRDefault="007223B9" w:rsidP="007223B9">
            <w:pPr>
              <w:jc w:val="right"/>
              <w:rPr>
                <w:rFonts w:cs="Arial"/>
                <w:szCs w:val="20"/>
              </w:rPr>
            </w:pPr>
            <w:r w:rsidRPr="007223B9">
              <w:rPr>
                <w:rFonts w:cs="Arial"/>
                <w:szCs w:val="20"/>
              </w:rPr>
              <w:t>329,4</w:t>
            </w:r>
          </w:p>
        </w:tc>
        <w:tc>
          <w:tcPr>
            <w:tcW w:w="1320" w:type="dxa"/>
            <w:tcBorders>
              <w:top w:val="nil"/>
              <w:left w:val="nil"/>
              <w:bottom w:val="single" w:sz="4" w:space="0" w:color="auto"/>
              <w:right w:val="single" w:sz="4" w:space="0" w:color="auto"/>
            </w:tcBorders>
            <w:shd w:val="clear" w:color="auto" w:fill="auto"/>
            <w:noWrap/>
            <w:vAlign w:val="bottom"/>
            <w:hideMark/>
          </w:tcPr>
          <w:p w14:paraId="25B4CBD0" w14:textId="77777777" w:rsidR="007223B9" w:rsidRPr="007223B9" w:rsidRDefault="007223B9" w:rsidP="007223B9">
            <w:pPr>
              <w:jc w:val="right"/>
              <w:rPr>
                <w:rFonts w:cs="Arial"/>
                <w:szCs w:val="20"/>
              </w:rPr>
            </w:pPr>
            <w:r w:rsidRPr="007223B9">
              <w:rPr>
                <w:rFonts w:cs="Arial"/>
                <w:szCs w:val="20"/>
              </w:rPr>
              <w:t>329,4</w:t>
            </w:r>
          </w:p>
        </w:tc>
        <w:tc>
          <w:tcPr>
            <w:tcW w:w="1320" w:type="dxa"/>
            <w:tcBorders>
              <w:top w:val="nil"/>
              <w:left w:val="nil"/>
              <w:bottom w:val="single" w:sz="4" w:space="0" w:color="auto"/>
              <w:right w:val="single" w:sz="4" w:space="0" w:color="auto"/>
            </w:tcBorders>
            <w:shd w:val="clear" w:color="auto" w:fill="auto"/>
            <w:noWrap/>
            <w:vAlign w:val="bottom"/>
            <w:hideMark/>
          </w:tcPr>
          <w:p w14:paraId="23FBA888" w14:textId="77777777" w:rsidR="007223B9" w:rsidRPr="007223B9" w:rsidRDefault="007223B9" w:rsidP="007223B9">
            <w:pPr>
              <w:jc w:val="right"/>
              <w:rPr>
                <w:rFonts w:cs="Arial"/>
                <w:szCs w:val="20"/>
              </w:rPr>
            </w:pPr>
            <w:r w:rsidRPr="007223B9">
              <w:rPr>
                <w:rFonts w:cs="Arial"/>
                <w:szCs w:val="20"/>
              </w:rPr>
              <w:t>329,4</w:t>
            </w:r>
          </w:p>
        </w:tc>
        <w:tc>
          <w:tcPr>
            <w:tcW w:w="1320" w:type="dxa"/>
            <w:tcBorders>
              <w:top w:val="nil"/>
              <w:left w:val="nil"/>
              <w:bottom w:val="single" w:sz="4" w:space="0" w:color="auto"/>
              <w:right w:val="single" w:sz="4" w:space="0" w:color="auto"/>
            </w:tcBorders>
            <w:shd w:val="clear" w:color="auto" w:fill="auto"/>
            <w:noWrap/>
            <w:vAlign w:val="bottom"/>
            <w:hideMark/>
          </w:tcPr>
          <w:p w14:paraId="087D2534" w14:textId="77777777" w:rsidR="007223B9" w:rsidRPr="007223B9" w:rsidRDefault="007223B9" w:rsidP="007223B9">
            <w:pPr>
              <w:jc w:val="right"/>
              <w:rPr>
                <w:rFonts w:cs="Arial"/>
                <w:szCs w:val="20"/>
              </w:rPr>
            </w:pPr>
            <w:r w:rsidRPr="007223B9">
              <w:rPr>
                <w:rFonts w:cs="Arial"/>
                <w:szCs w:val="20"/>
              </w:rPr>
              <w:t>329,4</w:t>
            </w:r>
          </w:p>
        </w:tc>
        <w:tc>
          <w:tcPr>
            <w:tcW w:w="1320" w:type="dxa"/>
            <w:tcBorders>
              <w:top w:val="nil"/>
              <w:left w:val="nil"/>
              <w:bottom w:val="single" w:sz="4" w:space="0" w:color="auto"/>
              <w:right w:val="single" w:sz="4" w:space="0" w:color="auto"/>
            </w:tcBorders>
            <w:shd w:val="clear" w:color="auto" w:fill="auto"/>
            <w:noWrap/>
            <w:vAlign w:val="bottom"/>
            <w:hideMark/>
          </w:tcPr>
          <w:p w14:paraId="4408ED6B" w14:textId="77777777" w:rsidR="007223B9" w:rsidRPr="007223B9" w:rsidRDefault="007223B9" w:rsidP="007223B9">
            <w:pPr>
              <w:jc w:val="right"/>
              <w:rPr>
                <w:rFonts w:cs="Arial"/>
                <w:szCs w:val="20"/>
              </w:rPr>
            </w:pPr>
            <w:r w:rsidRPr="007223B9">
              <w:rPr>
                <w:rFonts w:cs="Arial"/>
                <w:szCs w:val="20"/>
              </w:rPr>
              <w:t>329,4</w:t>
            </w:r>
          </w:p>
        </w:tc>
        <w:tc>
          <w:tcPr>
            <w:tcW w:w="1320" w:type="dxa"/>
            <w:tcBorders>
              <w:top w:val="nil"/>
              <w:left w:val="nil"/>
              <w:bottom w:val="single" w:sz="4" w:space="0" w:color="auto"/>
              <w:right w:val="single" w:sz="4" w:space="0" w:color="auto"/>
            </w:tcBorders>
            <w:shd w:val="clear" w:color="auto" w:fill="auto"/>
            <w:noWrap/>
            <w:vAlign w:val="bottom"/>
            <w:hideMark/>
          </w:tcPr>
          <w:p w14:paraId="2588FE2F" w14:textId="77777777" w:rsidR="007223B9" w:rsidRPr="007223B9" w:rsidRDefault="007223B9" w:rsidP="007223B9">
            <w:pPr>
              <w:jc w:val="right"/>
              <w:rPr>
                <w:rFonts w:cs="Arial"/>
                <w:szCs w:val="20"/>
              </w:rPr>
            </w:pPr>
            <w:r w:rsidRPr="007223B9">
              <w:rPr>
                <w:rFonts w:cs="Arial"/>
                <w:szCs w:val="20"/>
              </w:rPr>
              <w:t>329,4</w:t>
            </w:r>
          </w:p>
        </w:tc>
        <w:tc>
          <w:tcPr>
            <w:tcW w:w="1320" w:type="dxa"/>
            <w:tcBorders>
              <w:top w:val="nil"/>
              <w:left w:val="nil"/>
              <w:bottom w:val="single" w:sz="4" w:space="0" w:color="auto"/>
              <w:right w:val="single" w:sz="4" w:space="0" w:color="auto"/>
            </w:tcBorders>
            <w:shd w:val="clear" w:color="auto" w:fill="auto"/>
            <w:noWrap/>
            <w:vAlign w:val="bottom"/>
            <w:hideMark/>
          </w:tcPr>
          <w:p w14:paraId="138C2286" w14:textId="77777777" w:rsidR="007223B9" w:rsidRPr="007223B9" w:rsidRDefault="007223B9" w:rsidP="007223B9">
            <w:pPr>
              <w:jc w:val="right"/>
              <w:rPr>
                <w:rFonts w:cs="Arial"/>
                <w:szCs w:val="20"/>
              </w:rPr>
            </w:pPr>
            <w:r w:rsidRPr="007223B9">
              <w:rPr>
                <w:rFonts w:cs="Arial"/>
                <w:szCs w:val="20"/>
              </w:rPr>
              <w:t>329,4</w:t>
            </w:r>
          </w:p>
        </w:tc>
      </w:tr>
      <w:tr w:rsidR="007223B9" w:rsidRPr="007223B9" w14:paraId="32239918"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0258ACDA"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EEBCB77"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6E95B6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648C6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6B53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74769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F692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4C736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F408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09B23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05EB60" w14:textId="77777777" w:rsidR="007223B9" w:rsidRPr="007223B9" w:rsidRDefault="007223B9" w:rsidP="007223B9">
            <w:pPr>
              <w:rPr>
                <w:rFonts w:cs="Arial"/>
                <w:szCs w:val="20"/>
              </w:rPr>
            </w:pPr>
            <w:r w:rsidRPr="007223B9">
              <w:rPr>
                <w:rFonts w:cs="Arial"/>
                <w:szCs w:val="20"/>
              </w:rPr>
              <w:t> </w:t>
            </w:r>
          </w:p>
        </w:tc>
      </w:tr>
      <w:tr w:rsidR="007223B9" w:rsidRPr="007223B9" w14:paraId="44849788"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1AB4F1AE"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AA87063"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AEC47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6F9E2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145B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0EA7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47A7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04197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5260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508A0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CCDE99" w14:textId="77777777" w:rsidR="007223B9" w:rsidRPr="007223B9" w:rsidRDefault="007223B9" w:rsidP="007223B9">
            <w:pPr>
              <w:rPr>
                <w:rFonts w:cs="Arial"/>
                <w:szCs w:val="20"/>
              </w:rPr>
            </w:pPr>
            <w:r w:rsidRPr="007223B9">
              <w:rPr>
                <w:rFonts w:cs="Arial"/>
                <w:szCs w:val="20"/>
              </w:rPr>
              <w:t> </w:t>
            </w:r>
          </w:p>
        </w:tc>
      </w:tr>
      <w:tr w:rsidR="007223B9" w:rsidRPr="007223B9" w14:paraId="58D210AB"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2DB6114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CC28918"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E123A8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5D35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D84A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B991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12BA1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79468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93FB9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27B96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01882D" w14:textId="77777777" w:rsidR="007223B9" w:rsidRPr="007223B9" w:rsidRDefault="007223B9" w:rsidP="007223B9">
            <w:pPr>
              <w:rPr>
                <w:rFonts w:cs="Arial"/>
                <w:szCs w:val="20"/>
              </w:rPr>
            </w:pPr>
            <w:r w:rsidRPr="007223B9">
              <w:rPr>
                <w:rFonts w:cs="Arial"/>
                <w:szCs w:val="20"/>
              </w:rPr>
              <w:t> </w:t>
            </w:r>
          </w:p>
        </w:tc>
      </w:tr>
      <w:tr w:rsidR="007223B9" w:rsidRPr="007223B9" w14:paraId="59034EBA"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DD666A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52D2281"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F91A9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12DB1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6AE0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412F1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75C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57B1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145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D51A9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6AD1E6" w14:textId="77777777" w:rsidR="007223B9" w:rsidRPr="007223B9" w:rsidRDefault="007223B9" w:rsidP="007223B9">
            <w:pPr>
              <w:rPr>
                <w:rFonts w:cs="Arial"/>
                <w:szCs w:val="20"/>
              </w:rPr>
            </w:pPr>
            <w:r w:rsidRPr="007223B9">
              <w:rPr>
                <w:rFonts w:cs="Arial"/>
                <w:szCs w:val="20"/>
              </w:rPr>
              <w:t> </w:t>
            </w:r>
          </w:p>
        </w:tc>
      </w:tr>
      <w:tr w:rsidR="007223B9" w:rsidRPr="007223B9" w14:paraId="632C1BB4"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EF01E3E"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CC52737"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27E11A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7898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8AB57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612B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D5F0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7393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E9B7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3153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4A65B2" w14:textId="77777777" w:rsidR="007223B9" w:rsidRPr="007223B9" w:rsidRDefault="007223B9" w:rsidP="007223B9">
            <w:pPr>
              <w:rPr>
                <w:rFonts w:cs="Arial"/>
                <w:szCs w:val="20"/>
              </w:rPr>
            </w:pPr>
            <w:r w:rsidRPr="007223B9">
              <w:rPr>
                <w:rFonts w:cs="Arial"/>
                <w:szCs w:val="20"/>
              </w:rPr>
              <w:t> </w:t>
            </w:r>
          </w:p>
        </w:tc>
      </w:tr>
      <w:tr w:rsidR="007223B9" w:rsidRPr="007223B9" w14:paraId="30785823"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2E2FB18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6B9E8B8"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521DD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4A683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8BFD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76346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C63F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87551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D7B4E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45186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C6109F" w14:textId="77777777" w:rsidR="007223B9" w:rsidRPr="007223B9" w:rsidRDefault="007223B9" w:rsidP="007223B9">
            <w:pPr>
              <w:rPr>
                <w:rFonts w:cs="Arial"/>
                <w:szCs w:val="20"/>
              </w:rPr>
            </w:pPr>
            <w:r w:rsidRPr="007223B9">
              <w:rPr>
                <w:rFonts w:cs="Arial"/>
                <w:szCs w:val="20"/>
              </w:rPr>
              <w:t> </w:t>
            </w:r>
          </w:p>
        </w:tc>
      </w:tr>
      <w:tr w:rsidR="007223B9" w:rsidRPr="007223B9" w14:paraId="58363B7B"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3DA0F48"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F890B75"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7895A3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572AE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16A75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1F1F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F7437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E4DF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59BB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6E25E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1F5FA" w14:textId="77777777" w:rsidR="007223B9" w:rsidRPr="007223B9" w:rsidRDefault="007223B9" w:rsidP="007223B9">
            <w:pPr>
              <w:rPr>
                <w:rFonts w:cs="Arial"/>
                <w:szCs w:val="20"/>
              </w:rPr>
            </w:pPr>
            <w:r w:rsidRPr="007223B9">
              <w:rPr>
                <w:rFonts w:cs="Arial"/>
                <w:szCs w:val="20"/>
              </w:rPr>
              <w:t> </w:t>
            </w:r>
          </w:p>
        </w:tc>
      </w:tr>
      <w:tr w:rsidR="007223B9" w:rsidRPr="007223B9" w14:paraId="2066C42D"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394B85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B70FFED"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69171F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2EF3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3E4E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49240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F816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72038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FF1F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6A2A4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E4DFB4" w14:textId="77777777" w:rsidR="007223B9" w:rsidRPr="007223B9" w:rsidRDefault="007223B9" w:rsidP="007223B9">
            <w:pPr>
              <w:rPr>
                <w:rFonts w:cs="Arial"/>
                <w:szCs w:val="20"/>
              </w:rPr>
            </w:pPr>
            <w:r w:rsidRPr="007223B9">
              <w:rPr>
                <w:rFonts w:cs="Arial"/>
                <w:szCs w:val="20"/>
              </w:rPr>
              <w:t> </w:t>
            </w:r>
          </w:p>
        </w:tc>
      </w:tr>
      <w:tr w:rsidR="007223B9" w:rsidRPr="007223B9" w14:paraId="64EBABC0"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14:paraId="2180A646" w14:textId="77777777" w:rsidR="007223B9" w:rsidRPr="007223B9" w:rsidRDefault="007223B9" w:rsidP="007223B9">
            <w:pPr>
              <w:jc w:val="center"/>
              <w:rPr>
                <w:rFonts w:cs="Arial"/>
                <w:b/>
                <w:bCs/>
                <w:szCs w:val="20"/>
              </w:rPr>
            </w:pPr>
            <w:r w:rsidRPr="007223B9">
              <w:rPr>
                <w:rFonts w:cs="Arial"/>
                <w:b/>
                <w:bCs/>
                <w:szCs w:val="20"/>
              </w:rPr>
              <w:t>новая котельна</w:t>
            </w:r>
            <w:r w:rsidRPr="007223B9">
              <w:rPr>
                <w:rFonts w:cs="Arial"/>
                <w:b/>
                <w:bCs/>
                <w:szCs w:val="20"/>
              </w:rPr>
              <w:lastRenderedPageBreak/>
              <w:t>я на 7 районе</w:t>
            </w:r>
          </w:p>
        </w:tc>
        <w:tc>
          <w:tcPr>
            <w:tcW w:w="1590" w:type="dxa"/>
            <w:tcBorders>
              <w:top w:val="nil"/>
              <w:left w:val="nil"/>
              <w:bottom w:val="single" w:sz="4" w:space="0" w:color="auto"/>
              <w:right w:val="single" w:sz="4" w:space="0" w:color="auto"/>
            </w:tcBorders>
            <w:shd w:val="clear" w:color="auto" w:fill="auto"/>
            <w:vAlign w:val="bottom"/>
            <w:hideMark/>
          </w:tcPr>
          <w:p w14:paraId="5F77A08C" w14:textId="77777777" w:rsidR="007223B9" w:rsidRPr="007223B9" w:rsidRDefault="007223B9" w:rsidP="007223B9">
            <w:pPr>
              <w:rPr>
                <w:rFonts w:cs="Arial"/>
                <w:szCs w:val="20"/>
              </w:rPr>
            </w:pPr>
            <w:r w:rsidRPr="007223B9">
              <w:rPr>
                <w:rFonts w:cs="Arial"/>
                <w:szCs w:val="20"/>
              </w:rPr>
              <w:lastRenderedPageBreak/>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0B5701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F031F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B8A12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0BFEC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3A2AC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87F2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6578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DC5F8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4AAD6A" w14:textId="77777777" w:rsidR="007223B9" w:rsidRPr="007223B9" w:rsidRDefault="007223B9" w:rsidP="007223B9">
            <w:pPr>
              <w:rPr>
                <w:rFonts w:cs="Arial"/>
                <w:szCs w:val="20"/>
              </w:rPr>
            </w:pPr>
            <w:r w:rsidRPr="007223B9">
              <w:rPr>
                <w:rFonts w:cs="Arial"/>
                <w:szCs w:val="20"/>
              </w:rPr>
              <w:t> </w:t>
            </w:r>
          </w:p>
        </w:tc>
      </w:tr>
      <w:tr w:rsidR="007223B9" w:rsidRPr="007223B9" w14:paraId="63F96E57"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4028C27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6B9F1CD"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567E2EB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D437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55480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B94BD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9EAD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6860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3DF9C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455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688D17" w14:textId="77777777" w:rsidR="007223B9" w:rsidRPr="007223B9" w:rsidRDefault="007223B9" w:rsidP="007223B9">
            <w:pPr>
              <w:rPr>
                <w:rFonts w:cs="Arial"/>
                <w:szCs w:val="20"/>
              </w:rPr>
            </w:pPr>
            <w:r w:rsidRPr="007223B9">
              <w:rPr>
                <w:rFonts w:cs="Arial"/>
                <w:szCs w:val="20"/>
              </w:rPr>
              <w:t> </w:t>
            </w:r>
          </w:p>
        </w:tc>
      </w:tr>
      <w:tr w:rsidR="007223B9" w:rsidRPr="007223B9" w14:paraId="475A557E"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30AE847"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47DE27C"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6C6657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4092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5345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B07AC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6256B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A690F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131FD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B8DD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0E081F" w14:textId="77777777" w:rsidR="007223B9" w:rsidRPr="007223B9" w:rsidRDefault="007223B9" w:rsidP="007223B9">
            <w:pPr>
              <w:rPr>
                <w:rFonts w:cs="Arial"/>
                <w:szCs w:val="20"/>
              </w:rPr>
            </w:pPr>
            <w:r w:rsidRPr="007223B9">
              <w:rPr>
                <w:rFonts w:cs="Arial"/>
                <w:szCs w:val="20"/>
              </w:rPr>
              <w:t> </w:t>
            </w:r>
          </w:p>
        </w:tc>
      </w:tr>
      <w:tr w:rsidR="007223B9" w:rsidRPr="007223B9" w14:paraId="69690AE5"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F8EA08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DB07DFB"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06DDEF9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3DFCF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1DE8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7A75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099A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731F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7CE91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07A7A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B741EE" w14:textId="77777777" w:rsidR="007223B9" w:rsidRPr="007223B9" w:rsidRDefault="007223B9" w:rsidP="007223B9">
            <w:pPr>
              <w:rPr>
                <w:rFonts w:cs="Arial"/>
                <w:szCs w:val="20"/>
              </w:rPr>
            </w:pPr>
            <w:r w:rsidRPr="007223B9">
              <w:rPr>
                <w:rFonts w:cs="Arial"/>
                <w:szCs w:val="20"/>
              </w:rPr>
              <w:t> </w:t>
            </w:r>
          </w:p>
        </w:tc>
      </w:tr>
      <w:tr w:rsidR="007223B9" w:rsidRPr="007223B9" w14:paraId="233B11C4"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7DD3DF4F"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42ADE06"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B945DA1"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5D8ADF9"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497040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0830AFD"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E496274"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052CE1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3B9FD70" w14:textId="77777777" w:rsidR="007223B9" w:rsidRPr="007223B9" w:rsidRDefault="007223B9" w:rsidP="007223B9">
            <w:pPr>
              <w:jc w:val="right"/>
              <w:rPr>
                <w:rFonts w:cs="Arial"/>
                <w:szCs w:val="20"/>
              </w:rPr>
            </w:pPr>
            <w:r w:rsidRPr="007223B9">
              <w:rPr>
                <w:rFonts w:cs="Arial"/>
                <w:szCs w:val="20"/>
              </w:rPr>
              <w:t>6467,1</w:t>
            </w:r>
          </w:p>
        </w:tc>
        <w:tc>
          <w:tcPr>
            <w:tcW w:w="1320" w:type="dxa"/>
            <w:tcBorders>
              <w:top w:val="nil"/>
              <w:left w:val="nil"/>
              <w:bottom w:val="single" w:sz="4" w:space="0" w:color="auto"/>
              <w:right w:val="single" w:sz="4" w:space="0" w:color="auto"/>
            </w:tcBorders>
            <w:shd w:val="clear" w:color="auto" w:fill="auto"/>
            <w:noWrap/>
            <w:vAlign w:val="bottom"/>
            <w:hideMark/>
          </w:tcPr>
          <w:p w14:paraId="013C6F82" w14:textId="77777777" w:rsidR="007223B9" w:rsidRPr="007223B9" w:rsidRDefault="007223B9" w:rsidP="007223B9">
            <w:pPr>
              <w:jc w:val="right"/>
              <w:rPr>
                <w:rFonts w:cs="Arial"/>
                <w:szCs w:val="20"/>
              </w:rPr>
            </w:pPr>
            <w:r w:rsidRPr="007223B9">
              <w:rPr>
                <w:rFonts w:cs="Arial"/>
                <w:szCs w:val="20"/>
              </w:rPr>
              <w:t>6871,6</w:t>
            </w:r>
          </w:p>
        </w:tc>
        <w:tc>
          <w:tcPr>
            <w:tcW w:w="1320" w:type="dxa"/>
            <w:tcBorders>
              <w:top w:val="nil"/>
              <w:left w:val="nil"/>
              <w:bottom w:val="single" w:sz="4" w:space="0" w:color="auto"/>
              <w:right w:val="single" w:sz="4" w:space="0" w:color="auto"/>
            </w:tcBorders>
            <w:shd w:val="clear" w:color="auto" w:fill="auto"/>
            <w:noWrap/>
            <w:vAlign w:val="bottom"/>
            <w:hideMark/>
          </w:tcPr>
          <w:p w14:paraId="068E7C16" w14:textId="77777777" w:rsidR="007223B9" w:rsidRPr="007223B9" w:rsidRDefault="007223B9" w:rsidP="007223B9">
            <w:pPr>
              <w:jc w:val="right"/>
              <w:rPr>
                <w:rFonts w:cs="Arial"/>
                <w:szCs w:val="20"/>
              </w:rPr>
            </w:pPr>
            <w:r w:rsidRPr="007223B9">
              <w:rPr>
                <w:rFonts w:cs="Arial"/>
                <w:szCs w:val="20"/>
              </w:rPr>
              <w:t>9949,1</w:t>
            </w:r>
          </w:p>
        </w:tc>
      </w:tr>
      <w:tr w:rsidR="007223B9" w:rsidRPr="007223B9" w14:paraId="514AE1E7"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2C254CE7"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E03F30D"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89013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4CBC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F86D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9DB59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4C97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64CE8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53C7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142F1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5EC225" w14:textId="77777777" w:rsidR="007223B9" w:rsidRPr="007223B9" w:rsidRDefault="007223B9" w:rsidP="007223B9">
            <w:pPr>
              <w:rPr>
                <w:rFonts w:cs="Arial"/>
                <w:szCs w:val="20"/>
              </w:rPr>
            </w:pPr>
            <w:r w:rsidRPr="007223B9">
              <w:rPr>
                <w:rFonts w:cs="Arial"/>
                <w:szCs w:val="20"/>
              </w:rPr>
              <w:t> </w:t>
            </w:r>
          </w:p>
        </w:tc>
      </w:tr>
      <w:tr w:rsidR="007223B9" w:rsidRPr="007223B9" w14:paraId="0EEA1A6A"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40C93A4D"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2CE7E95"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6DACF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4802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90C7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3E13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9157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C589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4755C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B19E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283E47" w14:textId="77777777" w:rsidR="007223B9" w:rsidRPr="007223B9" w:rsidRDefault="007223B9" w:rsidP="007223B9">
            <w:pPr>
              <w:rPr>
                <w:rFonts w:cs="Arial"/>
                <w:szCs w:val="20"/>
              </w:rPr>
            </w:pPr>
            <w:r w:rsidRPr="007223B9">
              <w:rPr>
                <w:rFonts w:cs="Arial"/>
                <w:szCs w:val="20"/>
              </w:rPr>
              <w:t> </w:t>
            </w:r>
          </w:p>
        </w:tc>
      </w:tr>
      <w:tr w:rsidR="007223B9" w:rsidRPr="007223B9" w14:paraId="010E0F65"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4604083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3BBBFD5"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4BB1B6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1734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37BD9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7211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253A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36F00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A3F2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A183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2D9085" w14:textId="77777777" w:rsidR="007223B9" w:rsidRPr="007223B9" w:rsidRDefault="007223B9" w:rsidP="007223B9">
            <w:pPr>
              <w:rPr>
                <w:rFonts w:cs="Arial"/>
                <w:szCs w:val="20"/>
              </w:rPr>
            </w:pPr>
            <w:r w:rsidRPr="007223B9">
              <w:rPr>
                <w:rFonts w:cs="Arial"/>
                <w:szCs w:val="20"/>
              </w:rPr>
              <w:t> </w:t>
            </w:r>
          </w:p>
        </w:tc>
      </w:tr>
      <w:tr w:rsidR="007223B9" w:rsidRPr="007223B9" w14:paraId="29A1A1E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3713756"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964A712"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256A58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C4ED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D5EC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CBC83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CBD3D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8BE43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BEA9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687C3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71323F" w14:textId="77777777" w:rsidR="007223B9" w:rsidRPr="007223B9" w:rsidRDefault="007223B9" w:rsidP="007223B9">
            <w:pPr>
              <w:rPr>
                <w:rFonts w:cs="Arial"/>
                <w:szCs w:val="20"/>
              </w:rPr>
            </w:pPr>
            <w:r w:rsidRPr="007223B9">
              <w:rPr>
                <w:rFonts w:cs="Arial"/>
                <w:szCs w:val="20"/>
              </w:rPr>
              <w:t> </w:t>
            </w:r>
          </w:p>
        </w:tc>
      </w:tr>
      <w:tr w:rsidR="007223B9" w:rsidRPr="007223B9" w14:paraId="0E613EAB"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8CD276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16DB0BA"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82191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CF5C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1AE4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BDB1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49F7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ACBF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3531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C30F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4154DC" w14:textId="77777777" w:rsidR="007223B9" w:rsidRPr="007223B9" w:rsidRDefault="007223B9" w:rsidP="007223B9">
            <w:pPr>
              <w:rPr>
                <w:rFonts w:cs="Arial"/>
                <w:szCs w:val="20"/>
              </w:rPr>
            </w:pPr>
            <w:r w:rsidRPr="007223B9">
              <w:rPr>
                <w:rFonts w:cs="Arial"/>
                <w:szCs w:val="20"/>
              </w:rPr>
              <w:t> </w:t>
            </w:r>
          </w:p>
        </w:tc>
      </w:tr>
      <w:tr w:rsidR="007223B9" w:rsidRPr="007223B9" w14:paraId="209E2DF8"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43ADDB6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FC69125"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FBB48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D4888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86946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F853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9B55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3E9BA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75B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A35AA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DA3E8C" w14:textId="77777777" w:rsidR="007223B9" w:rsidRPr="007223B9" w:rsidRDefault="007223B9" w:rsidP="007223B9">
            <w:pPr>
              <w:rPr>
                <w:rFonts w:cs="Arial"/>
                <w:szCs w:val="20"/>
              </w:rPr>
            </w:pPr>
            <w:r w:rsidRPr="007223B9">
              <w:rPr>
                <w:rFonts w:cs="Arial"/>
                <w:szCs w:val="20"/>
              </w:rPr>
              <w:t> </w:t>
            </w:r>
          </w:p>
        </w:tc>
      </w:tr>
      <w:tr w:rsidR="007223B9" w:rsidRPr="007223B9" w14:paraId="443C3715"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F5643E7"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B77F9B1"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4B2D00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E420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C159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96379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DF77D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065B9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45E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D8AD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9668B8" w14:textId="77777777" w:rsidR="007223B9" w:rsidRPr="007223B9" w:rsidRDefault="007223B9" w:rsidP="007223B9">
            <w:pPr>
              <w:rPr>
                <w:rFonts w:cs="Arial"/>
                <w:szCs w:val="20"/>
              </w:rPr>
            </w:pPr>
            <w:r w:rsidRPr="007223B9">
              <w:rPr>
                <w:rFonts w:cs="Arial"/>
                <w:szCs w:val="20"/>
              </w:rPr>
              <w:t> </w:t>
            </w:r>
          </w:p>
        </w:tc>
      </w:tr>
      <w:tr w:rsidR="007223B9" w:rsidRPr="007223B9" w14:paraId="3430F087"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519EB1B"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E5D59C7"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E4A01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28A6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839C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0562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981E4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CF48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0A85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AA23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2CA7E0" w14:textId="77777777" w:rsidR="007223B9" w:rsidRPr="007223B9" w:rsidRDefault="007223B9" w:rsidP="007223B9">
            <w:pPr>
              <w:rPr>
                <w:rFonts w:cs="Arial"/>
                <w:szCs w:val="20"/>
              </w:rPr>
            </w:pPr>
            <w:r w:rsidRPr="007223B9">
              <w:rPr>
                <w:rFonts w:cs="Arial"/>
                <w:szCs w:val="20"/>
              </w:rPr>
              <w:t> </w:t>
            </w:r>
          </w:p>
        </w:tc>
      </w:tr>
      <w:tr w:rsidR="007223B9" w:rsidRPr="007223B9" w14:paraId="089A5E25"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14:paraId="54882EB4" w14:textId="77777777" w:rsidR="007223B9" w:rsidRPr="007223B9" w:rsidRDefault="007223B9" w:rsidP="007223B9">
            <w:pPr>
              <w:jc w:val="center"/>
              <w:rPr>
                <w:rFonts w:cs="Arial"/>
                <w:b/>
                <w:bCs/>
                <w:szCs w:val="20"/>
              </w:rPr>
            </w:pPr>
            <w:r w:rsidRPr="007223B9">
              <w:rPr>
                <w:rFonts w:cs="Arial"/>
                <w:b/>
                <w:bCs/>
                <w:szCs w:val="20"/>
              </w:rPr>
              <w:t>новая котельная на 8 районе</w:t>
            </w:r>
          </w:p>
        </w:tc>
        <w:tc>
          <w:tcPr>
            <w:tcW w:w="1590" w:type="dxa"/>
            <w:tcBorders>
              <w:top w:val="nil"/>
              <w:left w:val="nil"/>
              <w:bottom w:val="single" w:sz="4" w:space="0" w:color="auto"/>
              <w:right w:val="single" w:sz="4" w:space="0" w:color="auto"/>
            </w:tcBorders>
            <w:shd w:val="clear" w:color="auto" w:fill="auto"/>
            <w:vAlign w:val="bottom"/>
            <w:hideMark/>
          </w:tcPr>
          <w:p w14:paraId="07748A0F"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CE10C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B068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9273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7855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8540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F8DC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3D90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E061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0915E9" w14:textId="77777777" w:rsidR="007223B9" w:rsidRPr="007223B9" w:rsidRDefault="007223B9" w:rsidP="007223B9">
            <w:pPr>
              <w:rPr>
                <w:rFonts w:cs="Arial"/>
                <w:szCs w:val="20"/>
              </w:rPr>
            </w:pPr>
            <w:r w:rsidRPr="007223B9">
              <w:rPr>
                <w:rFonts w:cs="Arial"/>
                <w:szCs w:val="20"/>
              </w:rPr>
              <w:t> </w:t>
            </w:r>
          </w:p>
        </w:tc>
      </w:tr>
      <w:tr w:rsidR="007223B9" w:rsidRPr="007223B9" w14:paraId="51C82ABC"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51A646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08A3DF4"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5277632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239A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F567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8DEE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00DB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ED2E4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13F33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6748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55FC97" w14:textId="77777777" w:rsidR="007223B9" w:rsidRPr="007223B9" w:rsidRDefault="007223B9" w:rsidP="007223B9">
            <w:pPr>
              <w:rPr>
                <w:rFonts w:cs="Arial"/>
                <w:szCs w:val="20"/>
              </w:rPr>
            </w:pPr>
            <w:r w:rsidRPr="007223B9">
              <w:rPr>
                <w:rFonts w:cs="Arial"/>
                <w:szCs w:val="20"/>
              </w:rPr>
              <w:t> </w:t>
            </w:r>
          </w:p>
        </w:tc>
      </w:tr>
      <w:tr w:rsidR="007223B9" w:rsidRPr="007223B9" w14:paraId="7AFD12CA"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71C4E2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3EE2E0A"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3691E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C80C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9495C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4359E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DD900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EAEF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E47A4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333B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89EAAF" w14:textId="77777777" w:rsidR="007223B9" w:rsidRPr="007223B9" w:rsidRDefault="007223B9" w:rsidP="007223B9">
            <w:pPr>
              <w:rPr>
                <w:rFonts w:cs="Arial"/>
                <w:szCs w:val="20"/>
              </w:rPr>
            </w:pPr>
            <w:r w:rsidRPr="007223B9">
              <w:rPr>
                <w:rFonts w:cs="Arial"/>
                <w:szCs w:val="20"/>
              </w:rPr>
              <w:t> </w:t>
            </w:r>
          </w:p>
        </w:tc>
      </w:tr>
      <w:tr w:rsidR="007223B9" w:rsidRPr="007223B9" w14:paraId="226E0E44"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9C6B9B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7CF2501"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0CB5F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19683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BFCA9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CCD19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9043B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8201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7971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0C6B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94181E" w14:textId="77777777" w:rsidR="007223B9" w:rsidRPr="007223B9" w:rsidRDefault="007223B9" w:rsidP="007223B9">
            <w:pPr>
              <w:rPr>
                <w:rFonts w:cs="Arial"/>
                <w:szCs w:val="20"/>
              </w:rPr>
            </w:pPr>
            <w:r w:rsidRPr="007223B9">
              <w:rPr>
                <w:rFonts w:cs="Arial"/>
                <w:szCs w:val="20"/>
              </w:rPr>
              <w:t> </w:t>
            </w:r>
          </w:p>
        </w:tc>
      </w:tr>
      <w:tr w:rsidR="007223B9" w:rsidRPr="007223B9" w14:paraId="2546FCE3"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73261899"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78A93E1"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A57E09A"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85040D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9D3A011"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6B0759A"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A9C9573"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41E23F7"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3565D47" w14:textId="77777777" w:rsidR="007223B9" w:rsidRPr="007223B9" w:rsidRDefault="007223B9" w:rsidP="007223B9">
            <w:pPr>
              <w:jc w:val="right"/>
              <w:rPr>
                <w:rFonts w:cs="Arial"/>
                <w:szCs w:val="20"/>
              </w:rPr>
            </w:pPr>
            <w:r w:rsidRPr="007223B9">
              <w:rPr>
                <w:rFonts w:cs="Arial"/>
                <w:szCs w:val="20"/>
              </w:rPr>
              <w:t>4739,2</w:t>
            </w:r>
          </w:p>
        </w:tc>
        <w:tc>
          <w:tcPr>
            <w:tcW w:w="1320" w:type="dxa"/>
            <w:tcBorders>
              <w:top w:val="nil"/>
              <w:left w:val="nil"/>
              <w:bottom w:val="single" w:sz="4" w:space="0" w:color="auto"/>
              <w:right w:val="single" w:sz="4" w:space="0" w:color="auto"/>
            </w:tcBorders>
            <w:shd w:val="clear" w:color="auto" w:fill="auto"/>
            <w:noWrap/>
            <w:vAlign w:val="bottom"/>
            <w:hideMark/>
          </w:tcPr>
          <w:p w14:paraId="73451627" w14:textId="77777777" w:rsidR="007223B9" w:rsidRPr="007223B9" w:rsidRDefault="007223B9" w:rsidP="007223B9">
            <w:pPr>
              <w:jc w:val="right"/>
              <w:rPr>
                <w:rFonts w:cs="Arial"/>
                <w:szCs w:val="20"/>
              </w:rPr>
            </w:pPr>
            <w:r w:rsidRPr="007223B9">
              <w:rPr>
                <w:rFonts w:cs="Arial"/>
                <w:szCs w:val="20"/>
              </w:rPr>
              <w:t>7931,1</w:t>
            </w:r>
          </w:p>
        </w:tc>
        <w:tc>
          <w:tcPr>
            <w:tcW w:w="1320" w:type="dxa"/>
            <w:tcBorders>
              <w:top w:val="nil"/>
              <w:left w:val="nil"/>
              <w:bottom w:val="single" w:sz="4" w:space="0" w:color="auto"/>
              <w:right w:val="single" w:sz="4" w:space="0" w:color="auto"/>
            </w:tcBorders>
            <w:shd w:val="clear" w:color="auto" w:fill="auto"/>
            <w:noWrap/>
            <w:vAlign w:val="bottom"/>
            <w:hideMark/>
          </w:tcPr>
          <w:p w14:paraId="3C6FBA33" w14:textId="77777777" w:rsidR="007223B9" w:rsidRPr="007223B9" w:rsidRDefault="007223B9" w:rsidP="007223B9">
            <w:pPr>
              <w:jc w:val="right"/>
              <w:rPr>
                <w:rFonts w:cs="Arial"/>
                <w:szCs w:val="20"/>
              </w:rPr>
            </w:pPr>
            <w:r w:rsidRPr="007223B9">
              <w:rPr>
                <w:rFonts w:cs="Arial"/>
                <w:szCs w:val="20"/>
              </w:rPr>
              <w:t>12318,2</w:t>
            </w:r>
          </w:p>
        </w:tc>
      </w:tr>
      <w:tr w:rsidR="007223B9" w:rsidRPr="007223B9" w14:paraId="5C939149"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2F605972"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E54411C"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15288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53C1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33305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D2D96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EBA6D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6CD0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75D7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CA585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ADAAA" w14:textId="77777777" w:rsidR="007223B9" w:rsidRPr="007223B9" w:rsidRDefault="007223B9" w:rsidP="007223B9">
            <w:pPr>
              <w:rPr>
                <w:rFonts w:cs="Arial"/>
                <w:szCs w:val="20"/>
              </w:rPr>
            </w:pPr>
            <w:r w:rsidRPr="007223B9">
              <w:rPr>
                <w:rFonts w:cs="Arial"/>
                <w:szCs w:val="20"/>
              </w:rPr>
              <w:t> </w:t>
            </w:r>
          </w:p>
        </w:tc>
      </w:tr>
      <w:tr w:rsidR="007223B9" w:rsidRPr="007223B9" w14:paraId="5ED76B18"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24397C1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C59EDF2"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10A3F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282D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59C5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E97C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5779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E4BD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55A2F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593D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9100C6" w14:textId="77777777" w:rsidR="007223B9" w:rsidRPr="007223B9" w:rsidRDefault="007223B9" w:rsidP="007223B9">
            <w:pPr>
              <w:rPr>
                <w:rFonts w:cs="Arial"/>
                <w:szCs w:val="20"/>
              </w:rPr>
            </w:pPr>
            <w:r w:rsidRPr="007223B9">
              <w:rPr>
                <w:rFonts w:cs="Arial"/>
                <w:szCs w:val="20"/>
              </w:rPr>
              <w:t> </w:t>
            </w:r>
          </w:p>
        </w:tc>
      </w:tr>
      <w:tr w:rsidR="007223B9" w:rsidRPr="007223B9" w14:paraId="344A23D2"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09345648"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7DEC479"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824384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F48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D06DC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0FD15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DFE2D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0DDD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F71B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F9A4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2602E7" w14:textId="77777777" w:rsidR="007223B9" w:rsidRPr="007223B9" w:rsidRDefault="007223B9" w:rsidP="007223B9">
            <w:pPr>
              <w:rPr>
                <w:rFonts w:cs="Arial"/>
                <w:szCs w:val="20"/>
              </w:rPr>
            </w:pPr>
            <w:r w:rsidRPr="007223B9">
              <w:rPr>
                <w:rFonts w:cs="Arial"/>
                <w:szCs w:val="20"/>
              </w:rPr>
              <w:t> </w:t>
            </w:r>
          </w:p>
        </w:tc>
      </w:tr>
      <w:tr w:rsidR="007223B9" w:rsidRPr="007223B9" w14:paraId="6893F50D"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1B4D093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566E887"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7F37EA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4F81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2BA0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C2BB3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961D0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E477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D3C5D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5A8E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177943" w14:textId="77777777" w:rsidR="007223B9" w:rsidRPr="007223B9" w:rsidRDefault="007223B9" w:rsidP="007223B9">
            <w:pPr>
              <w:rPr>
                <w:rFonts w:cs="Arial"/>
                <w:szCs w:val="20"/>
              </w:rPr>
            </w:pPr>
            <w:r w:rsidRPr="007223B9">
              <w:rPr>
                <w:rFonts w:cs="Arial"/>
                <w:szCs w:val="20"/>
              </w:rPr>
              <w:t> </w:t>
            </w:r>
          </w:p>
        </w:tc>
      </w:tr>
      <w:tr w:rsidR="007223B9" w:rsidRPr="007223B9" w14:paraId="446CEE01"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F2CDB47"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6E4E751"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68AF4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E314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9705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C5D73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DD77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4117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21D0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5B5F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5DAAC4" w14:textId="77777777" w:rsidR="007223B9" w:rsidRPr="007223B9" w:rsidRDefault="007223B9" w:rsidP="007223B9">
            <w:pPr>
              <w:rPr>
                <w:rFonts w:cs="Arial"/>
                <w:szCs w:val="20"/>
              </w:rPr>
            </w:pPr>
            <w:r w:rsidRPr="007223B9">
              <w:rPr>
                <w:rFonts w:cs="Arial"/>
                <w:szCs w:val="20"/>
              </w:rPr>
              <w:t> </w:t>
            </w:r>
          </w:p>
        </w:tc>
      </w:tr>
      <w:tr w:rsidR="007223B9" w:rsidRPr="007223B9" w14:paraId="7CBAFE5F"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21F37D2C"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515CE8A"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0A137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DC4D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94F87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0CEC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E96DE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2A06D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645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AA55A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A3C4A0" w14:textId="77777777" w:rsidR="007223B9" w:rsidRPr="007223B9" w:rsidRDefault="007223B9" w:rsidP="007223B9">
            <w:pPr>
              <w:rPr>
                <w:rFonts w:cs="Arial"/>
                <w:szCs w:val="20"/>
              </w:rPr>
            </w:pPr>
            <w:r w:rsidRPr="007223B9">
              <w:rPr>
                <w:rFonts w:cs="Arial"/>
                <w:szCs w:val="20"/>
              </w:rPr>
              <w:t> </w:t>
            </w:r>
          </w:p>
        </w:tc>
      </w:tr>
      <w:tr w:rsidR="007223B9" w:rsidRPr="007223B9" w14:paraId="02A5D238"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CBD70F5"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AA336F3"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28001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BB550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BAA4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50EE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CBBDB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3A77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0E83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C7CF4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67293D" w14:textId="77777777" w:rsidR="007223B9" w:rsidRPr="007223B9" w:rsidRDefault="007223B9" w:rsidP="007223B9">
            <w:pPr>
              <w:rPr>
                <w:rFonts w:cs="Arial"/>
                <w:szCs w:val="20"/>
              </w:rPr>
            </w:pPr>
            <w:r w:rsidRPr="007223B9">
              <w:rPr>
                <w:rFonts w:cs="Arial"/>
                <w:szCs w:val="20"/>
              </w:rPr>
              <w:t> </w:t>
            </w:r>
          </w:p>
        </w:tc>
      </w:tr>
      <w:tr w:rsidR="007223B9" w:rsidRPr="007223B9" w14:paraId="51E8FFB9"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E7E65A4" w14:textId="77777777" w:rsidR="007223B9" w:rsidRPr="007223B9" w:rsidRDefault="007223B9" w:rsidP="007223B9">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20E205E"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2FC942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CDA7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998D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D23E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C3C3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3FB0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75B09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04E3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A8EF17" w14:textId="77777777" w:rsidR="007223B9" w:rsidRPr="007223B9" w:rsidRDefault="007223B9" w:rsidP="007223B9">
            <w:pPr>
              <w:rPr>
                <w:rFonts w:cs="Arial"/>
                <w:szCs w:val="20"/>
              </w:rPr>
            </w:pPr>
            <w:r w:rsidRPr="007223B9">
              <w:rPr>
                <w:rFonts w:cs="Arial"/>
                <w:szCs w:val="20"/>
              </w:rPr>
              <w:t> </w:t>
            </w:r>
          </w:p>
        </w:tc>
      </w:tr>
      <w:tr w:rsidR="007223B9" w:rsidRPr="007223B9" w14:paraId="1F9A396E" w14:textId="77777777" w:rsidTr="007223B9">
        <w:trPr>
          <w:trHeight w:val="510"/>
        </w:trPr>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14:paraId="72A74926" w14:textId="77777777" w:rsidR="007223B9" w:rsidRPr="007223B9" w:rsidRDefault="007223B9" w:rsidP="007223B9">
            <w:pPr>
              <w:jc w:val="center"/>
              <w:rPr>
                <w:rFonts w:cs="Arial"/>
                <w:szCs w:val="20"/>
              </w:rPr>
            </w:pPr>
            <w:r w:rsidRPr="007223B9">
              <w:rPr>
                <w:rFonts w:cs="Arial"/>
                <w:szCs w:val="20"/>
              </w:rPr>
              <w:t>Всего в городе</w:t>
            </w:r>
          </w:p>
        </w:tc>
        <w:tc>
          <w:tcPr>
            <w:tcW w:w="1590" w:type="dxa"/>
            <w:tcBorders>
              <w:top w:val="nil"/>
              <w:left w:val="nil"/>
              <w:bottom w:val="single" w:sz="4" w:space="0" w:color="auto"/>
              <w:right w:val="single" w:sz="4" w:space="0" w:color="auto"/>
            </w:tcBorders>
            <w:shd w:val="clear" w:color="auto" w:fill="auto"/>
            <w:vAlign w:val="bottom"/>
            <w:hideMark/>
          </w:tcPr>
          <w:p w14:paraId="16AE3B0E"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351C52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A956D6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19333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2AC3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E994E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A5E92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9245C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2FD92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F6EACA" w14:textId="77777777" w:rsidR="007223B9" w:rsidRPr="007223B9" w:rsidRDefault="007223B9" w:rsidP="007223B9">
            <w:pPr>
              <w:rPr>
                <w:rFonts w:cs="Arial"/>
                <w:szCs w:val="20"/>
              </w:rPr>
            </w:pPr>
            <w:r w:rsidRPr="007223B9">
              <w:rPr>
                <w:rFonts w:cs="Arial"/>
                <w:szCs w:val="20"/>
              </w:rPr>
              <w:t> </w:t>
            </w:r>
          </w:p>
        </w:tc>
      </w:tr>
      <w:tr w:rsidR="007223B9" w:rsidRPr="007223B9" w14:paraId="3C985003"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A99E69B"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D30CA9B"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vAlign w:val="bottom"/>
            <w:hideMark/>
          </w:tcPr>
          <w:p w14:paraId="53D997B7" w14:textId="77777777" w:rsidR="007223B9" w:rsidRPr="007223B9" w:rsidRDefault="007223B9" w:rsidP="007223B9">
            <w:pPr>
              <w:jc w:val="right"/>
              <w:rPr>
                <w:rFonts w:cs="Arial"/>
                <w:szCs w:val="20"/>
              </w:rPr>
            </w:pPr>
            <w:r w:rsidRPr="007223B9">
              <w:rPr>
                <w:rFonts w:cs="Arial"/>
                <w:szCs w:val="20"/>
              </w:rPr>
              <w:t>97525,0</w:t>
            </w:r>
          </w:p>
        </w:tc>
        <w:tc>
          <w:tcPr>
            <w:tcW w:w="1320" w:type="dxa"/>
            <w:tcBorders>
              <w:top w:val="nil"/>
              <w:left w:val="nil"/>
              <w:bottom w:val="single" w:sz="4" w:space="0" w:color="auto"/>
              <w:right w:val="single" w:sz="4" w:space="0" w:color="auto"/>
            </w:tcBorders>
            <w:shd w:val="clear" w:color="auto" w:fill="auto"/>
            <w:vAlign w:val="bottom"/>
            <w:hideMark/>
          </w:tcPr>
          <w:p w14:paraId="5D9E279D" w14:textId="77777777" w:rsidR="007223B9" w:rsidRPr="007223B9" w:rsidRDefault="007223B9" w:rsidP="007223B9">
            <w:pPr>
              <w:jc w:val="right"/>
              <w:rPr>
                <w:rFonts w:cs="Arial"/>
                <w:szCs w:val="20"/>
              </w:rPr>
            </w:pPr>
            <w:r w:rsidRPr="007223B9">
              <w:rPr>
                <w:rFonts w:cs="Arial"/>
                <w:szCs w:val="20"/>
              </w:rPr>
              <w:t>93806,6</w:t>
            </w:r>
          </w:p>
        </w:tc>
        <w:tc>
          <w:tcPr>
            <w:tcW w:w="1320" w:type="dxa"/>
            <w:tcBorders>
              <w:top w:val="nil"/>
              <w:left w:val="nil"/>
              <w:bottom w:val="single" w:sz="4" w:space="0" w:color="auto"/>
              <w:right w:val="single" w:sz="4" w:space="0" w:color="auto"/>
            </w:tcBorders>
            <w:shd w:val="clear" w:color="auto" w:fill="auto"/>
            <w:vAlign w:val="bottom"/>
            <w:hideMark/>
          </w:tcPr>
          <w:p w14:paraId="17628D9A" w14:textId="77777777" w:rsidR="007223B9" w:rsidRPr="007223B9" w:rsidRDefault="007223B9" w:rsidP="007223B9">
            <w:pPr>
              <w:jc w:val="right"/>
              <w:rPr>
                <w:rFonts w:cs="Arial"/>
                <w:szCs w:val="20"/>
              </w:rPr>
            </w:pPr>
            <w:r w:rsidRPr="007223B9">
              <w:rPr>
                <w:rFonts w:cs="Arial"/>
                <w:szCs w:val="20"/>
              </w:rPr>
              <w:t>75293,3</w:t>
            </w:r>
          </w:p>
        </w:tc>
        <w:tc>
          <w:tcPr>
            <w:tcW w:w="1320" w:type="dxa"/>
            <w:tcBorders>
              <w:top w:val="nil"/>
              <w:left w:val="nil"/>
              <w:bottom w:val="single" w:sz="4" w:space="0" w:color="auto"/>
              <w:right w:val="single" w:sz="4" w:space="0" w:color="auto"/>
            </w:tcBorders>
            <w:shd w:val="clear" w:color="auto" w:fill="auto"/>
            <w:vAlign w:val="bottom"/>
            <w:hideMark/>
          </w:tcPr>
          <w:p w14:paraId="3ADEFF13" w14:textId="77777777" w:rsidR="007223B9" w:rsidRPr="007223B9" w:rsidRDefault="007223B9" w:rsidP="007223B9">
            <w:pPr>
              <w:jc w:val="right"/>
              <w:rPr>
                <w:rFonts w:cs="Arial"/>
                <w:szCs w:val="20"/>
              </w:rPr>
            </w:pPr>
            <w:r w:rsidRPr="007223B9">
              <w:rPr>
                <w:rFonts w:cs="Arial"/>
                <w:szCs w:val="20"/>
              </w:rPr>
              <w:t>17597,5</w:t>
            </w:r>
          </w:p>
        </w:tc>
        <w:tc>
          <w:tcPr>
            <w:tcW w:w="1320" w:type="dxa"/>
            <w:tcBorders>
              <w:top w:val="nil"/>
              <w:left w:val="nil"/>
              <w:bottom w:val="single" w:sz="4" w:space="0" w:color="auto"/>
              <w:right w:val="single" w:sz="4" w:space="0" w:color="auto"/>
            </w:tcBorders>
            <w:shd w:val="clear" w:color="auto" w:fill="auto"/>
            <w:vAlign w:val="bottom"/>
            <w:hideMark/>
          </w:tcPr>
          <w:p w14:paraId="17EC433D" w14:textId="77777777" w:rsidR="007223B9" w:rsidRPr="007223B9" w:rsidRDefault="007223B9" w:rsidP="007223B9">
            <w:pPr>
              <w:jc w:val="right"/>
              <w:rPr>
                <w:rFonts w:cs="Arial"/>
                <w:szCs w:val="20"/>
              </w:rPr>
            </w:pPr>
            <w:r w:rsidRPr="007223B9">
              <w:rPr>
                <w:rFonts w:cs="Arial"/>
                <w:szCs w:val="20"/>
              </w:rPr>
              <w:t>15281,8</w:t>
            </w:r>
          </w:p>
        </w:tc>
        <w:tc>
          <w:tcPr>
            <w:tcW w:w="1320" w:type="dxa"/>
            <w:tcBorders>
              <w:top w:val="nil"/>
              <w:left w:val="nil"/>
              <w:bottom w:val="single" w:sz="4" w:space="0" w:color="auto"/>
              <w:right w:val="single" w:sz="4" w:space="0" w:color="auto"/>
            </w:tcBorders>
            <w:shd w:val="clear" w:color="auto" w:fill="auto"/>
            <w:vAlign w:val="bottom"/>
            <w:hideMark/>
          </w:tcPr>
          <w:p w14:paraId="5DDC2BA3" w14:textId="77777777" w:rsidR="007223B9" w:rsidRPr="007223B9" w:rsidRDefault="007223B9" w:rsidP="007223B9">
            <w:pPr>
              <w:jc w:val="right"/>
              <w:rPr>
                <w:rFonts w:cs="Arial"/>
                <w:szCs w:val="20"/>
              </w:rPr>
            </w:pPr>
            <w:r w:rsidRPr="007223B9">
              <w:rPr>
                <w:rFonts w:cs="Arial"/>
                <w:szCs w:val="20"/>
              </w:rPr>
              <w:t>15245,6</w:t>
            </w:r>
          </w:p>
        </w:tc>
        <w:tc>
          <w:tcPr>
            <w:tcW w:w="1320" w:type="dxa"/>
            <w:tcBorders>
              <w:top w:val="nil"/>
              <w:left w:val="nil"/>
              <w:bottom w:val="single" w:sz="4" w:space="0" w:color="auto"/>
              <w:right w:val="single" w:sz="4" w:space="0" w:color="auto"/>
            </w:tcBorders>
            <w:shd w:val="clear" w:color="auto" w:fill="auto"/>
            <w:vAlign w:val="bottom"/>
            <w:hideMark/>
          </w:tcPr>
          <w:p w14:paraId="6282FA0F" w14:textId="77777777" w:rsidR="007223B9" w:rsidRPr="007223B9" w:rsidRDefault="007223B9" w:rsidP="007223B9">
            <w:pPr>
              <w:jc w:val="right"/>
              <w:rPr>
                <w:rFonts w:cs="Arial"/>
                <w:szCs w:val="20"/>
              </w:rPr>
            </w:pPr>
            <w:r w:rsidRPr="007223B9">
              <w:rPr>
                <w:rFonts w:cs="Arial"/>
                <w:szCs w:val="20"/>
              </w:rPr>
              <w:t>16403,2</w:t>
            </w:r>
          </w:p>
        </w:tc>
        <w:tc>
          <w:tcPr>
            <w:tcW w:w="1320" w:type="dxa"/>
            <w:tcBorders>
              <w:top w:val="nil"/>
              <w:left w:val="nil"/>
              <w:bottom w:val="single" w:sz="4" w:space="0" w:color="auto"/>
              <w:right w:val="single" w:sz="4" w:space="0" w:color="auto"/>
            </w:tcBorders>
            <w:shd w:val="clear" w:color="auto" w:fill="auto"/>
            <w:vAlign w:val="bottom"/>
            <w:hideMark/>
          </w:tcPr>
          <w:p w14:paraId="55BFF63A" w14:textId="77777777" w:rsidR="007223B9" w:rsidRPr="007223B9" w:rsidRDefault="007223B9" w:rsidP="007223B9">
            <w:pPr>
              <w:jc w:val="right"/>
              <w:rPr>
                <w:rFonts w:cs="Arial"/>
                <w:szCs w:val="20"/>
              </w:rPr>
            </w:pPr>
            <w:r w:rsidRPr="007223B9">
              <w:rPr>
                <w:rFonts w:cs="Arial"/>
                <w:szCs w:val="20"/>
              </w:rPr>
              <w:t>17136,6</w:t>
            </w:r>
          </w:p>
        </w:tc>
        <w:tc>
          <w:tcPr>
            <w:tcW w:w="1320" w:type="dxa"/>
            <w:tcBorders>
              <w:top w:val="nil"/>
              <w:left w:val="nil"/>
              <w:bottom w:val="single" w:sz="4" w:space="0" w:color="auto"/>
              <w:right w:val="single" w:sz="4" w:space="0" w:color="auto"/>
            </w:tcBorders>
            <w:shd w:val="clear" w:color="auto" w:fill="auto"/>
            <w:vAlign w:val="bottom"/>
            <w:hideMark/>
          </w:tcPr>
          <w:p w14:paraId="4055F4AC" w14:textId="77777777" w:rsidR="007223B9" w:rsidRPr="007223B9" w:rsidRDefault="007223B9" w:rsidP="007223B9">
            <w:pPr>
              <w:jc w:val="right"/>
              <w:rPr>
                <w:rFonts w:cs="Arial"/>
                <w:szCs w:val="20"/>
              </w:rPr>
            </w:pPr>
            <w:r w:rsidRPr="007223B9">
              <w:rPr>
                <w:rFonts w:cs="Arial"/>
                <w:szCs w:val="20"/>
              </w:rPr>
              <w:t>17750,2</w:t>
            </w:r>
          </w:p>
        </w:tc>
      </w:tr>
      <w:tr w:rsidR="007223B9" w:rsidRPr="007223B9" w14:paraId="1D644CF5"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3A4261A6"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FA8FFFD"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vAlign w:val="bottom"/>
            <w:hideMark/>
          </w:tcPr>
          <w:p w14:paraId="317148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204B90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A3AEF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1F93C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190C5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9EACD1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FCA93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98462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BD75FD" w14:textId="77777777" w:rsidR="007223B9" w:rsidRPr="007223B9" w:rsidRDefault="007223B9" w:rsidP="007223B9">
            <w:pPr>
              <w:rPr>
                <w:rFonts w:cs="Arial"/>
                <w:szCs w:val="20"/>
              </w:rPr>
            </w:pPr>
            <w:r w:rsidRPr="007223B9">
              <w:rPr>
                <w:rFonts w:cs="Arial"/>
                <w:szCs w:val="20"/>
              </w:rPr>
              <w:t> </w:t>
            </w:r>
          </w:p>
        </w:tc>
      </w:tr>
      <w:tr w:rsidR="007223B9" w:rsidRPr="007223B9" w14:paraId="0B1A75F8"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2BE90D4D"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6B00297"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vAlign w:val="bottom"/>
            <w:hideMark/>
          </w:tcPr>
          <w:p w14:paraId="496016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64BF67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B3AA4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3CD115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D1FE84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C2022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7D84F7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06D15F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EFA1AF" w14:textId="77777777" w:rsidR="007223B9" w:rsidRPr="007223B9" w:rsidRDefault="007223B9" w:rsidP="007223B9">
            <w:pPr>
              <w:rPr>
                <w:rFonts w:cs="Arial"/>
                <w:szCs w:val="20"/>
              </w:rPr>
            </w:pPr>
            <w:r w:rsidRPr="007223B9">
              <w:rPr>
                <w:rFonts w:cs="Arial"/>
                <w:szCs w:val="20"/>
              </w:rPr>
              <w:t> </w:t>
            </w:r>
          </w:p>
        </w:tc>
      </w:tr>
      <w:tr w:rsidR="007223B9" w:rsidRPr="007223B9" w14:paraId="50E81A9F"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112C51D6"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C4C2EB2"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41A84618" w14:textId="77777777" w:rsidR="007223B9" w:rsidRPr="007223B9" w:rsidRDefault="007223B9" w:rsidP="007223B9">
            <w:pPr>
              <w:jc w:val="right"/>
              <w:rPr>
                <w:rFonts w:cs="Arial"/>
                <w:szCs w:val="20"/>
              </w:rPr>
            </w:pPr>
            <w:r w:rsidRPr="007223B9">
              <w:rPr>
                <w:rFonts w:cs="Arial"/>
                <w:szCs w:val="20"/>
              </w:rPr>
              <w:t>78727,9</w:t>
            </w:r>
          </w:p>
        </w:tc>
        <w:tc>
          <w:tcPr>
            <w:tcW w:w="1320" w:type="dxa"/>
            <w:tcBorders>
              <w:top w:val="nil"/>
              <w:left w:val="nil"/>
              <w:bottom w:val="single" w:sz="4" w:space="0" w:color="auto"/>
              <w:right w:val="single" w:sz="4" w:space="0" w:color="auto"/>
            </w:tcBorders>
            <w:shd w:val="clear" w:color="auto" w:fill="auto"/>
            <w:vAlign w:val="bottom"/>
            <w:hideMark/>
          </w:tcPr>
          <w:p w14:paraId="6F95E20E" w14:textId="77777777" w:rsidR="007223B9" w:rsidRPr="007223B9" w:rsidRDefault="007223B9" w:rsidP="007223B9">
            <w:pPr>
              <w:jc w:val="right"/>
              <w:rPr>
                <w:rFonts w:cs="Arial"/>
                <w:szCs w:val="20"/>
              </w:rPr>
            </w:pPr>
            <w:r w:rsidRPr="007223B9">
              <w:rPr>
                <w:rFonts w:cs="Arial"/>
                <w:szCs w:val="20"/>
              </w:rPr>
              <w:t>86753,9</w:t>
            </w:r>
          </w:p>
        </w:tc>
        <w:tc>
          <w:tcPr>
            <w:tcW w:w="1320" w:type="dxa"/>
            <w:tcBorders>
              <w:top w:val="nil"/>
              <w:left w:val="nil"/>
              <w:bottom w:val="single" w:sz="4" w:space="0" w:color="auto"/>
              <w:right w:val="single" w:sz="4" w:space="0" w:color="auto"/>
            </w:tcBorders>
            <w:shd w:val="clear" w:color="auto" w:fill="auto"/>
            <w:vAlign w:val="bottom"/>
            <w:hideMark/>
          </w:tcPr>
          <w:p w14:paraId="640E1D08" w14:textId="77777777" w:rsidR="007223B9" w:rsidRPr="007223B9" w:rsidRDefault="007223B9" w:rsidP="007223B9">
            <w:pPr>
              <w:jc w:val="right"/>
              <w:rPr>
                <w:rFonts w:cs="Arial"/>
                <w:szCs w:val="20"/>
              </w:rPr>
            </w:pPr>
            <w:r w:rsidRPr="007223B9">
              <w:rPr>
                <w:rFonts w:cs="Arial"/>
                <w:szCs w:val="20"/>
              </w:rPr>
              <w:t>96616,8</w:t>
            </w:r>
          </w:p>
        </w:tc>
        <w:tc>
          <w:tcPr>
            <w:tcW w:w="1320" w:type="dxa"/>
            <w:tcBorders>
              <w:top w:val="nil"/>
              <w:left w:val="nil"/>
              <w:bottom w:val="single" w:sz="4" w:space="0" w:color="auto"/>
              <w:right w:val="single" w:sz="4" w:space="0" w:color="auto"/>
            </w:tcBorders>
            <w:shd w:val="clear" w:color="auto" w:fill="auto"/>
            <w:vAlign w:val="bottom"/>
            <w:hideMark/>
          </w:tcPr>
          <w:p w14:paraId="0C7CB61E" w14:textId="77777777" w:rsidR="007223B9" w:rsidRPr="007223B9" w:rsidRDefault="007223B9" w:rsidP="007223B9">
            <w:pPr>
              <w:jc w:val="right"/>
              <w:rPr>
                <w:rFonts w:cs="Arial"/>
                <w:szCs w:val="20"/>
              </w:rPr>
            </w:pPr>
            <w:r w:rsidRPr="007223B9">
              <w:rPr>
                <w:rFonts w:cs="Arial"/>
                <w:szCs w:val="20"/>
              </w:rPr>
              <w:t>116814,6</w:t>
            </w:r>
          </w:p>
        </w:tc>
        <w:tc>
          <w:tcPr>
            <w:tcW w:w="1320" w:type="dxa"/>
            <w:tcBorders>
              <w:top w:val="nil"/>
              <w:left w:val="nil"/>
              <w:bottom w:val="single" w:sz="4" w:space="0" w:color="auto"/>
              <w:right w:val="single" w:sz="4" w:space="0" w:color="auto"/>
            </w:tcBorders>
            <w:shd w:val="clear" w:color="auto" w:fill="auto"/>
            <w:vAlign w:val="bottom"/>
            <w:hideMark/>
          </w:tcPr>
          <w:p w14:paraId="27635A31" w14:textId="77777777" w:rsidR="007223B9" w:rsidRPr="007223B9" w:rsidRDefault="007223B9" w:rsidP="007223B9">
            <w:pPr>
              <w:jc w:val="right"/>
              <w:rPr>
                <w:rFonts w:cs="Arial"/>
                <w:szCs w:val="20"/>
              </w:rPr>
            </w:pPr>
            <w:r w:rsidRPr="007223B9">
              <w:rPr>
                <w:rFonts w:cs="Arial"/>
                <w:szCs w:val="20"/>
              </w:rPr>
              <w:t>118015,8</w:t>
            </w:r>
          </w:p>
        </w:tc>
        <w:tc>
          <w:tcPr>
            <w:tcW w:w="1320" w:type="dxa"/>
            <w:tcBorders>
              <w:top w:val="nil"/>
              <w:left w:val="nil"/>
              <w:bottom w:val="single" w:sz="4" w:space="0" w:color="auto"/>
              <w:right w:val="single" w:sz="4" w:space="0" w:color="auto"/>
            </w:tcBorders>
            <w:shd w:val="clear" w:color="auto" w:fill="auto"/>
            <w:vAlign w:val="bottom"/>
            <w:hideMark/>
          </w:tcPr>
          <w:p w14:paraId="2987D39B" w14:textId="77777777" w:rsidR="007223B9" w:rsidRPr="007223B9" w:rsidRDefault="007223B9" w:rsidP="007223B9">
            <w:pPr>
              <w:jc w:val="right"/>
              <w:rPr>
                <w:rFonts w:cs="Arial"/>
                <w:szCs w:val="20"/>
              </w:rPr>
            </w:pPr>
            <w:r w:rsidRPr="007223B9">
              <w:rPr>
                <w:rFonts w:cs="Arial"/>
                <w:szCs w:val="20"/>
              </w:rPr>
              <w:t>117869,8</w:t>
            </w:r>
          </w:p>
        </w:tc>
        <w:tc>
          <w:tcPr>
            <w:tcW w:w="1320" w:type="dxa"/>
            <w:tcBorders>
              <w:top w:val="nil"/>
              <w:left w:val="nil"/>
              <w:bottom w:val="single" w:sz="4" w:space="0" w:color="auto"/>
              <w:right w:val="single" w:sz="4" w:space="0" w:color="auto"/>
            </w:tcBorders>
            <w:shd w:val="clear" w:color="auto" w:fill="auto"/>
            <w:vAlign w:val="bottom"/>
            <w:hideMark/>
          </w:tcPr>
          <w:p w14:paraId="5ACDB7ED" w14:textId="77777777" w:rsidR="007223B9" w:rsidRPr="007223B9" w:rsidRDefault="007223B9" w:rsidP="007223B9">
            <w:pPr>
              <w:jc w:val="right"/>
              <w:rPr>
                <w:rFonts w:cs="Arial"/>
                <w:szCs w:val="20"/>
              </w:rPr>
            </w:pPr>
            <w:r w:rsidRPr="007223B9">
              <w:rPr>
                <w:rFonts w:cs="Arial"/>
                <w:szCs w:val="20"/>
              </w:rPr>
              <w:t>143211,0</w:t>
            </w:r>
          </w:p>
        </w:tc>
        <w:tc>
          <w:tcPr>
            <w:tcW w:w="1320" w:type="dxa"/>
            <w:tcBorders>
              <w:top w:val="nil"/>
              <w:left w:val="nil"/>
              <w:bottom w:val="single" w:sz="4" w:space="0" w:color="auto"/>
              <w:right w:val="single" w:sz="4" w:space="0" w:color="auto"/>
            </w:tcBorders>
            <w:shd w:val="clear" w:color="auto" w:fill="auto"/>
            <w:vAlign w:val="bottom"/>
            <w:hideMark/>
          </w:tcPr>
          <w:p w14:paraId="2115D80A" w14:textId="77777777" w:rsidR="007223B9" w:rsidRPr="007223B9" w:rsidRDefault="007223B9" w:rsidP="007223B9">
            <w:pPr>
              <w:jc w:val="right"/>
              <w:rPr>
                <w:rFonts w:cs="Arial"/>
                <w:szCs w:val="20"/>
              </w:rPr>
            </w:pPr>
            <w:r w:rsidRPr="007223B9">
              <w:rPr>
                <w:rFonts w:cs="Arial"/>
                <w:szCs w:val="20"/>
              </w:rPr>
              <w:t>154268,3</w:t>
            </w:r>
          </w:p>
        </w:tc>
        <w:tc>
          <w:tcPr>
            <w:tcW w:w="1320" w:type="dxa"/>
            <w:tcBorders>
              <w:top w:val="nil"/>
              <w:left w:val="nil"/>
              <w:bottom w:val="single" w:sz="4" w:space="0" w:color="auto"/>
              <w:right w:val="single" w:sz="4" w:space="0" w:color="auto"/>
            </w:tcBorders>
            <w:shd w:val="clear" w:color="auto" w:fill="auto"/>
            <w:vAlign w:val="bottom"/>
            <w:hideMark/>
          </w:tcPr>
          <w:p w14:paraId="5E0DC269" w14:textId="77777777" w:rsidR="007223B9" w:rsidRPr="007223B9" w:rsidRDefault="007223B9" w:rsidP="007223B9">
            <w:pPr>
              <w:jc w:val="right"/>
              <w:rPr>
                <w:rFonts w:cs="Arial"/>
                <w:szCs w:val="20"/>
              </w:rPr>
            </w:pPr>
            <w:r w:rsidRPr="007223B9">
              <w:rPr>
                <w:rFonts w:cs="Arial"/>
                <w:szCs w:val="20"/>
              </w:rPr>
              <w:t>168412,1</w:t>
            </w:r>
          </w:p>
        </w:tc>
      </w:tr>
      <w:tr w:rsidR="007223B9" w:rsidRPr="007223B9" w14:paraId="44FC0034"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735235DA"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3E8E235"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083AE8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6F215B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03757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6343D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D3B03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C032C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0BFEE6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E29191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B3777F" w14:textId="77777777" w:rsidR="007223B9" w:rsidRPr="007223B9" w:rsidRDefault="007223B9" w:rsidP="007223B9">
            <w:pPr>
              <w:rPr>
                <w:rFonts w:cs="Arial"/>
                <w:szCs w:val="20"/>
              </w:rPr>
            </w:pPr>
            <w:r w:rsidRPr="007223B9">
              <w:rPr>
                <w:rFonts w:cs="Arial"/>
                <w:szCs w:val="20"/>
              </w:rPr>
              <w:t> </w:t>
            </w:r>
          </w:p>
        </w:tc>
      </w:tr>
      <w:tr w:rsidR="007223B9" w:rsidRPr="007223B9" w14:paraId="41A85F9F" w14:textId="77777777" w:rsidTr="007223B9">
        <w:trPr>
          <w:trHeight w:val="765"/>
        </w:trPr>
        <w:tc>
          <w:tcPr>
            <w:tcW w:w="1069" w:type="dxa"/>
            <w:vMerge/>
            <w:tcBorders>
              <w:top w:val="nil"/>
              <w:left w:val="single" w:sz="4" w:space="0" w:color="auto"/>
              <w:bottom w:val="single" w:sz="4" w:space="0" w:color="auto"/>
              <w:right w:val="single" w:sz="4" w:space="0" w:color="auto"/>
            </w:tcBorders>
            <w:vAlign w:val="center"/>
            <w:hideMark/>
          </w:tcPr>
          <w:p w14:paraId="12A0A628"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8130926"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4D52CE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CCD7F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29204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6BEC1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F12114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32CEEF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DD73E7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584F7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2954D5" w14:textId="77777777" w:rsidR="007223B9" w:rsidRPr="007223B9" w:rsidRDefault="007223B9" w:rsidP="007223B9">
            <w:pPr>
              <w:rPr>
                <w:rFonts w:cs="Arial"/>
                <w:szCs w:val="20"/>
              </w:rPr>
            </w:pPr>
            <w:r w:rsidRPr="007223B9">
              <w:rPr>
                <w:rFonts w:cs="Arial"/>
                <w:szCs w:val="20"/>
              </w:rPr>
              <w:t> </w:t>
            </w:r>
          </w:p>
        </w:tc>
      </w:tr>
      <w:tr w:rsidR="007223B9" w:rsidRPr="007223B9" w14:paraId="3BA66577" w14:textId="77777777" w:rsidTr="007223B9">
        <w:trPr>
          <w:trHeight w:val="510"/>
        </w:trPr>
        <w:tc>
          <w:tcPr>
            <w:tcW w:w="1069" w:type="dxa"/>
            <w:vMerge/>
            <w:tcBorders>
              <w:top w:val="nil"/>
              <w:left w:val="single" w:sz="4" w:space="0" w:color="auto"/>
              <w:bottom w:val="single" w:sz="4" w:space="0" w:color="auto"/>
              <w:right w:val="single" w:sz="4" w:space="0" w:color="auto"/>
            </w:tcBorders>
            <w:vAlign w:val="center"/>
            <w:hideMark/>
          </w:tcPr>
          <w:p w14:paraId="7369347F"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60FCEE5" w14:textId="77777777" w:rsidR="007223B9" w:rsidRPr="007223B9" w:rsidRDefault="007223B9" w:rsidP="007223B9">
            <w:pPr>
              <w:rPr>
                <w:rFonts w:cs="Arial"/>
                <w:szCs w:val="20"/>
              </w:rPr>
            </w:pPr>
            <w:r w:rsidRPr="007223B9">
              <w:rPr>
                <w:rFonts w:cs="Arial"/>
                <w:szCs w:val="20"/>
              </w:rPr>
              <w:t>Нефтетопливо,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4780EA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A788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13B85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379431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E109E0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E8C55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8C673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03F222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0F1BB3" w14:textId="77777777" w:rsidR="007223B9" w:rsidRPr="007223B9" w:rsidRDefault="007223B9" w:rsidP="007223B9">
            <w:pPr>
              <w:rPr>
                <w:rFonts w:cs="Arial"/>
                <w:szCs w:val="20"/>
              </w:rPr>
            </w:pPr>
            <w:r w:rsidRPr="007223B9">
              <w:rPr>
                <w:rFonts w:cs="Arial"/>
                <w:szCs w:val="20"/>
              </w:rPr>
              <w:t> </w:t>
            </w:r>
          </w:p>
        </w:tc>
      </w:tr>
      <w:tr w:rsidR="007223B9" w:rsidRPr="007223B9" w14:paraId="116FC958"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798F4BFD"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9631257"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vAlign w:val="bottom"/>
            <w:hideMark/>
          </w:tcPr>
          <w:p w14:paraId="38C33699" w14:textId="77777777" w:rsidR="007223B9" w:rsidRPr="007223B9" w:rsidRDefault="007223B9" w:rsidP="007223B9">
            <w:pPr>
              <w:jc w:val="right"/>
              <w:rPr>
                <w:rFonts w:cs="Arial"/>
                <w:szCs w:val="20"/>
              </w:rPr>
            </w:pPr>
            <w:r w:rsidRPr="007223B9">
              <w:rPr>
                <w:rFonts w:cs="Arial"/>
                <w:szCs w:val="20"/>
              </w:rPr>
              <w:t>251,3</w:t>
            </w:r>
          </w:p>
        </w:tc>
        <w:tc>
          <w:tcPr>
            <w:tcW w:w="1320" w:type="dxa"/>
            <w:tcBorders>
              <w:top w:val="nil"/>
              <w:left w:val="nil"/>
              <w:bottom w:val="single" w:sz="4" w:space="0" w:color="auto"/>
              <w:right w:val="single" w:sz="4" w:space="0" w:color="auto"/>
            </w:tcBorders>
            <w:shd w:val="clear" w:color="auto" w:fill="auto"/>
            <w:vAlign w:val="bottom"/>
            <w:hideMark/>
          </w:tcPr>
          <w:p w14:paraId="34125EC1" w14:textId="77777777" w:rsidR="007223B9" w:rsidRPr="007223B9" w:rsidRDefault="007223B9" w:rsidP="007223B9">
            <w:pPr>
              <w:jc w:val="right"/>
              <w:rPr>
                <w:rFonts w:cs="Arial"/>
                <w:szCs w:val="20"/>
              </w:rPr>
            </w:pPr>
            <w:r w:rsidRPr="007223B9">
              <w:rPr>
                <w:rFonts w:cs="Arial"/>
                <w:szCs w:val="20"/>
              </w:rPr>
              <w:t>253,8</w:t>
            </w:r>
          </w:p>
        </w:tc>
        <w:tc>
          <w:tcPr>
            <w:tcW w:w="1320" w:type="dxa"/>
            <w:tcBorders>
              <w:top w:val="nil"/>
              <w:left w:val="nil"/>
              <w:bottom w:val="single" w:sz="4" w:space="0" w:color="auto"/>
              <w:right w:val="single" w:sz="4" w:space="0" w:color="auto"/>
            </w:tcBorders>
            <w:shd w:val="clear" w:color="auto" w:fill="auto"/>
            <w:vAlign w:val="bottom"/>
            <w:hideMark/>
          </w:tcPr>
          <w:p w14:paraId="3FC9DD6B" w14:textId="77777777" w:rsidR="007223B9" w:rsidRPr="007223B9" w:rsidRDefault="007223B9" w:rsidP="007223B9">
            <w:pPr>
              <w:jc w:val="right"/>
              <w:rPr>
                <w:rFonts w:cs="Arial"/>
                <w:szCs w:val="20"/>
              </w:rPr>
            </w:pPr>
            <w:r w:rsidRPr="007223B9">
              <w:rPr>
                <w:rFonts w:cs="Arial"/>
                <w:szCs w:val="20"/>
              </w:rPr>
              <w:t>190,4</w:t>
            </w:r>
          </w:p>
        </w:tc>
        <w:tc>
          <w:tcPr>
            <w:tcW w:w="1320" w:type="dxa"/>
            <w:tcBorders>
              <w:top w:val="nil"/>
              <w:left w:val="nil"/>
              <w:bottom w:val="single" w:sz="4" w:space="0" w:color="auto"/>
              <w:right w:val="single" w:sz="4" w:space="0" w:color="auto"/>
            </w:tcBorders>
            <w:shd w:val="clear" w:color="auto" w:fill="auto"/>
            <w:vAlign w:val="bottom"/>
            <w:hideMark/>
          </w:tcPr>
          <w:p w14:paraId="3E401A67"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C41B4AA"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FBCB008"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4B9E751"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AEBE20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64BB51C" w14:textId="77777777" w:rsidR="007223B9" w:rsidRPr="007223B9" w:rsidRDefault="007223B9" w:rsidP="007223B9">
            <w:pPr>
              <w:jc w:val="right"/>
              <w:rPr>
                <w:rFonts w:cs="Arial"/>
                <w:szCs w:val="20"/>
              </w:rPr>
            </w:pPr>
            <w:r w:rsidRPr="007223B9">
              <w:rPr>
                <w:rFonts w:cs="Arial"/>
                <w:szCs w:val="20"/>
              </w:rPr>
              <w:t>0,0</w:t>
            </w:r>
          </w:p>
        </w:tc>
      </w:tr>
      <w:tr w:rsidR="007223B9" w:rsidRPr="007223B9" w14:paraId="13E451F4"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088BE41A"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9BA7695"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vAlign w:val="bottom"/>
            <w:hideMark/>
          </w:tcPr>
          <w:p w14:paraId="01643AB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D2DAA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BE5063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C2D2B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BE6CE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094C9E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1255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572336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2AA40D" w14:textId="77777777" w:rsidR="007223B9" w:rsidRPr="007223B9" w:rsidRDefault="007223B9" w:rsidP="007223B9">
            <w:pPr>
              <w:rPr>
                <w:rFonts w:cs="Arial"/>
                <w:szCs w:val="20"/>
              </w:rPr>
            </w:pPr>
            <w:r w:rsidRPr="007223B9">
              <w:rPr>
                <w:rFonts w:cs="Arial"/>
                <w:szCs w:val="20"/>
              </w:rPr>
              <w:t> </w:t>
            </w:r>
          </w:p>
        </w:tc>
      </w:tr>
      <w:tr w:rsidR="007223B9" w:rsidRPr="007223B9" w14:paraId="6D6F1120" w14:textId="77777777" w:rsidTr="007223B9">
        <w:trPr>
          <w:trHeight w:val="1020"/>
        </w:trPr>
        <w:tc>
          <w:tcPr>
            <w:tcW w:w="1069" w:type="dxa"/>
            <w:vMerge/>
            <w:tcBorders>
              <w:top w:val="nil"/>
              <w:left w:val="single" w:sz="4" w:space="0" w:color="auto"/>
              <w:bottom w:val="single" w:sz="4" w:space="0" w:color="auto"/>
              <w:right w:val="single" w:sz="4" w:space="0" w:color="auto"/>
            </w:tcBorders>
            <w:vAlign w:val="center"/>
            <w:hideMark/>
          </w:tcPr>
          <w:p w14:paraId="3928BF34"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B3C0541"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vAlign w:val="bottom"/>
            <w:hideMark/>
          </w:tcPr>
          <w:p w14:paraId="78A286D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E1D07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AB1038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3E061F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21A8B4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F5F1B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EC1549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9D5CCC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1D3460" w14:textId="77777777" w:rsidR="007223B9" w:rsidRPr="007223B9" w:rsidRDefault="007223B9" w:rsidP="007223B9">
            <w:pPr>
              <w:rPr>
                <w:rFonts w:cs="Arial"/>
                <w:szCs w:val="20"/>
              </w:rPr>
            </w:pPr>
            <w:r w:rsidRPr="007223B9">
              <w:rPr>
                <w:rFonts w:cs="Arial"/>
                <w:szCs w:val="20"/>
              </w:rPr>
              <w:t> </w:t>
            </w:r>
          </w:p>
        </w:tc>
      </w:tr>
      <w:tr w:rsidR="007223B9" w:rsidRPr="007223B9" w14:paraId="0DA0ABF5"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58F0F90D"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F8F4E73"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vAlign w:val="bottom"/>
            <w:hideMark/>
          </w:tcPr>
          <w:p w14:paraId="27C16CB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2757C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027E6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5BA78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DB65B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D689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C742C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FEEE5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DC39C3" w14:textId="77777777" w:rsidR="007223B9" w:rsidRPr="007223B9" w:rsidRDefault="007223B9" w:rsidP="007223B9">
            <w:pPr>
              <w:rPr>
                <w:rFonts w:cs="Arial"/>
                <w:szCs w:val="20"/>
              </w:rPr>
            </w:pPr>
            <w:r w:rsidRPr="007223B9">
              <w:rPr>
                <w:rFonts w:cs="Arial"/>
                <w:szCs w:val="20"/>
              </w:rPr>
              <w:t> </w:t>
            </w:r>
          </w:p>
        </w:tc>
      </w:tr>
      <w:tr w:rsidR="007223B9" w:rsidRPr="007223B9" w14:paraId="3093BA5C" w14:textId="77777777" w:rsidTr="007223B9">
        <w:trPr>
          <w:trHeight w:val="255"/>
        </w:trPr>
        <w:tc>
          <w:tcPr>
            <w:tcW w:w="1069" w:type="dxa"/>
            <w:vMerge/>
            <w:tcBorders>
              <w:top w:val="nil"/>
              <w:left w:val="single" w:sz="4" w:space="0" w:color="auto"/>
              <w:bottom w:val="single" w:sz="4" w:space="0" w:color="auto"/>
              <w:right w:val="single" w:sz="4" w:space="0" w:color="auto"/>
            </w:tcBorders>
            <w:vAlign w:val="center"/>
            <w:hideMark/>
          </w:tcPr>
          <w:p w14:paraId="67F19FBB" w14:textId="77777777" w:rsidR="007223B9" w:rsidRPr="007223B9" w:rsidRDefault="007223B9" w:rsidP="007223B9">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B89BEF2" w14:textId="77777777" w:rsidR="007223B9" w:rsidRPr="007223B9" w:rsidRDefault="007223B9" w:rsidP="007223B9">
            <w:pPr>
              <w:rPr>
                <w:rFonts w:cs="Arial"/>
                <w:szCs w:val="20"/>
              </w:rPr>
            </w:pPr>
            <w:r w:rsidRPr="007223B9">
              <w:rPr>
                <w:rFonts w:cs="Arial"/>
                <w:szCs w:val="20"/>
              </w:rPr>
              <w:t>дрова</w:t>
            </w:r>
          </w:p>
        </w:tc>
        <w:tc>
          <w:tcPr>
            <w:tcW w:w="1320" w:type="dxa"/>
            <w:tcBorders>
              <w:top w:val="nil"/>
              <w:left w:val="nil"/>
              <w:bottom w:val="single" w:sz="4" w:space="0" w:color="auto"/>
              <w:right w:val="single" w:sz="4" w:space="0" w:color="auto"/>
            </w:tcBorders>
            <w:shd w:val="clear" w:color="auto" w:fill="auto"/>
            <w:vAlign w:val="bottom"/>
            <w:hideMark/>
          </w:tcPr>
          <w:p w14:paraId="2E6F26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9370F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04FE5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42C2F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E1753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FDD07A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D7B9CB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A38B6E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CEB21C" w14:textId="77777777" w:rsidR="007223B9" w:rsidRPr="007223B9" w:rsidRDefault="007223B9" w:rsidP="007223B9">
            <w:pPr>
              <w:rPr>
                <w:rFonts w:cs="Arial"/>
                <w:szCs w:val="20"/>
              </w:rPr>
            </w:pPr>
            <w:r w:rsidRPr="007223B9">
              <w:rPr>
                <w:rFonts w:cs="Arial"/>
                <w:szCs w:val="20"/>
              </w:rPr>
              <w:t> </w:t>
            </w:r>
          </w:p>
        </w:tc>
      </w:tr>
    </w:tbl>
    <w:p w14:paraId="2E611B43" w14:textId="77777777" w:rsidR="00B02855" w:rsidRPr="002032CB" w:rsidRDefault="00B02855" w:rsidP="004765CA">
      <w:pPr>
        <w:ind w:firstLine="646"/>
        <w:jc w:val="both"/>
        <w:rPr>
          <w:rFonts w:cs="Arial"/>
        </w:rPr>
      </w:pPr>
    </w:p>
    <w:p w14:paraId="5E5FA9E3" w14:textId="77777777" w:rsidR="00AA3F99" w:rsidRPr="002032CB" w:rsidRDefault="00AA3F99" w:rsidP="004765CA">
      <w:pPr>
        <w:ind w:firstLine="646"/>
        <w:jc w:val="both"/>
        <w:rPr>
          <w:rFonts w:cs="Arial"/>
        </w:rPr>
      </w:pPr>
    </w:p>
    <w:p w14:paraId="17054D6C" w14:textId="77777777" w:rsidR="002032CB" w:rsidRPr="002032CB" w:rsidRDefault="002032CB">
      <w:pPr>
        <w:spacing w:after="200" w:line="276" w:lineRule="auto"/>
        <w:rPr>
          <w:rFonts w:cs="Arial"/>
        </w:rPr>
        <w:sectPr w:rsidR="002032CB" w:rsidRPr="002032CB" w:rsidSect="004765CA">
          <w:pgSz w:w="16838" w:h="11906" w:orient="landscape"/>
          <w:pgMar w:top="1701" w:right="1134" w:bottom="850" w:left="1134" w:header="708" w:footer="708" w:gutter="0"/>
          <w:cols w:space="708"/>
          <w:docGrid w:linePitch="360"/>
        </w:sectPr>
      </w:pPr>
    </w:p>
    <w:p w14:paraId="4177E78D" w14:textId="77777777" w:rsidR="002032CB" w:rsidRPr="00B456A1" w:rsidRDefault="00F30A03" w:rsidP="00F30A03">
      <w:pPr>
        <w:pStyle w:val="1"/>
        <w:keepNext w:val="0"/>
        <w:widowControl w:val="0"/>
        <w:numPr>
          <w:ilvl w:val="0"/>
          <w:numId w:val="1"/>
        </w:numPr>
        <w:rPr>
          <w:rFonts w:ascii="Arial" w:eastAsia="Arial" w:hAnsi="Arial" w:cs="Arial"/>
          <w:b/>
          <w:bCs/>
          <w:spacing w:val="0"/>
          <w:kern w:val="0"/>
          <w:sz w:val="24"/>
          <w:lang w:eastAsia="en-US"/>
        </w:rPr>
      </w:pPr>
      <w:bookmarkStart w:id="99" w:name="_Toc135322411"/>
      <w:r w:rsidRPr="00B456A1">
        <w:rPr>
          <w:rFonts w:ascii="Arial" w:eastAsia="Arial" w:hAnsi="Arial" w:cs="Arial"/>
          <w:b/>
          <w:bCs/>
          <w:spacing w:val="0"/>
          <w:kern w:val="0"/>
          <w:sz w:val="24"/>
          <w:lang w:eastAsia="en-US"/>
        </w:rPr>
        <w:lastRenderedPageBreak/>
        <w:t>Перспективный вид топлива</w:t>
      </w:r>
      <w:bookmarkEnd w:id="99"/>
      <w:r w:rsidR="002032CB" w:rsidRPr="00B456A1">
        <w:rPr>
          <w:rFonts w:ascii="Arial" w:eastAsia="Arial" w:hAnsi="Arial" w:cs="Arial"/>
          <w:b/>
          <w:bCs/>
          <w:spacing w:val="0"/>
          <w:kern w:val="0"/>
          <w:sz w:val="24"/>
          <w:lang w:eastAsia="en-US"/>
        </w:rPr>
        <w:t xml:space="preserve"> </w:t>
      </w:r>
    </w:p>
    <w:p w14:paraId="2FFAD25B" w14:textId="77777777" w:rsidR="002032CB" w:rsidRPr="00B456A1" w:rsidRDefault="002032CB" w:rsidP="00B456A1">
      <w:pPr>
        <w:pStyle w:val="a9"/>
        <w:spacing w:line="276" w:lineRule="auto"/>
        <w:ind w:firstLine="720"/>
        <w:jc w:val="both"/>
        <w:rPr>
          <w:rFonts w:ascii="Arial" w:hAnsi="Arial" w:cs="Arial"/>
        </w:rPr>
      </w:pPr>
      <w:r w:rsidRPr="00B456A1">
        <w:rPr>
          <w:rFonts w:ascii="Arial" w:eastAsia="Times New Roman" w:hAnsi="Arial" w:cs="Arial"/>
        </w:rPr>
        <w:t>Теплоснабжение социальных объектов, расположенных на территории города Бердска Новосибирской области, осуществляется от 3 крупных котельных и нескольких локальных котельных.</w:t>
      </w:r>
    </w:p>
    <w:p w14:paraId="4464C77F" w14:textId="77777777" w:rsidR="002032CB" w:rsidRPr="00B456A1" w:rsidRDefault="002032CB" w:rsidP="00B456A1">
      <w:pPr>
        <w:pStyle w:val="a9"/>
        <w:spacing w:line="276" w:lineRule="auto"/>
        <w:ind w:firstLine="720"/>
        <w:jc w:val="both"/>
        <w:rPr>
          <w:rFonts w:ascii="Arial" w:hAnsi="Arial" w:cs="Arial"/>
        </w:rPr>
      </w:pPr>
      <w:r w:rsidRPr="00B456A1">
        <w:rPr>
          <w:rFonts w:ascii="Arial" w:eastAsia="Times New Roman" w:hAnsi="Arial" w:cs="Arial"/>
        </w:rPr>
        <w:t>Из них котельная «Новая» работает на природном газе, котельная «ТГК-1» работает на твердом топливе – каменном угле, с использованием мазутной подсветки. На котельной «Вега» используются часть котлов, работающих на каменном угле, а часть на природном газе.</w:t>
      </w:r>
    </w:p>
    <w:p w14:paraId="69463631" w14:textId="77777777" w:rsidR="002032CB" w:rsidRPr="00B456A1" w:rsidRDefault="002032CB" w:rsidP="00B456A1">
      <w:pPr>
        <w:pStyle w:val="a9"/>
        <w:spacing w:line="276" w:lineRule="auto"/>
        <w:ind w:firstLine="720"/>
        <w:jc w:val="both"/>
        <w:rPr>
          <w:rFonts w:ascii="Arial" w:eastAsia="Times New Roman" w:hAnsi="Arial" w:cs="Arial"/>
        </w:rPr>
      </w:pPr>
      <w:r w:rsidRPr="00B456A1">
        <w:rPr>
          <w:rFonts w:ascii="Arial" w:eastAsia="Times New Roman" w:hAnsi="Arial" w:cs="Arial"/>
        </w:rPr>
        <w:t>На перспективу предполагается увеличение доли использования газа, в связи с газификацией котельной «Озерная», а также реконструкция котла типа КВ-ТС-20 ст.№7 на котельной «Вега» с переводом на работу на природном газе.</w:t>
      </w:r>
      <w:r w:rsidR="00F30A03" w:rsidRPr="00B456A1">
        <w:rPr>
          <w:rFonts w:ascii="Arial" w:eastAsia="Times New Roman" w:hAnsi="Arial" w:cs="Arial"/>
        </w:rPr>
        <w:t xml:space="preserve"> Закрытие котельной ООО «ТГК-1» и строительство нескольких котельных использу</w:t>
      </w:r>
      <w:r w:rsidR="001517D5" w:rsidRPr="00B456A1">
        <w:rPr>
          <w:rFonts w:ascii="Arial" w:eastAsia="Times New Roman" w:hAnsi="Arial" w:cs="Arial"/>
        </w:rPr>
        <w:t>ю</w:t>
      </w:r>
      <w:r w:rsidR="00F30A03" w:rsidRPr="00B456A1">
        <w:rPr>
          <w:rFonts w:ascii="Arial" w:eastAsia="Times New Roman" w:hAnsi="Arial" w:cs="Arial"/>
        </w:rPr>
        <w:t>щих в качестве основного вида топлива природный газ</w:t>
      </w:r>
      <w:r w:rsidR="001517D5" w:rsidRPr="00B456A1">
        <w:rPr>
          <w:rFonts w:ascii="Arial" w:eastAsia="Times New Roman" w:hAnsi="Arial" w:cs="Arial"/>
        </w:rPr>
        <w:t>.</w:t>
      </w:r>
    </w:p>
    <w:p w14:paraId="4599D496" w14:textId="77777777" w:rsidR="001517D5" w:rsidRPr="00B456A1" w:rsidRDefault="00FD736E" w:rsidP="00B456A1">
      <w:pPr>
        <w:pStyle w:val="a9"/>
        <w:spacing w:line="276" w:lineRule="auto"/>
        <w:ind w:firstLine="720"/>
        <w:jc w:val="both"/>
        <w:rPr>
          <w:rFonts w:ascii="Arial" w:eastAsia="Times New Roman" w:hAnsi="Arial" w:cs="Arial"/>
        </w:rPr>
      </w:pPr>
      <w:r w:rsidRPr="00B456A1">
        <w:rPr>
          <w:rFonts w:ascii="Arial" w:eastAsia="Times New Roman" w:hAnsi="Arial" w:cs="Arial"/>
        </w:rPr>
        <w:t>Прогнозные значения расходов условного топлива на выработку тепловой энергии по вариантам развития приведены ниже (</w:t>
      </w:r>
      <w:r w:rsidR="00DF36A0" w:rsidRPr="00B456A1">
        <w:rPr>
          <w:rFonts w:ascii="Arial" w:eastAsia="Times New Roman" w:hAnsi="Arial" w:cs="Arial"/>
        </w:rPr>
        <w:fldChar w:fldCharType="begin"/>
      </w:r>
      <w:r w:rsidRPr="00B456A1">
        <w:rPr>
          <w:rFonts w:ascii="Arial" w:eastAsia="Times New Roman" w:hAnsi="Arial" w:cs="Arial"/>
        </w:rPr>
        <w:instrText xml:space="preserve"> REF _Ref89367436 \h </w:instrText>
      </w:r>
      <w:r w:rsidR="00B456A1">
        <w:rPr>
          <w:rFonts w:ascii="Arial" w:eastAsia="Times New Roman" w:hAnsi="Arial" w:cs="Arial"/>
        </w:rPr>
        <w:instrText xml:space="preserve"> \* MERGEFORMAT </w:instrText>
      </w:r>
      <w:r w:rsidR="00DF36A0" w:rsidRPr="00B456A1">
        <w:rPr>
          <w:rFonts w:ascii="Arial" w:eastAsia="Times New Roman" w:hAnsi="Arial" w:cs="Arial"/>
        </w:rPr>
      </w:r>
      <w:r w:rsidR="00DF36A0" w:rsidRPr="00B456A1">
        <w:rPr>
          <w:rFonts w:ascii="Arial" w:eastAsia="Times New Roman" w:hAnsi="Arial" w:cs="Arial"/>
        </w:rPr>
        <w:fldChar w:fldCharType="separate"/>
      </w:r>
      <w:r w:rsidR="00297E8D" w:rsidRPr="00B456A1">
        <w:rPr>
          <w:rFonts w:ascii="Arial" w:hAnsi="Arial" w:cs="Arial"/>
          <w:bCs/>
          <w:iCs/>
          <w:color w:val="1F497D" w:themeColor="text2"/>
        </w:rPr>
        <w:t xml:space="preserve">Таблица </w:t>
      </w:r>
      <w:r w:rsidR="00297E8D" w:rsidRPr="00B456A1">
        <w:rPr>
          <w:rFonts w:ascii="Arial" w:hAnsi="Arial" w:cs="Arial"/>
          <w:bCs/>
          <w:iCs/>
          <w:noProof/>
          <w:color w:val="1F497D" w:themeColor="text2"/>
        </w:rPr>
        <w:t>75</w:t>
      </w:r>
      <w:r w:rsidR="00DF36A0" w:rsidRPr="00B456A1">
        <w:rPr>
          <w:rFonts w:ascii="Arial" w:eastAsia="Times New Roman" w:hAnsi="Arial" w:cs="Arial"/>
        </w:rPr>
        <w:fldChar w:fldCharType="end"/>
      </w:r>
      <w:r w:rsidRPr="00B456A1">
        <w:rPr>
          <w:rFonts w:ascii="Arial" w:eastAsia="Times New Roman" w:hAnsi="Arial" w:cs="Arial"/>
        </w:rPr>
        <w:t>).</w:t>
      </w:r>
    </w:p>
    <w:p w14:paraId="397D4FB7" w14:textId="77777777" w:rsidR="001517D5" w:rsidRDefault="001517D5" w:rsidP="002032CB">
      <w:pPr>
        <w:pStyle w:val="a9"/>
        <w:spacing w:line="276" w:lineRule="auto"/>
        <w:ind w:firstLine="720"/>
        <w:jc w:val="both"/>
        <w:rPr>
          <w:rFonts w:ascii="Arial" w:eastAsia="Times New Roman" w:hAnsi="Arial" w:cs="Arial"/>
        </w:rPr>
      </w:pPr>
    </w:p>
    <w:p w14:paraId="1767F56D" w14:textId="77777777" w:rsidR="001517D5" w:rsidRDefault="001517D5" w:rsidP="002032CB">
      <w:pPr>
        <w:pStyle w:val="a9"/>
        <w:spacing w:line="276" w:lineRule="auto"/>
        <w:ind w:firstLine="720"/>
        <w:jc w:val="both"/>
        <w:rPr>
          <w:rFonts w:ascii="Arial" w:eastAsia="Times New Roman" w:hAnsi="Arial" w:cs="Arial"/>
        </w:rPr>
      </w:pPr>
    </w:p>
    <w:p w14:paraId="0A3F1731" w14:textId="77777777" w:rsidR="00F30A03" w:rsidRPr="002032CB" w:rsidRDefault="00F30A03" w:rsidP="002032CB">
      <w:pPr>
        <w:pStyle w:val="a9"/>
        <w:spacing w:line="276" w:lineRule="auto"/>
        <w:ind w:firstLine="720"/>
        <w:jc w:val="both"/>
        <w:rPr>
          <w:rFonts w:ascii="Arial" w:hAnsi="Arial" w:cs="Arial"/>
        </w:rPr>
      </w:pPr>
    </w:p>
    <w:p w14:paraId="316955F2" w14:textId="77777777" w:rsidR="002032CB" w:rsidRPr="002032CB" w:rsidRDefault="002032CB">
      <w:pPr>
        <w:spacing w:after="200" w:line="276" w:lineRule="auto"/>
        <w:rPr>
          <w:rFonts w:cs="Arial"/>
        </w:rPr>
      </w:pPr>
    </w:p>
    <w:p w14:paraId="3112DFA9" w14:textId="77777777" w:rsidR="002032CB" w:rsidRPr="002032CB" w:rsidRDefault="002032CB">
      <w:pPr>
        <w:spacing w:after="200" w:line="276" w:lineRule="auto"/>
        <w:rPr>
          <w:rFonts w:cs="Arial"/>
        </w:rPr>
      </w:pPr>
    </w:p>
    <w:p w14:paraId="3C1B1975" w14:textId="77777777" w:rsidR="002032CB" w:rsidRPr="002032CB" w:rsidRDefault="002032CB">
      <w:pPr>
        <w:spacing w:after="200" w:line="276" w:lineRule="auto"/>
        <w:rPr>
          <w:rFonts w:cs="Arial"/>
        </w:rPr>
      </w:pPr>
    </w:p>
    <w:p w14:paraId="76AC66C8" w14:textId="77777777" w:rsidR="002032CB" w:rsidRPr="002032CB" w:rsidRDefault="002032CB">
      <w:pPr>
        <w:spacing w:after="200" w:line="276" w:lineRule="auto"/>
        <w:rPr>
          <w:rFonts w:cs="Arial"/>
        </w:rPr>
        <w:sectPr w:rsidR="002032CB" w:rsidRPr="002032CB" w:rsidSect="002032CB">
          <w:pgSz w:w="11906" w:h="16838"/>
          <w:pgMar w:top="1134" w:right="850" w:bottom="1134" w:left="1701" w:header="708" w:footer="708" w:gutter="0"/>
          <w:cols w:space="708"/>
          <w:docGrid w:linePitch="360"/>
        </w:sectPr>
      </w:pPr>
    </w:p>
    <w:p w14:paraId="4EEFF939" w14:textId="77777777" w:rsidR="00155D76" w:rsidRPr="002032CB" w:rsidRDefault="001517D5" w:rsidP="001517D5">
      <w:pPr>
        <w:pStyle w:val="a8"/>
        <w:rPr>
          <w:rFonts w:cs="Arial"/>
        </w:rPr>
      </w:pPr>
      <w:bookmarkStart w:id="100" w:name="_Ref89367436"/>
      <w:bookmarkStart w:id="101" w:name="_Toc135322546"/>
      <w:r w:rsidRPr="001517D5">
        <w:rPr>
          <w:rFonts w:cs="Arial"/>
          <w:bCs w:val="0"/>
          <w:iCs/>
          <w:color w:val="1F497D" w:themeColor="text2"/>
          <w:sz w:val="22"/>
        </w:rPr>
        <w:lastRenderedPageBreak/>
        <w:t xml:space="preserve">Таблица </w:t>
      </w:r>
      <w:r w:rsidR="00DF36A0" w:rsidRPr="001517D5">
        <w:rPr>
          <w:rFonts w:cs="Arial"/>
          <w:bCs w:val="0"/>
          <w:iCs/>
          <w:color w:val="1F497D" w:themeColor="text2"/>
          <w:sz w:val="22"/>
        </w:rPr>
        <w:fldChar w:fldCharType="begin"/>
      </w:r>
      <w:r w:rsidRPr="001517D5">
        <w:rPr>
          <w:rFonts w:cs="Arial"/>
          <w:bCs w:val="0"/>
          <w:iCs/>
          <w:color w:val="1F497D" w:themeColor="text2"/>
          <w:sz w:val="22"/>
        </w:rPr>
        <w:instrText xml:space="preserve"> SEQ Таблица \* ARABIC </w:instrText>
      </w:r>
      <w:r w:rsidR="00DF36A0" w:rsidRPr="001517D5">
        <w:rPr>
          <w:rFonts w:cs="Arial"/>
          <w:bCs w:val="0"/>
          <w:iCs/>
          <w:color w:val="1F497D" w:themeColor="text2"/>
          <w:sz w:val="22"/>
        </w:rPr>
        <w:fldChar w:fldCharType="separate"/>
      </w:r>
      <w:r w:rsidR="00297E8D">
        <w:rPr>
          <w:rFonts w:cs="Arial"/>
          <w:bCs w:val="0"/>
          <w:iCs/>
          <w:noProof/>
          <w:color w:val="1F497D" w:themeColor="text2"/>
          <w:sz w:val="22"/>
        </w:rPr>
        <w:t>75</w:t>
      </w:r>
      <w:r w:rsidR="00DF36A0" w:rsidRPr="001517D5">
        <w:rPr>
          <w:rFonts w:cs="Arial"/>
          <w:bCs w:val="0"/>
          <w:iCs/>
          <w:color w:val="1F497D" w:themeColor="text2"/>
          <w:sz w:val="22"/>
        </w:rPr>
        <w:fldChar w:fldCharType="end"/>
      </w:r>
      <w:bookmarkEnd w:id="100"/>
      <w:r w:rsidRPr="001517D5">
        <w:rPr>
          <w:rFonts w:cs="Arial"/>
          <w:bCs w:val="0"/>
          <w:iCs/>
          <w:color w:val="1F497D" w:themeColor="text2"/>
          <w:sz w:val="22"/>
        </w:rPr>
        <w:t xml:space="preserve">. </w:t>
      </w:r>
      <w:r w:rsidR="00155D76" w:rsidRPr="001517D5">
        <w:rPr>
          <w:rFonts w:cs="Arial"/>
          <w:bCs w:val="0"/>
          <w:iCs/>
          <w:color w:val="1F497D" w:themeColor="text2"/>
          <w:sz w:val="22"/>
        </w:rPr>
        <w:t>Прогнозные значения расходов условного топлива на выработку тепловой и электрической энергии в г. Бердске, тут</w:t>
      </w:r>
      <w:bookmarkEnd w:id="101"/>
      <w:r w:rsidR="00155D76" w:rsidRPr="001517D5">
        <w:rPr>
          <w:rFonts w:cs="Arial"/>
          <w:bCs w:val="0"/>
          <w:iCs/>
          <w:color w:val="1F497D" w:themeColor="text2"/>
          <w:sz w:val="22"/>
        </w:rPr>
        <w:t xml:space="preserve"> </w:t>
      </w:r>
    </w:p>
    <w:tbl>
      <w:tblPr>
        <w:tblW w:w="14382" w:type="dxa"/>
        <w:tblInd w:w="103" w:type="dxa"/>
        <w:tblLook w:val="04A0" w:firstRow="1" w:lastRow="0" w:firstColumn="1" w:lastColumn="0" w:noHBand="0" w:noVBand="1"/>
      </w:tblPr>
      <w:tblGrid>
        <w:gridCol w:w="1138"/>
        <w:gridCol w:w="1733"/>
        <w:gridCol w:w="1296"/>
        <w:gridCol w:w="1296"/>
        <w:gridCol w:w="1296"/>
        <w:gridCol w:w="1296"/>
        <w:gridCol w:w="1296"/>
        <w:gridCol w:w="1296"/>
        <w:gridCol w:w="1296"/>
        <w:gridCol w:w="1296"/>
        <w:gridCol w:w="1218"/>
      </w:tblGrid>
      <w:tr w:rsidR="007223B9" w:rsidRPr="007223B9" w14:paraId="5B7F9F5A" w14:textId="77777777" w:rsidTr="007223B9">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8CF34" w14:textId="77777777" w:rsidR="007223B9" w:rsidRPr="007223B9" w:rsidRDefault="007223B9" w:rsidP="007223B9">
            <w:pPr>
              <w:rPr>
                <w:rFonts w:cs="Arial"/>
                <w:szCs w:val="20"/>
              </w:rPr>
            </w:pPr>
            <w:r w:rsidRPr="007223B9">
              <w:rPr>
                <w:rFonts w:cs="Arial"/>
                <w:szCs w:val="20"/>
              </w:rPr>
              <w:t>№ ЕТО </w:t>
            </w:r>
          </w:p>
        </w:tc>
        <w:tc>
          <w:tcPr>
            <w:tcW w:w="156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1F362" w14:textId="77777777" w:rsidR="007223B9" w:rsidRPr="007223B9" w:rsidRDefault="007223B9" w:rsidP="007223B9">
            <w:pPr>
              <w:rPr>
                <w:rFonts w:cs="Arial"/>
                <w:szCs w:val="20"/>
              </w:rPr>
            </w:pPr>
            <w:r w:rsidRPr="007223B9">
              <w:rPr>
                <w:rFonts w:cs="Arial"/>
                <w:szCs w:val="20"/>
              </w:rPr>
              <w:t>Вид топлива </w:t>
            </w:r>
          </w:p>
        </w:tc>
        <w:tc>
          <w:tcPr>
            <w:tcW w:w="11800" w:type="dxa"/>
            <w:gridSpan w:val="9"/>
            <w:tcBorders>
              <w:top w:val="single" w:sz="4" w:space="0" w:color="auto"/>
              <w:left w:val="nil"/>
              <w:bottom w:val="single" w:sz="4" w:space="0" w:color="auto"/>
              <w:right w:val="single" w:sz="4" w:space="0" w:color="auto"/>
            </w:tcBorders>
            <w:shd w:val="clear" w:color="auto" w:fill="auto"/>
            <w:noWrap/>
            <w:vAlign w:val="bottom"/>
            <w:hideMark/>
          </w:tcPr>
          <w:p w14:paraId="7392A2E2" w14:textId="77777777" w:rsidR="007223B9" w:rsidRPr="007223B9" w:rsidRDefault="007223B9" w:rsidP="007223B9">
            <w:pPr>
              <w:jc w:val="center"/>
              <w:rPr>
                <w:rFonts w:cs="Arial"/>
                <w:szCs w:val="20"/>
              </w:rPr>
            </w:pPr>
            <w:r w:rsidRPr="007223B9">
              <w:rPr>
                <w:rFonts w:cs="Arial"/>
                <w:szCs w:val="20"/>
              </w:rPr>
              <w:t xml:space="preserve">Расход условного топлива, </w:t>
            </w:r>
          </w:p>
        </w:tc>
      </w:tr>
      <w:tr w:rsidR="007223B9" w:rsidRPr="007223B9" w14:paraId="5586ACA5" w14:textId="77777777" w:rsidTr="007223B9">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A112539" w14:textId="77777777" w:rsidR="007223B9" w:rsidRPr="007223B9" w:rsidRDefault="007223B9" w:rsidP="007223B9">
            <w:pPr>
              <w:rPr>
                <w:rFonts w:cs="Arial"/>
                <w:szCs w:val="20"/>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CDDA45" w14:textId="77777777" w:rsidR="007223B9" w:rsidRPr="007223B9" w:rsidRDefault="007223B9" w:rsidP="007223B9">
            <w:pPr>
              <w:rPr>
                <w:rFonts w:cs="Arial"/>
                <w:szCs w:val="20"/>
              </w:rPr>
            </w:pPr>
          </w:p>
        </w:tc>
        <w:tc>
          <w:tcPr>
            <w:tcW w:w="1320" w:type="dxa"/>
            <w:tcBorders>
              <w:top w:val="nil"/>
              <w:left w:val="nil"/>
              <w:bottom w:val="single" w:sz="4" w:space="0" w:color="auto"/>
              <w:right w:val="single" w:sz="4" w:space="0" w:color="auto"/>
            </w:tcBorders>
            <w:shd w:val="clear" w:color="auto" w:fill="auto"/>
            <w:vAlign w:val="center"/>
            <w:hideMark/>
          </w:tcPr>
          <w:p w14:paraId="0A3B4563" w14:textId="77777777" w:rsidR="007223B9" w:rsidRPr="007223B9" w:rsidRDefault="007223B9" w:rsidP="007223B9">
            <w:pPr>
              <w:jc w:val="center"/>
              <w:rPr>
                <w:rFonts w:cs="Arial"/>
                <w:b/>
                <w:bCs/>
                <w:szCs w:val="20"/>
              </w:rPr>
            </w:pPr>
            <w:r w:rsidRPr="007223B9">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1EE1A2E9" w14:textId="77777777" w:rsidR="007223B9" w:rsidRPr="007223B9" w:rsidRDefault="007223B9" w:rsidP="007223B9">
            <w:pPr>
              <w:jc w:val="center"/>
              <w:rPr>
                <w:rFonts w:cs="Arial"/>
                <w:b/>
                <w:bCs/>
                <w:szCs w:val="20"/>
              </w:rPr>
            </w:pPr>
            <w:r w:rsidRPr="007223B9">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5133841C" w14:textId="77777777" w:rsidR="007223B9" w:rsidRPr="007223B9" w:rsidRDefault="007223B9" w:rsidP="007223B9">
            <w:pPr>
              <w:jc w:val="center"/>
              <w:rPr>
                <w:rFonts w:cs="Arial"/>
                <w:b/>
                <w:bCs/>
                <w:szCs w:val="20"/>
              </w:rPr>
            </w:pPr>
            <w:r w:rsidRPr="007223B9">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405FFA3E" w14:textId="77777777" w:rsidR="007223B9" w:rsidRPr="007223B9" w:rsidRDefault="007223B9" w:rsidP="007223B9">
            <w:pPr>
              <w:jc w:val="center"/>
              <w:rPr>
                <w:rFonts w:cs="Arial"/>
                <w:b/>
                <w:bCs/>
                <w:szCs w:val="20"/>
              </w:rPr>
            </w:pPr>
            <w:r w:rsidRPr="007223B9">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3D0FEEB8" w14:textId="77777777" w:rsidR="007223B9" w:rsidRPr="007223B9" w:rsidRDefault="007223B9" w:rsidP="007223B9">
            <w:pPr>
              <w:jc w:val="center"/>
              <w:rPr>
                <w:rFonts w:cs="Arial"/>
                <w:b/>
                <w:bCs/>
                <w:szCs w:val="20"/>
              </w:rPr>
            </w:pPr>
            <w:r w:rsidRPr="007223B9">
              <w:rPr>
                <w:rFonts w:cs="Arial"/>
                <w:b/>
                <w:bCs/>
                <w:szCs w:val="20"/>
              </w:rPr>
              <w:t>2026</w:t>
            </w:r>
          </w:p>
        </w:tc>
        <w:tc>
          <w:tcPr>
            <w:tcW w:w="1320" w:type="dxa"/>
            <w:tcBorders>
              <w:top w:val="nil"/>
              <w:left w:val="nil"/>
              <w:bottom w:val="single" w:sz="4" w:space="0" w:color="auto"/>
              <w:right w:val="single" w:sz="4" w:space="0" w:color="auto"/>
            </w:tcBorders>
            <w:shd w:val="clear" w:color="auto" w:fill="auto"/>
            <w:vAlign w:val="center"/>
            <w:hideMark/>
          </w:tcPr>
          <w:p w14:paraId="2745ECA6" w14:textId="77777777" w:rsidR="007223B9" w:rsidRPr="007223B9" w:rsidRDefault="007223B9" w:rsidP="007223B9">
            <w:pPr>
              <w:jc w:val="center"/>
              <w:rPr>
                <w:rFonts w:cs="Arial"/>
                <w:b/>
                <w:bCs/>
                <w:szCs w:val="20"/>
              </w:rPr>
            </w:pPr>
            <w:r w:rsidRPr="007223B9">
              <w:rPr>
                <w:rFonts w:cs="Arial"/>
                <w:b/>
                <w:bCs/>
                <w:szCs w:val="20"/>
              </w:rPr>
              <w:t>2027</w:t>
            </w:r>
          </w:p>
        </w:tc>
        <w:tc>
          <w:tcPr>
            <w:tcW w:w="1320" w:type="dxa"/>
            <w:tcBorders>
              <w:top w:val="nil"/>
              <w:left w:val="nil"/>
              <w:bottom w:val="single" w:sz="4" w:space="0" w:color="auto"/>
              <w:right w:val="single" w:sz="4" w:space="0" w:color="auto"/>
            </w:tcBorders>
            <w:shd w:val="clear" w:color="auto" w:fill="auto"/>
            <w:vAlign w:val="center"/>
            <w:hideMark/>
          </w:tcPr>
          <w:p w14:paraId="4094740C" w14:textId="77777777" w:rsidR="007223B9" w:rsidRPr="007223B9" w:rsidRDefault="007223B9" w:rsidP="007223B9">
            <w:pPr>
              <w:jc w:val="center"/>
              <w:rPr>
                <w:rFonts w:cs="Arial"/>
                <w:b/>
                <w:bCs/>
                <w:szCs w:val="20"/>
              </w:rPr>
            </w:pPr>
            <w:r w:rsidRPr="007223B9">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1A34BEBD" w14:textId="77777777" w:rsidR="007223B9" w:rsidRPr="007223B9" w:rsidRDefault="007223B9" w:rsidP="007223B9">
            <w:pPr>
              <w:jc w:val="center"/>
              <w:rPr>
                <w:rFonts w:cs="Arial"/>
                <w:b/>
                <w:bCs/>
                <w:szCs w:val="20"/>
              </w:rPr>
            </w:pPr>
            <w:r w:rsidRPr="007223B9">
              <w:rPr>
                <w:rFonts w:cs="Arial"/>
                <w:b/>
                <w:bCs/>
                <w:szCs w:val="20"/>
              </w:rPr>
              <w:t>2035</w:t>
            </w:r>
          </w:p>
        </w:tc>
        <w:tc>
          <w:tcPr>
            <w:tcW w:w="1240" w:type="dxa"/>
            <w:tcBorders>
              <w:top w:val="nil"/>
              <w:left w:val="nil"/>
              <w:bottom w:val="single" w:sz="4" w:space="0" w:color="auto"/>
              <w:right w:val="single" w:sz="4" w:space="0" w:color="auto"/>
            </w:tcBorders>
            <w:shd w:val="clear" w:color="auto" w:fill="auto"/>
            <w:vAlign w:val="center"/>
            <w:hideMark/>
          </w:tcPr>
          <w:p w14:paraId="74860BFC" w14:textId="77777777" w:rsidR="007223B9" w:rsidRPr="007223B9" w:rsidRDefault="007223B9" w:rsidP="007223B9">
            <w:pPr>
              <w:jc w:val="center"/>
              <w:rPr>
                <w:rFonts w:cs="Arial"/>
                <w:b/>
                <w:bCs/>
                <w:szCs w:val="20"/>
              </w:rPr>
            </w:pPr>
            <w:r w:rsidRPr="007223B9">
              <w:rPr>
                <w:rFonts w:cs="Arial"/>
                <w:b/>
                <w:bCs/>
                <w:szCs w:val="20"/>
              </w:rPr>
              <w:t>2040</w:t>
            </w:r>
          </w:p>
        </w:tc>
      </w:tr>
      <w:tr w:rsidR="007223B9" w:rsidRPr="007223B9" w14:paraId="00C539B0"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A9A1793" w14:textId="77777777" w:rsidR="007223B9" w:rsidRPr="007223B9" w:rsidRDefault="007223B9" w:rsidP="007223B9">
            <w:pPr>
              <w:jc w:val="center"/>
              <w:rPr>
                <w:rFonts w:cs="Arial"/>
                <w:b/>
                <w:bCs/>
                <w:szCs w:val="20"/>
              </w:rPr>
            </w:pPr>
            <w:r w:rsidRPr="007223B9">
              <w:rPr>
                <w:rFonts w:cs="Arial"/>
                <w:b/>
                <w:bCs/>
                <w:szCs w:val="20"/>
              </w:rPr>
              <w:t>1 </w:t>
            </w:r>
          </w:p>
        </w:tc>
        <w:tc>
          <w:tcPr>
            <w:tcW w:w="1562" w:type="dxa"/>
            <w:tcBorders>
              <w:top w:val="nil"/>
              <w:left w:val="nil"/>
              <w:bottom w:val="single" w:sz="4" w:space="0" w:color="auto"/>
              <w:right w:val="single" w:sz="4" w:space="0" w:color="auto"/>
            </w:tcBorders>
            <w:shd w:val="clear" w:color="auto" w:fill="auto"/>
            <w:vAlign w:val="bottom"/>
            <w:hideMark/>
          </w:tcPr>
          <w:p w14:paraId="74872FE0"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01449D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5C5F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CF073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5514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0B3F4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86917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86FE1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CF5264"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6986E1D" w14:textId="77777777" w:rsidR="007223B9" w:rsidRPr="007223B9" w:rsidRDefault="007223B9" w:rsidP="007223B9">
            <w:pPr>
              <w:rPr>
                <w:rFonts w:cs="Arial"/>
                <w:szCs w:val="20"/>
              </w:rPr>
            </w:pPr>
            <w:r w:rsidRPr="007223B9">
              <w:rPr>
                <w:rFonts w:cs="Arial"/>
                <w:szCs w:val="20"/>
              </w:rPr>
              <w:t> </w:t>
            </w:r>
          </w:p>
        </w:tc>
      </w:tr>
      <w:tr w:rsidR="007223B9" w:rsidRPr="007223B9" w14:paraId="2F337344"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942D5AD"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40C254B"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0FF6C3F" w14:textId="77777777" w:rsidR="007223B9" w:rsidRPr="007223B9" w:rsidRDefault="007223B9" w:rsidP="007223B9">
            <w:pPr>
              <w:jc w:val="right"/>
              <w:rPr>
                <w:rFonts w:cs="Arial"/>
                <w:szCs w:val="20"/>
              </w:rPr>
            </w:pPr>
            <w:r w:rsidRPr="007223B9">
              <w:rPr>
                <w:rFonts w:cs="Arial"/>
                <w:szCs w:val="20"/>
              </w:rPr>
              <w:t>50483,0</w:t>
            </w:r>
          </w:p>
        </w:tc>
        <w:tc>
          <w:tcPr>
            <w:tcW w:w="1320" w:type="dxa"/>
            <w:tcBorders>
              <w:top w:val="nil"/>
              <w:left w:val="nil"/>
              <w:bottom w:val="single" w:sz="4" w:space="0" w:color="auto"/>
              <w:right w:val="single" w:sz="4" w:space="0" w:color="auto"/>
            </w:tcBorders>
            <w:shd w:val="clear" w:color="auto" w:fill="auto"/>
            <w:noWrap/>
            <w:vAlign w:val="bottom"/>
            <w:hideMark/>
          </w:tcPr>
          <w:p w14:paraId="41E8A5B5" w14:textId="77777777" w:rsidR="007223B9" w:rsidRPr="007223B9" w:rsidRDefault="007223B9" w:rsidP="007223B9">
            <w:pPr>
              <w:jc w:val="right"/>
              <w:rPr>
                <w:rFonts w:cs="Arial"/>
                <w:szCs w:val="20"/>
              </w:rPr>
            </w:pPr>
            <w:r w:rsidRPr="007223B9">
              <w:rPr>
                <w:rFonts w:cs="Arial"/>
                <w:szCs w:val="20"/>
              </w:rPr>
              <w:t>51282,0</w:t>
            </w:r>
          </w:p>
        </w:tc>
        <w:tc>
          <w:tcPr>
            <w:tcW w:w="1320" w:type="dxa"/>
            <w:tcBorders>
              <w:top w:val="nil"/>
              <w:left w:val="nil"/>
              <w:bottom w:val="single" w:sz="4" w:space="0" w:color="auto"/>
              <w:right w:val="single" w:sz="4" w:space="0" w:color="auto"/>
            </w:tcBorders>
            <w:shd w:val="clear" w:color="auto" w:fill="auto"/>
            <w:noWrap/>
            <w:vAlign w:val="bottom"/>
            <w:hideMark/>
          </w:tcPr>
          <w:p w14:paraId="1529F9CE" w14:textId="77777777" w:rsidR="007223B9" w:rsidRPr="007223B9" w:rsidRDefault="007223B9" w:rsidP="007223B9">
            <w:pPr>
              <w:jc w:val="right"/>
              <w:rPr>
                <w:rFonts w:cs="Arial"/>
                <w:szCs w:val="20"/>
              </w:rPr>
            </w:pPr>
            <w:r w:rsidRPr="007223B9">
              <w:rPr>
                <w:rFonts w:cs="Arial"/>
                <w:szCs w:val="20"/>
              </w:rPr>
              <w:t>38461,5</w:t>
            </w:r>
          </w:p>
        </w:tc>
        <w:tc>
          <w:tcPr>
            <w:tcW w:w="1320" w:type="dxa"/>
            <w:tcBorders>
              <w:top w:val="nil"/>
              <w:left w:val="nil"/>
              <w:bottom w:val="single" w:sz="4" w:space="0" w:color="auto"/>
              <w:right w:val="single" w:sz="4" w:space="0" w:color="auto"/>
            </w:tcBorders>
            <w:shd w:val="clear" w:color="auto" w:fill="auto"/>
            <w:noWrap/>
            <w:vAlign w:val="bottom"/>
            <w:hideMark/>
          </w:tcPr>
          <w:p w14:paraId="066120A4"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72DEE05"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81129B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57AC4B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1D8D1BB" w14:textId="77777777" w:rsidR="007223B9" w:rsidRPr="007223B9" w:rsidRDefault="007223B9" w:rsidP="007223B9">
            <w:pPr>
              <w:jc w:val="right"/>
              <w:rPr>
                <w:rFonts w:cs="Arial"/>
                <w:szCs w:val="20"/>
              </w:rPr>
            </w:pPr>
            <w:r w:rsidRPr="007223B9">
              <w:rPr>
                <w:rFonts w:cs="Arial"/>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65F2D071" w14:textId="77777777" w:rsidR="007223B9" w:rsidRPr="007223B9" w:rsidRDefault="007223B9" w:rsidP="007223B9">
            <w:pPr>
              <w:jc w:val="right"/>
              <w:rPr>
                <w:rFonts w:cs="Arial"/>
                <w:szCs w:val="20"/>
              </w:rPr>
            </w:pPr>
            <w:r w:rsidRPr="007223B9">
              <w:rPr>
                <w:rFonts w:cs="Arial"/>
                <w:szCs w:val="20"/>
              </w:rPr>
              <w:t>0,0</w:t>
            </w:r>
          </w:p>
        </w:tc>
      </w:tr>
      <w:tr w:rsidR="007223B9" w:rsidRPr="007223B9" w14:paraId="4694877D"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63D9C6FA"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4B34567"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5C7A5F6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ABBE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C0AF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0C2CE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2299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5604A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FD43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0D8EA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326E7B9" w14:textId="77777777" w:rsidR="007223B9" w:rsidRPr="007223B9" w:rsidRDefault="007223B9" w:rsidP="007223B9">
            <w:pPr>
              <w:rPr>
                <w:rFonts w:cs="Arial"/>
                <w:szCs w:val="20"/>
              </w:rPr>
            </w:pPr>
            <w:r w:rsidRPr="007223B9">
              <w:rPr>
                <w:rFonts w:cs="Arial"/>
                <w:szCs w:val="20"/>
              </w:rPr>
              <w:t> </w:t>
            </w:r>
          </w:p>
        </w:tc>
      </w:tr>
      <w:tr w:rsidR="007223B9" w:rsidRPr="007223B9" w14:paraId="1C059025"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B1E93B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F167E84"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D008B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F00B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E8241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BC7E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53F5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EEF33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F62A4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BFB0FD"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7F5CEA6" w14:textId="77777777" w:rsidR="007223B9" w:rsidRPr="007223B9" w:rsidRDefault="007223B9" w:rsidP="007223B9">
            <w:pPr>
              <w:rPr>
                <w:rFonts w:cs="Arial"/>
                <w:szCs w:val="20"/>
              </w:rPr>
            </w:pPr>
            <w:r w:rsidRPr="007223B9">
              <w:rPr>
                <w:rFonts w:cs="Arial"/>
                <w:szCs w:val="20"/>
              </w:rPr>
              <w:t> </w:t>
            </w:r>
          </w:p>
        </w:tc>
      </w:tr>
      <w:tr w:rsidR="007223B9" w:rsidRPr="007223B9" w14:paraId="35A0FF2D"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1C77AD1E"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6390AED"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564F453"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CFDDFE8"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2839342" w14:textId="77777777" w:rsidR="007223B9" w:rsidRPr="007223B9" w:rsidRDefault="007223B9" w:rsidP="007223B9">
            <w:pPr>
              <w:jc w:val="right"/>
              <w:rPr>
                <w:rFonts w:cs="Arial"/>
                <w:szCs w:val="20"/>
              </w:rPr>
            </w:pPr>
            <w:r w:rsidRPr="007223B9">
              <w:rPr>
                <w:rFonts w:cs="Arial"/>
                <w:szCs w:val="20"/>
              </w:rPr>
              <w:t>10963,4</w:t>
            </w:r>
          </w:p>
        </w:tc>
        <w:tc>
          <w:tcPr>
            <w:tcW w:w="1320" w:type="dxa"/>
            <w:tcBorders>
              <w:top w:val="nil"/>
              <w:left w:val="nil"/>
              <w:bottom w:val="single" w:sz="4" w:space="0" w:color="auto"/>
              <w:right w:val="single" w:sz="4" w:space="0" w:color="auto"/>
            </w:tcBorders>
            <w:shd w:val="clear" w:color="auto" w:fill="auto"/>
            <w:noWrap/>
            <w:vAlign w:val="bottom"/>
            <w:hideMark/>
          </w:tcPr>
          <w:p w14:paraId="4CB52BDC" w14:textId="77777777" w:rsidR="007223B9" w:rsidRPr="007223B9" w:rsidRDefault="007223B9" w:rsidP="007223B9">
            <w:pPr>
              <w:jc w:val="right"/>
              <w:rPr>
                <w:rFonts w:cs="Arial"/>
                <w:szCs w:val="20"/>
              </w:rPr>
            </w:pPr>
            <w:r w:rsidRPr="007223B9">
              <w:rPr>
                <w:rFonts w:cs="Arial"/>
                <w:szCs w:val="20"/>
              </w:rPr>
              <w:t>33250,1</w:t>
            </w:r>
          </w:p>
        </w:tc>
        <w:tc>
          <w:tcPr>
            <w:tcW w:w="1320" w:type="dxa"/>
            <w:tcBorders>
              <w:top w:val="nil"/>
              <w:left w:val="nil"/>
              <w:bottom w:val="single" w:sz="4" w:space="0" w:color="auto"/>
              <w:right w:val="single" w:sz="4" w:space="0" w:color="auto"/>
            </w:tcBorders>
            <w:shd w:val="clear" w:color="auto" w:fill="auto"/>
            <w:noWrap/>
            <w:vAlign w:val="bottom"/>
            <w:hideMark/>
          </w:tcPr>
          <w:p w14:paraId="5D606B71" w14:textId="77777777" w:rsidR="007223B9" w:rsidRPr="007223B9" w:rsidRDefault="007223B9" w:rsidP="007223B9">
            <w:pPr>
              <w:jc w:val="right"/>
              <w:rPr>
                <w:rFonts w:cs="Arial"/>
                <w:szCs w:val="20"/>
              </w:rPr>
            </w:pPr>
            <w:r w:rsidRPr="007223B9">
              <w:rPr>
                <w:rFonts w:cs="Arial"/>
                <w:szCs w:val="20"/>
              </w:rPr>
              <w:t>33462,0</w:t>
            </w:r>
          </w:p>
        </w:tc>
        <w:tc>
          <w:tcPr>
            <w:tcW w:w="1320" w:type="dxa"/>
            <w:tcBorders>
              <w:top w:val="nil"/>
              <w:left w:val="nil"/>
              <w:bottom w:val="single" w:sz="4" w:space="0" w:color="auto"/>
              <w:right w:val="single" w:sz="4" w:space="0" w:color="auto"/>
            </w:tcBorders>
            <w:shd w:val="clear" w:color="auto" w:fill="auto"/>
            <w:noWrap/>
            <w:vAlign w:val="bottom"/>
            <w:hideMark/>
          </w:tcPr>
          <w:p w14:paraId="5706A3B1" w14:textId="77777777" w:rsidR="007223B9" w:rsidRPr="007223B9" w:rsidRDefault="007223B9" w:rsidP="007223B9">
            <w:pPr>
              <w:jc w:val="right"/>
              <w:rPr>
                <w:rFonts w:cs="Arial"/>
                <w:szCs w:val="20"/>
              </w:rPr>
            </w:pPr>
            <w:r w:rsidRPr="007223B9">
              <w:rPr>
                <w:rFonts w:cs="Arial"/>
                <w:szCs w:val="20"/>
              </w:rPr>
              <w:t>33462,0</w:t>
            </w:r>
          </w:p>
        </w:tc>
        <w:tc>
          <w:tcPr>
            <w:tcW w:w="1320" w:type="dxa"/>
            <w:tcBorders>
              <w:top w:val="nil"/>
              <w:left w:val="nil"/>
              <w:bottom w:val="single" w:sz="4" w:space="0" w:color="auto"/>
              <w:right w:val="single" w:sz="4" w:space="0" w:color="auto"/>
            </w:tcBorders>
            <w:shd w:val="clear" w:color="auto" w:fill="auto"/>
            <w:noWrap/>
            <w:vAlign w:val="bottom"/>
            <w:hideMark/>
          </w:tcPr>
          <w:p w14:paraId="34C2AEBE" w14:textId="77777777" w:rsidR="007223B9" w:rsidRPr="007223B9" w:rsidRDefault="007223B9" w:rsidP="007223B9">
            <w:pPr>
              <w:jc w:val="right"/>
              <w:rPr>
                <w:rFonts w:cs="Arial"/>
                <w:szCs w:val="20"/>
              </w:rPr>
            </w:pPr>
            <w:r w:rsidRPr="007223B9">
              <w:rPr>
                <w:rFonts w:cs="Arial"/>
                <w:szCs w:val="20"/>
              </w:rPr>
              <w:t>41551,8</w:t>
            </w:r>
          </w:p>
        </w:tc>
        <w:tc>
          <w:tcPr>
            <w:tcW w:w="1320" w:type="dxa"/>
            <w:tcBorders>
              <w:top w:val="nil"/>
              <w:left w:val="nil"/>
              <w:bottom w:val="single" w:sz="4" w:space="0" w:color="auto"/>
              <w:right w:val="single" w:sz="4" w:space="0" w:color="auto"/>
            </w:tcBorders>
            <w:shd w:val="clear" w:color="auto" w:fill="auto"/>
            <w:noWrap/>
            <w:vAlign w:val="bottom"/>
            <w:hideMark/>
          </w:tcPr>
          <w:p w14:paraId="2BB68904" w14:textId="77777777" w:rsidR="007223B9" w:rsidRPr="007223B9" w:rsidRDefault="007223B9" w:rsidP="007223B9">
            <w:pPr>
              <w:jc w:val="right"/>
              <w:rPr>
                <w:rFonts w:cs="Arial"/>
                <w:szCs w:val="20"/>
              </w:rPr>
            </w:pPr>
            <w:r w:rsidRPr="007223B9">
              <w:rPr>
                <w:rFonts w:cs="Arial"/>
                <w:szCs w:val="20"/>
              </w:rPr>
              <w:t>45843,0</w:t>
            </w:r>
          </w:p>
        </w:tc>
        <w:tc>
          <w:tcPr>
            <w:tcW w:w="1240" w:type="dxa"/>
            <w:tcBorders>
              <w:top w:val="nil"/>
              <w:left w:val="nil"/>
              <w:bottom w:val="single" w:sz="4" w:space="0" w:color="auto"/>
              <w:right w:val="single" w:sz="4" w:space="0" w:color="auto"/>
            </w:tcBorders>
            <w:shd w:val="clear" w:color="auto" w:fill="auto"/>
            <w:noWrap/>
            <w:vAlign w:val="bottom"/>
            <w:hideMark/>
          </w:tcPr>
          <w:p w14:paraId="14B317B4" w14:textId="77777777" w:rsidR="007223B9" w:rsidRPr="007223B9" w:rsidRDefault="007223B9" w:rsidP="007223B9">
            <w:pPr>
              <w:jc w:val="right"/>
              <w:rPr>
                <w:rFonts w:cs="Arial"/>
                <w:szCs w:val="20"/>
              </w:rPr>
            </w:pPr>
            <w:r w:rsidRPr="007223B9">
              <w:rPr>
                <w:rFonts w:cs="Arial"/>
                <w:szCs w:val="20"/>
              </w:rPr>
              <w:t>48975,7</w:t>
            </w:r>
          </w:p>
        </w:tc>
      </w:tr>
      <w:tr w:rsidR="007223B9" w:rsidRPr="007223B9" w14:paraId="16E62DEF"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7C6A3052"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0CCA4DD"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5DD7B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D756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0B5E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2C6B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1CB0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B693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4325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F3221F"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070EAA2" w14:textId="77777777" w:rsidR="007223B9" w:rsidRPr="007223B9" w:rsidRDefault="007223B9" w:rsidP="007223B9">
            <w:pPr>
              <w:rPr>
                <w:rFonts w:cs="Arial"/>
                <w:szCs w:val="20"/>
              </w:rPr>
            </w:pPr>
            <w:r w:rsidRPr="007223B9">
              <w:rPr>
                <w:rFonts w:cs="Arial"/>
                <w:szCs w:val="20"/>
              </w:rPr>
              <w:t> </w:t>
            </w:r>
          </w:p>
        </w:tc>
      </w:tr>
      <w:tr w:rsidR="007223B9" w:rsidRPr="007223B9" w14:paraId="064762E6"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177CDE94"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C738273"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6602F7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0A098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1D42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99D2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34F7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03AA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ADA4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94ABC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48F3DED" w14:textId="77777777" w:rsidR="007223B9" w:rsidRPr="007223B9" w:rsidRDefault="007223B9" w:rsidP="007223B9">
            <w:pPr>
              <w:rPr>
                <w:rFonts w:cs="Arial"/>
                <w:szCs w:val="20"/>
              </w:rPr>
            </w:pPr>
            <w:r w:rsidRPr="007223B9">
              <w:rPr>
                <w:rFonts w:cs="Arial"/>
                <w:szCs w:val="20"/>
              </w:rPr>
              <w:t> </w:t>
            </w:r>
          </w:p>
        </w:tc>
      </w:tr>
      <w:tr w:rsidR="007223B9" w:rsidRPr="007223B9" w14:paraId="10488A8E"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7BA9D510"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D5FB9E7"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C6BACC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CF60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86B3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252B6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FE671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C55CA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81671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5BA15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84A2A61" w14:textId="77777777" w:rsidR="007223B9" w:rsidRPr="007223B9" w:rsidRDefault="007223B9" w:rsidP="007223B9">
            <w:pPr>
              <w:rPr>
                <w:rFonts w:cs="Arial"/>
                <w:szCs w:val="20"/>
              </w:rPr>
            </w:pPr>
            <w:r w:rsidRPr="007223B9">
              <w:rPr>
                <w:rFonts w:cs="Arial"/>
                <w:szCs w:val="20"/>
              </w:rPr>
              <w:t> </w:t>
            </w:r>
          </w:p>
        </w:tc>
      </w:tr>
      <w:tr w:rsidR="007223B9" w:rsidRPr="007223B9" w14:paraId="49B6D192"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9F82FB8"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14B8048"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8852D36" w14:textId="77777777" w:rsidR="007223B9" w:rsidRPr="007223B9" w:rsidRDefault="007223B9" w:rsidP="007223B9">
            <w:pPr>
              <w:jc w:val="right"/>
              <w:rPr>
                <w:rFonts w:cs="Arial"/>
                <w:szCs w:val="20"/>
              </w:rPr>
            </w:pPr>
            <w:r w:rsidRPr="007223B9">
              <w:rPr>
                <w:rFonts w:cs="Arial"/>
                <w:szCs w:val="20"/>
              </w:rPr>
              <w:t>343,0</w:t>
            </w:r>
          </w:p>
        </w:tc>
        <w:tc>
          <w:tcPr>
            <w:tcW w:w="1320" w:type="dxa"/>
            <w:tcBorders>
              <w:top w:val="nil"/>
              <w:left w:val="nil"/>
              <w:bottom w:val="single" w:sz="4" w:space="0" w:color="auto"/>
              <w:right w:val="single" w:sz="4" w:space="0" w:color="auto"/>
            </w:tcBorders>
            <w:shd w:val="clear" w:color="auto" w:fill="auto"/>
            <w:noWrap/>
            <w:vAlign w:val="bottom"/>
            <w:hideMark/>
          </w:tcPr>
          <w:p w14:paraId="08244F68" w14:textId="77777777" w:rsidR="007223B9" w:rsidRPr="007223B9" w:rsidRDefault="007223B9" w:rsidP="007223B9">
            <w:pPr>
              <w:jc w:val="right"/>
              <w:rPr>
                <w:rFonts w:cs="Arial"/>
                <w:szCs w:val="20"/>
              </w:rPr>
            </w:pPr>
            <w:r w:rsidRPr="007223B9">
              <w:rPr>
                <w:rFonts w:cs="Arial"/>
                <w:szCs w:val="20"/>
              </w:rPr>
              <w:t>350,6</w:t>
            </w:r>
          </w:p>
        </w:tc>
        <w:tc>
          <w:tcPr>
            <w:tcW w:w="1320" w:type="dxa"/>
            <w:tcBorders>
              <w:top w:val="nil"/>
              <w:left w:val="nil"/>
              <w:bottom w:val="single" w:sz="4" w:space="0" w:color="auto"/>
              <w:right w:val="single" w:sz="4" w:space="0" w:color="auto"/>
            </w:tcBorders>
            <w:shd w:val="clear" w:color="auto" w:fill="auto"/>
            <w:noWrap/>
            <w:vAlign w:val="bottom"/>
            <w:hideMark/>
          </w:tcPr>
          <w:p w14:paraId="7406F3A3" w14:textId="77777777" w:rsidR="007223B9" w:rsidRPr="007223B9" w:rsidRDefault="007223B9" w:rsidP="007223B9">
            <w:pPr>
              <w:jc w:val="right"/>
              <w:rPr>
                <w:rFonts w:cs="Arial"/>
                <w:szCs w:val="20"/>
              </w:rPr>
            </w:pPr>
            <w:r w:rsidRPr="007223B9">
              <w:rPr>
                <w:rFonts w:cs="Arial"/>
                <w:szCs w:val="20"/>
              </w:rPr>
              <w:t>263,0</w:t>
            </w:r>
          </w:p>
        </w:tc>
        <w:tc>
          <w:tcPr>
            <w:tcW w:w="1320" w:type="dxa"/>
            <w:tcBorders>
              <w:top w:val="nil"/>
              <w:left w:val="nil"/>
              <w:bottom w:val="single" w:sz="4" w:space="0" w:color="auto"/>
              <w:right w:val="single" w:sz="4" w:space="0" w:color="auto"/>
            </w:tcBorders>
            <w:shd w:val="clear" w:color="auto" w:fill="auto"/>
            <w:noWrap/>
            <w:vAlign w:val="bottom"/>
            <w:hideMark/>
          </w:tcPr>
          <w:p w14:paraId="49BDB085"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D29C559"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684917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6CC7909"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D4C3812" w14:textId="77777777" w:rsidR="007223B9" w:rsidRPr="007223B9" w:rsidRDefault="007223B9" w:rsidP="007223B9">
            <w:pPr>
              <w:jc w:val="right"/>
              <w:rPr>
                <w:rFonts w:cs="Arial"/>
                <w:szCs w:val="20"/>
              </w:rPr>
            </w:pPr>
            <w:r w:rsidRPr="007223B9">
              <w:rPr>
                <w:rFonts w:cs="Arial"/>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100FD04D" w14:textId="77777777" w:rsidR="007223B9" w:rsidRPr="007223B9" w:rsidRDefault="007223B9" w:rsidP="007223B9">
            <w:pPr>
              <w:jc w:val="right"/>
              <w:rPr>
                <w:rFonts w:cs="Arial"/>
                <w:szCs w:val="20"/>
              </w:rPr>
            </w:pPr>
            <w:r w:rsidRPr="007223B9">
              <w:rPr>
                <w:rFonts w:cs="Arial"/>
                <w:szCs w:val="20"/>
              </w:rPr>
              <w:t>0,0</w:t>
            </w:r>
          </w:p>
        </w:tc>
      </w:tr>
      <w:tr w:rsidR="007223B9" w:rsidRPr="007223B9" w14:paraId="0683A3BB"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5929F5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4F78327"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66F52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A993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9AFC5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CED10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368B7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91CA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132C2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92AEB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3455967" w14:textId="77777777" w:rsidR="007223B9" w:rsidRPr="007223B9" w:rsidRDefault="007223B9" w:rsidP="007223B9">
            <w:pPr>
              <w:rPr>
                <w:rFonts w:cs="Arial"/>
                <w:szCs w:val="20"/>
              </w:rPr>
            </w:pPr>
            <w:r w:rsidRPr="007223B9">
              <w:rPr>
                <w:rFonts w:cs="Arial"/>
                <w:szCs w:val="20"/>
              </w:rPr>
              <w:t> </w:t>
            </w:r>
          </w:p>
        </w:tc>
      </w:tr>
      <w:tr w:rsidR="007223B9" w:rsidRPr="007223B9" w14:paraId="4386D4DB"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032CF236"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E54BAB6"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38BC1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9291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E57C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E8E46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8F04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AAC97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FF55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8EAAE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040082F" w14:textId="77777777" w:rsidR="007223B9" w:rsidRPr="007223B9" w:rsidRDefault="007223B9" w:rsidP="007223B9">
            <w:pPr>
              <w:rPr>
                <w:rFonts w:cs="Arial"/>
                <w:szCs w:val="20"/>
              </w:rPr>
            </w:pPr>
            <w:r w:rsidRPr="007223B9">
              <w:rPr>
                <w:rFonts w:cs="Arial"/>
                <w:szCs w:val="20"/>
              </w:rPr>
              <w:t> </w:t>
            </w:r>
          </w:p>
        </w:tc>
      </w:tr>
      <w:tr w:rsidR="007223B9" w:rsidRPr="007223B9" w14:paraId="5E95165A"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6A0B0F9"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DB20B02"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25D41A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ACED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0CF57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318F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516C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C9E8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F883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CBCFC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6EEB4A7" w14:textId="77777777" w:rsidR="007223B9" w:rsidRPr="007223B9" w:rsidRDefault="007223B9" w:rsidP="007223B9">
            <w:pPr>
              <w:rPr>
                <w:rFonts w:cs="Arial"/>
                <w:szCs w:val="20"/>
              </w:rPr>
            </w:pPr>
            <w:r w:rsidRPr="007223B9">
              <w:rPr>
                <w:rFonts w:cs="Arial"/>
                <w:szCs w:val="20"/>
              </w:rPr>
              <w:t> </w:t>
            </w:r>
          </w:p>
        </w:tc>
      </w:tr>
      <w:tr w:rsidR="007223B9" w:rsidRPr="007223B9" w14:paraId="0A8EFD9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887509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A2A844C"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6C22253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FB4F8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26DB1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AED9B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E41B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F450D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CD1A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8CB8A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79497C4" w14:textId="77777777" w:rsidR="007223B9" w:rsidRPr="007223B9" w:rsidRDefault="007223B9" w:rsidP="007223B9">
            <w:pPr>
              <w:rPr>
                <w:rFonts w:cs="Arial"/>
                <w:szCs w:val="20"/>
              </w:rPr>
            </w:pPr>
            <w:r w:rsidRPr="007223B9">
              <w:rPr>
                <w:rFonts w:cs="Arial"/>
                <w:szCs w:val="20"/>
              </w:rPr>
              <w:t> </w:t>
            </w:r>
          </w:p>
        </w:tc>
      </w:tr>
      <w:tr w:rsidR="007223B9" w:rsidRPr="007223B9" w14:paraId="44D544D1"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AA26278" w14:textId="77777777" w:rsidR="007223B9" w:rsidRPr="007223B9" w:rsidRDefault="007223B9" w:rsidP="007223B9">
            <w:pPr>
              <w:jc w:val="center"/>
              <w:rPr>
                <w:rFonts w:cs="Arial"/>
                <w:b/>
                <w:bCs/>
                <w:szCs w:val="20"/>
              </w:rPr>
            </w:pPr>
            <w:r w:rsidRPr="007223B9">
              <w:rPr>
                <w:rFonts w:cs="Arial"/>
                <w:b/>
                <w:bCs/>
                <w:szCs w:val="20"/>
              </w:rPr>
              <w:t>2</w:t>
            </w:r>
          </w:p>
        </w:tc>
        <w:tc>
          <w:tcPr>
            <w:tcW w:w="1562" w:type="dxa"/>
            <w:tcBorders>
              <w:top w:val="nil"/>
              <w:left w:val="nil"/>
              <w:bottom w:val="single" w:sz="4" w:space="0" w:color="auto"/>
              <w:right w:val="single" w:sz="4" w:space="0" w:color="auto"/>
            </w:tcBorders>
            <w:shd w:val="clear" w:color="auto" w:fill="auto"/>
            <w:vAlign w:val="bottom"/>
            <w:hideMark/>
          </w:tcPr>
          <w:p w14:paraId="32A85150"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7E443A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97B5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2D2F5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7D9ED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43FC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31AC3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A7DEC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1AE96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C794EEA" w14:textId="77777777" w:rsidR="007223B9" w:rsidRPr="007223B9" w:rsidRDefault="007223B9" w:rsidP="007223B9">
            <w:pPr>
              <w:rPr>
                <w:rFonts w:cs="Arial"/>
                <w:szCs w:val="20"/>
              </w:rPr>
            </w:pPr>
            <w:r w:rsidRPr="007223B9">
              <w:rPr>
                <w:rFonts w:cs="Arial"/>
                <w:szCs w:val="20"/>
              </w:rPr>
              <w:t> </w:t>
            </w:r>
          </w:p>
        </w:tc>
      </w:tr>
      <w:tr w:rsidR="007223B9" w:rsidRPr="007223B9" w14:paraId="3E4FCDF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4BDEFA6"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59F9875"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16A8A296" w14:textId="77777777" w:rsidR="007223B9" w:rsidRPr="007223B9" w:rsidRDefault="007223B9" w:rsidP="007223B9">
            <w:pPr>
              <w:jc w:val="right"/>
              <w:rPr>
                <w:rFonts w:cs="Arial"/>
                <w:szCs w:val="20"/>
              </w:rPr>
            </w:pPr>
            <w:r w:rsidRPr="007223B9">
              <w:rPr>
                <w:rFonts w:cs="Arial"/>
                <w:szCs w:val="20"/>
              </w:rPr>
              <w:t>15222,8</w:t>
            </w:r>
          </w:p>
        </w:tc>
        <w:tc>
          <w:tcPr>
            <w:tcW w:w="1320" w:type="dxa"/>
            <w:tcBorders>
              <w:top w:val="nil"/>
              <w:left w:val="nil"/>
              <w:bottom w:val="single" w:sz="4" w:space="0" w:color="auto"/>
              <w:right w:val="single" w:sz="4" w:space="0" w:color="auto"/>
            </w:tcBorders>
            <w:shd w:val="clear" w:color="auto" w:fill="auto"/>
            <w:noWrap/>
            <w:vAlign w:val="bottom"/>
            <w:hideMark/>
          </w:tcPr>
          <w:p w14:paraId="5E72256A" w14:textId="77777777" w:rsidR="007223B9" w:rsidRPr="007223B9" w:rsidRDefault="007223B9" w:rsidP="007223B9">
            <w:pPr>
              <w:jc w:val="right"/>
              <w:rPr>
                <w:rFonts w:cs="Arial"/>
                <w:szCs w:val="20"/>
              </w:rPr>
            </w:pPr>
            <w:r w:rsidRPr="007223B9">
              <w:rPr>
                <w:rFonts w:cs="Arial"/>
                <w:szCs w:val="20"/>
              </w:rPr>
              <w:t>11771,0</w:t>
            </w:r>
          </w:p>
        </w:tc>
        <w:tc>
          <w:tcPr>
            <w:tcW w:w="1320" w:type="dxa"/>
            <w:tcBorders>
              <w:top w:val="nil"/>
              <w:left w:val="nil"/>
              <w:bottom w:val="single" w:sz="4" w:space="0" w:color="auto"/>
              <w:right w:val="single" w:sz="4" w:space="0" w:color="auto"/>
            </w:tcBorders>
            <w:shd w:val="clear" w:color="auto" w:fill="auto"/>
            <w:noWrap/>
            <w:vAlign w:val="bottom"/>
            <w:hideMark/>
          </w:tcPr>
          <w:p w14:paraId="5C1233F0" w14:textId="77777777" w:rsidR="007223B9" w:rsidRPr="007223B9" w:rsidRDefault="007223B9" w:rsidP="007223B9">
            <w:pPr>
              <w:jc w:val="right"/>
              <w:rPr>
                <w:rFonts w:cs="Arial"/>
                <w:szCs w:val="20"/>
              </w:rPr>
            </w:pPr>
            <w:r w:rsidRPr="007223B9">
              <w:rPr>
                <w:rFonts w:cs="Arial"/>
                <w:szCs w:val="20"/>
              </w:rPr>
              <w:t>11742,6</w:t>
            </w:r>
          </w:p>
        </w:tc>
        <w:tc>
          <w:tcPr>
            <w:tcW w:w="1320" w:type="dxa"/>
            <w:tcBorders>
              <w:top w:val="nil"/>
              <w:left w:val="nil"/>
              <w:bottom w:val="single" w:sz="4" w:space="0" w:color="auto"/>
              <w:right w:val="single" w:sz="4" w:space="0" w:color="auto"/>
            </w:tcBorders>
            <w:shd w:val="clear" w:color="auto" w:fill="auto"/>
            <w:noWrap/>
            <w:vAlign w:val="bottom"/>
            <w:hideMark/>
          </w:tcPr>
          <w:p w14:paraId="415F75A0" w14:textId="77777777" w:rsidR="007223B9" w:rsidRPr="007223B9" w:rsidRDefault="007223B9" w:rsidP="007223B9">
            <w:pPr>
              <w:jc w:val="right"/>
              <w:rPr>
                <w:rFonts w:cs="Arial"/>
                <w:szCs w:val="20"/>
              </w:rPr>
            </w:pPr>
            <w:r w:rsidRPr="007223B9">
              <w:rPr>
                <w:rFonts w:cs="Arial"/>
                <w:szCs w:val="20"/>
              </w:rPr>
              <w:t>11427,1</w:t>
            </w:r>
          </w:p>
        </w:tc>
        <w:tc>
          <w:tcPr>
            <w:tcW w:w="1320" w:type="dxa"/>
            <w:tcBorders>
              <w:top w:val="nil"/>
              <w:left w:val="nil"/>
              <w:bottom w:val="single" w:sz="4" w:space="0" w:color="auto"/>
              <w:right w:val="single" w:sz="4" w:space="0" w:color="auto"/>
            </w:tcBorders>
            <w:shd w:val="clear" w:color="auto" w:fill="auto"/>
            <w:noWrap/>
            <w:vAlign w:val="bottom"/>
            <w:hideMark/>
          </w:tcPr>
          <w:p w14:paraId="06304323" w14:textId="77777777" w:rsidR="007223B9" w:rsidRPr="007223B9" w:rsidRDefault="007223B9" w:rsidP="007223B9">
            <w:pPr>
              <w:jc w:val="right"/>
              <w:rPr>
                <w:rFonts w:cs="Arial"/>
                <w:szCs w:val="20"/>
              </w:rPr>
            </w:pPr>
            <w:r w:rsidRPr="007223B9">
              <w:rPr>
                <w:rFonts w:cs="Arial"/>
                <w:szCs w:val="20"/>
              </w:rPr>
              <w:t>11130,3</w:t>
            </w:r>
          </w:p>
        </w:tc>
        <w:tc>
          <w:tcPr>
            <w:tcW w:w="1320" w:type="dxa"/>
            <w:tcBorders>
              <w:top w:val="nil"/>
              <w:left w:val="nil"/>
              <w:bottom w:val="single" w:sz="4" w:space="0" w:color="auto"/>
              <w:right w:val="single" w:sz="4" w:space="0" w:color="auto"/>
            </w:tcBorders>
            <w:shd w:val="clear" w:color="auto" w:fill="auto"/>
            <w:noWrap/>
            <w:vAlign w:val="bottom"/>
            <w:hideMark/>
          </w:tcPr>
          <w:p w14:paraId="048C3830" w14:textId="77777777" w:rsidR="007223B9" w:rsidRPr="007223B9" w:rsidRDefault="007223B9" w:rsidP="007223B9">
            <w:pPr>
              <w:jc w:val="right"/>
              <w:rPr>
                <w:rFonts w:cs="Arial"/>
                <w:szCs w:val="20"/>
              </w:rPr>
            </w:pPr>
            <w:r w:rsidRPr="007223B9">
              <w:rPr>
                <w:rFonts w:cs="Arial"/>
                <w:szCs w:val="20"/>
              </w:rPr>
              <w:t>11103,9</w:t>
            </w:r>
          </w:p>
        </w:tc>
        <w:tc>
          <w:tcPr>
            <w:tcW w:w="1320" w:type="dxa"/>
            <w:tcBorders>
              <w:top w:val="nil"/>
              <w:left w:val="nil"/>
              <w:bottom w:val="single" w:sz="4" w:space="0" w:color="auto"/>
              <w:right w:val="single" w:sz="4" w:space="0" w:color="auto"/>
            </w:tcBorders>
            <w:shd w:val="clear" w:color="auto" w:fill="auto"/>
            <w:noWrap/>
            <w:vAlign w:val="bottom"/>
            <w:hideMark/>
          </w:tcPr>
          <w:p w14:paraId="12542BD5" w14:textId="77777777" w:rsidR="007223B9" w:rsidRPr="007223B9" w:rsidRDefault="007223B9" w:rsidP="007223B9">
            <w:pPr>
              <w:jc w:val="right"/>
              <w:rPr>
                <w:rFonts w:cs="Arial"/>
                <w:szCs w:val="20"/>
              </w:rPr>
            </w:pPr>
            <w:r w:rsidRPr="007223B9">
              <w:rPr>
                <w:rFonts w:cs="Arial"/>
                <w:szCs w:val="20"/>
              </w:rPr>
              <w:t>11947,0</w:t>
            </w:r>
          </w:p>
        </w:tc>
        <w:tc>
          <w:tcPr>
            <w:tcW w:w="1320" w:type="dxa"/>
            <w:tcBorders>
              <w:top w:val="nil"/>
              <w:left w:val="nil"/>
              <w:bottom w:val="single" w:sz="4" w:space="0" w:color="auto"/>
              <w:right w:val="single" w:sz="4" w:space="0" w:color="auto"/>
            </w:tcBorders>
            <w:shd w:val="clear" w:color="auto" w:fill="auto"/>
            <w:noWrap/>
            <w:vAlign w:val="bottom"/>
            <w:hideMark/>
          </w:tcPr>
          <w:p w14:paraId="42224C2B" w14:textId="77777777" w:rsidR="007223B9" w:rsidRPr="007223B9" w:rsidRDefault="007223B9" w:rsidP="007223B9">
            <w:pPr>
              <w:jc w:val="right"/>
              <w:rPr>
                <w:rFonts w:cs="Arial"/>
                <w:szCs w:val="20"/>
              </w:rPr>
            </w:pPr>
            <w:r w:rsidRPr="007223B9">
              <w:rPr>
                <w:rFonts w:cs="Arial"/>
                <w:szCs w:val="20"/>
              </w:rPr>
              <w:t>12481,1</w:t>
            </w:r>
          </w:p>
        </w:tc>
        <w:tc>
          <w:tcPr>
            <w:tcW w:w="1240" w:type="dxa"/>
            <w:tcBorders>
              <w:top w:val="nil"/>
              <w:left w:val="nil"/>
              <w:bottom w:val="single" w:sz="4" w:space="0" w:color="auto"/>
              <w:right w:val="single" w:sz="4" w:space="0" w:color="auto"/>
            </w:tcBorders>
            <w:shd w:val="clear" w:color="auto" w:fill="auto"/>
            <w:noWrap/>
            <w:vAlign w:val="bottom"/>
            <w:hideMark/>
          </w:tcPr>
          <w:p w14:paraId="38D0D388" w14:textId="77777777" w:rsidR="007223B9" w:rsidRPr="007223B9" w:rsidRDefault="007223B9" w:rsidP="007223B9">
            <w:pPr>
              <w:jc w:val="right"/>
              <w:rPr>
                <w:rFonts w:cs="Arial"/>
                <w:szCs w:val="20"/>
              </w:rPr>
            </w:pPr>
            <w:r w:rsidRPr="007223B9">
              <w:rPr>
                <w:rFonts w:cs="Arial"/>
                <w:szCs w:val="20"/>
              </w:rPr>
              <w:t>12928,0</w:t>
            </w:r>
          </w:p>
        </w:tc>
      </w:tr>
      <w:tr w:rsidR="007223B9" w:rsidRPr="007223B9" w14:paraId="5025D6E4"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69C5F9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80C9AF9"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66A1F7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AF60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07D9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36E69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39FF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035C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0910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D6826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454B162" w14:textId="77777777" w:rsidR="007223B9" w:rsidRPr="007223B9" w:rsidRDefault="007223B9" w:rsidP="007223B9">
            <w:pPr>
              <w:rPr>
                <w:rFonts w:cs="Arial"/>
                <w:szCs w:val="20"/>
              </w:rPr>
            </w:pPr>
            <w:r w:rsidRPr="007223B9">
              <w:rPr>
                <w:rFonts w:cs="Arial"/>
                <w:szCs w:val="20"/>
              </w:rPr>
              <w:t> </w:t>
            </w:r>
          </w:p>
        </w:tc>
      </w:tr>
      <w:tr w:rsidR="007223B9" w:rsidRPr="007223B9" w14:paraId="3E9419F3"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56B1BDF2"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BD0D3F0"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155F95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E4E4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17C8C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7F1D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AE51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80EAF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C2BC4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BDD2A0"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4460E00" w14:textId="77777777" w:rsidR="007223B9" w:rsidRPr="007223B9" w:rsidRDefault="007223B9" w:rsidP="007223B9">
            <w:pPr>
              <w:rPr>
                <w:rFonts w:cs="Arial"/>
                <w:szCs w:val="20"/>
              </w:rPr>
            </w:pPr>
            <w:r w:rsidRPr="007223B9">
              <w:rPr>
                <w:rFonts w:cs="Arial"/>
                <w:szCs w:val="20"/>
              </w:rPr>
              <w:t> </w:t>
            </w:r>
          </w:p>
        </w:tc>
      </w:tr>
      <w:tr w:rsidR="007223B9" w:rsidRPr="007223B9" w14:paraId="1592C3E7"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52B4542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B0DEE1A"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0745EA6" w14:textId="77777777" w:rsidR="007223B9" w:rsidRPr="007223B9" w:rsidRDefault="007223B9" w:rsidP="007223B9">
            <w:pPr>
              <w:jc w:val="right"/>
              <w:rPr>
                <w:rFonts w:cs="Arial"/>
                <w:szCs w:val="20"/>
              </w:rPr>
            </w:pPr>
            <w:r w:rsidRPr="007223B9">
              <w:rPr>
                <w:rFonts w:cs="Arial"/>
                <w:szCs w:val="20"/>
              </w:rPr>
              <w:t>72010,7</w:t>
            </w:r>
          </w:p>
        </w:tc>
        <w:tc>
          <w:tcPr>
            <w:tcW w:w="1320" w:type="dxa"/>
            <w:tcBorders>
              <w:top w:val="nil"/>
              <w:left w:val="nil"/>
              <w:bottom w:val="single" w:sz="4" w:space="0" w:color="auto"/>
              <w:right w:val="single" w:sz="4" w:space="0" w:color="auto"/>
            </w:tcBorders>
            <w:shd w:val="clear" w:color="auto" w:fill="auto"/>
            <w:noWrap/>
            <w:vAlign w:val="bottom"/>
            <w:hideMark/>
          </w:tcPr>
          <w:p w14:paraId="5B5FBBE1" w14:textId="77777777" w:rsidR="007223B9" w:rsidRPr="007223B9" w:rsidRDefault="007223B9" w:rsidP="007223B9">
            <w:pPr>
              <w:jc w:val="right"/>
              <w:rPr>
                <w:rFonts w:cs="Arial"/>
                <w:szCs w:val="20"/>
              </w:rPr>
            </w:pPr>
            <w:r w:rsidRPr="007223B9">
              <w:rPr>
                <w:rFonts w:cs="Arial"/>
                <w:szCs w:val="20"/>
              </w:rPr>
              <w:t>81182,2</w:t>
            </w:r>
          </w:p>
        </w:tc>
        <w:tc>
          <w:tcPr>
            <w:tcW w:w="1320" w:type="dxa"/>
            <w:tcBorders>
              <w:top w:val="nil"/>
              <w:left w:val="nil"/>
              <w:bottom w:val="single" w:sz="4" w:space="0" w:color="auto"/>
              <w:right w:val="single" w:sz="4" w:space="0" w:color="auto"/>
            </w:tcBorders>
            <w:shd w:val="clear" w:color="auto" w:fill="auto"/>
            <w:noWrap/>
            <w:vAlign w:val="bottom"/>
            <w:hideMark/>
          </w:tcPr>
          <w:p w14:paraId="02B77BB6" w14:textId="77777777" w:rsidR="007223B9" w:rsidRPr="007223B9" w:rsidRDefault="007223B9" w:rsidP="007223B9">
            <w:pPr>
              <w:jc w:val="right"/>
              <w:rPr>
                <w:rFonts w:cs="Arial"/>
                <w:szCs w:val="20"/>
              </w:rPr>
            </w:pPr>
            <w:r w:rsidRPr="007223B9">
              <w:rPr>
                <w:rFonts w:cs="Arial"/>
                <w:szCs w:val="20"/>
              </w:rPr>
              <w:t>81965,3</w:t>
            </w:r>
          </w:p>
        </w:tc>
        <w:tc>
          <w:tcPr>
            <w:tcW w:w="1320" w:type="dxa"/>
            <w:tcBorders>
              <w:top w:val="nil"/>
              <w:left w:val="nil"/>
              <w:bottom w:val="single" w:sz="4" w:space="0" w:color="auto"/>
              <w:right w:val="single" w:sz="4" w:space="0" w:color="auto"/>
            </w:tcBorders>
            <w:shd w:val="clear" w:color="auto" w:fill="auto"/>
            <w:noWrap/>
            <w:vAlign w:val="bottom"/>
            <w:hideMark/>
          </w:tcPr>
          <w:p w14:paraId="5411A7D8" w14:textId="77777777" w:rsidR="007223B9" w:rsidRPr="007223B9" w:rsidRDefault="007223B9" w:rsidP="007223B9">
            <w:pPr>
              <w:jc w:val="right"/>
              <w:rPr>
                <w:rFonts w:cs="Arial"/>
                <w:szCs w:val="20"/>
              </w:rPr>
            </w:pPr>
            <w:r w:rsidRPr="007223B9">
              <w:rPr>
                <w:rFonts w:cs="Arial"/>
                <w:szCs w:val="20"/>
              </w:rPr>
              <w:t>82441,6</w:t>
            </w:r>
          </w:p>
        </w:tc>
        <w:tc>
          <w:tcPr>
            <w:tcW w:w="1320" w:type="dxa"/>
            <w:tcBorders>
              <w:top w:val="nil"/>
              <w:left w:val="nil"/>
              <w:bottom w:val="single" w:sz="4" w:space="0" w:color="auto"/>
              <w:right w:val="single" w:sz="4" w:space="0" w:color="auto"/>
            </w:tcBorders>
            <w:shd w:val="clear" w:color="auto" w:fill="auto"/>
            <w:noWrap/>
            <w:vAlign w:val="bottom"/>
            <w:hideMark/>
          </w:tcPr>
          <w:p w14:paraId="4460E230" w14:textId="77777777" w:rsidR="007223B9" w:rsidRPr="007223B9" w:rsidRDefault="007223B9" w:rsidP="007223B9">
            <w:pPr>
              <w:jc w:val="right"/>
              <w:rPr>
                <w:rFonts w:cs="Arial"/>
                <w:szCs w:val="20"/>
              </w:rPr>
            </w:pPr>
            <w:r w:rsidRPr="007223B9">
              <w:rPr>
                <w:rFonts w:cs="Arial"/>
                <w:szCs w:val="20"/>
              </w:rPr>
              <w:t>82574,8</w:t>
            </w:r>
          </w:p>
        </w:tc>
        <w:tc>
          <w:tcPr>
            <w:tcW w:w="1320" w:type="dxa"/>
            <w:tcBorders>
              <w:top w:val="nil"/>
              <w:left w:val="nil"/>
              <w:bottom w:val="single" w:sz="4" w:space="0" w:color="auto"/>
              <w:right w:val="single" w:sz="4" w:space="0" w:color="auto"/>
            </w:tcBorders>
            <w:shd w:val="clear" w:color="auto" w:fill="auto"/>
            <w:noWrap/>
            <w:vAlign w:val="bottom"/>
            <w:hideMark/>
          </w:tcPr>
          <w:p w14:paraId="53D21850" w14:textId="77777777" w:rsidR="007223B9" w:rsidRPr="007223B9" w:rsidRDefault="007223B9" w:rsidP="007223B9">
            <w:pPr>
              <w:jc w:val="right"/>
              <w:rPr>
                <w:rFonts w:cs="Arial"/>
                <w:szCs w:val="20"/>
              </w:rPr>
            </w:pPr>
            <w:r w:rsidRPr="007223B9">
              <w:rPr>
                <w:rFonts w:cs="Arial"/>
                <w:szCs w:val="20"/>
              </w:rPr>
              <w:t>82401,0</w:t>
            </w:r>
          </w:p>
        </w:tc>
        <w:tc>
          <w:tcPr>
            <w:tcW w:w="1320" w:type="dxa"/>
            <w:tcBorders>
              <w:top w:val="nil"/>
              <w:left w:val="nil"/>
              <w:bottom w:val="single" w:sz="4" w:space="0" w:color="auto"/>
              <w:right w:val="single" w:sz="4" w:space="0" w:color="auto"/>
            </w:tcBorders>
            <w:shd w:val="clear" w:color="auto" w:fill="auto"/>
            <w:noWrap/>
            <w:vAlign w:val="bottom"/>
            <w:hideMark/>
          </w:tcPr>
          <w:p w14:paraId="3DFB9CD7" w14:textId="77777777" w:rsidR="007223B9" w:rsidRPr="007223B9" w:rsidRDefault="007223B9" w:rsidP="007223B9">
            <w:pPr>
              <w:jc w:val="right"/>
              <w:rPr>
                <w:rFonts w:cs="Arial"/>
                <w:szCs w:val="20"/>
              </w:rPr>
            </w:pPr>
            <w:r w:rsidRPr="007223B9">
              <w:rPr>
                <w:rFonts w:cs="Arial"/>
                <w:szCs w:val="20"/>
              </w:rPr>
              <w:t>90520,0</w:t>
            </w:r>
          </w:p>
        </w:tc>
        <w:tc>
          <w:tcPr>
            <w:tcW w:w="1320" w:type="dxa"/>
            <w:tcBorders>
              <w:top w:val="nil"/>
              <w:left w:val="nil"/>
              <w:bottom w:val="single" w:sz="4" w:space="0" w:color="auto"/>
              <w:right w:val="single" w:sz="4" w:space="0" w:color="auto"/>
            </w:tcBorders>
            <w:shd w:val="clear" w:color="auto" w:fill="auto"/>
            <w:noWrap/>
            <w:vAlign w:val="bottom"/>
            <w:hideMark/>
          </w:tcPr>
          <w:p w14:paraId="78BCAD88" w14:textId="77777777" w:rsidR="007223B9" w:rsidRPr="007223B9" w:rsidRDefault="007223B9" w:rsidP="007223B9">
            <w:pPr>
              <w:jc w:val="right"/>
              <w:rPr>
                <w:rFonts w:cs="Arial"/>
                <w:szCs w:val="20"/>
              </w:rPr>
            </w:pPr>
            <w:r w:rsidRPr="007223B9">
              <w:rPr>
                <w:rFonts w:cs="Arial"/>
                <w:szCs w:val="20"/>
              </w:rPr>
              <w:t>94833,6</w:t>
            </w:r>
          </w:p>
        </w:tc>
        <w:tc>
          <w:tcPr>
            <w:tcW w:w="1240" w:type="dxa"/>
            <w:tcBorders>
              <w:top w:val="nil"/>
              <w:left w:val="nil"/>
              <w:bottom w:val="single" w:sz="4" w:space="0" w:color="auto"/>
              <w:right w:val="single" w:sz="4" w:space="0" w:color="auto"/>
            </w:tcBorders>
            <w:shd w:val="clear" w:color="auto" w:fill="auto"/>
            <w:noWrap/>
            <w:vAlign w:val="bottom"/>
            <w:hideMark/>
          </w:tcPr>
          <w:p w14:paraId="795A3AE8" w14:textId="77777777" w:rsidR="007223B9" w:rsidRPr="007223B9" w:rsidRDefault="007223B9" w:rsidP="007223B9">
            <w:pPr>
              <w:jc w:val="right"/>
              <w:rPr>
                <w:rFonts w:cs="Arial"/>
                <w:szCs w:val="20"/>
              </w:rPr>
            </w:pPr>
            <w:r w:rsidRPr="007223B9">
              <w:rPr>
                <w:rFonts w:cs="Arial"/>
                <w:szCs w:val="20"/>
              </w:rPr>
              <w:t>99458,3</w:t>
            </w:r>
          </w:p>
        </w:tc>
      </w:tr>
      <w:tr w:rsidR="007223B9" w:rsidRPr="007223B9" w14:paraId="75974D40"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3A7244DE"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CC8CB38"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E2903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7CFA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79C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26D6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1144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8957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ED7F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328AA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0FDD9C0" w14:textId="77777777" w:rsidR="007223B9" w:rsidRPr="007223B9" w:rsidRDefault="007223B9" w:rsidP="007223B9">
            <w:pPr>
              <w:rPr>
                <w:rFonts w:cs="Arial"/>
                <w:szCs w:val="20"/>
              </w:rPr>
            </w:pPr>
            <w:r w:rsidRPr="007223B9">
              <w:rPr>
                <w:rFonts w:cs="Arial"/>
                <w:szCs w:val="20"/>
              </w:rPr>
              <w:t> </w:t>
            </w:r>
          </w:p>
        </w:tc>
      </w:tr>
      <w:tr w:rsidR="007223B9" w:rsidRPr="007223B9" w14:paraId="0B980628"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487B7A6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41469E9"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E2FDFF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AFFC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68E3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DDE16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1DB8D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47CF7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EEE2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667E1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1FFC0E6" w14:textId="77777777" w:rsidR="007223B9" w:rsidRPr="007223B9" w:rsidRDefault="007223B9" w:rsidP="007223B9">
            <w:pPr>
              <w:rPr>
                <w:rFonts w:cs="Arial"/>
                <w:szCs w:val="20"/>
              </w:rPr>
            </w:pPr>
            <w:r w:rsidRPr="007223B9">
              <w:rPr>
                <w:rFonts w:cs="Arial"/>
                <w:szCs w:val="20"/>
              </w:rPr>
              <w:t> </w:t>
            </w:r>
          </w:p>
        </w:tc>
      </w:tr>
      <w:tr w:rsidR="007223B9" w:rsidRPr="007223B9" w14:paraId="49FAB80C"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6230F4C3"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B2ABA94"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1447C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5BF3C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A5078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1F3F6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D03F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1E90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9BEA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87DCDE"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6313CEB" w14:textId="77777777" w:rsidR="007223B9" w:rsidRPr="007223B9" w:rsidRDefault="007223B9" w:rsidP="007223B9">
            <w:pPr>
              <w:rPr>
                <w:rFonts w:cs="Arial"/>
                <w:szCs w:val="20"/>
              </w:rPr>
            </w:pPr>
            <w:r w:rsidRPr="007223B9">
              <w:rPr>
                <w:rFonts w:cs="Arial"/>
                <w:szCs w:val="20"/>
              </w:rPr>
              <w:t> </w:t>
            </w:r>
          </w:p>
        </w:tc>
      </w:tr>
      <w:tr w:rsidR="007223B9" w:rsidRPr="007223B9" w14:paraId="38640B38"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2737270"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1F9F082"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C8C59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425AC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A0C66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E8360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6EB2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CB0B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82DCA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5783AD"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863669B" w14:textId="77777777" w:rsidR="007223B9" w:rsidRPr="007223B9" w:rsidRDefault="007223B9" w:rsidP="007223B9">
            <w:pPr>
              <w:rPr>
                <w:rFonts w:cs="Arial"/>
                <w:szCs w:val="20"/>
              </w:rPr>
            </w:pPr>
            <w:r w:rsidRPr="007223B9">
              <w:rPr>
                <w:rFonts w:cs="Arial"/>
                <w:szCs w:val="20"/>
              </w:rPr>
              <w:t> </w:t>
            </w:r>
          </w:p>
        </w:tc>
      </w:tr>
      <w:tr w:rsidR="007223B9" w:rsidRPr="007223B9" w14:paraId="1257053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710F450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1D8D82A"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6E9B8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52EA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04CA9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DC48E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6E95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938E3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C4CB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B5165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8279A4B" w14:textId="77777777" w:rsidR="007223B9" w:rsidRPr="007223B9" w:rsidRDefault="007223B9" w:rsidP="007223B9">
            <w:pPr>
              <w:rPr>
                <w:rFonts w:cs="Arial"/>
                <w:szCs w:val="20"/>
              </w:rPr>
            </w:pPr>
            <w:r w:rsidRPr="007223B9">
              <w:rPr>
                <w:rFonts w:cs="Arial"/>
                <w:szCs w:val="20"/>
              </w:rPr>
              <w:t> </w:t>
            </w:r>
          </w:p>
        </w:tc>
      </w:tr>
      <w:tr w:rsidR="007223B9" w:rsidRPr="007223B9" w14:paraId="6F2CE8C7"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2F6EE964"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CFC6AD5"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A9B4E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1ED4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C9EF3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EBC35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B2AD3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ABD6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4328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626AAF"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9A37784" w14:textId="77777777" w:rsidR="007223B9" w:rsidRPr="007223B9" w:rsidRDefault="007223B9" w:rsidP="007223B9">
            <w:pPr>
              <w:rPr>
                <w:rFonts w:cs="Arial"/>
                <w:szCs w:val="20"/>
              </w:rPr>
            </w:pPr>
            <w:r w:rsidRPr="007223B9">
              <w:rPr>
                <w:rFonts w:cs="Arial"/>
                <w:szCs w:val="20"/>
              </w:rPr>
              <w:t> </w:t>
            </w:r>
          </w:p>
        </w:tc>
      </w:tr>
      <w:tr w:rsidR="007223B9" w:rsidRPr="007223B9" w14:paraId="1E16D007"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8EB14BA"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D86F5EA"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1D9503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BDAC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85E2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4A4F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D9889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5908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9C91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84CB7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77E29CF" w14:textId="77777777" w:rsidR="007223B9" w:rsidRPr="007223B9" w:rsidRDefault="007223B9" w:rsidP="007223B9">
            <w:pPr>
              <w:rPr>
                <w:rFonts w:cs="Arial"/>
                <w:szCs w:val="20"/>
              </w:rPr>
            </w:pPr>
            <w:r w:rsidRPr="007223B9">
              <w:rPr>
                <w:rFonts w:cs="Arial"/>
                <w:szCs w:val="20"/>
              </w:rPr>
              <w:t> </w:t>
            </w:r>
          </w:p>
        </w:tc>
      </w:tr>
      <w:tr w:rsidR="007223B9" w:rsidRPr="007223B9" w14:paraId="5654CC9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6C37709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5E8093C"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1B7005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93DB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63052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CAB6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BD23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FACB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50D9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C75637"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3434256" w14:textId="77777777" w:rsidR="007223B9" w:rsidRPr="007223B9" w:rsidRDefault="007223B9" w:rsidP="007223B9">
            <w:pPr>
              <w:rPr>
                <w:rFonts w:cs="Arial"/>
                <w:szCs w:val="20"/>
              </w:rPr>
            </w:pPr>
            <w:r w:rsidRPr="007223B9">
              <w:rPr>
                <w:rFonts w:cs="Arial"/>
                <w:szCs w:val="20"/>
              </w:rPr>
              <w:t> </w:t>
            </w:r>
          </w:p>
        </w:tc>
      </w:tr>
      <w:tr w:rsidR="007223B9" w:rsidRPr="007223B9" w14:paraId="76D9374F"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96D30" w14:textId="77777777" w:rsidR="007223B9" w:rsidRPr="007223B9" w:rsidRDefault="007223B9" w:rsidP="007223B9">
            <w:pPr>
              <w:jc w:val="center"/>
              <w:rPr>
                <w:rFonts w:cs="Arial"/>
                <w:b/>
                <w:bCs/>
                <w:szCs w:val="20"/>
              </w:rPr>
            </w:pPr>
            <w:r w:rsidRPr="007223B9">
              <w:rPr>
                <w:rFonts w:cs="Arial"/>
                <w:b/>
                <w:bCs/>
                <w:szCs w:val="20"/>
              </w:rPr>
              <w:t>3</w:t>
            </w:r>
          </w:p>
        </w:tc>
        <w:tc>
          <w:tcPr>
            <w:tcW w:w="1562" w:type="dxa"/>
            <w:tcBorders>
              <w:top w:val="nil"/>
              <w:left w:val="nil"/>
              <w:bottom w:val="single" w:sz="4" w:space="0" w:color="auto"/>
              <w:right w:val="single" w:sz="4" w:space="0" w:color="auto"/>
            </w:tcBorders>
            <w:shd w:val="clear" w:color="auto" w:fill="auto"/>
            <w:vAlign w:val="bottom"/>
            <w:hideMark/>
          </w:tcPr>
          <w:p w14:paraId="4C1E83FB"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9BA21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98AC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27E19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0665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758A1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3E40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416E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341A3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EDE7271" w14:textId="77777777" w:rsidR="007223B9" w:rsidRPr="007223B9" w:rsidRDefault="007223B9" w:rsidP="007223B9">
            <w:pPr>
              <w:rPr>
                <w:rFonts w:cs="Arial"/>
                <w:szCs w:val="20"/>
              </w:rPr>
            </w:pPr>
            <w:r w:rsidRPr="007223B9">
              <w:rPr>
                <w:rFonts w:cs="Arial"/>
                <w:szCs w:val="20"/>
              </w:rPr>
              <w:t> </w:t>
            </w:r>
          </w:p>
        </w:tc>
      </w:tr>
      <w:tr w:rsidR="007223B9" w:rsidRPr="007223B9" w14:paraId="67410928"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62BBEE0"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7463D83"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CB2B5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F8A3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A53D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3F60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78D37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55DC0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E75A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99FF84"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DEC247F" w14:textId="77777777" w:rsidR="007223B9" w:rsidRPr="007223B9" w:rsidRDefault="007223B9" w:rsidP="007223B9">
            <w:pPr>
              <w:rPr>
                <w:rFonts w:cs="Arial"/>
                <w:szCs w:val="20"/>
              </w:rPr>
            </w:pPr>
            <w:r w:rsidRPr="007223B9">
              <w:rPr>
                <w:rFonts w:cs="Arial"/>
                <w:szCs w:val="20"/>
              </w:rPr>
              <w:t> </w:t>
            </w:r>
          </w:p>
        </w:tc>
      </w:tr>
      <w:tr w:rsidR="007223B9" w:rsidRPr="007223B9" w14:paraId="0B4A321E"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5092876"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B62040C"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A41F7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B8647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F304D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0E98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EE2D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4FDFD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4A3F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694A6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758F8B6" w14:textId="77777777" w:rsidR="007223B9" w:rsidRPr="007223B9" w:rsidRDefault="007223B9" w:rsidP="007223B9">
            <w:pPr>
              <w:rPr>
                <w:rFonts w:cs="Arial"/>
                <w:szCs w:val="20"/>
              </w:rPr>
            </w:pPr>
            <w:r w:rsidRPr="007223B9">
              <w:rPr>
                <w:rFonts w:cs="Arial"/>
                <w:szCs w:val="20"/>
              </w:rPr>
              <w:t> </w:t>
            </w:r>
          </w:p>
        </w:tc>
      </w:tr>
      <w:tr w:rsidR="007223B9" w:rsidRPr="007223B9" w14:paraId="60C71F69"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8714DC4"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DC119C3"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4064B9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DF21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8D0BD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0CD6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9D4F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0F63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6824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43786D"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96FCAE2" w14:textId="77777777" w:rsidR="007223B9" w:rsidRPr="007223B9" w:rsidRDefault="007223B9" w:rsidP="007223B9">
            <w:pPr>
              <w:rPr>
                <w:rFonts w:cs="Arial"/>
                <w:szCs w:val="20"/>
              </w:rPr>
            </w:pPr>
            <w:r w:rsidRPr="007223B9">
              <w:rPr>
                <w:rFonts w:cs="Arial"/>
                <w:szCs w:val="20"/>
              </w:rPr>
              <w:t> </w:t>
            </w:r>
          </w:p>
        </w:tc>
      </w:tr>
      <w:tr w:rsidR="007223B9" w:rsidRPr="007223B9" w14:paraId="78F383B0"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520CDAC8"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2320A1D"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4BAE41B" w14:textId="77777777" w:rsidR="007223B9" w:rsidRPr="007223B9" w:rsidRDefault="007223B9" w:rsidP="007223B9">
            <w:pPr>
              <w:jc w:val="right"/>
              <w:rPr>
                <w:rFonts w:cs="Arial"/>
                <w:szCs w:val="20"/>
              </w:rPr>
            </w:pPr>
            <w:r w:rsidRPr="007223B9">
              <w:rPr>
                <w:rFonts w:cs="Arial"/>
                <w:szCs w:val="20"/>
              </w:rPr>
              <w:t>6126,8</w:t>
            </w:r>
          </w:p>
        </w:tc>
        <w:tc>
          <w:tcPr>
            <w:tcW w:w="1320" w:type="dxa"/>
            <w:tcBorders>
              <w:top w:val="nil"/>
              <w:left w:val="nil"/>
              <w:bottom w:val="single" w:sz="4" w:space="0" w:color="auto"/>
              <w:right w:val="single" w:sz="4" w:space="0" w:color="auto"/>
            </w:tcBorders>
            <w:shd w:val="clear" w:color="auto" w:fill="auto"/>
            <w:noWrap/>
            <w:vAlign w:val="bottom"/>
            <w:hideMark/>
          </w:tcPr>
          <w:p w14:paraId="70CDDD63" w14:textId="77777777" w:rsidR="007223B9" w:rsidRPr="007223B9" w:rsidRDefault="007223B9" w:rsidP="007223B9">
            <w:pPr>
              <w:jc w:val="right"/>
              <w:rPr>
                <w:rFonts w:cs="Arial"/>
                <w:szCs w:val="20"/>
              </w:rPr>
            </w:pPr>
            <w:r w:rsidRPr="007223B9">
              <w:rPr>
                <w:rFonts w:cs="Arial"/>
                <w:szCs w:val="20"/>
              </w:rPr>
              <w:t>6128,7</w:t>
            </w:r>
          </w:p>
        </w:tc>
        <w:tc>
          <w:tcPr>
            <w:tcW w:w="1320" w:type="dxa"/>
            <w:tcBorders>
              <w:top w:val="nil"/>
              <w:left w:val="nil"/>
              <w:bottom w:val="single" w:sz="4" w:space="0" w:color="auto"/>
              <w:right w:val="single" w:sz="4" w:space="0" w:color="auto"/>
            </w:tcBorders>
            <w:shd w:val="clear" w:color="auto" w:fill="auto"/>
            <w:noWrap/>
            <w:vAlign w:val="bottom"/>
            <w:hideMark/>
          </w:tcPr>
          <w:p w14:paraId="24B3094A" w14:textId="77777777" w:rsidR="007223B9" w:rsidRPr="007223B9" w:rsidRDefault="007223B9" w:rsidP="007223B9">
            <w:pPr>
              <w:jc w:val="right"/>
              <w:rPr>
                <w:rFonts w:cs="Arial"/>
                <w:szCs w:val="20"/>
              </w:rPr>
            </w:pPr>
            <w:r w:rsidRPr="007223B9">
              <w:rPr>
                <w:rFonts w:cs="Arial"/>
                <w:szCs w:val="20"/>
              </w:rPr>
              <w:t>6128,7</w:t>
            </w:r>
          </w:p>
        </w:tc>
        <w:tc>
          <w:tcPr>
            <w:tcW w:w="1320" w:type="dxa"/>
            <w:tcBorders>
              <w:top w:val="nil"/>
              <w:left w:val="nil"/>
              <w:bottom w:val="single" w:sz="4" w:space="0" w:color="auto"/>
              <w:right w:val="single" w:sz="4" w:space="0" w:color="auto"/>
            </w:tcBorders>
            <w:shd w:val="clear" w:color="auto" w:fill="auto"/>
            <w:noWrap/>
            <w:vAlign w:val="bottom"/>
            <w:hideMark/>
          </w:tcPr>
          <w:p w14:paraId="03782C23" w14:textId="77777777" w:rsidR="007223B9" w:rsidRPr="007223B9" w:rsidRDefault="007223B9" w:rsidP="007223B9">
            <w:pPr>
              <w:jc w:val="right"/>
              <w:rPr>
                <w:rFonts w:cs="Arial"/>
                <w:szCs w:val="20"/>
              </w:rPr>
            </w:pPr>
            <w:r w:rsidRPr="007223B9">
              <w:rPr>
                <w:rFonts w:cs="Arial"/>
                <w:szCs w:val="20"/>
              </w:rPr>
              <w:t>6128,7</w:t>
            </w:r>
          </w:p>
        </w:tc>
        <w:tc>
          <w:tcPr>
            <w:tcW w:w="1320" w:type="dxa"/>
            <w:tcBorders>
              <w:top w:val="nil"/>
              <w:left w:val="nil"/>
              <w:bottom w:val="single" w:sz="4" w:space="0" w:color="auto"/>
              <w:right w:val="single" w:sz="4" w:space="0" w:color="auto"/>
            </w:tcBorders>
            <w:shd w:val="clear" w:color="auto" w:fill="auto"/>
            <w:noWrap/>
            <w:vAlign w:val="bottom"/>
            <w:hideMark/>
          </w:tcPr>
          <w:p w14:paraId="3441DC6F" w14:textId="77777777" w:rsidR="007223B9" w:rsidRPr="007223B9" w:rsidRDefault="007223B9" w:rsidP="007223B9">
            <w:pPr>
              <w:jc w:val="right"/>
              <w:rPr>
                <w:rFonts w:cs="Arial"/>
                <w:szCs w:val="20"/>
              </w:rPr>
            </w:pPr>
            <w:r w:rsidRPr="007223B9">
              <w:rPr>
                <w:rFonts w:cs="Arial"/>
                <w:szCs w:val="20"/>
              </w:rPr>
              <w:t>6128,7</w:t>
            </w:r>
          </w:p>
        </w:tc>
        <w:tc>
          <w:tcPr>
            <w:tcW w:w="1320" w:type="dxa"/>
            <w:tcBorders>
              <w:top w:val="nil"/>
              <w:left w:val="nil"/>
              <w:bottom w:val="single" w:sz="4" w:space="0" w:color="auto"/>
              <w:right w:val="single" w:sz="4" w:space="0" w:color="auto"/>
            </w:tcBorders>
            <w:shd w:val="clear" w:color="auto" w:fill="auto"/>
            <w:noWrap/>
            <w:vAlign w:val="bottom"/>
            <w:hideMark/>
          </w:tcPr>
          <w:p w14:paraId="5DB25E1F" w14:textId="77777777" w:rsidR="007223B9" w:rsidRPr="007223B9" w:rsidRDefault="007223B9" w:rsidP="007223B9">
            <w:pPr>
              <w:jc w:val="right"/>
              <w:rPr>
                <w:rFonts w:cs="Arial"/>
                <w:szCs w:val="20"/>
              </w:rPr>
            </w:pPr>
            <w:r w:rsidRPr="007223B9">
              <w:rPr>
                <w:rFonts w:cs="Arial"/>
                <w:szCs w:val="20"/>
              </w:rPr>
              <w:t>6128,7</w:t>
            </w:r>
          </w:p>
        </w:tc>
        <w:tc>
          <w:tcPr>
            <w:tcW w:w="1320" w:type="dxa"/>
            <w:tcBorders>
              <w:top w:val="nil"/>
              <w:left w:val="nil"/>
              <w:bottom w:val="single" w:sz="4" w:space="0" w:color="auto"/>
              <w:right w:val="single" w:sz="4" w:space="0" w:color="auto"/>
            </w:tcBorders>
            <w:shd w:val="clear" w:color="auto" w:fill="auto"/>
            <w:noWrap/>
            <w:vAlign w:val="bottom"/>
            <w:hideMark/>
          </w:tcPr>
          <w:p w14:paraId="1ED1B643" w14:textId="77777777" w:rsidR="007223B9" w:rsidRPr="007223B9" w:rsidRDefault="007223B9" w:rsidP="007223B9">
            <w:pPr>
              <w:jc w:val="right"/>
              <w:rPr>
                <w:rFonts w:cs="Arial"/>
                <w:szCs w:val="20"/>
              </w:rPr>
            </w:pPr>
            <w:r w:rsidRPr="007223B9">
              <w:rPr>
                <w:rFonts w:cs="Arial"/>
                <w:szCs w:val="20"/>
              </w:rPr>
              <w:t>6128,7</w:t>
            </w:r>
          </w:p>
        </w:tc>
        <w:tc>
          <w:tcPr>
            <w:tcW w:w="1320" w:type="dxa"/>
            <w:tcBorders>
              <w:top w:val="nil"/>
              <w:left w:val="nil"/>
              <w:bottom w:val="single" w:sz="4" w:space="0" w:color="auto"/>
              <w:right w:val="single" w:sz="4" w:space="0" w:color="auto"/>
            </w:tcBorders>
            <w:shd w:val="clear" w:color="auto" w:fill="auto"/>
            <w:noWrap/>
            <w:vAlign w:val="bottom"/>
            <w:hideMark/>
          </w:tcPr>
          <w:p w14:paraId="6E49EA80" w14:textId="77777777" w:rsidR="007223B9" w:rsidRPr="007223B9" w:rsidRDefault="007223B9" w:rsidP="007223B9">
            <w:pPr>
              <w:jc w:val="right"/>
              <w:rPr>
                <w:rFonts w:cs="Arial"/>
                <w:szCs w:val="20"/>
              </w:rPr>
            </w:pPr>
            <w:r w:rsidRPr="007223B9">
              <w:rPr>
                <w:rFonts w:cs="Arial"/>
                <w:szCs w:val="20"/>
              </w:rPr>
              <w:t>6128,7</w:t>
            </w:r>
          </w:p>
        </w:tc>
        <w:tc>
          <w:tcPr>
            <w:tcW w:w="1240" w:type="dxa"/>
            <w:tcBorders>
              <w:top w:val="nil"/>
              <w:left w:val="nil"/>
              <w:bottom w:val="single" w:sz="4" w:space="0" w:color="auto"/>
              <w:right w:val="single" w:sz="4" w:space="0" w:color="auto"/>
            </w:tcBorders>
            <w:shd w:val="clear" w:color="auto" w:fill="auto"/>
            <w:noWrap/>
            <w:vAlign w:val="bottom"/>
            <w:hideMark/>
          </w:tcPr>
          <w:p w14:paraId="24B61940" w14:textId="77777777" w:rsidR="007223B9" w:rsidRPr="007223B9" w:rsidRDefault="007223B9" w:rsidP="007223B9">
            <w:pPr>
              <w:jc w:val="right"/>
              <w:rPr>
                <w:rFonts w:cs="Arial"/>
                <w:szCs w:val="20"/>
              </w:rPr>
            </w:pPr>
            <w:r w:rsidRPr="007223B9">
              <w:rPr>
                <w:rFonts w:cs="Arial"/>
                <w:szCs w:val="20"/>
              </w:rPr>
              <w:t>6128,7</w:t>
            </w:r>
          </w:p>
        </w:tc>
      </w:tr>
      <w:tr w:rsidR="007223B9" w:rsidRPr="007223B9" w14:paraId="0579378B"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310FF62B"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C639395"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3218B4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E9F0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BA3FB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2A7A4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A22E9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E147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874C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7B96E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F5831BE" w14:textId="77777777" w:rsidR="007223B9" w:rsidRPr="007223B9" w:rsidRDefault="007223B9" w:rsidP="007223B9">
            <w:pPr>
              <w:rPr>
                <w:rFonts w:cs="Arial"/>
                <w:szCs w:val="20"/>
              </w:rPr>
            </w:pPr>
            <w:r w:rsidRPr="007223B9">
              <w:rPr>
                <w:rFonts w:cs="Arial"/>
                <w:szCs w:val="20"/>
              </w:rPr>
              <w:t> </w:t>
            </w:r>
          </w:p>
        </w:tc>
      </w:tr>
      <w:tr w:rsidR="007223B9" w:rsidRPr="007223B9" w14:paraId="51228443"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16548A18"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4426FD8"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3C982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B315B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5557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F8E5A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8E713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9AEE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BD81D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2A019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C8B254C" w14:textId="77777777" w:rsidR="007223B9" w:rsidRPr="007223B9" w:rsidRDefault="007223B9" w:rsidP="007223B9">
            <w:pPr>
              <w:rPr>
                <w:rFonts w:cs="Arial"/>
                <w:szCs w:val="20"/>
              </w:rPr>
            </w:pPr>
            <w:r w:rsidRPr="007223B9">
              <w:rPr>
                <w:rFonts w:cs="Arial"/>
                <w:szCs w:val="20"/>
              </w:rPr>
              <w:t> </w:t>
            </w:r>
          </w:p>
        </w:tc>
      </w:tr>
      <w:tr w:rsidR="007223B9" w:rsidRPr="007223B9" w14:paraId="22F742D8"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3438EC43"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6CC8BBA"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01919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FB5AD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D8C5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0FEA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A4AE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BEE25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FCEE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67E2F4"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17A7C17" w14:textId="77777777" w:rsidR="007223B9" w:rsidRPr="007223B9" w:rsidRDefault="007223B9" w:rsidP="007223B9">
            <w:pPr>
              <w:rPr>
                <w:rFonts w:cs="Arial"/>
                <w:szCs w:val="20"/>
              </w:rPr>
            </w:pPr>
            <w:r w:rsidRPr="007223B9">
              <w:rPr>
                <w:rFonts w:cs="Arial"/>
                <w:szCs w:val="20"/>
              </w:rPr>
              <w:t> </w:t>
            </w:r>
          </w:p>
        </w:tc>
      </w:tr>
      <w:tr w:rsidR="007223B9" w:rsidRPr="007223B9" w14:paraId="2C76BEB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2CC0CB3"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90FD34A"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1F29BAC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EFC0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B34F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F455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8282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DEBD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20F7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C9001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D15E81E" w14:textId="77777777" w:rsidR="007223B9" w:rsidRPr="007223B9" w:rsidRDefault="007223B9" w:rsidP="007223B9">
            <w:pPr>
              <w:rPr>
                <w:rFonts w:cs="Arial"/>
                <w:szCs w:val="20"/>
              </w:rPr>
            </w:pPr>
            <w:r w:rsidRPr="007223B9">
              <w:rPr>
                <w:rFonts w:cs="Arial"/>
                <w:szCs w:val="20"/>
              </w:rPr>
              <w:t> </w:t>
            </w:r>
          </w:p>
        </w:tc>
      </w:tr>
      <w:tr w:rsidR="007223B9" w:rsidRPr="007223B9" w14:paraId="4BDEAD9F"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627F109A"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FACBE89"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611658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4A17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781A8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9F887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43E1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21796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3BFF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C2AE3F"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0A382D2" w14:textId="77777777" w:rsidR="007223B9" w:rsidRPr="007223B9" w:rsidRDefault="007223B9" w:rsidP="007223B9">
            <w:pPr>
              <w:rPr>
                <w:rFonts w:cs="Arial"/>
                <w:szCs w:val="20"/>
              </w:rPr>
            </w:pPr>
            <w:r w:rsidRPr="007223B9">
              <w:rPr>
                <w:rFonts w:cs="Arial"/>
                <w:szCs w:val="20"/>
              </w:rPr>
              <w:t> </w:t>
            </w:r>
          </w:p>
        </w:tc>
      </w:tr>
      <w:tr w:rsidR="007223B9" w:rsidRPr="007223B9" w14:paraId="7D1970DD"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38B7860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39C94A6"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8FF9E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76AB0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D4D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DCFC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C49C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AB2E0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116F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FADA3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79292DF" w14:textId="77777777" w:rsidR="007223B9" w:rsidRPr="007223B9" w:rsidRDefault="007223B9" w:rsidP="007223B9">
            <w:pPr>
              <w:rPr>
                <w:rFonts w:cs="Arial"/>
                <w:szCs w:val="20"/>
              </w:rPr>
            </w:pPr>
            <w:r w:rsidRPr="007223B9">
              <w:rPr>
                <w:rFonts w:cs="Arial"/>
                <w:szCs w:val="20"/>
              </w:rPr>
              <w:t> </w:t>
            </w:r>
          </w:p>
        </w:tc>
      </w:tr>
      <w:tr w:rsidR="007223B9" w:rsidRPr="007223B9" w14:paraId="752E3C3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540BD82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5703266"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1C4A51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35563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38B45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6BA1A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2596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06D3B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F5E4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5D690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0937CF9" w14:textId="77777777" w:rsidR="007223B9" w:rsidRPr="007223B9" w:rsidRDefault="007223B9" w:rsidP="007223B9">
            <w:pPr>
              <w:rPr>
                <w:rFonts w:cs="Arial"/>
                <w:szCs w:val="20"/>
              </w:rPr>
            </w:pPr>
            <w:r w:rsidRPr="007223B9">
              <w:rPr>
                <w:rFonts w:cs="Arial"/>
                <w:szCs w:val="20"/>
              </w:rPr>
              <w:t> </w:t>
            </w:r>
          </w:p>
        </w:tc>
      </w:tr>
      <w:tr w:rsidR="007223B9" w:rsidRPr="007223B9" w14:paraId="6AB3CB3D"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9C8E91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BA1F7FB"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FB34A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5016C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86FF2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F8396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BE75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A388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B21E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4873AE"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48AC4FC" w14:textId="77777777" w:rsidR="007223B9" w:rsidRPr="007223B9" w:rsidRDefault="007223B9" w:rsidP="007223B9">
            <w:pPr>
              <w:rPr>
                <w:rFonts w:cs="Arial"/>
                <w:szCs w:val="20"/>
              </w:rPr>
            </w:pPr>
            <w:r w:rsidRPr="007223B9">
              <w:rPr>
                <w:rFonts w:cs="Arial"/>
                <w:szCs w:val="20"/>
              </w:rPr>
              <w:t> </w:t>
            </w:r>
          </w:p>
        </w:tc>
      </w:tr>
      <w:tr w:rsidR="007223B9" w:rsidRPr="007223B9" w14:paraId="3404A89E"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88DF3F" w14:textId="77777777" w:rsidR="007223B9" w:rsidRPr="007223B9" w:rsidRDefault="007223B9" w:rsidP="007223B9">
            <w:pPr>
              <w:jc w:val="center"/>
              <w:rPr>
                <w:rFonts w:cs="Arial"/>
                <w:b/>
                <w:bCs/>
                <w:szCs w:val="20"/>
              </w:rPr>
            </w:pPr>
            <w:r w:rsidRPr="007223B9">
              <w:rPr>
                <w:rFonts w:cs="Arial"/>
                <w:b/>
                <w:bCs/>
                <w:szCs w:val="20"/>
              </w:rPr>
              <w:t>4</w:t>
            </w:r>
          </w:p>
        </w:tc>
        <w:tc>
          <w:tcPr>
            <w:tcW w:w="1562" w:type="dxa"/>
            <w:tcBorders>
              <w:top w:val="nil"/>
              <w:left w:val="nil"/>
              <w:bottom w:val="single" w:sz="4" w:space="0" w:color="auto"/>
              <w:right w:val="single" w:sz="4" w:space="0" w:color="auto"/>
            </w:tcBorders>
            <w:shd w:val="clear" w:color="auto" w:fill="auto"/>
            <w:vAlign w:val="bottom"/>
            <w:hideMark/>
          </w:tcPr>
          <w:p w14:paraId="33E91F92"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16CF9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BC194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22135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4C5E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C883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79403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A124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0D5D08"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AB6DB37" w14:textId="77777777" w:rsidR="007223B9" w:rsidRPr="007223B9" w:rsidRDefault="007223B9" w:rsidP="007223B9">
            <w:pPr>
              <w:rPr>
                <w:rFonts w:cs="Arial"/>
                <w:szCs w:val="20"/>
              </w:rPr>
            </w:pPr>
            <w:r w:rsidRPr="007223B9">
              <w:rPr>
                <w:rFonts w:cs="Arial"/>
                <w:szCs w:val="20"/>
              </w:rPr>
              <w:t> </w:t>
            </w:r>
          </w:p>
        </w:tc>
      </w:tr>
      <w:tr w:rsidR="007223B9" w:rsidRPr="007223B9" w14:paraId="657013F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1C594D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3EC7F23"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2D6129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932F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7EE32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DDF67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44E0D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73498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D80E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B1B55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785DCAF" w14:textId="77777777" w:rsidR="007223B9" w:rsidRPr="007223B9" w:rsidRDefault="007223B9" w:rsidP="007223B9">
            <w:pPr>
              <w:rPr>
                <w:rFonts w:cs="Arial"/>
                <w:szCs w:val="20"/>
              </w:rPr>
            </w:pPr>
            <w:r w:rsidRPr="007223B9">
              <w:rPr>
                <w:rFonts w:cs="Arial"/>
                <w:szCs w:val="20"/>
              </w:rPr>
              <w:t> </w:t>
            </w:r>
          </w:p>
        </w:tc>
      </w:tr>
      <w:tr w:rsidR="007223B9" w:rsidRPr="007223B9" w14:paraId="54037C8B"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7B9F3D2"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3CB8F03"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33A4A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3A4D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BDB5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F706D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CDAC3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53779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20BB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C5BB7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8B5DD9C" w14:textId="77777777" w:rsidR="007223B9" w:rsidRPr="007223B9" w:rsidRDefault="007223B9" w:rsidP="007223B9">
            <w:pPr>
              <w:rPr>
                <w:rFonts w:cs="Arial"/>
                <w:szCs w:val="20"/>
              </w:rPr>
            </w:pPr>
            <w:r w:rsidRPr="007223B9">
              <w:rPr>
                <w:rFonts w:cs="Arial"/>
                <w:szCs w:val="20"/>
              </w:rPr>
              <w:t> </w:t>
            </w:r>
          </w:p>
        </w:tc>
      </w:tr>
      <w:tr w:rsidR="007223B9" w:rsidRPr="007223B9" w14:paraId="7B417C30"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4CDB64A"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2D70DE7"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0F3D024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8E245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14B1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FCF9F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0E8EB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86B4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D551B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AC7B4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F020333" w14:textId="77777777" w:rsidR="007223B9" w:rsidRPr="007223B9" w:rsidRDefault="007223B9" w:rsidP="007223B9">
            <w:pPr>
              <w:rPr>
                <w:rFonts w:cs="Arial"/>
                <w:szCs w:val="20"/>
              </w:rPr>
            </w:pPr>
            <w:r w:rsidRPr="007223B9">
              <w:rPr>
                <w:rFonts w:cs="Arial"/>
                <w:szCs w:val="20"/>
              </w:rPr>
              <w:t> </w:t>
            </w:r>
          </w:p>
        </w:tc>
      </w:tr>
      <w:tr w:rsidR="007223B9" w:rsidRPr="007223B9" w14:paraId="3D1D93A8"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1A46344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2503E92"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B7D120D" w14:textId="77777777" w:rsidR="007223B9" w:rsidRPr="007223B9" w:rsidRDefault="007223B9" w:rsidP="007223B9">
            <w:pPr>
              <w:jc w:val="right"/>
              <w:rPr>
                <w:rFonts w:cs="Arial"/>
                <w:szCs w:val="20"/>
              </w:rPr>
            </w:pPr>
            <w:r w:rsidRPr="007223B9">
              <w:rPr>
                <w:rFonts w:cs="Arial"/>
                <w:szCs w:val="20"/>
              </w:rPr>
              <w:t>7325,5</w:t>
            </w:r>
          </w:p>
        </w:tc>
        <w:tc>
          <w:tcPr>
            <w:tcW w:w="1320" w:type="dxa"/>
            <w:tcBorders>
              <w:top w:val="nil"/>
              <w:left w:val="nil"/>
              <w:bottom w:val="single" w:sz="4" w:space="0" w:color="auto"/>
              <w:right w:val="single" w:sz="4" w:space="0" w:color="auto"/>
            </w:tcBorders>
            <w:shd w:val="clear" w:color="auto" w:fill="auto"/>
            <w:noWrap/>
            <w:vAlign w:val="bottom"/>
            <w:hideMark/>
          </w:tcPr>
          <w:p w14:paraId="782A3A3C" w14:textId="77777777" w:rsidR="007223B9" w:rsidRPr="007223B9" w:rsidRDefault="007223B9" w:rsidP="007223B9">
            <w:pPr>
              <w:jc w:val="right"/>
              <w:rPr>
                <w:rFonts w:cs="Arial"/>
                <w:szCs w:val="20"/>
              </w:rPr>
            </w:pPr>
            <w:r w:rsidRPr="007223B9">
              <w:rPr>
                <w:rFonts w:cs="Arial"/>
                <w:szCs w:val="20"/>
              </w:rPr>
              <w:t>7368,5</w:t>
            </w:r>
          </w:p>
        </w:tc>
        <w:tc>
          <w:tcPr>
            <w:tcW w:w="1320" w:type="dxa"/>
            <w:tcBorders>
              <w:top w:val="nil"/>
              <w:left w:val="nil"/>
              <w:bottom w:val="single" w:sz="4" w:space="0" w:color="auto"/>
              <w:right w:val="single" w:sz="4" w:space="0" w:color="auto"/>
            </w:tcBorders>
            <w:shd w:val="clear" w:color="auto" w:fill="auto"/>
            <w:noWrap/>
            <w:vAlign w:val="bottom"/>
            <w:hideMark/>
          </w:tcPr>
          <w:p w14:paraId="070914E0" w14:textId="77777777" w:rsidR="007223B9" w:rsidRPr="007223B9" w:rsidRDefault="007223B9" w:rsidP="007223B9">
            <w:pPr>
              <w:jc w:val="right"/>
              <w:rPr>
                <w:rFonts w:cs="Arial"/>
                <w:szCs w:val="20"/>
              </w:rPr>
            </w:pPr>
            <w:r w:rsidRPr="007223B9">
              <w:rPr>
                <w:rFonts w:cs="Arial"/>
                <w:szCs w:val="20"/>
              </w:rPr>
              <w:t>7368,5</w:t>
            </w:r>
          </w:p>
        </w:tc>
        <w:tc>
          <w:tcPr>
            <w:tcW w:w="1320" w:type="dxa"/>
            <w:tcBorders>
              <w:top w:val="nil"/>
              <w:left w:val="nil"/>
              <w:bottom w:val="single" w:sz="4" w:space="0" w:color="auto"/>
              <w:right w:val="single" w:sz="4" w:space="0" w:color="auto"/>
            </w:tcBorders>
            <w:shd w:val="clear" w:color="auto" w:fill="auto"/>
            <w:noWrap/>
            <w:vAlign w:val="bottom"/>
            <w:hideMark/>
          </w:tcPr>
          <w:p w14:paraId="02727945" w14:textId="77777777" w:rsidR="007223B9" w:rsidRPr="007223B9" w:rsidRDefault="007223B9" w:rsidP="007223B9">
            <w:pPr>
              <w:jc w:val="right"/>
              <w:rPr>
                <w:rFonts w:cs="Arial"/>
                <w:szCs w:val="20"/>
              </w:rPr>
            </w:pPr>
            <w:r w:rsidRPr="007223B9">
              <w:rPr>
                <w:rFonts w:cs="Arial"/>
                <w:szCs w:val="20"/>
              </w:rPr>
              <w:t>7368,5</w:t>
            </w:r>
          </w:p>
        </w:tc>
        <w:tc>
          <w:tcPr>
            <w:tcW w:w="1320" w:type="dxa"/>
            <w:tcBorders>
              <w:top w:val="nil"/>
              <w:left w:val="nil"/>
              <w:bottom w:val="single" w:sz="4" w:space="0" w:color="auto"/>
              <w:right w:val="single" w:sz="4" w:space="0" w:color="auto"/>
            </w:tcBorders>
            <w:shd w:val="clear" w:color="auto" w:fill="auto"/>
            <w:noWrap/>
            <w:vAlign w:val="bottom"/>
            <w:hideMark/>
          </w:tcPr>
          <w:p w14:paraId="7CA2FFC3" w14:textId="77777777" w:rsidR="007223B9" w:rsidRPr="007223B9" w:rsidRDefault="007223B9" w:rsidP="007223B9">
            <w:pPr>
              <w:jc w:val="right"/>
              <w:rPr>
                <w:rFonts w:cs="Arial"/>
                <w:szCs w:val="20"/>
              </w:rPr>
            </w:pPr>
            <w:r w:rsidRPr="007223B9">
              <w:rPr>
                <w:rFonts w:cs="Arial"/>
                <w:szCs w:val="20"/>
              </w:rPr>
              <w:t>7368,5</w:t>
            </w:r>
          </w:p>
        </w:tc>
        <w:tc>
          <w:tcPr>
            <w:tcW w:w="1320" w:type="dxa"/>
            <w:tcBorders>
              <w:top w:val="nil"/>
              <w:left w:val="nil"/>
              <w:bottom w:val="single" w:sz="4" w:space="0" w:color="auto"/>
              <w:right w:val="single" w:sz="4" w:space="0" w:color="auto"/>
            </w:tcBorders>
            <w:shd w:val="clear" w:color="auto" w:fill="auto"/>
            <w:noWrap/>
            <w:vAlign w:val="bottom"/>
            <w:hideMark/>
          </w:tcPr>
          <w:p w14:paraId="143AE8C9" w14:textId="77777777" w:rsidR="007223B9" w:rsidRPr="007223B9" w:rsidRDefault="007223B9" w:rsidP="007223B9">
            <w:pPr>
              <w:jc w:val="right"/>
              <w:rPr>
                <w:rFonts w:cs="Arial"/>
                <w:szCs w:val="20"/>
              </w:rPr>
            </w:pPr>
            <w:r w:rsidRPr="007223B9">
              <w:rPr>
                <w:rFonts w:cs="Arial"/>
                <w:szCs w:val="20"/>
              </w:rPr>
              <w:t>7368,5</w:t>
            </w:r>
          </w:p>
        </w:tc>
        <w:tc>
          <w:tcPr>
            <w:tcW w:w="1320" w:type="dxa"/>
            <w:tcBorders>
              <w:top w:val="nil"/>
              <w:left w:val="nil"/>
              <w:bottom w:val="single" w:sz="4" w:space="0" w:color="auto"/>
              <w:right w:val="single" w:sz="4" w:space="0" w:color="auto"/>
            </w:tcBorders>
            <w:shd w:val="clear" w:color="auto" w:fill="auto"/>
            <w:noWrap/>
            <w:vAlign w:val="bottom"/>
            <w:hideMark/>
          </w:tcPr>
          <w:p w14:paraId="330124B0" w14:textId="77777777" w:rsidR="007223B9" w:rsidRPr="007223B9" w:rsidRDefault="007223B9" w:rsidP="007223B9">
            <w:pPr>
              <w:jc w:val="right"/>
              <w:rPr>
                <w:rFonts w:cs="Arial"/>
                <w:szCs w:val="20"/>
              </w:rPr>
            </w:pPr>
            <w:r w:rsidRPr="007223B9">
              <w:rPr>
                <w:rFonts w:cs="Arial"/>
                <w:szCs w:val="20"/>
              </w:rPr>
              <w:t>7368,5</w:t>
            </w:r>
          </w:p>
        </w:tc>
        <w:tc>
          <w:tcPr>
            <w:tcW w:w="1320" w:type="dxa"/>
            <w:tcBorders>
              <w:top w:val="nil"/>
              <w:left w:val="nil"/>
              <w:bottom w:val="single" w:sz="4" w:space="0" w:color="auto"/>
              <w:right w:val="single" w:sz="4" w:space="0" w:color="auto"/>
            </w:tcBorders>
            <w:shd w:val="clear" w:color="auto" w:fill="auto"/>
            <w:noWrap/>
            <w:vAlign w:val="bottom"/>
            <w:hideMark/>
          </w:tcPr>
          <w:p w14:paraId="4DE93A38" w14:textId="77777777" w:rsidR="007223B9" w:rsidRPr="007223B9" w:rsidRDefault="007223B9" w:rsidP="007223B9">
            <w:pPr>
              <w:jc w:val="right"/>
              <w:rPr>
                <w:rFonts w:cs="Arial"/>
                <w:szCs w:val="20"/>
              </w:rPr>
            </w:pPr>
            <w:r w:rsidRPr="007223B9">
              <w:rPr>
                <w:rFonts w:cs="Arial"/>
                <w:szCs w:val="20"/>
              </w:rPr>
              <w:t>7368,5</w:t>
            </w:r>
          </w:p>
        </w:tc>
        <w:tc>
          <w:tcPr>
            <w:tcW w:w="1240" w:type="dxa"/>
            <w:tcBorders>
              <w:top w:val="nil"/>
              <w:left w:val="nil"/>
              <w:bottom w:val="single" w:sz="4" w:space="0" w:color="auto"/>
              <w:right w:val="single" w:sz="4" w:space="0" w:color="auto"/>
            </w:tcBorders>
            <w:shd w:val="clear" w:color="auto" w:fill="auto"/>
            <w:noWrap/>
            <w:vAlign w:val="bottom"/>
            <w:hideMark/>
          </w:tcPr>
          <w:p w14:paraId="076B5EB9" w14:textId="77777777" w:rsidR="007223B9" w:rsidRPr="007223B9" w:rsidRDefault="007223B9" w:rsidP="007223B9">
            <w:pPr>
              <w:jc w:val="right"/>
              <w:rPr>
                <w:rFonts w:cs="Arial"/>
                <w:szCs w:val="20"/>
              </w:rPr>
            </w:pPr>
            <w:r w:rsidRPr="007223B9">
              <w:rPr>
                <w:rFonts w:cs="Arial"/>
                <w:szCs w:val="20"/>
              </w:rPr>
              <w:t>7368,5</w:t>
            </w:r>
          </w:p>
        </w:tc>
      </w:tr>
      <w:tr w:rsidR="007223B9" w:rsidRPr="007223B9" w14:paraId="58C3FB81"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32B6739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C7C4BDB"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776E3A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08685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98AA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DD4D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ECFE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FC17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2212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1CB71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9A92382" w14:textId="77777777" w:rsidR="007223B9" w:rsidRPr="007223B9" w:rsidRDefault="007223B9" w:rsidP="007223B9">
            <w:pPr>
              <w:rPr>
                <w:rFonts w:cs="Arial"/>
                <w:szCs w:val="20"/>
              </w:rPr>
            </w:pPr>
            <w:r w:rsidRPr="007223B9">
              <w:rPr>
                <w:rFonts w:cs="Arial"/>
                <w:szCs w:val="20"/>
              </w:rPr>
              <w:t> </w:t>
            </w:r>
          </w:p>
        </w:tc>
      </w:tr>
      <w:tr w:rsidR="007223B9" w:rsidRPr="007223B9" w14:paraId="3BCACD11"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7194766D"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7902962"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090831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0313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FDDA6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B123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B621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3B51C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BDCB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448A7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E8051B2" w14:textId="77777777" w:rsidR="007223B9" w:rsidRPr="007223B9" w:rsidRDefault="007223B9" w:rsidP="007223B9">
            <w:pPr>
              <w:rPr>
                <w:rFonts w:cs="Arial"/>
                <w:szCs w:val="20"/>
              </w:rPr>
            </w:pPr>
            <w:r w:rsidRPr="007223B9">
              <w:rPr>
                <w:rFonts w:cs="Arial"/>
                <w:szCs w:val="20"/>
              </w:rPr>
              <w:t> </w:t>
            </w:r>
          </w:p>
        </w:tc>
      </w:tr>
      <w:tr w:rsidR="007223B9" w:rsidRPr="007223B9" w14:paraId="4B1870D7"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6E29CFE0"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518C83F"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2C70D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4E6D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D40C6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ED90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D1706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D342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A212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B7419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25C543D" w14:textId="77777777" w:rsidR="007223B9" w:rsidRPr="007223B9" w:rsidRDefault="007223B9" w:rsidP="007223B9">
            <w:pPr>
              <w:rPr>
                <w:rFonts w:cs="Arial"/>
                <w:szCs w:val="20"/>
              </w:rPr>
            </w:pPr>
            <w:r w:rsidRPr="007223B9">
              <w:rPr>
                <w:rFonts w:cs="Arial"/>
                <w:szCs w:val="20"/>
              </w:rPr>
              <w:t> </w:t>
            </w:r>
          </w:p>
        </w:tc>
      </w:tr>
      <w:tr w:rsidR="007223B9" w:rsidRPr="007223B9" w14:paraId="6A8BF2D3"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3ADC94B"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D0FE5EA"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25F407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C3C93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0A756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47D6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0B28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0AF6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A7E5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2DBE2D"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1E5737A" w14:textId="77777777" w:rsidR="007223B9" w:rsidRPr="007223B9" w:rsidRDefault="007223B9" w:rsidP="007223B9">
            <w:pPr>
              <w:rPr>
                <w:rFonts w:cs="Arial"/>
                <w:szCs w:val="20"/>
              </w:rPr>
            </w:pPr>
            <w:r w:rsidRPr="007223B9">
              <w:rPr>
                <w:rFonts w:cs="Arial"/>
                <w:szCs w:val="20"/>
              </w:rPr>
              <w:t> </w:t>
            </w:r>
          </w:p>
        </w:tc>
      </w:tr>
      <w:tr w:rsidR="007223B9" w:rsidRPr="007223B9" w14:paraId="49C71D18"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5EF6AE3"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CE43EF7"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B503B8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09AE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82A2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AFF12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C417D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D3CB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248F0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8FB17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9973B34" w14:textId="77777777" w:rsidR="007223B9" w:rsidRPr="007223B9" w:rsidRDefault="007223B9" w:rsidP="007223B9">
            <w:pPr>
              <w:rPr>
                <w:rFonts w:cs="Arial"/>
                <w:szCs w:val="20"/>
              </w:rPr>
            </w:pPr>
            <w:r w:rsidRPr="007223B9">
              <w:rPr>
                <w:rFonts w:cs="Arial"/>
                <w:szCs w:val="20"/>
              </w:rPr>
              <w:t> </w:t>
            </w:r>
          </w:p>
        </w:tc>
      </w:tr>
      <w:tr w:rsidR="007223B9" w:rsidRPr="007223B9" w14:paraId="538B70D3"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76B40E70"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49ACE07"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1DEDFB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3A904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BEEC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76A2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57591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0296F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6624A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98C08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81E0AA7" w14:textId="77777777" w:rsidR="007223B9" w:rsidRPr="007223B9" w:rsidRDefault="007223B9" w:rsidP="007223B9">
            <w:pPr>
              <w:rPr>
                <w:rFonts w:cs="Arial"/>
                <w:szCs w:val="20"/>
              </w:rPr>
            </w:pPr>
            <w:r w:rsidRPr="007223B9">
              <w:rPr>
                <w:rFonts w:cs="Arial"/>
                <w:szCs w:val="20"/>
              </w:rPr>
              <w:t> </w:t>
            </w:r>
          </w:p>
        </w:tc>
      </w:tr>
      <w:tr w:rsidR="007223B9" w:rsidRPr="007223B9" w14:paraId="0BDDE18F"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774256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DCC60C0"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14A868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B59D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7191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E542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3496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73AF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2FBDF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972AB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34E3F44" w14:textId="77777777" w:rsidR="007223B9" w:rsidRPr="007223B9" w:rsidRDefault="007223B9" w:rsidP="007223B9">
            <w:pPr>
              <w:rPr>
                <w:rFonts w:cs="Arial"/>
                <w:szCs w:val="20"/>
              </w:rPr>
            </w:pPr>
            <w:r w:rsidRPr="007223B9">
              <w:rPr>
                <w:rFonts w:cs="Arial"/>
                <w:szCs w:val="20"/>
              </w:rPr>
              <w:t> </w:t>
            </w:r>
          </w:p>
        </w:tc>
      </w:tr>
      <w:tr w:rsidR="007223B9" w:rsidRPr="007223B9" w14:paraId="585706E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5A22D3D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5267F82"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0F656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6F8F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D321A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BF12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2C3AD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DAA4F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F7ADF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D9977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194E661" w14:textId="77777777" w:rsidR="007223B9" w:rsidRPr="007223B9" w:rsidRDefault="007223B9" w:rsidP="007223B9">
            <w:pPr>
              <w:rPr>
                <w:rFonts w:cs="Arial"/>
                <w:szCs w:val="20"/>
              </w:rPr>
            </w:pPr>
            <w:r w:rsidRPr="007223B9">
              <w:rPr>
                <w:rFonts w:cs="Arial"/>
                <w:szCs w:val="20"/>
              </w:rPr>
              <w:t> </w:t>
            </w:r>
          </w:p>
        </w:tc>
      </w:tr>
      <w:tr w:rsidR="007223B9" w:rsidRPr="007223B9" w14:paraId="3C17C182"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AFD84E" w14:textId="77777777" w:rsidR="007223B9" w:rsidRPr="007223B9" w:rsidRDefault="007223B9" w:rsidP="007223B9">
            <w:pPr>
              <w:jc w:val="center"/>
              <w:rPr>
                <w:rFonts w:cs="Arial"/>
                <w:b/>
                <w:bCs/>
                <w:szCs w:val="20"/>
              </w:rPr>
            </w:pPr>
            <w:r w:rsidRPr="007223B9">
              <w:rPr>
                <w:rFonts w:cs="Arial"/>
                <w:b/>
                <w:bCs/>
                <w:szCs w:val="20"/>
              </w:rPr>
              <w:t>5</w:t>
            </w:r>
          </w:p>
        </w:tc>
        <w:tc>
          <w:tcPr>
            <w:tcW w:w="1562" w:type="dxa"/>
            <w:tcBorders>
              <w:top w:val="nil"/>
              <w:left w:val="nil"/>
              <w:bottom w:val="single" w:sz="4" w:space="0" w:color="auto"/>
              <w:right w:val="single" w:sz="4" w:space="0" w:color="auto"/>
            </w:tcBorders>
            <w:shd w:val="clear" w:color="auto" w:fill="auto"/>
            <w:vAlign w:val="bottom"/>
            <w:hideMark/>
          </w:tcPr>
          <w:p w14:paraId="7E09F7C2"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F72BB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A2FC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CC22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71AA0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9500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4F50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D19C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75207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D6A8FB4" w14:textId="77777777" w:rsidR="007223B9" w:rsidRPr="007223B9" w:rsidRDefault="007223B9" w:rsidP="007223B9">
            <w:pPr>
              <w:rPr>
                <w:rFonts w:cs="Arial"/>
                <w:szCs w:val="20"/>
              </w:rPr>
            </w:pPr>
            <w:r w:rsidRPr="007223B9">
              <w:rPr>
                <w:rFonts w:cs="Arial"/>
                <w:szCs w:val="20"/>
              </w:rPr>
              <w:t> </w:t>
            </w:r>
          </w:p>
        </w:tc>
      </w:tr>
      <w:tr w:rsidR="007223B9" w:rsidRPr="007223B9" w14:paraId="5A550035"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76677F40"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B89B115"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C5B76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CFA1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710A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A2F4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887FE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A057A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4F70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8D0FA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9D806F" w14:textId="77777777" w:rsidR="007223B9" w:rsidRPr="007223B9" w:rsidRDefault="007223B9" w:rsidP="007223B9">
            <w:pPr>
              <w:rPr>
                <w:rFonts w:cs="Arial"/>
                <w:szCs w:val="20"/>
              </w:rPr>
            </w:pPr>
            <w:r w:rsidRPr="007223B9">
              <w:rPr>
                <w:rFonts w:cs="Arial"/>
                <w:szCs w:val="20"/>
              </w:rPr>
              <w:t> </w:t>
            </w:r>
          </w:p>
        </w:tc>
      </w:tr>
      <w:tr w:rsidR="007223B9" w:rsidRPr="007223B9" w14:paraId="4C3A4132"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9F5E1F3"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8E9E1F2"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F8DE35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5880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565C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37308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4EC20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7760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B7A7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A18E5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5DDE22B" w14:textId="77777777" w:rsidR="007223B9" w:rsidRPr="007223B9" w:rsidRDefault="007223B9" w:rsidP="007223B9">
            <w:pPr>
              <w:rPr>
                <w:rFonts w:cs="Arial"/>
                <w:szCs w:val="20"/>
              </w:rPr>
            </w:pPr>
            <w:r w:rsidRPr="007223B9">
              <w:rPr>
                <w:rFonts w:cs="Arial"/>
                <w:szCs w:val="20"/>
              </w:rPr>
              <w:t> </w:t>
            </w:r>
          </w:p>
        </w:tc>
      </w:tr>
      <w:tr w:rsidR="007223B9" w:rsidRPr="007223B9" w14:paraId="5FE1701C"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71E3F02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0802171"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E8FC4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7F4F4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1276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55D6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07D2A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29F0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F819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F1504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8A0E797" w14:textId="77777777" w:rsidR="007223B9" w:rsidRPr="007223B9" w:rsidRDefault="007223B9" w:rsidP="007223B9">
            <w:pPr>
              <w:rPr>
                <w:rFonts w:cs="Arial"/>
                <w:szCs w:val="20"/>
              </w:rPr>
            </w:pPr>
            <w:r w:rsidRPr="007223B9">
              <w:rPr>
                <w:rFonts w:cs="Arial"/>
                <w:szCs w:val="20"/>
              </w:rPr>
              <w:t> </w:t>
            </w:r>
          </w:p>
        </w:tc>
      </w:tr>
      <w:tr w:rsidR="007223B9" w:rsidRPr="007223B9" w14:paraId="62C3D46E"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6696BD5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FEB4E6F"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12CD443" w14:textId="77777777" w:rsidR="007223B9" w:rsidRPr="007223B9" w:rsidRDefault="007223B9" w:rsidP="007223B9">
            <w:pPr>
              <w:jc w:val="right"/>
              <w:rPr>
                <w:rFonts w:cs="Arial"/>
                <w:szCs w:val="20"/>
              </w:rPr>
            </w:pPr>
            <w:r w:rsidRPr="007223B9">
              <w:rPr>
                <w:rFonts w:cs="Arial"/>
                <w:szCs w:val="20"/>
              </w:rPr>
              <w:t>5510,0</w:t>
            </w:r>
          </w:p>
        </w:tc>
        <w:tc>
          <w:tcPr>
            <w:tcW w:w="1320" w:type="dxa"/>
            <w:tcBorders>
              <w:top w:val="nil"/>
              <w:left w:val="nil"/>
              <w:bottom w:val="single" w:sz="4" w:space="0" w:color="auto"/>
              <w:right w:val="single" w:sz="4" w:space="0" w:color="auto"/>
            </w:tcBorders>
            <w:shd w:val="clear" w:color="auto" w:fill="auto"/>
            <w:noWrap/>
            <w:vAlign w:val="bottom"/>
            <w:hideMark/>
          </w:tcPr>
          <w:p w14:paraId="6FD7E34E" w14:textId="77777777" w:rsidR="007223B9" w:rsidRPr="007223B9" w:rsidRDefault="007223B9" w:rsidP="007223B9">
            <w:pPr>
              <w:jc w:val="right"/>
              <w:rPr>
                <w:rFonts w:cs="Arial"/>
                <w:szCs w:val="20"/>
              </w:rPr>
            </w:pPr>
            <w:r w:rsidRPr="007223B9">
              <w:rPr>
                <w:rFonts w:cs="Arial"/>
                <w:szCs w:val="20"/>
              </w:rPr>
              <w:t>5603,3</w:t>
            </w:r>
          </w:p>
        </w:tc>
        <w:tc>
          <w:tcPr>
            <w:tcW w:w="1320" w:type="dxa"/>
            <w:tcBorders>
              <w:top w:val="nil"/>
              <w:left w:val="nil"/>
              <w:bottom w:val="single" w:sz="4" w:space="0" w:color="auto"/>
              <w:right w:val="single" w:sz="4" w:space="0" w:color="auto"/>
            </w:tcBorders>
            <w:shd w:val="clear" w:color="auto" w:fill="auto"/>
            <w:noWrap/>
            <w:vAlign w:val="bottom"/>
            <w:hideMark/>
          </w:tcPr>
          <w:p w14:paraId="483826CA" w14:textId="77777777" w:rsidR="007223B9" w:rsidRPr="007223B9" w:rsidRDefault="007223B9" w:rsidP="007223B9">
            <w:pPr>
              <w:jc w:val="right"/>
              <w:rPr>
                <w:rFonts w:cs="Arial"/>
                <w:szCs w:val="20"/>
              </w:rPr>
            </w:pPr>
            <w:r w:rsidRPr="007223B9">
              <w:rPr>
                <w:rFonts w:cs="Arial"/>
                <w:szCs w:val="20"/>
              </w:rPr>
              <w:t>5603,3</w:t>
            </w:r>
          </w:p>
        </w:tc>
        <w:tc>
          <w:tcPr>
            <w:tcW w:w="1320" w:type="dxa"/>
            <w:tcBorders>
              <w:top w:val="nil"/>
              <w:left w:val="nil"/>
              <w:bottom w:val="single" w:sz="4" w:space="0" w:color="auto"/>
              <w:right w:val="single" w:sz="4" w:space="0" w:color="auto"/>
            </w:tcBorders>
            <w:shd w:val="clear" w:color="auto" w:fill="auto"/>
            <w:noWrap/>
            <w:vAlign w:val="bottom"/>
            <w:hideMark/>
          </w:tcPr>
          <w:p w14:paraId="2D34EC2D" w14:textId="77777777" w:rsidR="007223B9" w:rsidRPr="007223B9" w:rsidRDefault="007223B9" w:rsidP="007223B9">
            <w:pPr>
              <w:jc w:val="right"/>
              <w:rPr>
                <w:rFonts w:cs="Arial"/>
                <w:szCs w:val="20"/>
              </w:rPr>
            </w:pPr>
            <w:r w:rsidRPr="007223B9">
              <w:rPr>
                <w:rFonts w:cs="Arial"/>
                <w:szCs w:val="20"/>
              </w:rPr>
              <w:t>5835,9</w:t>
            </w:r>
          </w:p>
        </w:tc>
        <w:tc>
          <w:tcPr>
            <w:tcW w:w="1320" w:type="dxa"/>
            <w:tcBorders>
              <w:top w:val="nil"/>
              <w:left w:val="nil"/>
              <w:bottom w:val="single" w:sz="4" w:space="0" w:color="auto"/>
              <w:right w:val="single" w:sz="4" w:space="0" w:color="auto"/>
            </w:tcBorders>
            <w:shd w:val="clear" w:color="auto" w:fill="auto"/>
            <w:noWrap/>
            <w:vAlign w:val="bottom"/>
            <w:hideMark/>
          </w:tcPr>
          <w:p w14:paraId="62553730" w14:textId="77777777" w:rsidR="007223B9" w:rsidRPr="007223B9" w:rsidRDefault="007223B9" w:rsidP="007223B9">
            <w:pPr>
              <w:jc w:val="right"/>
              <w:rPr>
                <w:rFonts w:cs="Arial"/>
                <w:szCs w:val="20"/>
              </w:rPr>
            </w:pPr>
            <w:r w:rsidRPr="007223B9">
              <w:rPr>
                <w:rFonts w:cs="Arial"/>
                <w:szCs w:val="20"/>
              </w:rPr>
              <w:t>5835,9</w:t>
            </w:r>
          </w:p>
        </w:tc>
        <w:tc>
          <w:tcPr>
            <w:tcW w:w="1320" w:type="dxa"/>
            <w:tcBorders>
              <w:top w:val="nil"/>
              <w:left w:val="nil"/>
              <w:bottom w:val="single" w:sz="4" w:space="0" w:color="auto"/>
              <w:right w:val="single" w:sz="4" w:space="0" w:color="auto"/>
            </w:tcBorders>
            <w:shd w:val="clear" w:color="auto" w:fill="auto"/>
            <w:noWrap/>
            <w:vAlign w:val="bottom"/>
            <w:hideMark/>
          </w:tcPr>
          <w:p w14:paraId="7A331928" w14:textId="77777777" w:rsidR="007223B9" w:rsidRPr="007223B9" w:rsidRDefault="007223B9" w:rsidP="007223B9">
            <w:pPr>
              <w:jc w:val="right"/>
              <w:rPr>
                <w:rFonts w:cs="Arial"/>
                <w:szCs w:val="20"/>
              </w:rPr>
            </w:pPr>
            <w:r w:rsidRPr="007223B9">
              <w:rPr>
                <w:rFonts w:cs="Arial"/>
                <w:szCs w:val="20"/>
              </w:rPr>
              <w:t>5835,9</w:t>
            </w:r>
          </w:p>
        </w:tc>
        <w:tc>
          <w:tcPr>
            <w:tcW w:w="1320" w:type="dxa"/>
            <w:tcBorders>
              <w:top w:val="nil"/>
              <w:left w:val="nil"/>
              <w:bottom w:val="single" w:sz="4" w:space="0" w:color="auto"/>
              <w:right w:val="single" w:sz="4" w:space="0" w:color="auto"/>
            </w:tcBorders>
            <w:shd w:val="clear" w:color="auto" w:fill="auto"/>
            <w:noWrap/>
            <w:vAlign w:val="bottom"/>
            <w:hideMark/>
          </w:tcPr>
          <w:p w14:paraId="155902E1" w14:textId="77777777" w:rsidR="007223B9" w:rsidRPr="007223B9" w:rsidRDefault="007223B9" w:rsidP="007223B9">
            <w:pPr>
              <w:jc w:val="right"/>
              <w:rPr>
                <w:rFonts w:cs="Arial"/>
                <w:szCs w:val="20"/>
              </w:rPr>
            </w:pPr>
            <w:r w:rsidRPr="007223B9">
              <w:rPr>
                <w:rFonts w:cs="Arial"/>
                <w:szCs w:val="20"/>
              </w:rPr>
              <w:t>6201,2</w:t>
            </w:r>
          </w:p>
        </w:tc>
        <w:tc>
          <w:tcPr>
            <w:tcW w:w="1320" w:type="dxa"/>
            <w:tcBorders>
              <w:top w:val="nil"/>
              <w:left w:val="nil"/>
              <w:bottom w:val="single" w:sz="4" w:space="0" w:color="auto"/>
              <w:right w:val="single" w:sz="4" w:space="0" w:color="auto"/>
            </w:tcBorders>
            <w:shd w:val="clear" w:color="auto" w:fill="auto"/>
            <w:noWrap/>
            <w:vAlign w:val="bottom"/>
            <w:hideMark/>
          </w:tcPr>
          <w:p w14:paraId="12D02238" w14:textId="77777777" w:rsidR="007223B9" w:rsidRPr="007223B9" w:rsidRDefault="007223B9" w:rsidP="007223B9">
            <w:pPr>
              <w:jc w:val="right"/>
              <w:rPr>
                <w:rFonts w:cs="Arial"/>
                <w:szCs w:val="20"/>
              </w:rPr>
            </w:pPr>
            <w:r w:rsidRPr="007223B9">
              <w:rPr>
                <w:rFonts w:cs="Arial"/>
                <w:szCs w:val="20"/>
              </w:rPr>
              <w:t>6201,2</w:t>
            </w:r>
          </w:p>
        </w:tc>
        <w:tc>
          <w:tcPr>
            <w:tcW w:w="1240" w:type="dxa"/>
            <w:tcBorders>
              <w:top w:val="nil"/>
              <w:left w:val="nil"/>
              <w:bottom w:val="single" w:sz="4" w:space="0" w:color="auto"/>
              <w:right w:val="single" w:sz="4" w:space="0" w:color="auto"/>
            </w:tcBorders>
            <w:shd w:val="clear" w:color="auto" w:fill="auto"/>
            <w:noWrap/>
            <w:vAlign w:val="bottom"/>
            <w:hideMark/>
          </w:tcPr>
          <w:p w14:paraId="55BD85D3" w14:textId="77777777" w:rsidR="007223B9" w:rsidRPr="007223B9" w:rsidRDefault="007223B9" w:rsidP="007223B9">
            <w:pPr>
              <w:jc w:val="right"/>
              <w:rPr>
                <w:rFonts w:cs="Arial"/>
                <w:szCs w:val="20"/>
              </w:rPr>
            </w:pPr>
            <w:r w:rsidRPr="007223B9">
              <w:rPr>
                <w:rFonts w:cs="Arial"/>
                <w:szCs w:val="20"/>
              </w:rPr>
              <w:t>6392,2</w:t>
            </w:r>
          </w:p>
        </w:tc>
      </w:tr>
      <w:tr w:rsidR="007223B9" w:rsidRPr="007223B9" w14:paraId="39C133A9"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0DB9659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C7A2AD8"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5CA58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B854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8C2E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F3AC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1E35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F7DB2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9F249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4C4C6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51C4CF5" w14:textId="77777777" w:rsidR="007223B9" w:rsidRPr="007223B9" w:rsidRDefault="007223B9" w:rsidP="007223B9">
            <w:pPr>
              <w:rPr>
                <w:rFonts w:cs="Arial"/>
                <w:szCs w:val="20"/>
              </w:rPr>
            </w:pPr>
            <w:r w:rsidRPr="007223B9">
              <w:rPr>
                <w:rFonts w:cs="Arial"/>
                <w:szCs w:val="20"/>
              </w:rPr>
              <w:t> </w:t>
            </w:r>
          </w:p>
        </w:tc>
      </w:tr>
      <w:tr w:rsidR="007223B9" w:rsidRPr="007223B9" w14:paraId="0BA640AA"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43E7C05F"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CCBDE85"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4245E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4161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4AE1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B837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31FB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7BE7F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7E09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36C4E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02BCEB8" w14:textId="77777777" w:rsidR="007223B9" w:rsidRPr="007223B9" w:rsidRDefault="007223B9" w:rsidP="007223B9">
            <w:pPr>
              <w:rPr>
                <w:rFonts w:cs="Arial"/>
                <w:szCs w:val="20"/>
              </w:rPr>
            </w:pPr>
            <w:r w:rsidRPr="007223B9">
              <w:rPr>
                <w:rFonts w:cs="Arial"/>
                <w:szCs w:val="20"/>
              </w:rPr>
              <w:t> </w:t>
            </w:r>
          </w:p>
        </w:tc>
      </w:tr>
      <w:tr w:rsidR="007223B9" w:rsidRPr="007223B9" w14:paraId="43B7703C"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040B68BE"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4BDF03A"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5B5CB8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4E719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69268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F877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0069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E91FF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7B524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10D6C0"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C0B2C83" w14:textId="77777777" w:rsidR="007223B9" w:rsidRPr="007223B9" w:rsidRDefault="007223B9" w:rsidP="007223B9">
            <w:pPr>
              <w:rPr>
                <w:rFonts w:cs="Arial"/>
                <w:szCs w:val="20"/>
              </w:rPr>
            </w:pPr>
            <w:r w:rsidRPr="007223B9">
              <w:rPr>
                <w:rFonts w:cs="Arial"/>
                <w:szCs w:val="20"/>
              </w:rPr>
              <w:t> </w:t>
            </w:r>
          </w:p>
        </w:tc>
      </w:tr>
      <w:tr w:rsidR="007223B9" w:rsidRPr="007223B9" w14:paraId="7820BF3F"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6F59950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AB7D2BC"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91C6D5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9C2DF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9BA0B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7153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97EA2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FFC6E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7F07E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5EFD4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327C798" w14:textId="77777777" w:rsidR="007223B9" w:rsidRPr="007223B9" w:rsidRDefault="007223B9" w:rsidP="007223B9">
            <w:pPr>
              <w:rPr>
                <w:rFonts w:cs="Arial"/>
                <w:szCs w:val="20"/>
              </w:rPr>
            </w:pPr>
            <w:r w:rsidRPr="007223B9">
              <w:rPr>
                <w:rFonts w:cs="Arial"/>
                <w:szCs w:val="20"/>
              </w:rPr>
              <w:t> </w:t>
            </w:r>
          </w:p>
        </w:tc>
      </w:tr>
      <w:tr w:rsidR="007223B9" w:rsidRPr="007223B9" w14:paraId="36FDACA4"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B55DA76"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7AA9D09"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75736A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D7F9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8338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2B493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A4A5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6E66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70B31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92B338"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8F26AF2" w14:textId="77777777" w:rsidR="007223B9" w:rsidRPr="007223B9" w:rsidRDefault="007223B9" w:rsidP="007223B9">
            <w:pPr>
              <w:rPr>
                <w:rFonts w:cs="Arial"/>
                <w:szCs w:val="20"/>
              </w:rPr>
            </w:pPr>
            <w:r w:rsidRPr="007223B9">
              <w:rPr>
                <w:rFonts w:cs="Arial"/>
                <w:szCs w:val="20"/>
              </w:rPr>
              <w:t> </w:t>
            </w:r>
          </w:p>
        </w:tc>
      </w:tr>
      <w:tr w:rsidR="007223B9" w:rsidRPr="007223B9" w14:paraId="6E82C1A6"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3CD4EA8B"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F369D9A"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D49053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5B15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5D8AA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9D6C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5C4F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6D34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7577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6CEB5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D8CD2E1" w14:textId="77777777" w:rsidR="007223B9" w:rsidRPr="007223B9" w:rsidRDefault="007223B9" w:rsidP="007223B9">
            <w:pPr>
              <w:rPr>
                <w:rFonts w:cs="Arial"/>
                <w:szCs w:val="20"/>
              </w:rPr>
            </w:pPr>
            <w:r w:rsidRPr="007223B9">
              <w:rPr>
                <w:rFonts w:cs="Arial"/>
                <w:szCs w:val="20"/>
              </w:rPr>
              <w:t> </w:t>
            </w:r>
          </w:p>
        </w:tc>
      </w:tr>
      <w:tr w:rsidR="007223B9" w:rsidRPr="007223B9" w14:paraId="3A42F2FD"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94BFB30"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2F019E8"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01EBF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9F08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237F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DB04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3F25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81269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B2CF3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C35E3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9018473" w14:textId="77777777" w:rsidR="007223B9" w:rsidRPr="007223B9" w:rsidRDefault="007223B9" w:rsidP="007223B9">
            <w:pPr>
              <w:rPr>
                <w:rFonts w:cs="Arial"/>
                <w:szCs w:val="20"/>
              </w:rPr>
            </w:pPr>
            <w:r w:rsidRPr="007223B9">
              <w:rPr>
                <w:rFonts w:cs="Arial"/>
                <w:szCs w:val="20"/>
              </w:rPr>
              <w:t> </w:t>
            </w:r>
          </w:p>
        </w:tc>
      </w:tr>
      <w:tr w:rsidR="007223B9" w:rsidRPr="007223B9" w14:paraId="280531DE"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570AB2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E61D4F3"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4A333E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EFA9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3CF6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CAAA0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E9BA9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A809D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8E9F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8036C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AC2A372" w14:textId="77777777" w:rsidR="007223B9" w:rsidRPr="007223B9" w:rsidRDefault="007223B9" w:rsidP="007223B9">
            <w:pPr>
              <w:rPr>
                <w:rFonts w:cs="Arial"/>
                <w:szCs w:val="20"/>
              </w:rPr>
            </w:pPr>
            <w:r w:rsidRPr="007223B9">
              <w:rPr>
                <w:rFonts w:cs="Arial"/>
                <w:szCs w:val="20"/>
              </w:rPr>
              <w:t> </w:t>
            </w:r>
          </w:p>
        </w:tc>
      </w:tr>
      <w:tr w:rsidR="007223B9" w:rsidRPr="007223B9" w14:paraId="12612346"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56E93D" w14:textId="77777777" w:rsidR="007223B9" w:rsidRPr="007223B9" w:rsidRDefault="007223B9" w:rsidP="007223B9">
            <w:pPr>
              <w:jc w:val="center"/>
              <w:rPr>
                <w:rFonts w:cs="Arial"/>
                <w:b/>
                <w:bCs/>
                <w:szCs w:val="20"/>
              </w:rPr>
            </w:pPr>
            <w:r w:rsidRPr="007223B9">
              <w:rPr>
                <w:rFonts w:cs="Arial"/>
                <w:b/>
                <w:bCs/>
                <w:szCs w:val="20"/>
              </w:rPr>
              <w:t>6</w:t>
            </w:r>
          </w:p>
        </w:tc>
        <w:tc>
          <w:tcPr>
            <w:tcW w:w="1562" w:type="dxa"/>
            <w:tcBorders>
              <w:top w:val="nil"/>
              <w:left w:val="nil"/>
              <w:bottom w:val="single" w:sz="4" w:space="0" w:color="auto"/>
              <w:right w:val="single" w:sz="4" w:space="0" w:color="auto"/>
            </w:tcBorders>
            <w:shd w:val="clear" w:color="auto" w:fill="auto"/>
            <w:vAlign w:val="bottom"/>
            <w:hideMark/>
          </w:tcPr>
          <w:p w14:paraId="233EAFF7"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36F1524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EF16F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509D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BDEC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2812D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66CE0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B47F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04FC58"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4516A21" w14:textId="77777777" w:rsidR="007223B9" w:rsidRPr="007223B9" w:rsidRDefault="007223B9" w:rsidP="007223B9">
            <w:pPr>
              <w:rPr>
                <w:rFonts w:cs="Arial"/>
                <w:szCs w:val="20"/>
              </w:rPr>
            </w:pPr>
            <w:r w:rsidRPr="007223B9">
              <w:rPr>
                <w:rFonts w:cs="Arial"/>
                <w:szCs w:val="20"/>
              </w:rPr>
              <w:t> </w:t>
            </w:r>
          </w:p>
        </w:tc>
      </w:tr>
      <w:tr w:rsidR="007223B9" w:rsidRPr="007223B9" w14:paraId="42F28C48"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392F026"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713B2BB"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9BC6A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3B79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AE85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4BC6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0ABE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4A18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AD1B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F52D4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7D5DFAB" w14:textId="77777777" w:rsidR="007223B9" w:rsidRPr="007223B9" w:rsidRDefault="007223B9" w:rsidP="007223B9">
            <w:pPr>
              <w:rPr>
                <w:rFonts w:cs="Arial"/>
                <w:szCs w:val="20"/>
              </w:rPr>
            </w:pPr>
            <w:r w:rsidRPr="007223B9">
              <w:rPr>
                <w:rFonts w:cs="Arial"/>
                <w:szCs w:val="20"/>
              </w:rPr>
              <w:t> </w:t>
            </w:r>
          </w:p>
        </w:tc>
      </w:tr>
      <w:tr w:rsidR="007223B9" w:rsidRPr="007223B9" w14:paraId="42E98FCC"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6DFC908D"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D426EBB"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89EB9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2C104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78BD5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03CA9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8071A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94E93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C48D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6C6E2D"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ECB9394" w14:textId="77777777" w:rsidR="007223B9" w:rsidRPr="007223B9" w:rsidRDefault="007223B9" w:rsidP="007223B9">
            <w:pPr>
              <w:rPr>
                <w:rFonts w:cs="Arial"/>
                <w:szCs w:val="20"/>
              </w:rPr>
            </w:pPr>
            <w:r w:rsidRPr="007223B9">
              <w:rPr>
                <w:rFonts w:cs="Arial"/>
                <w:szCs w:val="20"/>
              </w:rPr>
              <w:t> </w:t>
            </w:r>
          </w:p>
        </w:tc>
      </w:tr>
      <w:tr w:rsidR="007223B9" w:rsidRPr="007223B9" w14:paraId="4C1530B7"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53E68B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6431124"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5F5467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9CA8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00F60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C49C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D852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D0C4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0934F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41CF2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4B4184E" w14:textId="77777777" w:rsidR="007223B9" w:rsidRPr="007223B9" w:rsidRDefault="007223B9" w:rsidP="007223B9">
            <w:pPr>
              <w:rPr>
                <w:rFonts w:cs="Arial"/>
                <w:szCs w:val="20"/>
              </w:rPr>
            </w:pPr>
            <w:r w:rsidRPr="007223B9">
              <w:rPr>
                <w:rFonts w:cs="Arial"/>
                <w:szCs w:val="20"/>
              </w:rPr>
              <w:t> </w:t>
            </w:r>
          </w:p>
        </w:tc>
      </w:tr>
      <w:tr w:rsidR="007223B9" w:rsidRPr="007223B9" w14:paraId="1821A69B"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63FAC82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6DD5AAF"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4ECAF3D" w14:textId="77777777" w:rsidR="007223B9" w:rsidRPr="007223B9" w:rsidRDefault="007223B9" w:rsidP="007223B9">
            <w:pPr>
              <w:jc w:val="right"/>
              <w:rPr>
                <w:rFonts w:cs="Arial"/>
                <w:szCs w:val="20"/>
              </w:rPr>
            </w:pPr>
            <w:r w:rsidRPr="007223B9">
              <w:rPr>
                <w:rFonts w:cs="Arial"/>
                <w:szCs w:val="20"/>
              </w:rPr>
              <w:t>2246,0</w:t>
            </w:r>
          </w:p>
        </w:tc>
        <w:tc>
          <w:tcPr>
            <w:tcW w:w="1320" w:type="dxa"/>
            <w:tcBorders>
              <w:top w:val="nil"/>
              <w:left w:val="nil"/>
              <w:bottom w:val="single" w:sz="4" w:space="0" w:color="auto"/>
              <w:right w:val="single" w:sz="4" w:space="0" w:color="auto"/>
            </w:tcBorders>
            <w:shd w:val="clear" w:color="auto" w:fill="auto"/>
            <w:noWrap/>
            <w:vAlign w:val="bottom"/>
            <w:hideMark/>
          </w:tcPr>
          <w:p w14:paraId="570B6B76" w14:textId="77777777" w:rsidR="007223B9" w:rsidRPr="007223B9" w:rsidRDefault="007223B9" w:rsidP="007223B9">
            <w:pPr>
              <w:jc w:val="right"/>
              <w:rPr>
                <w:rFonts w:cs="Arial"/>
                <w:szCs w:val="20"/>
              </w:rPr>
            </w:pPr>
            <w:r w:rsidRPr="007223B9">
              <w:rPr>
                <w:rFonts w:cs="Arial"/>
                <w:szCs w:val="20"/>
              </w:rPr>
              <w:t>2253,2</w:t>
            </w:r>
          </w:p>
        </w:tc>
        <w:tc>
          <w:tcPr>
            <w:tcW w:w="1320" w:type="dxa"/>
            <w:tcBorders>
              <w:top w:val="nil"/>
              <w:left w:val="nil"/>
              <w:bottom w:val="single" w:sz="4" w:space="0" w:color="auto"/>
              <w:right w:val="single" w:sz="4" w:space="0" w:color="auto"/>
            </w:tcBorders>
            <w:shd w:val="clear" w:color="auto" w:fill="auto"/>
            <w:noWrap/>
            <w:vAlign w:val="bottom"/>
            <w:hideMark/>
          </w:tcPr>
          <w:p w14:paraId="6C265F76" w14:textId="77777777" w:rsidR="007223B9" w:rsidRPr="007223B9" w:rsidRDefault="007223B9" w:rsidP="007223B9">
            <w:pPr>
              <w:jc w:val="right"/>
              <w:rPr>
                <w:rFonts w:cs="Arial"/>
                <w:szCs w:val="20"/>
              </w:rPr>
            </w:pPr>
            <w:r w:rsidRPr="007223B9">
              <w:rPr>
                <w:rFonts w:cs="Arial"/>
                <w:szCs w:val="20"/>
              </w:rPr>
              <w:t>2253,2</w:t>
            </w:r>
          </w:p>
        </w:tc>
        <w:tc>
          <w:tcPr>
            <w:tcW w:w="1320" w:type="dxa"/>
            <w:tcBorders>
              <w:top w:val="nil"/>
              <w:left w:val="nil"/>
              <w:bottom w:val="single" w:sz="4" w:space="0" w:color="auto"/>
              <w:right w:val="single" w:sz="4" w:space="0" w:color="auto"/>
            </w:tcBorders>
            <w:shd w:val="clear" w:color="auto" w:fill="auto"/>
            <w:noWrap/>
            <w:vAlign w:val="bottom"/>
            <w:hideMark/>
          </w:tcPr>
          <w:p w14:paraId="17292AA8" w14:textId="77777777" w:rsidR="007223B9" w:rsidRPr="007223B9" w:rsidRDefault="007223B9" w:rsidP="007223B9">
            <w:pPr>
              <w:jc w:val="right"/>
              <w:rPr>
                <w:rFonts w:cs="Arial"/>
                <w:szCs w:val="20"/>
              </w:rPr>
            </w:pPr>
            <w:r w:rsidRPr="007223B9">
              <w:rPr>
                <w:rFonts w:cs="Arial"/>
                <w:szCs w:val="20"/>
              </w:rPr>
              <w:t>2253,2</w:t>
            </w:r>
          </w:p>
        </w:tc>
        <w:tc>
          <w:tcPr>
            <w:tcW w:w="1320" w:type="dxa"/>
            <w:tcBorders>
              <w:top w:val="nil"/>
              <w:left w:val="nil"/>
              <w:bottom w:val="single" w:sz="4" w:space="0" w:color="auto"/>
              <w:right w:val="single" w:sz="4" w:space="0" w:color="auto"/>
            </w:tcBorders>
            <w:shd w:val="clear" w:color="auto" w:fill="auto"/>
            <w:noWrap/>
            <w:vAlign w:val="bottom"/>
            <w:hideMark/>
          </w:tcPr>
          <w:p w14:paraId="21561B04" w14:textId="77777777" w:rsidR="007223B9" w:rsidRPr="007223B9" w:rsidRDefault="007223B9" w:rsidP="007223B9">
            <w:pPr>
              <w:jc w:val="right"/>
              <w:rPr>
                <w:rFonts w:cs="Arial"/>
                <w:szCs w:val="20"/>
              </w:rPr>
            </w:pPr>
            <w:r w:rsidRPr="007223B9">
              <w:rPr>
                <w:rFonts w:cs="Arial"/>
                <w:szCs w:val="20"/>
              </w:rPr>
              <w:t>2253,2</w:t>
            </w:r>
          </w:p>
        </w:tc>
        <w:tc>
          <w:tcPr>
            <w:tcW w:w="1320" w:type="dxa"/>
            <w:tcBorders>
              <w:top w:val="nil"/>
              <w:left w:val="nil"/>
              <w:bottom w:val="single" w:sz="4" w:space="0" w:color="auto"/>
              <w:right w:val="single" w:sz="4" w:space="0" w:color="auto"/>
            </w:tcBorders>
            <w:shd w:val="clear" w:color="auto" w:fill="auto"/>
            <w:noWrap/>
            <w:vAlign w:val="bottom"/>
            <w:hideMark/>
          </w:tcPr>
          <w:p w14:paraId="7F5733D4" w14:textId="77777777" w:rsidR="007223B9" w:rsidRPr="007223B9" w:rsidRDefault="007223B9" w:rsidP="007223B9">
            <w:pPr>
              <w:jc w:val="right"/>
              <w:rPr>
                <w:rFonts w:cs="Arial"/>
                <w:szCs w:val="20"/>
              </w:rPr>
            </w:pPr>
            <w:r w:rsidRPr="007223B9">
              <w:rPr>
                <w:rFonts w:cs="Arial"/>
                <w:szCs w:val="20"/>
              </w:rPr>
              <w:t>2253,2</w:t>
            </w:r>
          </w:p>
        </w:tc>
        <w:tc>
          <w:tcPr>
            <w:tcW w:w="1320" w:type="dxa"/>
            <w:tcBorders>
              <w:top w:val="nil"/>
              <w:left w:val="nil"/>
              <w:bottom w:val="single" w:sz="4" w:space="0" w:color="auto"/>
              <w:right w:val="single" w:sz="4" w:space="0" w:color="auto"/>
            </w:tcBorders>
            <w:shd w:val="clear" w:color="auto" w:fill="auto"/>
            <w:noWrap/>
            <w:vAlign w:val="bottom"/>
            <w:hideMark/>
          </w:tcPr>
          <w:p w14:paraId="4F6C41E1" w14:textId="77777777" w:rsidR="007223B9" w:rsidRPr="007223B9" w:rsidRDefault="007223B9" w:rsidP="007223B9">
            <w:pPr>
              <w:jc w:val="right"/>
              <w:rPr>
                <w:rFonts w:cs="Arial"/>
                <w:szCs w:val="20"/>
              </w:rPr>
            </w:pPr>
            <w:r w:rsidRPr="007223B9">
              <w:rPr>
                <w:rFonts w:cs="Arial"/>
                <w:szCs w:val="20"/>
              </w:rPr>
              <w:t>2494,0</w:t>
            </w:r>
          </w:p>
        </w:tc>
        <w:tc>
          <w:tcPr>
            <w:tcW w:w="1320" w:type="dxa"/>
            <w:tcBorders>
              <w:top w:val="nil"/>
              <w:left w:val="nil"/>
              <w:bottom w:val="single" w:sz="4" w:space="0" w:color="auto"/>
              <w:right w:val="single" w:sz="4" w:space="0" w:color="auto"/>
            </w:tcBorders>
            <w:shd w:val="clear" w:color="auto" w:fill="auto"/>
            <w:noWrap/>
            <w:vAlign w:val="bottom"/>
            <w:hideMark/>
          </w:tcPr>
          <w:p w14:paraId="072823F1" w14:textId="77777777" w:rsidR="007223B9" w:rsidRPr="007223B9" w:rsidRDefault="007223B9" w:rsidP="007223B9">
            <w:pPr>
              <w:jc w:val="right"/>
              <w:rPr>
                <w:rFonts w:cs="Arial"/>
                <w:szCs w:val="20"/>
              </w:rPr>
            </w:pPr>
            <w:r w:rsidRPr="007223B9">
              <w:rPr>
                <w:rFonts w:cs="Arial"/>
                <w:szCs w:val="20"/>
              </w:rPr>
              <w:t>2764,0</w:t>
            </w:r>
          </w:p>
        </w:tc>
        <w:tc>
          <w:tcPr>
            <w:tcW w:w="1240" w:type="dxa"/>
            <w:tcBorders>
              <w:top w:val="nil"/>
              <w:left w:val="nil"/>
              <w:bottom w:val="single" w:sz="4" w:space="0" w:color="auto"/>
              <w:right w:val="single" w:sz="4" w:space="0" w:color="auto"/>
            </w:tcBorders>
            <w:shd w:val="clear" w:color="auto" w:fill="auto"/>
            <w:noWrap/>
            <w:vAlign w:val="bottom"/>
            <w:hideMark/>
          </w:tcPr>
          <w:p w14:paraId="29F787CE" w14:textId="77777777" w:rsidR="007223B9" w:rsidRPr="007223B9" w:rsidRDefault="007223B9" w:rsidP="007223B9">
            <w:pPr>
              <w:jc w:val="right"/>
              <w:rPr>
                <w:rFonts w:cs="Arial"/>
                <w:szCs w:val="20"/>
              </w:rPr>
            </w:pPr>
            <w:r w:rsidRPr="007223B9">
              <w:rPr>
                <w:rFonts w:cs="Arial"/>
                <w:szCs w:val="20"/>
              </w:rPr>
              <w:t>2764,0</w:t>
            </w:r>
          </w:p>
        </w:tc>
      </w:tr>
      <w:tr w:rsidR="007223B9" w:rsidRPr="007223B9" w14:paraId="6EBB13D8"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5E0147B2"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2286B20"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3A2A74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F93EC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E9C07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89783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D587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B982A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D6AF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1EDD6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E20E342" w14:textId="77777777" w:rsidR="007223B9" w:rsidRPr="007223B9" w:rsidRDefault="007223B9" w:rsidP="007223B9">
            <w:pPr>
              <w:rPr>
                <w:rFonts w:cs="Arial"/>
                <w:szCs w:val="20"/>
              </w:rPr>
            </w:pPr>
            <w:r w:rsidRPr="007223B9">
              <w:rPr>
                <w:rFonts w:cs="Arial"/>
                <w:szCs w:val="20"/>
              </w:rPr>
              <w:t> </w:t>
            </w:r>
          </w:p>
        </w:tc>
      </w:tr>
      <w:tr w:rsidR="007223B9" w:rsidRPr="007223B9" w14:paraId="142A6AFA"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19F5408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0B8523A"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A3772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252DE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5EB7C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BE3F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91B1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4D5F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61055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172B47"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9E43DFB" w14:textId="77777777" w:rsidR="007223B9" w:rsidRPr="007223B9" w:rsidRDefault="007223B9" w:rsidP="007223B9">
            <w:pPr>
              <w:rPr>
                <w:rFonts w:cs="Arial"/>
                <w:szCs w:val="20"/>
              </w:rPr>
            </w:pPr>
            <w:r w:rsidRPr="007223B9">
              <w:rPr>
                <w:rFonts w:cs="Arial"/>
                <w:szCs w:val="20"/>
              </w:rPr>
              <w:t> </w:t>
            </w:r>
          </w:p>
        </w:tc>
      </w:tr>
      <w:tr w:rsidR="007223B9" w:rsidRPr="007223B9" w14:paraId="7343EBA7"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3A56B36A"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B2DC4FF"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5EB3C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6FBC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9978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BC1B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7CAA1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95C31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6B27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D425B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DB6A77B" w14:textId="77777777" w:rsidR="007223B9" w:rsidRPr="007223B9" w:rsidRDefault="007223B9" w:rsidP="007223B9">
            <w:pPr>
              <w:rPr>
                <w:rFonts w:cs="Arial"/>
                <w:szCs w:val="20"/>
              </w:rPr>
            </w:pPr>
            <w:r w:rsidRPr="007223B9">
              <w:rPr>
                <w:rFonts w:cs="Arial"/>
                <w:szCs w:val="20"/>
              </w:rPr>
              <w:t> </w:t>
            </w:r>
          </w:p>
        </w:tc>
      </w:tr>
      <w:tr w:rsidR="007223B9" w:rsidRPr="007223B9" w14:paraId="44EFF278"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FB45AEF"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51140A5"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1E9A7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D71D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89AF1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0EB77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A1D7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D07B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0E9C2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8AA2D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69533C6" w14:textId="77777777" w:rsidR="007223B9" w:rsidRPr="007223B9" w:rsidRDefault="007223B9" w:rsidP="007223B9">
            <w:pPr>
              <w:rPr>
                <w:rFonts w:cs="Arial"/>
                <w:szCs w:val="20"/>
              </w:rPr>
            </w:pPr>
            <w:r w:rsidRPr="007223B9">
              <w:rPr>
                <w:rFonts w:cs="Arial"/>
                <w:szCs w:val="20"/>
              </w:rPr>
              <w:t> </w:t>
            </w:r>
          </w:p>
        </w:tc>
      </w:tr>
      <w:tr w:rsidR="007223B9" w:rsidRPr="007223B9" w14:paraId="1F84E079"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435C0A2"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D2BD4ED"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5946C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0AB4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A8B7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89E1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93EC8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E6F1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C32E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C87D7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182BC76" w14:textId="77777777" w:rsidR="007223B9" w:rsidRPr="007223B9" w:rsidRDefault="007223B9" w:rsidP="007223B9">
            <w:pPr>
              <w:rPr>
                <w:rFonts w:cs="Arial"/>
                <w:szCs w:val="20"/>
              </w:rPr>
            </w:pPr>
            <w:r w:rsidRPr="007223B9">
              <w:rPr>
                <w:rFonts w:cs="Arial"/>
                <w:szCs w:val="20"/>
              </w:rPr>
              <w:t> </w:t>
            </w:r>
          </w:p>
        </w:tc>
      </w:tr>
      <w:tr w:rsidR="007223B9" w:rsidRPr="007223B9" w14:paraId="3F0966E3"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47A4411F"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36320D3"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CEEFAF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1EDE6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46D4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61B6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96882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F330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990F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FBEE0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3E7CF53" w14:textId="77777777" w:rsidR="007223B9" w:rsidRPr="007223B9" w:rsidRDefault="007223B9" w:rsidP="007223B9">
            <w:pPr>
              <w:rPr>
                <w:rFonts w:cs="Arial"/>
                <w:szCs w:val="20"/>
              </w:rPr>
            </w:pPr>
            <w:r w:rsidRPr="007223B9">
              <w:rPr>
                <w:rFonts w:cs="Arial"/>
                <w:szCs w:val="20"/>
              </w:rPr>
              <w:t> </w:t>
            </w:r>
          </w:p>
        </w:tc>
      </w:tr>
      <w:tr w:rsidR="007223B9" w:rsidRPr="007223B9" w14:paraId="516B8228"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66BCF418"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9ED308E"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1B6CB0B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C55E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BEFA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A199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85DC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5AB95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848F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72AC24"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342B6CC" w14:textId="77777777" w:rsidR="007223B9" w:rsidRPr="007223B9" w:rsidRDefault="007223B9" w:rsidP="007223B9">
            <w:pPr>
              <w:rPr>
                <w:rFonts w:cs="Arial"/>
                <w:szCs w:val="20"/>
              </w:rPr>
            </w:pPr>
            <w:r w:rsidRPr="007223B9">
              <w:rPr>
                <w:rFonts w:cs="Arial"/>
                <w:szCs w:val="20"/>
              </w:rPr>
              <w:t> </w:t>
            </w:r>
          </w:p>
        </w:tc>
      </w:tr>
      <w:tr w:rsidR="007223B9" w:rsidRPr="007223B9" w14:paraId="70A48243"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46D0E6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6CE3F0B"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155304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2934B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D7F0B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39E0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763B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CF33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EEE6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1C5FDF"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996937B" w14:textId="77777777" w:rsidR="007223B9" w:rsidRPr="007223B9" w:rsidRDefault="007223B9" w:rsidP="007223B9">
            <w:pPr>
              <w:rPr>
                <w:rFonts w:cs="Arial"/>
                <w:szCs w:val="20"/>
              </w:rPr>
            </w:pPr>
            <w:r w:rsidRPr="007223B9">
              <w:rPr>
                <w:rFonts w:cs="Arial"/>
                <w:szCs w:val="20"/>
              </w:rPr>
              <w:t> </w:t>
            </w:r>
          </w:p>
        </w:tc>
      </w:tr>
      <w:tr w:rsidR="007223B9" w:rsidRPr="007223B9" w14:paraId="1479FE4E"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264776" w14:textId="77777777" w:rsidR="007223B9" w:rsidRPr="007223B9" w:rsidRDefault="007223B9" w:rsidP="007223B9">
            <w:pPr>
              <w:jc w:val="center"/>
              <w:rPr>
                <w:rFonts w:cs="Arial"/>
                <w:b/>
                <w:bCs/>
                <w:szCs w:val="20"/>
              </w:rPr>
            </w:pPr>
            <w:r w:rsidRPr="007223B9">
              <w:rPr>
                <w:rFonts w:cs="Arial"/>
                <w:b/>
                <w:bCs/>
                <w:szCs w:val="20"/>
              </w:rPr>
              <w:t>7</w:t>
            </w:r>
          </w:p>
        </w:tc>
        <w:tc>
          <w:tcPr>
            <w:tcW w:w="1562" w:type="dxa"/>
            <w:tcBorders>
              <w:top w:val="nil"/>
              <w:left w:val="nil"/>
              <w:bottom w:val="single" w:sz="4" w:space="0" w:color="auto"/>
              <w:right w:val="single" w:sz="4" w:space="0" w:color="auto"/>
            </w:tcBorders>
            <w:shd w:val="clear" w:color="auto" w:fill="auto"/>
            <w:vAlign w:val="bottom"/>
            <w:hideMark/>
          </w:tcPr>
          <w:p w14:paraId="41907546"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DEFDE9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3A15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660AD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BBAD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0E4D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ADCD0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9F43F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FEF39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D466D6" w14:textId="77777777" w:rsidR="007223B9" w:rsidRPr="007223B9" w:rsidRDefault="007223B9" w:rsidP="007223B9">
            <w:pPr>
              <w:rPr>
                <w:rFonts w:cs="Arial"/>
                <w:szCs w:val="20"/>
              </w:rPr>
            </w:pPr>
            <w:r w:rsidRPr="007223B9">
              <w:rPr>
                <w:rFonts w:cs="Arial"/>
                <w:szCs w:val="20"/>
              </w:rPr>
              <w:t> </w:t>
            </w:r>
          </w:p>
        </w:tc>
      </w:tr>
      <w:tr w:rsidR="007223B9" w:rsidRPr="007223B9" w14:paraId="2066B4DE"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271DB2A8"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95B92FA"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922404A" w14:textId="77777777" w:rsidR="007223B9" w:rsidRPr="007223B9" w:rsidRDefault="007223B9" w:rsidP="007223B9">
            <w:pPr>
              <w:jc w:val="right"/>
              <w:rPr>
                <w:rFonts w:cs="Arial"/>
                <w:szCs w:val="20"/>
              </w:rPr>
            </w:pPr>
            <w:r w:rsidRPr="007223B9">
              <w:rPr>
                <w:rFonts w:cs="Arial"/>
                <w:szCs w:val="20"/>
              </w:rPr>
              <w:t>2729,0</w:t>
            </w:r>
          </w:p>
        </w:tc>
        <w:tc>
          <w:tcPr>
            <w:tcW w:w="1320" w:type="dxa"/>
            <w:tcBorders>
              <w:top w:val="nil"/>
              <w:left w:val="nil"/>
              <w:bottom w:val="single" w:sz="4" w:space="0" w:color="auto"/>
              <w:right w:val="single" w:sz="4" w:space="0" w:color="auto"/>
            </w:tcBorders>
            <w:shd w:val="clear" w:color="auto" w:fill="auto"/>
            <w:noWrap/>
            <w:vAlign w:val="bottom"/>
            <w:hideMark/>
          </w:tcPr>
          <w:p w14:paraId="02090498" w14:textId="77777777" w:rsidR="007223B9" w:rsidRPr="007223B9" w:rsidRDefault="007223B9" w:rsidP="007223B9">
            <w:pPr>
              <w:jc w:val="right"/>
              <w:rPr>
                <w:rFonts w:cs="Arial"/>
                <w:szCs w:val="20"/>
              </w:rPr>
            </w:pPr>
            <w:r w:rsidRPr="007223B9">
              <w:rPr>
                <w:rFonts w:cs="Arial"/>
                <w:szCs w:val="20"/>
              </w:rPr>
              <w:t>2729,5</w:t>
            </w:r>
          </w:p>
        </w:tc>
        <w:tc>
          <w:tcPr>
            <w:tcW w:w="1320" w:type="dxa"/>
            <w:tcBorders>
              <w:top w:val="nil"/>
              <w:left w:val="nil"/>
              <w:bottom w:val="single" w:sz="4" w:space="0" w:color="auto"/>
              <w:right w:val="single" w:sz="4" w:space="0" w:color="auto"/>
            </w:tcBorders>
            <w:shd w:val="clear" w:color="auto" w:fill="auto"/>
            <w:noWrap/>
            <w:vAlign w:val="bottom"/>
            <w:hideMark/>
          </w:tcPr>
          <w:p w14:paraId="2F01E70E" w14:textId="77777777" w:rsidR="007223B9" w:rsidRPr="007223B9" w:rsidRDefault="007223B9" w:rsidP="007223B9">
            <w:pPr>
              <w:jc w:val="right"/>
              <w:rPr>
                <w:rFonts w:cs="Arial"/>
                <w:szCs w:val="20"/>
              </w:rPr>
            </w:pPr>
            <w:r w:rsidRPr="007223B9">
              <w:rPr>
                <w:rFonts w:cs="Arial"/>
                <w:szCs w:val="20"/>
              </w:rPr>
              <w:t>2729,5</w:t>
            </w:r>
          </w:p>
        </w:tc>
        <w:tc>
          <w:tcPr>
            <w:tcW w:w="1320" w:type="dxa"/>
            <w:tcBorders>
              <w:top w:val="nil"/>
              <w:left w:val="nil"/>
              <w:bottom w:val="single" w:sz="4" w:space="0" w:color="auto"/>
              <w:right w:val="single" w:sz="4" w:space="0" w:color="auto"/>
            </w:tcBorders>
            <w:shd w:val="clear" w:color="auto" w:fill="auto"/>
            <w:noWrap/>
            <w:vAlign w:val="bottom"/>
            <w:hideMark/>
          </w:tcPr>
          <w:p w14:paraId="7709C187" w14:textId="77777777" w:rsidR="007223B9" w:rsidRPr="007223B9" w:rsidRDefault="007223B9" w:rsidP="007223B9">
            <w:pPr>
              <w:jc w:val="right"/>
              <w:rPr>
                <w:rFonts w:cs="Arial"/>
                <w:szCs w:val="20"/>
              </w:rPr>
            </w:pPr>
            <w:r w:rsidRPr="007223B9">
              <w:rPr>
                <w:rFonts w:cs="Arial"/>
                <w:szCs w:val="20"/>
              </w:rPr>
              <w:t>1389,8</w:t>
            </w:r>
          </w:p>
        </w:tc>
        <w:tc>
          <w:tcPr>
            <w:tcW w:w="1320" w:type="dxa"/>
            <w:tcBorders>
              <w:top w:val="nil"/>
              <w:left w:val="nil"/>
              <w:bottom w:val="single" w:sz="4" w:space="0" w:color="auto"/>
              <w:right w:val="single" w:sz="4" w:space="0" w:color="auto"/>
            </w:tcBorders>
            <w:shd w:val="clear" w:color="auto" w:fill="auto"/>
            <w:noWrap/>
            <w:vAlign w:val="bottom"/>
            <w:hideMark/>
          </w:tcPr>
          <w:p w14:paraId="4C5246C9"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B7278D8"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192B88E"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4BF015E" w14:textId="77777777" w:rsidR="007223B9" w:rsidRPr="007223B9" w:rsidRDefault="007223B9" w:rsidP="007223B9">
            <w:pPr>
              <w:jc w:val="right"/>
              <w:rPr>
                <w:rFonts w:cs="Arial"/>
                <w:szCs w:val="20"/>
              </w:rPr>
            </w:pPr>
            <w:r w:rsidRPr="007223B9">
              <w:rPr>
                <w:rFonts w:cs="Arial"/>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1EA44E90" w14:textId="77777777" w:rsidR="007223B9" w:rsidRPr="007223B9" w:rsidRDefault="007223B9" w:rsidP="007223B9">
            <w:pPr>
              <w:jc w:val="right"/>
              <w:rPr>
                <w:rFonts w:cs="Arial"/>
                <w:szCs w:val="20"/>
              </w:rPr>
            </w:pPr>
            <w:r w:rsidRPr="007223B9">
              <w:rPr>
                <w:rFonts w:cs="Arial"/>
                <w:szCs w:val="20"/>
              </w:rPr>
              <w:t>0,0</w:t>
            </w:r>
          </w:p>
        </w:tc>
      </w:tr>
      <w:tr w:rsidR="007223B9" w:rsidRPr="007223B9" w14:paraId="791561F3"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F35783A"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151F8CC"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20C29F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5A844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90E03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F5C0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E8814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B4EA3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8952B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37D694"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F2FD544" w14:textId="77777777" w:rsidR="007223B9" w:rsidRPr="007223B9" w:rsidRDefault="007223B9" w:rsidP="007223B9">
            <w:pPr>
              <w:rPr>
                <w:rFonts w:cs="Arial"/>
                <w:szCs w:val="20"/>
              </w:rPr>
            </w:pPr>
            <w:r w:rsidRPr="007223B9">
              <w:rPr>
                <w:rFonts w:cs="Arial"/>
                <w:szCs w:val="20"/>
              </w:rPr>
              <w:t> </w:t>
            </w:r>
          </w:p>
        </w:tc>
      </w:tr>
      <w:tr w:rsidR="007223B9" w:rsidRPr="007223B9" w14:paraId="098D4FF3"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45B95B9"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88BAA29"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710B93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172CB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1BC5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66F3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9E5E5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96993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8153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7CE590"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C7FAFF0" w14:textId="77777777" w:rsidR="007223B9" w:rsidRPr="007223B9" w:rsidRDefault="007223B9" w:rsidP="007223B9">
            <w:pPr>
              <w:rPr>
                <w:rFonts w:cs="Arial"/>
                <w:szCs w:val="20"/>
              </w:rPr>
            </w:pPr>
            <w:r w:rsidRPr="007223B9">
              <w:rPr>
                <w:rFonts w:cs="Arial"/>
                <w:szCs w:val="20"/>
              </w:rPr>
              <w:t> </w:t>
            </w:r>
          </w:p>
        </w:tc>
      </w:tr>
      <w:tr w:rsidR="007223B9" w:rsidRPr="007223B9" w14:paraId="2C177AB2"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0D40D4E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B3366AD"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DF6B165"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C005286"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36AA890"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DD15389" w14:textId="77777777" w:rsidR="007223B9" w:rsidRPr="007223B9" w:rsidRDefault="007223B9" w:rsidP="007223B9">
            <w:pPr>
              <w:jc w:val="right"/>
              <w:rPr>
                <w:rFonts w:cs="Arial"/>
                <w:szCs w:val="20"/>
              </w:rPr>
            </w:pPr>
            <w:r w:rsidRPr="007223B9">
              <w:rPr>
                <w:rFonts w:cs="Arial"/>
                <w:szCs w:val="20"/>
              </w:rPr>
              <w:t>1021,4</w:t>
            </w:r>
          </w:p>
        </w:tc>
        <w:tc>
          <w:tcPr>
            <w:tcW w:w="1320" w:type="dxa"/>
            <w:tcBorders>
              <w:top w:val="nil"/>
              <w:left w:val="nil"/>
              <w:bottom w:val="single" w:sz="4" w:space="0" w:color="auto"/>
              <w:right w:val="single" w:sz="4" w:space="0" w:color="auto"/>
            </w:tcBorders>
            <w:shd w:val="clear" w:color="auto" w:fill="auto"/>
            <w:noWrap/>
            <w:vAlign w:val="bottom"/>
            <w:hideMark/>
          </w:tcPr>
          <w:p w14:paraId="527E8396" w14:textId="77777777" w:rsidR="007223B9" w:rsidRPr="007223B9" w:rsidRDefault="007223B9" w:rsidP="007223B9">
            <w:pPr>
              <w:jc w:val="right"/>
              <w:rPr>
                <w:rFonts w:cs="Arial"/>
                <w:szCs w:val="20"/>
              </w:rPr>
            </w:pPr>
            <w:r w:rsidRPr="007223B9">
              <w:rPr>
                <w:rFonts w:cs="Arial"/>
                <w:szCs w:val="20"/>
              </w:rPr>
              <w:t>2081,0</w:t>
            </w:r>
          </w:p>
        </w:tc>
        <w:tc>
          <w:tcPr>
            <w:tcW w:w="1320" w:type="dxa"/>
            <w:tcBorders>
              <w:top w:val="nil"/>
              <w:left w:val="nil"/>
              <w:bottom w:val="single" w:sz="4" w:space="0" w:color="auto"/>
              <w:right w:val="single" w:sz="4" w:space="0" w:color="auto"/>
            </w:tcBorders>
            <w:shd w:val="clear" w:color="auto" w:fill="auto"/>
            <w:noWrap/>
            <w:vAlign w:val="bottom"/>
            <w:hideMark/>
          </w:tcPr>
          <w:p w14:paraId="5A8B0302" w14:textId="77777777" w:rsidR="007223B9" w:rsidRPr="007223B9" w:rsidRDefault="007223B9" w:rsidP="007223B9">
            <w:pPr>
              <w:jc w:val="right"/>
              <w:rPr>
                <w:rFonts w:cs="Arial"/>
                <w:szCs w:val="20"/>
              </w:rPr>
            </w:pPr>
            <w:r w:rsidRPr="007223B9">
              <w:rPr>
                <w:rFonts w:cs="Arial"/>
                <w:szCs w:val="20"/>
              </w:rPr>
              <w:t>2081,0</w:t>
            </w:r>
          </w:p>
        </w:tc>
        <w:tc>
          <w:tcPr>
            <w:tcW w:w="1320" w:type="dxa"/>
            <w:tcBorders>
              <w:top w:val="nil"/>
              <w:left w:val="nil"/>
              <w:bottom w:val="single" w:sz="4" w:space="0" w:color="auto"/>
              <w:right w:val="single" w:sz="4" w:space="0" w:color="auto"/>
            </w:tcBorders>
            <w:shd w:val="clear" w:color="auto" w:fill="auto"/>
            <w:noWrap/>
            <w:vAlign w:val="bottom"/>
            <w:hideMark/>
          </w:tcPr>
          <w:p w14:paraId="21FF44B0" w14:textId="77777777" w:rsidR="007223B9" w:rsidRPr="007223B9" w:rsidRDefault="007223B9" w:rsidP="007223B9">
            <w:pPr>
              <w:jc w:val="right"/>
              <w:rPr>
                <w:rFonts w:cs="Arial"/>
                <w:szCs w:val="20"/>
              </w:rPr>
            </w:pPr>
            <w:r w:rsidRPr="007223B9">
              <w:rPr>
                <w:rFonts w:cs="Arial"/>
                <w:szCs w:val="20"/>
              </w:rPr>
              <w:t>2081,0</w:t>
            </w:r>
          </w:p>
        </w:tc>
        <w:tc>
          <w:tcPr>
            <w:tcW w:w="1320" w:type="dxa"/>
            <w:tcBorders>
              <w:top w:val="nil"/>
              <w:left w:val="nil"/>
              <w:bottom w:val="single" w:sz="4" w:space="0" w:color="auto"/>
              <w:right w:val="single" w:sz="4" w:space="0" w:color="auto"/>
            </w:tcBorders>
            <w:shd w:val="clear" w:color="auto" w:fill="auto"/>
            <w:noWrap/>
            <w:vAlign w:val="bottom"/>
            <w:hideMark/>
          </w:tcPr>
          <w:p w14:paraId="58FAC90F" w14:textId="77777777" w:rsidR="007223B9" w:rsidRPr="007223B9" w:rsidRDefault="007223B9" w:rsidP="007223B9">
            <w:pPr>
              <w:jc w:val="right"/>
              <w:rPr>
                <w:rFonts w:cs="Arial"/>
                <w:szCs w:val="20"/>
              </w:rPr>
            </w:pPr>
            <w:r w:rsidRPr="007223B9">
              <w:rPr>
                <w:rFonts w:cs="Arial"/>
                <w:szCs w:val="20"/>
              </w:rPr>
              <w:t>2081,0</w:t>
            </w:r>
          </w:p>
        </w:tc>
        <w:tc>
          <w:tcPr>
            <w:tcW w:w="1240" w:type="dxa"/>
            <w:tcBorders>
              <w:top w:val="nil"/>
              <w:left w:val="nil"/>
              <w:bottom w:val="single" w:sz="4" w:space="0" w:color="auto"/>
              <w:right w:val="single" w:sz="4" w:space="0" w:color="auto"/>
            </w:tcBorders>
            <w:shd w:val="clear" w:color="auto" w:fill="auto"/>
            <w:noWrap/>
            <w:vAlign w:val="bottom"/>
            <w:hideMark/>
          </w:tcPr>
          <w:p w14:paraId="28003C56" w14:textId="77777777" w:rsidR="007223B9" w:rsidRPr="007223B9" w:rsidRDefault="007223B9" w:rsidP="007223B9">
            <w:pPr>
              <w:jc w:val="right"/>
              <w:rPr>
                <w:rFonts w:cs="Arial"/>
                <w:szCs w:val="20"/>
              </w:rPr>
            </w:pPr>
            <w:r w:rsidRPr="007223B9">
              <w:rPr>
                <w:rFonts w:cs="Arial"/>
                <w:szCs w:val="20"/>
              </w:rPr>
              <w:t>2081,0</w:t>
            </w:r>
          </w:p>
        </w:tc>
      </w:tr>
      <w:tr w:rsidR="007223B9" w:rsidRPr="007223B9" w14:paraId="5DA1E97F"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1BCAD522"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F5F445B"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4CE2A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3124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651B6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D95D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EA35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2259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CE60A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5EB26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DEFA537" w14:textId="77777777" w:rsidR="007223B9" w:rsidRPr="007223B9" w:rsidRDefault="007223B9" w:rsidP="007223B9">
            <w:pPr>
              <w:rPr>
                <w:rFonts w:cs="Arial"/>
                <w:szCs w:val="20"/>
              </w:rPr>
            </w:pPr>
            <w:r w:rsidRPr="007223B9">
              <w:rPr>
                <w:rFonts w:cs="Arial"/>
                <w:szCs w:val="20"/>
              </w:rPr>
              <w:t> </w:t>
            </w:r>
          </w:p>
        </w:tc>
      </w:tr>
      <w:tr w:rsidR="007223B9" w:rsidRPr="007223B9" w14:paraId="11266CE6"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2787A805"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A459D76"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BB682F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CA57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9B189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0BA40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A1C4A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02994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BF2B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00771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6E4C356" w14:textId="77777777" w:rsidR="007223B9" w:rsidRPr="007223B9" w:rsidRDefault="007223B9" w:rsidP="007223B9">
            <w:pPr>
              <w:rPr>
                <w:rFonts w:cs="Arial"/>
                <w:szCs w:val="20"/>
              </w:rPr>
            </w:pPr>
            <w:r w:rsidRPr="007223B9">
              <w:rPr>
                <w:rFonts w:cs="Arial"/>
                <w:szCs w:val="20"/>
              </w:rPr>
              <w:t> </w:t>
            </w:r>
          </w:p>
        </w:tc>
      </w:tr>
      <w:tr w:rsidR="007223B9" w:rsidRPr="007223B9" w14:paraId="2331813E"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0A2C5EF1"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342FD8B"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C05ADF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EFA8D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2DC8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6CFD8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4687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C325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7D5E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97203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9BC9875" w14:textId="77777777" w:rsidR="007223B9" w:rsidRPr="007223B9" w:rsidRDefault="007223B9" w:rsidP="007223B9">
            <w:pPr>
              <w:rPr>
                <w:rFonts w:cs="Arial"/>
                <w:szCs w:val="20"/>
              </w:rPr>
            </w:pPr>
            <w:r w:rsidRPr="007223B9">
              <w:rPr>
                <w:rFonts w:cs="Arial"/>
                <w:szCs w:val="20"/>
              </w:rPr>
              <w:t> </w:t>
            </w:r>
          </w:p>
        </w:tc>
      </w:tr>
      <w:tr w:rsidR="007223B9" w:rsidRPr="007223B9" w14:paraId="658EF2A3"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D37FEF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83D2299"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C650B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72E3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9EEAD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A327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1FB56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7E5F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225E6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8BA7E0"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5B400CA" w14:textId="77777777" w:rsidR="007223B9" w:rsidRPr="007223B9" w:rsidRDefault="007223B9" w:rsidP="007223B9">
            <w:pPr>
              <w:rPr>
                <w:rFonts w:cs="Arial"/>
                <w:szCs w:val="20"/>
              </w:rPr>
            </w:pPr>
            <w:r w:rsidRPr="007223B9">
              <w:rPr>
                <w:rFonts w:cs="Arial"/>
                <w:szCs w:val="20"/>
              </w:rPr>
              <w:t> </w:t>
            </w:r>
          </w:p>
        </w:tc>
      </w:tr>
      <w:tr w:rsidR="007223B9" w:rsidRPr="007223B9" w14:paraId="56578B6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7FF4C54"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82008AF"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FF9F71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882A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DA37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8DC8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616AD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4C65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40C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C0BF7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27D9204" w14:textId="77777777" w:rsidR="007223B9" w:rsidRPr="007223B9" w:rsidRDefault="007223B9" w:rsidP="007223B9">
            <w:pPr>
              <w:rPr>
                <w:rFonts w:cs="Arial"/>
                <w:szCs w:val="20"/>
              </w:rPr>
            </w:pPr>
            <w:r w:rsidRPr="007223B9">
              <w:rPr>
                <w:rFonts w:cs="Arial"/>
                <w:szCs w:val="20"/>
              </w:rPr>
              <w:t> </w:t>
            </w:r>
          </w:p>
        </w:tc>
      </w:tr>
      <w:tr w:rsidR="007223B9" w:rsidRPr="007223B9" w14:paraId="0C7AA981"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778ADFAD"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5B3EF14"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2E7963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7AFF3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9ED5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5E4B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93224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96E89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64D64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7DF05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27ACF98" w14:textId="77777777" w:rsidR="007223B9" w:rsidRPr="007223B9" w:rsidRDefault="007223B9" w:rsidP="007223B9">
            <w:pPr>
              <w:rPr>
                <w:rFonts w:cs="Arial"/>
                <w:szCs w:val="20"/>
              </w:rPr>
            </w:pPr>
            <w:r w:rsidRPr="007223B9">
              <w:rPr>
                <w:rFonts w:cs="Arial"/>
                <w:szCs w:val="20"/>
              </w:rPr>
              <w:t> </w:t>
            </w:r>
          </w:p>
        </w:tc>
      </w:tr>
      <w:tr w:rsidR="007223B9" w:rsidRPr="007223B9" w14:paraId="1CD895A4"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58C55E94"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6CA2DC2"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54A24B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6F9E5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1AD80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DE96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3247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DFA0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17244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D7057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5F8977E" w14:textId="77777777" w:rsidR="007223B9" w:rsidRPr="007223B9" w:rsidRDefault="007223B9" w:rsidP="007223B9">
            <w:pPr>
              <w:rPr>
                <w:rFonts w:cs="Arial"/>
                <w:szCs w:val="20"/>
              </w:rPr>
            </w:pPr>
            <w:r w:rsidRPr="007223B9">
              <w:rPr>
                <w:rFonts w:cs="Arial"/>
                <w:szCs w:val="20"/>
              </w:rPr>
              <w:t> </w:t>
            </w:r>
          </w:p>
        </w:tc>
      </w:tr>
      <w:tr w:rsidR="007223B9" w:rsidRPr="007223B9" w14:paraId="04696A2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BF17864"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9A45691"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099C2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B5801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FF4A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E24B5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70071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CBEA3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E463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D9190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AA26E2C" w14:textId="77777777" w:rsidR="007223B9" w:rsidRPr="007223B9" w:rsidRDefault="007223B9" w:rsidP="007223B9">
            <w:pPr>
              <w:rPr>
                <w:rFonts w:cs="Arial"/>
                <w:szCs w:val="20"/>
              </w:rPr>
            </w:pPr>
            <w:r w:rsidRPr="007223B9">
              <w:rPr>
                <w:rFonts w:cs="Arial"/>
                <w:szCs w:val="20"/>
              </w:rPr>
              <w:t> </w:t>
            </w:r>
          </w:p>
        </w:tc>
      </w:tr>
      <w:tr w:rsidR="007223B9" w:rsidRPr="007223B9" w14:paraId="193692BB"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19F750" w14:textId="77777777" w:rsidR="007223B9" w:rsidRPr="007223B9" w:rsidRDefault="007223B9" w:rsidP="007223B9">
            <w:pPr>
              <w:jc w:val="center"/>
              <w:rPr>
                <w:rFonts w:cs="Arial"/>
                <w:b/>
                <w:bCs/>
                <w:szCs w:val="20"/>
              </w:rPr>
            </w:pPr>
            <w:r w:rsidRPr="007223B9">
              <w:rPr>
                <w:rFonts w:cs="Arial"/>
                <w:b/>
                <w:bCs/>
                <w:szCs w:val="20"/>
              </w:rPr>
              <w:t>8</w:t>
            </w:r>
          </w:p>
        </w:tc>
        <w:tc>
          <w:tcPr>
            <w:tcW w:w="1562" w:type="dxa"/>
            <w:tcBorders>
              <w:top w:val="nil"/>
              <w:left w:val="nil"/>
              <w:bottom w:val="single" w:sz="4" w:space="0" w:color="auto"/>
              <w:right w:val="single" w:sz="4" w:space="0" w:color="auto"/>
            </w:tcBorders>
            <w:shd w:val="clear" w:color="auto" w:fill="auto"/>
            <w:vAlign w:val="bottom"/>
            <w:hideMark/>
          </w:tcPr>
          <w:p w14:paraId="0E31AB28"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227FD10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820B6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FC21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9BE0A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05BF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89EBD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2A117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BF09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078E6AE" w14:textId="77777777" w:rsidR="007223B9" w:rsidRPr="007223B9" w:rsidRDefault="007223B9" w:rsidP="007223B9">
            <w:pPr>
              <w:rPr>
                <w:rFonts w:cs="Arial"/>
                <w:szCs w:val="20"/>
              </w:rPr>
            </w:pPr>
            <w:r w:rsidRPr="007223B9">
              <w:rPr>
                <w:rFonts w:cs="Arial"/>
                <w:szCs w:val="20"/>
              </w:rPr>
              <w:t> </w:t>
            </w:r>
          </w:p>
        </w:tc>
      </w:tr>
      <w:tr w:rsidR="007223B9" w:rsidRPr="007223B9" w14:paraId="74AFF705"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5DA7CA8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9117889"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7E49CA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FAD7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3A028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80AD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8405E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E481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54AFE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ECF24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8169070" w14:textId="77777777" w:rsidR="007223B9" w:rsidRPr="007223B9" w:rsidRDefault="007223B9" w:rsidP="007223B9">
            <w:pPr>
              <w:rPr>
                <w:rFonts w:cs="Arial"/>
                <w:szCs w:val="20"/>
              </w:rPr>
            </w:pPr>
            <w:r w:rsidRPr="007223B9">
              <w:rPr>
                <w:rFonts w:cs="Arial"/>
                <w:szCs w:val="20"/>
              </w:rPr>
              <w:t> </w:t>
            </w:r>
          </w:p>
        </w:tc>
      </w:tr>
      <w:tr w:rsidR="007223B9" w:rsidRPr="007223B9" w14:paraId="1D78FECF"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DA46EF5"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8417576"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243FC2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2CEDD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CEE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511F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2FC8A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328F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B83D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167858"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91388EF" w14:textId="77777777" w:rsidR="007223B9" w:rsidRPr="007223B9" w:rsidRDefault="007223B9" w:rsidP="007223B9">
            <w:pPr>
              <w:rPr>
                <w:rFonts w:cs="Arial"/>
                <w:szCs w:val="20"/>
              </w:rPr>
            </w:pPr>
            <w:r w:rsidRPr="007223B9">
              <w:rPr>
                <w:rFonts w:cs="Arial"/>
                <w:szCs w:val="20"/>
              </w:rPr>
              <w:t> </w:t>
            </w:r>
          </w:p>
        </w:tc>
      </w:tr>
      <w:tr w:rsidR="007223B9" w:rsidRPr="007223B9" w14:paraId="3949FA43"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5D417B3"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49E1952"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703E632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7000C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DAB2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F05BA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F9E4F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D1F83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2CA5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E5912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1FE0670" w14:textId="77777777" w:rsidR="007223B9" w:rsidRPr="007223B9" w:rsidRDefault="007223B9" w:rsidP="007223B9">
            <w:pPr>
              <w:rPr>
                <w:rFonts w:cs="Arial"/>
                <w:szCs w:val="20"/>
              </w:rPr>
            </w:pPr>
            <w:r w:rsidRPr="007223B9">
              <w:rPr>
                <w:rFonts w:cs="Arial"/>
                <w:szCs w:val="20"/>
              </w:rPr>
              <w:t> </w:t>
            </w:r>
          </w:p>
        </w:tc>
      </w:tr>
      <w:tr w:rsidR="007223B9" w:rsidRPr="007223B9" w14:paraId="0DA5149B"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6612B4AE"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6AA56F7"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FD7472D" w14:textId="77777777" w:rsidR="007223B9" w:rsidRPr="007223B9" w:rsidRDefault="007223B9" w:rsidP="007223B9">
            <w:pPr>
              <w:jc w:val="right"/>
              <w:rPr>
                <w:rFonts w:cs="Arial"/>
                <w:szCs w:val="20"/>
              </w:rPr>
            </w:pPr>
            <w:r w:rsidRPr="007223B9">
              <w:rPr>
                <w:rFonts w:cs="Arial"/>
                <w:szCs w:val="20"/>
              </w:rPr>
              <w:t>377,4</w:t>
            </w:r>
          </w:p>
        </w:tc>
        <w:tc>
          <w:tcPr>
            <w:tcW w:w="1320" w:type="dxa"/>
            <w:tcBorders>
              <w:top w:val="nil"/>
              <w:left w:val="nil"/>
              <w:bottom w:val="single" w:sz="4" w:space="0" w:color="auto"/>
              <w:right w:val="single" w:sz="4" w:space="0" w:color="auto"/>
            </w:tcBorders>
            <w:shd w:val="clear" w:color="auto" w:fill="auto"/>
            <w:noWrap/>
            <w:vAlign w:val="bottom"/>
            <w:hideMark/>
          </w:tcPr>
          <w:p w14:paraId="00D27686" w14:textId="77777777" w:rsidR="007223B9" w:rsidRPr="007223B9" w:rsidRDefault="007223B9" w:rsidP="007223B9">
            <w:pPr>
              <w:jc w:val="right"/>
              <w:rPr>
                <w:rFonts w:cs="Arial"/>
                <w:szCs w:val="20"/>
              </w:rPr>
            </w:pPr>
            <w:r w:rsidRPr="007223B9">
              <w:rPr>
                <w:rFonts w:cs="Arial"/>
                <w:szCs w:val="20"/>
              </w:rPr>
              <w:t>383,0</w:t>
            </w:r>
          </w:p>
        </w:tc>
        <w:tc>
          <w:tcPr>
            <w:tcW w:w="1320" w:type="dxa"/>
            <w:tcBorders>
              <w:top w:val="nil"/>
              <w:left w:val="nil"/>
              <w:bottom w:val="single" w:sz="4" w:space="0" w:color="auto"/>
              <w:right w:val="single" w:sz="4" w:space="0" w:color="auto"/>
            </w:tcBorders>
            <w:shd w:val="clear" w:color="auto" w:fill="auto"/>
            <w:noWrap/>
            <w:vAlign w:val="bottom"/>
            <w:hideMark/>
          </w:tcPr>
          <w:p w14:paraId="251998D2" w14:textId="77777777" w:rsidR="007223B9" w:rsidRPr="007223B9" w:rsidRDefault="007223B9" w:rsidP="007223B9">
            <w:pPr>
              <w:jc w:val="right"/>
              <w:rPr>
                <w:rFonts w:cs="Arial"/>
                <w:szCs w:val="20"/>
              </w:rPr>
            </w:pPr>
            <w:r w:rsidRPr="007223B9">
              <w:rPr>
                <w:rFonts w:cs="Arial"/>
                <w:szCs w:val="20"/>
              </w:rPr>
              <w:t>383,0</w:t>
            </w:r>
          </w:p>
        </w:tc>
        <w:tc>
          <w:tcPr>
            <w:tcW w:w="1320" w:type="dxa"/>
            <w:tcBorders>
              <w:top w:val="nil"/>
              <w:left w:val="nil"/>
              <w:bottom w:val="single" w:sz="4" w:space="0" w:color="auto"/>
              <w:right w:val="single" w:sz="4" w:space="0" w:color="auto"/>
            </w:tcBorders>
            <w:shd w:val="clear" w:color="auto" w:fill="auto"/>
            <w:noWrap/>
            <w:vAlign w:val="bottom"/>
            <w:hideMark/>
          </w:tcPr>
          <w:p w14:paraId="62087539" w14:textId="77777777" w:rsidR="007223B9" w:rsidRPr="007223B9" w:rsidRDefault="007223B9" w:rsidP="007223B9">
            <w:pPr>
              <w:jc w:val="right"/>
              <w:rPr>
                <w:rFonts w:cs="Arial"/>
                <w:szCs w:val="20"/>
              </w:rPr>
            </w:pPr>
            <w:r w:rsidRPr="007223B9">
              <w:rPr>
                <w:rFonts w:cs="Arial"/>
                <w:szCs w:val="20"/>
              </w:rPr>
              <w:t>383,0</w:t>
            </w:r>
          </w:p>
        </w:tc>
        <w:tc>
          <w:tcPr>
            <w:tcW w:w="1320" w:type="dxa"/>
            <w:tcBorders>
              <w:top w:val="nil"/>
              <w:left w:val="nil"/>
              <w:bottom w:val="single" w:sz="4" w:space="0" w:color="auto"/>
              <w:right w:val="single" w:sz="4" w:space="0" w:color="auto"/>
            </w:tcBorders>
            <w:shd w:val="clear" w:color="auto" w:fill="auto"/>
            <w:noWrap/>
            <w:vAlign w:val="bottom"/>
            <w:hideMark/>
          </w:tcPr>
          <w:p w14:paraId="7985F53E" w14:textId="77777777" w:rsidR="007223B9" w:rsidRPr="007223B9" w:rsidRDefault="007223B9" w:rsidP="007223B9">
            <w:pPr>
              <w:jc w:val="right"/>
              <w:rPr>
                <w:rFonts w:cs="Arial"/>
                <w:szCs w:val="20"/>
              </w:rPr>
            </w:pPr>
            <w:r w:rsidRPr="007223B9">
              <w:rPr>
                <w:rFonts w:cs="Arial"/>
                <w:szCs w:val="20"/>
              </w:rPr>
              <w:t>383,0</w:t>
            </w:r>
          </w:p>
        </w:tc>
        <w:tc>
          <w:tcPr>
            <w:tcW w:w="1320" w:type="dxa"/>
            <w:tcBorders>
              <w:top w:val="nil"/>
              <w:left w:val="nil"/>
              <w:bottom w:val="single" w:sz="4" w:space="0" w:color="auto"/>
              <w:right w:val="single" w:sz="4" w:space="0" w:color="auto"/>
            </w:tcBorders>
            <w:shd w:val="clear" w:color="auto" w:fill="auto"/>
            <w:noWrap/>
            <w:vAlign w:val="bottom"/>
            <w:hideMark/>
          </w:tcPr>
          <w:p w14:paraId="231E327A" w14:textId="77777777" w:rsidR="007223B9" w:rsidRPr="007223B9" w:rsidRDefault="007223B9" w:rsidP="007223B9">
            <w:pPr>
              <w:jc w:val="right"/>
              <w:rPr>
                <w:rFonts w:cs="Arial"/>
                <w:szCs w:val="20"/>
              </w:rPr>
            </w:pPr>
            <w:r w:rsidRPr="007223B9">
              <w:rPr>
                <w:rFonts w:cs="Arial"/>
                <w:szCs w:val="20"/>
              </w:rPr>
              <w:t>383,0</w:t>
            </w:r>
          </w:p>
        </w:tc>
        <w:tc>
          <w:tcPr>
            <w:tcW w:w="1320" w:type="dxa"/>
            <w:tcBorders>
              <w:top w:val="nil"/>
              <w:left w:val="nil"/>
              <w:bottom w:val="single" w:sz="4" w:space="0" w:color="auto"/>
              <w:right w:val="single" w:sz="4" w:space="0" w:color="auto"/>
            </w:tcBorders>
            <w:shd w:val="clear" w:color="auto" w:fill="auto"/>
            <w:noWrap/>
            <w:vAlign w:val="bottom"/>
            <w:hideMark/>
          </w:tcPr>
          <w:p w14:paraId="58833BF9" w14:textId="77777777" w:rsidR="007223B9" w:rsidRPr="007223B9" w:rsidRDefault="007223B9" w:rsidP="007223B9">
            <w:pPr>
              <w:jc w:val="right"/>
              <w:rPr>
                <w:rFonts w:cs="Arial"/>
                <w:szCs w:val="20"/>
              </w:rPr>
            </w:pPr>
            <w:r w:rsidRPr="007223B9">
              <w:rPr>
                <w:rFonts w:cs="Arial"/>
                <w:szCs w:val="20"/>
              </w:rPr>
              <w:t>383,0</w:t>
            </w:r>
          </w:p>
        </w:tc>
        <w:tc>
          <w:tcPr>
            <w:tcW w:w="1320" w:type="dxa"/>
            <w:tcBorders>
              <w:top w:val="nil"/>
              <w:left w:val="nil"/>
              <w:bottom w:val="single" w:sz="4" w:space="0" w:color="auto"/>
              <w:right w:val="single" w:sz="4" w:space="0" w:color="auto"/>
            </w:tcBorders>
            <w:shd w:val="clear" w:color="auto" w:fill="auto"/>
            <w:noWrap/>
            <w:vAlign w:val="bottom"/>
            <w:hideMark/>
          </w:tcPr>
          <w:p w14:paraId="3DA0AE80" w14:textId="77777777" w:rsidR="007223B9" w:rsidRPr="007223B9" w:rsidRDefault="007223B9" w:rsidP="007223B9">
            <w:pPr>
              <w:jc w:val="right"/>
              <w:rPr>
                <w:rFonts w:cs="Arial"/>
                <w:szCs w:val="20"/>
              </w:rPr>
            </w:pPr>
            <w:r w:rsidRPr="007223B9">
              <w:rPr>
                <w:rFonts w:cs="Arial"/>
                <w:szCs w:val="20"/>
              </w:rPr>
              <w:t>383,0</w:t>
            </w:r>
          </w:p>
        </w:tc>
        <w:tc>
          <w:tcPr>
            <w:tcW w:w="1240" w:type="dxa"/>
            <w:tcBorders>
              <w:top w:val="nil"/>
              <w:left w:val="nil"/>
              <w:bottom w:val="single" w:sz="4" w:space="0" w:color="auto"/>
              <w:right w:val="single" w:sz="4" w:space="0" w:color="auto"/>
            </w:tcBorders>
            <w:shd w:val="clear" w:color="auto" w:fill="auto"/>
            <w:noWrap/>
            <w:vAlign w:val="bottom"/>
            <w:hideMark/>
          </w:tcPr>
          <w:p w14:paraId="585345AE" w14:textId="77777777" w:rsidR="007223B9" w:rsidRPr="007223B9" w:rsidRDefault="007223B9" w:rsidP="007223B9">
            <w:pPr>
              <w:jc w:val="right"/>
              <w:rPr>
                <w:rFonts w:cs="Arial"/>
                <w:szCs w:val="20"/>
              </w:rPr>
            </w:pPr>
            <w:r w:rsidRPr="007223B9">
              <w:rPr>
                <w:rFonts w:cs="Arial"/>
                <w:szCs w:val="20"/>
              </w:rPr>
              <w:t>383,0</w:t>
            </w:r>
          </w:p>
        </w:tc>
      </w:tr>
      <w:tr w:rsidR="007223B9" w:rsidRPr="007223B9" w14:paraId="7F14176E"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11144378"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16D1F2B"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251A6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7C2C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BF5DE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8156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D0393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2F1DA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90D45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2E536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341D1A3" w14:textId="77777777" w:rsidR="007223B9" w:rsidRPr="007223B9" w:rsidRDefault="007223B9" w:rsidP="007223B9">
            <w:pPr>
              <w:rPr>
                <w:rFonts w:cs="Arial"/>
                <w:szCs w:val="20"/>
              </w:rPr>
            </w:pPr>
            <w:r w:rsidRPr="007223B9">
              <w:rPr>
                <w:rFonts w:cs="Arial"/>
                <w:szCs w:val="20"/>
              </w:rPr>
              <w:t> </w:t>
            </w:r>
          </w:p>
        </w:tc>
      </w:tr>
      <w:tr w:rsidR="007223B9" w:rsidRPr="007223B9" w14:paraId="531D2605"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40D3C029"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67FBFA3"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DE7826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83112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3697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66C29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44BBE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A6A7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02F1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071E3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D1FAC2D" w14:textId="77777777" w:rsidR="007223B9" w:rsidRPr="007223B9" w:rsidRDefault="007223B9" w:rsidP="007223B9">
            <w:pPr>
              <w:rPr>
                <w:rFonts w:cs="Arial"/>
                <w:szCs w:val="20"/>
              </w:rPr>
            </w:pPr>
            <w:r w:rsidRPr="007223B9">
              <w:rPr>
                <w:rFonts w:cs="Arial"/>
                <w:szCs w:val="20"/>
              </w:rPr>
              <w:t> </w:t>
            </w:r>
          </w:p>
        </w:tc>
      </w:tr>
      <w:tr w:rsidR="007223B9" w:rsidRPr="007223B9" w14:paraId="49C2E27D"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20486855"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4D7488B"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206B0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B953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CD192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4BA5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20690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6A9A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B5C94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6E1F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94867CC" w14:textId="77777777" w:rsidR="007223B9" w:rsidRPr="007223B9" w:rsidRDefault="007223B9" w:rsidP="007223B9">
            <w:pPr>
              <w:rPr>
                <w:rFonts w:cs="Arial"/>
                <w:szCs w:val="20"/>
              </w:rPr>
            </w:pPr>
            <w:r w:rsidRPr="007223B9">
              <w:rPr>
                <w:rFonts w:cs="Arial"/>
                <w:szCs w:val="20"/>
              </w:rPr>
              <w:t> </w:t>
            </w:r>
          </w:p>
        </w:tc>
      </w:tr>
      <w:tr w:rsidR="007223B9" w:rsidRPr="007223B9" w14:paraId="57E02CA7"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5477A608"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D296BD5"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91A859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831E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45A79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3A0DC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2ED2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4E381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CB92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C1A87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5682856" w14:textId="77777777" w:rsidR="007223B9" w:rsidRPr="007223B9" w:rsidRDefault="007223B9" w:rsidP="007223B9">
            <w:pPr>
              <w:rPr>
                <w:rFonts w:cs="Arial"/>
                <w:szCs w:val="20"/>
              </w:rPr>
            </w:pPr>
            <w:r w:rsidRPr="007223B9">
              <w:rPr>
                <w:rFonts w:cs="Arial"/>
                <w:szCs w:val="20"/>
              </w:rPr>
              <w:t> </w:t>
            </w:r>
          </w:p>
        </w:tc>
      </w:tr>
      <w:tr w:rsidR="007223B9" w:rsidRPr="007223B9" w14:paraId="7A0848E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E1DF276"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DEB7301"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CA7DA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85E5B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C9E1C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E6D8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1028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EE62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44FA6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47F718"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DDF4934" w14:textId="77777777" w:rsidR="007223B9" w:rsidRPr="007223B9" w:rsidRDefault="007223B9" w:rsidP="007223B9">
            <w:pPr>
              <w:rPr>
                <w:rFonts w:cs="Arial"/>
                <w:szCs w:val="20"/>
              </w:rPr>
            </w:pPr>
            <w:r w:rsidRPr="007223B9">
              <w:rPr>
                <w:rFonts w:cs="Arial"/>
                <w:szCs w:val="20"/>
              </w:rPr>
              <w:t> </w:t>
            </w:r>
          </w:p>
        </w:tc>
      </w:tr>
      <w:tr w:rsidR="007223B9" w:rsidRPr="007223B9" w14:paraId="73016443"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2AE186E2"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9005229"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C5CC25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9950F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C3CB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6D660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F051D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7FA40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C3958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4D1E3D"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28DBFBB" w14:textId="77777777" w:rsidR="007223B9" w:rsidRPr="007223B9" w:rsidRDefault="007223B9" w:rsidP="007223B9">
            <w:pPr>
              <w:rPr>
                <w:rFonts w:cs="Arial"/>
                <w:szCs w:val="20"/>
              </w:rPr>
            </w:pPr>
            <w:r w:rsidRPr="007223B9">
              <w:rPr>
                <w:rFonts w:cs="Arial"/>
                <w:szCs w:val="20"/>
              </w:rPr>
              <w:t> </w:t>
            </w:r>
          </w:p>
        </w:tc>
      </w:tr>
      <w:tr w:rsidR="007223B9" w:rsidRPr="007223B9" w14:paraId="5905CA4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7705DCC"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CCB0D89"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4D323F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17F42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FF51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DC9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6AF52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4CD2B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3D34C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1EEF9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EDA5543" w14:textId="77777777" w:rsidR="007223B9" w:rsidRPr="007223B9" w:rsidRDefault="007223B9" w:rsidP="007223B9">
            <w:pPr>
              <w:rPr>
                <w:rFonts w:cs="Arial"/>
                <w:szCs w:val="20"/>
              </w:rPr>
            </w:pPr>
            <w:r w:rsidRPr="007223B9">
              <w:rPr>
                <w:rFonts w:cs="Arial"/>
                <w:szCs w:val="20"/>
              </w:rPr>
              <w:t> </w:t>
            </w:r>
          </w:p>
        </w:tc>
      </w:tr>
      <w:tr w:rsidR="007223B9" w:rsidRPr="007223B9" w14:paraId="253F7A1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E2DBE97" w14:textId="77777777" w:rsidR="007223B9" w:rsidRPr="007223B9" w:rsidRDefault="007223B9" w:rsidP="007223B9">
            <w:pPr>
              <w:rPr>
                <w:rFonts w:cs="Arial"/>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BF5748E"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28553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D900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F0E3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01B4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723AC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45544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BE46C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AD7810"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EE3D3C2" w14:textId="77777777" w:rsidR="007223B9" w:rsidRPr="007223B9" w:rsidRDefault="007223B9" w:rsidP="007223B9">
            <w:pPr>
              <w:rPr>
                <w:rFonts w:cs="Arial"/>
                <w:szCs w:val="20"/>
              </w:rPr>
            </w:pPr>
            <w:r w:rsidRPr="007223B9">
              <w:rPr>
                <w:rFonts w:cs="Arial"/>
                <w:szCs w:val="20"/>
              </w:rPr>
              <w:t> </w:t>
            </w:r>
          </w:p>
        </w:tc>
      </w:tr>
      <w:tr w:rsidR="007223B9" w:rsidRPr="007223B9" w14:paraId="478022A8" w14:textId="77777777" w:rsidTr="007223B9">
        <w:trPr>
          <w:trHeight w:val="510"/>
        </w:trPr>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F3AA7AF" w14:textId="77777777" w:rsidR="007223B9" w:rsidRPr="007223B9" w:rsidRDefault="007223B9" w:rsidP="007223B9">
            <w:pPr>
              <w:jc w:val="center"/>
              <w:rPr>
                <w:rFonts w:ascii="Times New Roman" w:hAnsi="Times New Roman"/>
                <w:b/>
                <w:bCs/>
                <w:szCs w:val="20"/>
              </w:rPr>
            </w:pPr>
            <w:r w:rsidRPr="007223B9">
              <w:rPr>
                <w:rFonts w:ascii="Times New Roman" w:hAnsi="Times New Roman"/>
                <w:b/>
                <w:bCs/>
                <w:szCs w:val="20"/>
              </w:rPr>
              <w:t>новая котельна</w:t>
            </w:r>
            <w:r w:rsidRPr="007223B9">
              <w:rPr>
                <w:rFonts w:ascii="Times New Roman" w:hAnsi="Times New Roman"/>
                <w:b/>
                <w:bCs/>
                <w:szCs w:val="20"/>
              </w:rPr>
              <w:lastRenderedPageBreak/>
              <w:t>я на 7 районе</w:t>
            </w:r>
          </w:p>
        </w:tc>
        <w:tc>
          <w:tcPr>
            <w:tcW w:w="1562" w:type="dxa"/>
            <w:tcBorders>
              <w:top w:val="nil"/>
              <w:left w:val="nil"/>
              <w:bottom w:val="single" w:sz="4" w:space="0" w:color="auto"/>
              <w:right w:val="single" w:sz="4" w:space="0" w:color="auto"/>
            </w:tcBorders>
            <w:shd w:val="clear" w:color="auto" w:fill="auto"/>
            <w:vAlign w:val="bottom"/>
            <w:hideMark/>
          </w:tcPr>
          <w:p w14:paraId="583F9F51" w14:textId="77777777" w:rsidR="007223B9" w:rsidRPr="007223B9" w:rsidRDefault="007223B9" w:rsidP="007223B9">
            <w:pPr>
              <w:rPr>
                <w:rFonts w:cs="Arial"/>
                <w:szCs w:val="20"/>
              </w:rPr>
            </w:pPr>
            <w:r w:rsidRPr="007223B9">
              <w:rPr>
                <w:rFonts w:cs="Arial"/>
                <w:szCs w:val="20"/>
              </w:rPr>
              <w:lastRenderedPageBreak/>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BCFCFD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65A77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D6BF8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7E471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7A9EF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31407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842F0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0C6F1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50DA503" w14:textId="77777777" w:rsidR="007223B9" w:rsidRPr="007223B9" w:rsidRDefault="007223B9" w:rsidP="007223B9">
            <w:pPr>
              <w:rPr>
                <w:rFonts w:cs="Arial"/>
                <w:szCs w:val="20"/>
              </w:rPr>
            </w:pPr>
            <w:r w:rsidRPr="007223B9">
              <w:rPr>
                <w:rFonts w:cs="Arial"/>
                <w:szCs w:val="20"/>
              </w:rPr>
              <w:t> </w:t>
            </w:r>
          </w:p>
        </w:tc>
      </w:tr>
      <w:tr w:rsidR="007223B9" w:rsidRPr="007223B9" w14:paraId="24FA2EE3"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19BE5436"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5B1528A"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EB8577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FF65B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ECF07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D21C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8E3DD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E618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55FC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B95020"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943B16B" w14:textId="77777777" w:rsidR="007223B9" w:rsidRPr="007223B9" w:rsidRDefault="007223B9" w:rsidP="007223B9">
            <w:pPr>
              <w:rPr>
                <w:rFonts w:cs="Arial"/>
                <w:szCs w:val="20"/>
              </w:rPr>
            </w:pPr>
            <w:r w:rsidRPr="007223B9">
              <w:rPr>
                <w:rFonts w:cs="Arial"/>
                <w:szCs w:val="20"/>
              </w:rPr>
              <w:t> </w:t>
            </w:r>
          </w:p>
        </w:tc>
      </w:tr>
      <w:tr w:rsidR="007223B9" w:rsidRPr="007223B9" w14:paraId="4A85C428"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2CE58C37"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D40D3F9"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3B10E7E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9E3B4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55C86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F5B93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CF23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8D4D7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E22A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7A8B9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4494917" w14:textId="77777777" w:rsidR="007223B9" w:rsidRPr="007223B9" w:rsidRDefault="007223B9" w:rsidP="007223B9">
            <w:pPr>
              <w:rPr>
                <w:rFonts w:cs="Arial"/>
                <w:szCs w:val="20"/>
              </w:rPr>
            </w:pPr>
            <w:r w:rsidRPr="007223B9">
              <w:rPr>
                <w:rFonts w:cs="Arial"/>
                <w:szCs w:val="20"/>
              </w:rPr>
              <w:t> </w:t>
            </w:r>
          </w:p>
        </w:tc>
      </w:tr>
      <w:tr w:rsidR="007223B9" w:rsidRPr="007223B9" w14:paraId="3D5C8496"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08C31358"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EC9BE28"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C90DE4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ACD45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59DE9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BC7B4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D13B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F3540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EC2F5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E20F47"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870E060" w14:textId="77777777" w:rsidR="007223B9" w:rsidRPr="007223B9" w:rsidRDefault="007223B9" w:rsidP="007223B9">
            <w:pPr>
              <w:rPr>
                <w:rFonts w:cs="Arial"/>
                <w:szCs w:val="20"/>
              </w:rPr>
            </w:pPr>
            <w:r w:rsidRPr="007223B9">
              <w:rPr>
                <w:rFonts w:cs="Arial"/>
                <w:szCs w:val="20"/>
              </w:rPr>
              <w:t> </w:t>
            </w:r>
          </w:p>
        </w:tc>
      </w:tr>
      <w:tr w:rsidR="007223B9" w:rsidRPr="007223B9" w14:paraId="4B86CD1A" w14:textId="77777777" w:rsidTr="007223B9">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215753CC"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E3682C4"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C4361E1"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00EFC49"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9F146A0"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82F3440"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5F46A1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C9600D1"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1AA2852" w14:textId="77777777" w:rsidR="007223B9" w:rsidRPr="007223B9" w:rsidRDefault="007223B9" w:rsidP="007223B9">
            <w:pPr>
              <w:jc w:val="right"/>
              <w:rPr>
                <w:rFonts w:cs="Arial"/>
                <w:szCs w:val="20"/>
              </w:rPr>
            </w:pPr>
            <w:r w:rsidRPr="007223B9">
              <w:rPr>
                <w:rFonts w:cs="Arial"/>
                <w:szCs w:val="20"/>
              </w:rPr>
              <w:t>7519,9</w:t>
            </w:r>
          </w:p>
        </w:tc>
        <w:tc>
          <w:tcPr>
            <w:tcW w:w="1320" w:type="dxa"/>
            <w:tcBorders>
              <w:top w:val="nil"/>
              <w:left w:val="nil"/>
              <w:bottom w:val="single" w:sz="4" w:space="0" w:color="auto"/>
              <w:right w:val="single" w:sz="4" w:space="0" w:color="auto"/>
            </w:tcBorders>
            <w:shd w:val="clear" w:color="auto" w:fill="auto"/>
            <w:noWrap/>
            <w:vAlign w:val="bottom"/>
            <w:hideMark/>
          </w:tcPr>
          <w:p w14:paraId="47D995D3" w14:textId="77777777" w:rsidR="007223B9" w:rsidRPr="007223B9" w:rsidRDefault="007223B9" w:rsidP="007223B9">
            <w:pPr>
              <w:jc w:val="right"/>
              <w:rPr>
                <w:rFonts w:cs="Arial"/>
                <w:szCs w:val="20"/>
              </w:rPr>
            </w:pPr>
            <w:r w:rsidRPr="007223B9">
              <w:rPr>
                <w:rFonts w:cs="Arial"/>
                <w:szCs w:val="20"/>
              </w:rPr>
              <w:t>7990,2</w:t>
            </w:r>
          </w:p>
        </w:tc>
        <w:tc>
          <w:tcPr>
            <w:tcW w:w="1240" w:type="dxa"/>
            <w:tcBorders>
              <w:top w:val="nil"/>
              <w:left w:val="nil"/>
              <w:bottom w:val="single" w:sz="4" w:space="0" w:color="auto"/>
              <w:right w:val="single" w:sz="4" w:space="0" w:color="auto"/>
            </w:tcBorders>
            <w:shd w:val="clear" w:color="auto" w:fill="auto"/>
            <w:noWrap/>
            <w:vAlign w:val="bottom"/>
            <w:hideMark/>
          </w:tcPr>
          <w:p w14:paraId="015596CC" w14:textId="77777777" w:rsidR="007223B9" w:rsidRPr="007223B9" w:rsidRDefault="007223B9" w:rsidP="007223B9">
            <w:pPr>
              <w:jc w:val="right"/>
              <w:rPr>
                <w:rFonts w:cs="Arial"/>
                <w:szCs w:val="20"/>
              </w:rPr>
            </w:pPr>
            <w:r w:rsidRPr="007223B9">
              <w:rPr>
                <w:rFonts w:cs="Arial"/>
                <w:szCs w:val="20"/>
              </w:rPr>
              <w:t>11568,7</w:t>
            </w:r>
          </w:p>
        </w:tc>
      </w:tr>
      <w:tr w:rsidR="007223B9" w:rsidRPr="007223B9" w14:paraId="20069E38" w14:textId="77777777" w:rsidTr="007223B9">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0D7732BF"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0E26F3A"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9D1D3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AB774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0C4F1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42EC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84C9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33F63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79825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89D58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ED0EC51" w14:textId="77777777" w:rsidR="007223B9" w:rsidRPr="007223B9" w:rsidRDefault="007223B9" w:rsidP="007223B9">
            <w:pPr>
              <w:rPr>
                <w:rFonts w:cs="Arial"/>
                <w:szCs w:val="20"/>
              </w:rPr>
            </w:pPr>
            <w:r w:rsidRPr="007223B9">
              <w:rPr>
                <w:rFonts w:cs="Arial"/>
                <w:szCs w:val="20"/>
              </w:rPr>
              <w:t> </w:t>
            </w:r>
          </w:p>
        </w:tc>
      </w:tr>
      <w:tr w:rsidR="007223B9" w:rsidRPr="007223B9" w14:paraId="7E5B7C65" w14:textId="77777777" w:rsidTr="007223B9">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38F08610"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E53E4BB"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37AE0B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0C371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A9EF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5CB1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213CD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27C2C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66ED8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B3539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F99E7B8" w14:textId="77777777" w:rsidR="007223B9" w:rsidRPr="007223B9" w:rsidRDefault="007223B9" w:rsidP="007223B9">
            <w:pPr>
              <w:rPr>
                <w:rFonts w:cs="Arial"/>
                <w:szCs w:val="20"/>
              </w:rPr>
            </w:pPr>
            <w:r w:rsidRPr="007223B9">
              <w:rPr>
                <w:rFonts w:cs="Arial"/>
                <w:szCs w:val="20"/>
              </w:rPr>
              <w:t> </w:t>
            </w:r>
          </w:p>
        </w:tc>
      </w:tr>
      <w:tr w:rsidR="007223B9" w:rsidRPr="007223B9" w14:paraId="167D76D4" w14:textId="77777777" w:rsidTr="007223B9">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16C026F4"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4A326A5"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20E77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FD427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EBDDB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6AE4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795F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43D78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AF00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BE6DE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18AD797" w14:textId="77777777" w:rsidR="007223B9" w:rsidRPr="007223B9" w:rsidRDefault="007223B9" w:rsidP="007223B9">
            <w:pPr>
              <w:rPr>
                <w:rFonts w:cs="Arial"/>
                <w:szCs w:val="20"/>
              </w:rPr>
            </w:pPr>
            <w:r w:rsidRPr="007223B9">
              <w:rPr>
                <w:rFonts w:cs="Arial"/>
                <w:szCs w:val="20"/>
              </w:rPr>
              <w:t> </w:t>
            </w:r>
          </w:p>
        </w:tc>
      </w:tr>
      <w:tr w:rsidR="007223B9" w:rsidRPr="007223B9" w14:paraId="30B34FCB"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6644549E"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66F14AD"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E79248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7B86F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F695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CC06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3516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B444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BB08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4A73D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74B5972" w14:textId="77777777" w:rsidR="007223B9" w:rsidRPr="007223B9" w:rsidRDefault="007223B9" w:rsidP="007223B9">
            <w:pPr>
              <w:rPr>
                <w:rFonts w:cs="Arial"/>
                <w:szCs w:val="20"/>
              </w:rPr>
            </w:pPr>
            <w:r w:rsidRPr="007223B9">
              <w:rPr>
                <w:rFonts w:cs="Arial"/>
                <w:szCs w:val="20"/>
              </w:rPr>
              <w:t> </w:t>
            </w:r>
          </w:p>
        </w:tc>
      </w:tr>
      <w:tr w:rsidR="007223B9" w:rsidRPr="007223B9" w14:paraId="1C417C9B" w14:textId="77777777" w:rsidTr="007223B9">
        <w:trPr>
          <w:trHeight w:val="255"/>
        </w:trPr>
        <w:tc>
          <w:tcPr>
            <w:tcW w:w="1020" w:type="dxa"/>
            <w:vMerge/>
            <w:tcBorders>
              <w:top w:val="nil"/>
              <w:left w:val="single" w:sz="4" w:space="0" w:color="auto"/>
              <w:bottom w:val="single" w:sz="4" w:space="0" w:color="000000"/>
              <w:right w:val="single" w:sz="4" w:space="0" w:color="auto"/>
            </w:tcBorders>
            <w:vAlign w:val="center"/>
            <w:hideMark/>
          </w:tcPr>
          <w:p w14:paraId="6A08EF5E"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3D3D411"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07B981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86BDB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29E0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96EE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3B7C4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1C74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BDC77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9907C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1CB3873" w14:textId="77777777" w:rsidR="007223B9" w:rsidRPr="007223B9" w:rsidRDefault="007223B9" w:rsidP="007223B9">
            <w:pPr>
              <w:rPr>
                <w:rFonts w:cs="Arial"/>
                <w:szCs w:val="20"/>
              </w:rPr>
            </w:pPr>
            <w:r w:rsidRPr="007223B9">
              <w:rPr>
                <w:rFonts w:cs="Arial"/>
                <w:szCs w:val="20"/>
              </w:rPr>
              <w:t> </w:t>
            </w:r>
          </w:p>
        </w:tc>
      </w:tr>
      <w:tr w:rsidR="007223B9" w:rsidRPr="007223B9" w14:paraId="56CBC154" w14:textId="77777777" w:rsidTr="007223B9">
        <w:trPr>
          <w:trHeight w:val="1020"/>
        </w:trPr>
        <w:tc>
          <w:tcPr>
            <w:tcW w:w="1020" w:type="dxa"/>
            <w:vMerge/>
            <w:tcBorders>
              <w:top w:val="nil"/>
              <w:left w:val="single" w:sz="4" w:space="0" w:color="auto"/>
              <w:bottom w:val="single" w:sz="4" w:space="0" w:color="000000"/>
              <w:right w:val="single" w:sz="4" w:space="0" w:color="auto"/>
            </w:tcBorders>
            <w:vAlign w:val="center"/>
            <w:hideMark/>
          </w:tcPr>
          <w:p w14:paraId="1755FE48"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908DDEE"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436E22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8DF0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5794E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F97E7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75C62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3F394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854FB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4F906B"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9644585" w14:textId="77777777" w:rsidR="007223B9" w:rsidRPr="007223B9" w:rsidRDefault="007223B9" w:rsidP="007223B9">
            <w:pPr>
              <w:rPr>
                <w:rFonts w:cs="Arial"/>
                <w:szCs w:val="20"/>
              </w:rPr>
            </w:pPr>
            <w:r w:rsidRPr="007223B9">
              <w:rPr>
                <w:rFonts w:cs="Arial"/>
                <w:szCs w:val="20"/>
              </w:rPr>
              <w:t> </w:t>
            </w:r>
          </w:p>
        </w:tc>
      </w:tr>
      <w:tr w:rsidR="007223B9" w:rsidRPr="007223B9" w14:paraId="3111B3A1"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61C48E54"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4C950C0C"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0CFC18E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5429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B642C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2D0C0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33882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FAA2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471E0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57C44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1122B3F" w14:textId="77777777" w:rsidR="007223B9" w:rsidRPr="007223B9" w:rsidRDefault="007223B9" w:rsidP="007223B9">
            <w:pPr>
              <w:rPr>
                <w:rFonts w:cs="Arial"/>
                <w:szCs w:val="20"/>
              </w:rPr>
            </w:pPr>
            <w:r w:rsidRPr="007223B9">
              <w:rPr>
                <w:rFonts w:cs="Arial"/>
                <w:szCs w:val="20"/>
              </w:rPr>
              <w:t> </w:t>
            </w:r>
          </w:p>
        </w:tc>
      </w:tr>
      <w:tr w:rsidR="007223B9" w:rsidRPr="007223B9" w14:paraId="7C3302A8"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0F24F39F"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7A2C85C"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AED25F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D70B5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DB52E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089EF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C7604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C4F82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71E7A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D01368"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F8569A7" w14:textId="77777777" w:rsidR="007223B9" w:rsidRPr="007223B9" w:rsidRDefault="007223B9" w:rsidP="007223B9">
            <w:pPr>
              <w:rPr>
                <w:rFonts w:cs="Arial"/>
                <w:szCs w:val="20"/>
              </w:rPr>
            </w:pPr>
            <w:r w:rsidRPr="007223B9">
              <w:rPr>
                <w:rFonts w:cs="Arial"/>
                <w:szCs w:val="20"/>
              </w:rPr>
              <w:t> </w:t>
            </w:r>
          </w:p>
        </w:tc>
      </w:tr>
      <w:tr w:rsidR="007223B9" w:rsidRPr="007223B9" w14:paraId="3E38240B" w14:textId="77777777" w:rsidTr="007223B9">
        <w:trPr>
          <w:trHeight w:val="510"/>
        </w:trPr>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BF9E2D0" w14:textId="77777777" w:rsidR="007223B9" w:rsidRPr="007223B9" w:rsidRDefault="007223B9" w:rsidP="007223B9">
            <w:pPr>
              <w:jc w:val="center"/>
              <w:rPr>
                <w:rFonts w:ascii="Times New Roman" w:hAnsi="Times New Roman"/>
                <w:b/>
                <w:bCs/>
                <w:szCs w:val="20"/>
              </w:rPr>
            </w:pPr>
            <w:r w:rsidRPr="007223B9">
              <w:rPr>
                <w:rFonts w:ascii="Times New Roman" w:hAnsi="Times New Roman"/>
                <w:b/>
                <w:bCs/>
                <w:szCs w:val="20"/>
              </w:rPr>
              <w:t>новая котельная на 8 районе</w:t>
            </w:r>
          </w:p>
        </w:tc>
        <w:tc>
          <w:tcPr>
            <w:tcW w:w="1562" w:type="dxa"/>
            <w:tcBorders>
              <w:top w:val="nil"/>
              <w:left w:val="nil"/>
              <w:bottom w:val="single" w:sz="4" w:space="0" w:color="auto"/>
              <w:right w:val="single" w:sz="4" w:space="0" w:color="auto"/>
            </w:tcBorders>
            <w:shd w:val="clear" w:color="auto" w:fill="auto"/>
            <w:vAlign w:val="bottom"/>
            <w:hideMark/>
          </w:tcPr>
          <w:p w14:paraId="4C7F2219"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44BFF6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9323C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D197E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BDAC1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7F13F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2ECF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C89AD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E890B4"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A04337D" w14:textId="77777777" w:rsidR="007223B9" w:rsidRPr="007223B9" w:rsidRDefault="007223B9" w:rsidP="007223B9">
            <w:pPr>
              <w:rPr>
                <w:rFonts w:cs="Arial"/>
                <w:szCs w:val="20"/>
              </w:rPr>
            </w:pPr>
            <w:r w:rsidRPr="007223B9">
              <w:rPr>
                <w:rFonts w:cs="Arial"/>
                <w:szCs w:val="20"/>
              </w:rPr>
              <w:t> </w:t>
            </w:r>
          </w:p>
        </w:tc>
      </w:tr>
      <w:tr w:rsidR="007223B9" w:rsidRPr="007223B9" w14:paraId="3F82795A"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0ACB877A"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D18FFC1"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3185DF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D89D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184A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EFF19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12F6F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98E01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D95F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361003"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710EDDF" w14:textId="77777777" w:rsidR="007223B9" w:rsidRPr="007223B9" w:rsidRDefault="007223B9" w:rsidP="007223B9">
            <w:pPr>
              <w:rPr>
                <w:rFonts w:cs="Arial"/>
                <w:szCs w:val="20"/>
              </w:rPr>
            </w:pPr>
            <w:r w:rsidRPr="007223B9">
              <w:rPr>
                <w:rFonts w:cs="Arial"/>
                <w:szCs w:val="20"/>
              </w:rPr>
              <w:t> </w:t>
            </w:r>
          </w:p>
        </w:tc>
      </w:tr>
      <w:tr w:rsidR="007223B9" w:rsidRPr="007223B9" w14:paraId="59A645AE"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0B763668"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111FCE9"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3A205B4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5A641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BEDA7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D0CB3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110D1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2F2A5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77BA9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3E508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3A3454B" w14:textId="77777777" w:rsidR="007223B9" w:rsidRPr="007223B9" w:rsidRDefault="007223B9" w:rsidP="007223B9">
            <w:pPr>
              <w:rPr>
                <w:rFonts w:cs="Arial"/>
                <w:szCs w:val="20"/>
              </w:rPr>
            </w:pPr>
            <w:r w:rsidRPr="007223B9">
              <w:rPr>
                <w:rFonts w:cs="Arial"/>
                <w:szCs w:val="20"/>
              </w:rPr>
              <w:t> </w:t>
            </w:r>
          </w:p>
        </w:tc>
      </w:tr>
      <w:tr w:rsidR="007223B9" w:rsidRPr="007223B9" w14:paraId="05A7E39D"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5ACC12BB"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1F766B3"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B2BC7E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A0D1D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9E242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DDD53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49924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7E35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EA169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712CA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FCA799A" w14:textId="77777777" w:rsidR="007223B9" w:rsidRPr="007223B9" w:rsidRDefault="007223B9" w:rsidP="007223B9">
            <w:pPr>
              <w:rPr>
                <w:rFonts w:cs="Arial"/>
                <w:szCs w:val="20"/>
              </w:rPr>
            </w:pPr>
            <w:r w:rsidRPr="007223B9">
              <w:rPr>
                <w:rFonts w:cs="Arial"/>
                <w:szCs w:val="20"/>
              </w:rPr>
              <w:t> </w:t>
            </w:r>
          </w:p>
        </w:tc>
      </w:tr>
      <w:tr w:rsidR="007223B9" w:rsidRPr="007223B9" w14:paraId="3BA233CA" w14:textId="77777777" w:rsidTr="007223B9">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14D3A946"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7118E7E"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79423C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92C94DB"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E57650F"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9CCBF9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EDE3D0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ED8DC9C"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0943233" w14:textId="77777777" w:rsidR="007223B9" w:rsidRPr="007223B9" w:rsidRDefault="007223B9" w:rsidP="007223B9">
            <w:pPr>
              <w:jc w:val="right"/>
              <w:rPr>
                <w:rFonts w:cs="Arial"/>
                <w:szCs w:val="20"/>
              </w:rPr>
            </w:pPr>
            <w:r w:rsidRPr="007223B9">
              <w:rPr>
                <w:rFonts w:cs="Arial"/>
                <w:szCs w:val="20"/>
              </w:rPr>
              <w:t>5510,7</w:t>
            </w:r>
          </w:p>
        </w:tc>
        <w:tc>
          <w:tcPr>
            <w:tcW w:w="1320" w:type="dxa"/>
            <w:tcBorders>
              <w:top w:val="nil"/>
              <w:left w:val="nil"/>
              <w:bottom w:val="single" w:sz="4" w:space="0" w:color="auto"/>
              <w:right w:val="single" w:sz="4" w:space="0" w:color="auto"/>
            </w:tcBorders>
            <w:shd w:val="clear" w:color="auto" w:fill="auto"/>
            <w:noWrap/>
            <w:vAlign w:val="bottom"/>
            <w:hideMark/>
          </w:tcPr>
          <w:p w14:paraId="1056AD17" w14:textId="77777777" w:rsidR="007223B9" w:rsidRPr="007223B9" w:rsidRDefault="007223B9" w:rsidP="007223B9">
            <w:pPr>
              <w:jc w:val="right"/>
              <w:rPr>
                <w:rFonts w:cs="Arial"/>
                <w:szCs w:val="20"/>
              </w:rPr>
            </w:pPr>
            <w:r w:rsidRPr="007223B9">
              <w:rPr>
                <w:rFonts w:cs="Arial"/>
                <w:szCs w:val="20"/>
              </w:rPr>
              <w:t>9222,2</w:t>
            </w:r>
          </w:p>
        </w:tc>
        <w:tc>
          <w:tcPr>
            <w:tcW w:w="1240" w:type="dxa"/>
            <w:tcBorders>
              <w:top w:val="nil"/>
              <w:left w:val="nil"/>
              <w:bottom w:val="single" w:sz="4" w:space="0" w:color="auto"/>
              <w:right w:val="single" w:sz="4" w:space="0" w:color="auto"/>
            </w:tcBorders>
            <w:shd w:val="clear" w:color="auto" w:fill="auto"/>
            <w:noWrap/>
            <w:vAlign w:val="bottom"/>
            <w:hideMark/>
          </w:tcPr>
          <w:p w14:paraId="683B07AC" w14:textId="77777777" w:rsidR="007223B9" w:rsidRPr="007223B9" w:rsidRDefault="007223B9" w:rsidP="007223B9">
            <w:pPr>
              <w:jc w:val="right"/>
              <w:rPr>
                <w:rFonts w:cs="Arial"/>
                <w:szCs w:val="20"/>
              </w:rPr>
            </w:pPr>
            <w:r w:rsidRPr="007223B9">
              <w:rPr>
                <w:rFonts w:cs="Arial"/>
                <w:szCs w:val="20"/>
              </w:rPr>
              <w:t>14323,4</w:t>
            </w:r>
          </w:p>
        </w:tc>
      </w:tr>
      <w:tr w:rsidR="007223B9" w:rsidRPr="007223B9" w14:paraId="7D6DB095" w14:textId="77777777" w:rsidTr="007223B9">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58A9B236"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12695B1"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049532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07232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DC98B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DC510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1CF5C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0E69C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FDBD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571F4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3570BD5" w14:textId="77777777" w:rsidR="007223B9" w:rsidRPr="007223B9" w:rsidRDefault="007223B9" w:rsidP="007223B9">
            <w:pPr>
              <w:rPr>
                <w:rFonts w:cs="Arial"/>
                <w:szCs w:val="20"/>
              </w:rPr>
            </w:pPr>
            <w:r w:rsidRPr="007223B9">
              <w:rPr>
                <w:rFonts w:cs="Arial"/>
                <w:szCs w:val="20"/>
              </w:rPr>
              <w:t> </w:t>
            </w:r>
          </w:p>
        </w:tc>
      </w:tr>
      <w:tr w:rsidR="007223B9" w:rsidRPr="007223B9" w14:paraId="5D1AB9F4" w14:textId="77777777" w:rsidTr="007223B9">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741C4BE5"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C98957C"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4ABBBA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4A7D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C48D2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66C3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60BBB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0E56E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2822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C1434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13EB10C" w14:textId="77777777" w:rsidR="007223B9" w:rsidRPr="007223B9" w:rsidRDefault="007223B9" w:rsidP="007223B9">
            <w:pPr>
              <w:rPr>
                <w:rFonts w:cs="Arial"/>
                <w:szCs w:val="20"/>
              </w:rPr>
            </w:pPr>
            <w:r w:rsidRPr="007223B9">
              <w:rPr>
                <w:rFonts w:cs="Arial"/>
                <w:szCs w:val="20"/>
              </w:rPr>
              <w:t> </w:t>
            </w:r>
          </w:p>
        </w:tc>
      </w:tr>
      <w:tr w:rsidR="007223B9" w:rsidRPr="007223B9" w14:paraId="0F2233E6" w14:textId="77777777" w:rsidTr="007223B9">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655CA001"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D732DEA" w14:textId="77777777" w:rsidR="007223B9" w:rsidRPr="007223B9" w:rsidRDefault="007223B9" w:rsidP="007223B9">
            <w:pPr>
              <w:rPr>
                <w:rFonts w:cs="Arial"/>
                <w:szCs w:val="20"/>
              </w:rPr>
            </w:pPr>
            <w:r w:rsidRPr="007223B9">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6B544E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20EB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FED1B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C079A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08C90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14D50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3E46D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2F736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26B0816" w14:textId="77777777" w:rsidR="007223B9" w:rsidRPr="007223B9" w:rsidRDefault="007223B9" w:rsidP="007223B9">
            <w:pPr>
              <w:rPr>
                <w:rFonts w:cs="Arial"/>
                <w:szCs w:val="20"/>
              </w:rPr>
            </w:pPr>
            <w:r w:rsidRPr="007223B9">
              <w:rPr>
                <w:rFonts w:cs="Arial"/>
                <w:szCs w:val="20"/>
              </w:rPr>
              <w:t> </w:t>
            </w:r>
          </w:p>
        </w:tc>
      </w:tr>
      <w:tr w:rsidR="007223B9" w:rsidRPr="007223B9" w14:paraId="458570AF"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2E2DB46E"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A6FAA71"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18EA79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49FC3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5ECB0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A003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B2CFD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DC47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AF853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95692A"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8F04B4C" w14:textId="77777777" w:rsidR="007223B9" w:rsidRPr="007223B9" w:rsidRDefault="007223B9" w:rsidP="007223B9">
            <w:pPr>
              <w:rPr>
                <w:rFonts w:cs="Arial"/>
                <w:szCs w:val="20"/>
              </w:rPr>
            </w:pPr>
            <w:r w:rsidRPr="007223B9">
              <w:rPr>
                <w:rFonts w:cs="Arial"/>
                <w:szCs w:val="20"/>
              </w:rPr>
              <w:t> </w:t>
            </w:r>
          </w:p>
        </w:tc>
      </w:tr>
      <w:tr w:rsidR="007223B9" w:rsidRPr="007223B9" w14:paraId="10B7F7EB" w14:textId="77777777" w:rsidTr="007223B9">
        <w:trPr>
          <w:trHeight w:val="255"/>
        </w:trPr>
        <w:tc>
          <w:tcPr>
            <w:tcW w:w="1020" w:type="dxa"/>
            <w:vMerge/>
            <w:tcBorders>
              <w:top w:val="nil"/>
              <w:left w:val="single" w:sz="4" w:space="0" w:color="auto"/>
              <w:bottom w:val="single" w:sz="4" w:space="0" w:color="000000"/>
              <w:right w:val="single" w:sz="4" w:space="0" w:color="auto"/>
            </w:tcBorders>
            <w:vAlign w:val="center"/>
            <w:hideMark/>
          </w:tcPr>
          <w:p w14:paraId="2B40CDC1"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0223954"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6BFE520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9D18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CA77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4810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C08D0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EE4A1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9C14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C9EC1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8737763" w14:textId="77777777" w:rsidR="007223B9" w:rsidRPr="007223B9" w:rsidRDefault="007223B9" w:rsidP="007223B9">
            <w:pPr>
              <w:rPr>
                <w:rFonts w:cs="Arial"/>
                <w:szCs w:val="20"/>
              </w:rPr>
            </w:pPr>
            <w:r w:rsidRPr="007223B9">
              <w:rPr>
                <w:rFonts w:cs="Arial"/>
                <w:szCs w:val="20"/>
              </w:rPr>
              <w:t> </w:t>
            </w:r>
          </w:p>
        </w:tc>
      </w:tr>
      <w:tr w:rsidR="007223B9" w:rsidRPr="007223B9" w14:paraId="7E0139FD" w14:textId="77777777" w:rsidTr="007223B9">
        <w:trPr>
          <w:trHeight w:val="1020"/>
        </w:trPr>
        <w:tc>
          <w:tcPr>
            <w:tcW w:w="1020" w:type="dxa"/>
            <w:vMerge/>
            <w:tcBorders>
              <w:top w:val="nil"/>
              <w:left w:val="single" w:sz="4" w:space="0" w:color="auto"/>
              <w:bottom w:val="single" w:sz="4" w:space="0" w:color="000000"/>
              <w:right w:val="single" w:sz="4" w:space="0" w:color="auto"/>
            </w:tcBorders>
            <w:vAlign w:val="center"/>
            <w:hideMark/>
          </w:tcPr>
          <w:p w14:paraId="7CAEBBDF"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66A617B"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A2A95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A71C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B5A5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C5B16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3337D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F2569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F1127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5DFB67"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48283A5" w14:textId="77777777" w:rsidR="007223B9" w:rsidRPr="007223B9" w:rsidRDefault="007223B9" w:rsidP="007223B9">
            <w:pPr>
              <w:rPr>
                <w:rFonts w:cs="Arial"/>
                <w:szCs w:val="20"/>
              </w:rPr>
            </w:pPr>
            <w:r w:rsidRPr="007223B9">
              <w:rPr>
                <w:rFonts w:cs="Arial"/>
                <w:szCs w:val="20"/>
              </w:rPr>
              <w:t> </w:t>
            </w:r>
          </w:p>
        </w:tc>
      </w:tr>
      <w:tr w:rsidR="007223B9" w:rsidRPr="007223B9" w14:paraId="27056A58"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101A9214"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662C3C8"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5FDCA8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4FE5C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2ECE7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B2CC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57340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72B58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AAA12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F46BD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AD9224A" w14:textId="77777777" w:rsidR="007223B9" w:rsidRPr="007223B9" w:rsidRDefault="007223B9" w:rsidP="007223B9">
            <w:pPr>
              <w:rPr>
                <w:rFonts w:cs="Arial"/>
                <w:szCs w:val="20"/>
              </w:rPr>
            </w:pPr>
            <w:r w:rsidRPr="007223B9">
              <w:rPr>
                <w:rFonts w:cs="Arial"/>
                <w:szCs w:val="20"/>
              </w:rPr>
              <w:t> </w:t>
            </w:r>
          </w:p>
        </w:tc>
      </w:tr>
      <w:tr w:rsidR="007223B9" w:rsidRPr="007223B9" w14:paraId="721B62CF" w14:textId="77777777" w:rsidTr="007223B9">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15CD7662" w14:textId="77777777" w:rsidR="007223B9" w:rsidRPr="007223B9" w:rsidRDefault="007223B9" w:rsidP="007223B9">
            <w:pPr>
              <w:rPr>
                <w:rFonts w:ascii="Times New Roman" w:hAnsi="Times New Roman"/>
                <w:b/>
                <w:bCs/>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6433ADD" w14:textId="77777777" w:rsidR="007223B9" w:rsidRPr="007223B9" w:rsidRDefault="007223B9" w:rsidP="007223B9">
            <w:pPr>
              <w:rPr>
                <w:rFonts w:cs="Arial"/>
                <w:szCs w:val="20"/>
              </w:rPr>
            </w:pPr>
            <w:r w:rsidRPr="007223B9">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C35D8A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C614A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13202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C5A86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DA334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EE6D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E717B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860D38"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EB5DE3C" w14:textId="77777777" w:rsidR="007223B9" w:rsidRPr="007223B9" w:rsidRDefault="007223B9" w:rsidP="007223B9">
            <w:pPr>
              <w:rPr>
                <w:rFonts w:cs="Arial"/>
                <w:szCs w:val="20"/>
              </w:rPr>
            </w:pPr>
            <w:r w:rsidRPr="007223B9">
              <w:rPr>
                <w:rFonts w:cs="Arial"/>
                <w:szCs w:val="20"/>
              </w:rPr>
              <w:t> </w:t>
            </w:r>
          </w:p>
        </w:tc>
      </w:tr>
      <w:tr w:rsidR="007223B9" w:rsidRPr="007223B9" w14:paraId="566354A8" w14:textId="77777777" w:rsidTr="007223B9">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FAAA1B0" w14:textId="77777777" w:rsidR="007223B9" w:rsidRPr="007223B9" w:rsidRDefault="007223B9" w:rsidP="007223B9">
            <w:pPr>
              <w:jc w:val="center"/>
              <w:rPr>
                <w:rFonts w:cs="Arial"/>
                <w:szCs w:val="20"/>
              </w:rPr>
            </w:pPr>
            <w:r w:rsidRPr="007223B9">
              <w:rPr>
                <w:rFonts w:cs="Arial"/>
                <w:szCs w:val="20"/>
              </w:rPr>
              <w:t>Всего в городе</w:t>
            </w:r>
          </w:p>
        </w:tc>
        <w:tc>
          <w:tcPr>
            <w:tcW w:w="1562" w:type="dxa"/>
            <w:tcBorders>
              <w:top w:val="nil"/>
              <w:left w:val="nil"/>
              <w:bottom w:val="single" w:sz="4" w:space="0" w:color="auto"/>
              <w:right w:val="single" w:sz="4" w:space="0" w:color="auto"/>
            </w:tcBorders>
            <w:shd w:val="clear" w:color="auto" w:fill="auto"/>
            <w:vAlign w:val="bottom"/>
            <w:hideMark/>
          </w:tcPr>
          <w:p w14:paraId="7009B02E" w14:textId="77777777" w:rsidR="007223B9" w:rsidRPr="007223B9" w:rsidRDefault="007223B9" w:rsidP="007223B9">
            <w:pPr>
              <w:rPr>
                <w:rFonts w:cs="Arial"/>
                <w:szCs w:val="20"/>
              </w:rPr>
            </w:pPr>
            <w:r w:rsidRPr="007223B9">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3EB8CD5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2AA93E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4F8736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A6F637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E47EFF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8CD12C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E55F31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25ADBC5"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2ADF380" w14:textId="77777777" w:rsidR="007223B9" w:rsidRPr="007223B9" w:rsidRDefault="007223B9" w:rsidP="007223B9">
            <w:pPr>
              <w:rPr>
                <w:rFonts w:cs="Arial"/>
                <w:szCs w:val="20"/>
              </w:rPr>
            </w:pPr>
            <w:r w:rsidRPr="007223B9">
              <w:rPr>
                <w:rFonts w:cs="Arial"/>
                <w:szCs w:val="20"/>
              </w:rPr>
              <w:t> </w:t>
            </w:r>
          </w:p>
        </w:tc>
      </w:tr>
      <w:tr w:rsidR="007223B9" w:rsidRPr="007223B9" w14:paraId="6CBC2C62"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BB3A519"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75D1716B" w14:textId="77777777" w:rsidR="007223B9" w:rsidRPr="007223B9" w:rsidRDefault="007223B9" w:rsidP="007223B9">
            <w:pPr>
              <w:rPr>
                <w:rFonts w:cs="Arial"/>
                <w:szCs w:val="20"/>
              </w:rPr>
            </w:pPr>
            <w:r w:rsidRPr="007223B9">
              <w:rPr>
                <w:rFonts w:cs="Arial"/>
                <w:szCs w:val="20"/>
              </w:rPr>
              <w:t>каменный </w:t>
            </w:r>
          </w:p>
        </w:tc>
        <w:tc>
          <w:tcPr>
            <w:tcW w:w="1320" w:type="dxa"/>
            <w:tcBorders>
              <w:top w:val="nil"/>
              <w:left w:val="nil"/>
              <w:bottom w:val="single" w:sz="4" w:space="0" w:color="auto"/>
              <w:right w:val="single" w:sz="4" w:space="0" w:color="auto"/>
            </w:tcBorders>
            <w:shd w:val="clear" w:color="auto" w:fill="auto"/>
            <w:vAlign w:val="bottom"/>
            <w:hideMark/>
          </w:tcPr>
          <w:p w14:paraId="7EF8FEB1" w14:textId="77777777" w:rsidR="007223B9" w:rsidRPr="007223B9" w:rsidRDefault="007223B9" w:rsidP="007223B9">
            <w:pPr>
              <w:jc w:val="right"/>
              <w:rPr>
                <w:rFonts w:cs="Arial"/>
                <w:szCs w:val="20"/>
              </w:rPr>
            </w:pPr>
            <w:r w:rsidRPr="007223B9">
              <w:rPr>
                <w:rFonts w:cs="Arial"/>
                <w:szCs w:val="20"/>
              </w:rPr>
              <w:t>68434,8</w:t>
            </w:r>
          </w:p>
        </w:tc>
        <w:tc>
          <w:tcPr>
            <w:tcW w:w="1320" w:type="dxa"/>
            <w:tcBorders>
              <w:top w:val="nil"/>
              <w:left w:val="nil"/>
              <w:bottom w:val="single" w:sz="4" w:space="0" w:color="auto"/>
              <w:right w:val="single" w:sz="4" w:space="0" w:color="auto"/>
            </w:tcBorders>
            <w:shd w:val="clear" w:color="auto" w:fill="auto"/>
            <w:vAlign w:val="bottom"/>
            <w:hideMark/>
          </w:tcPr>
          <w:p w14:paraId="314FD100" w14:textId="77777777" w:rsidR="007223B9" w:rsidRPr="007223B9" w:rsidRDefault="007223B9" w:rsidP="007223B9">
            <w:pPr>
              <w:jc w:val="right"/>
              <w:rPr>
                <w:rFonts w:cs="Arial"/>
                <w:szCs w:val="20"/>
              </w:rPr>
            </w:pPr>
            <w:r w:rsidRPr="007223B9">
              <w:rPr>
                <w:rFonts w:cs="Arial"/>
                <w:szCs w:val="20"/>
              </w:rPr>
              <w:t>65782,5</w:t>
            </w:r>
          </w:p>
        </w:tc>
        <w:tc>
          <w:tcPr>
            <w:tcW w:w="1320" w:type="dxa"/>
            <w:tcBorders>
              <w:top w:val="nil"/>
              <w:left w:val="nil"/>
              <w:bottom w:val="single" w:sz="4" w:space="0" w:color="auto"/>
              <w:right w:val="single" w:sz="4" w:space="0" w:color="auto"/>
            </w:tcBorders>
            <w:shd w:val="clear" w:color="auto" w:fill="auto"/>
            <w:vAlign w:val="bottom"/>
            <w:hideMark/>
          </w:tcPr>
          <w:p w14:paraId="5E11BAD9" w14:textId="77777777" w:rsidR="007223B9" w:rsidRPr="007223B9" w:rsidRDefault="007223B9" w:rsidP="007223B9">
            <w:pPr>
              <w:jc w:val="right"/>
              <w:rPr>
                <w:rFonts w:cs="Arial"/>
                <w:szCs w:val="20"/>
              </w:rPr>
            </w:pPr>
            <w:r w:rsidRPr="007223B9">
              <w:rPr>
                <w:rFonts w:cs="Arial"/>
                <w:szCs w:val="20"/>
              </w:rPr>
              <w:t>52933,7</w:t>
            </w:r>
          </w:p>
        </w:tc>
        <w:tc>
          <w:tcPr>
            <w:tcW w:w="1320" w:type="dxa"/>
            <w:tcBorders>
              <w:top w:val="nil"/>
              <w:left w:val="nil"/>
              <w:bottom w:val="single" w:sz="4" w:space="0" w:color="auto"/>
              <w:right w:val="single" w:sz="4" w:space="0" w:color="auto"/>
            </w:tcBorders>
            <w:shd w:val="clear" w:color="auto" w:fill="auto"/>
            <w:vAlign w:val="bottom"/>
            <w:hideMark/>
          </w:tcPr>
          <w:p w14:paraId="693A0C78" w14:textId="77777777" w:rsidR="007223B9" w:rsidRPr="007223B9" w:rsidRDefault="007223B9" w:rsidP="007223B9">
            <w:pPr>
              <w:jc w:val="right"/>
              <w:rPr>
                <w:rFonts w:cs="Arial"/>
                <w:szCs w:val="20"/>
              </w:rPr>
            </w:pPr>
            <w:r w:rsidRPr="007223B9">
              <w:rPr>
                <w:rFonts w:cs="Arial"/>
                <w:szCs w:val="20"/>
              </w:rPr>
              <w:t>12816,8</w:t>
            </w:r>
          </w:p>
        </w:tc>
        <w:tc>
          <w:tcPr>
            <w:tcW w:w="1320" w:type="dxa"/>
            <w:tcBorders>
              <w:top w:val="nil"/>
              <w:left w:val="nil"/>
              <w:bottom w:val="single" w:sz="4" w:space="0" w:color="auto"/>
              <w:right w:val="single" w:sz="4" w:space="0" w:color="auto"/>
            </w:tcBorders>
            <w:shd w:val="clear" w:color="auto" w:fill="auto"/>
            <w:vAlign w:val="bottom"/>
            <w:hideMark/>
          </w:tcPr>
          <w:p w14:paraId="72FD382C" w14:textId="77777777" w:rsidR="007223B9" w:rsidRPr="007223B9" w:rsidRDefault="007223B9" w:rsidP="007223B9">
            <w:pPr>
              <w:jc w:val="right"/>
              <w:rPr>
                <w:rFonts w:cs="Arial"/>
                <w:szCs w:val="20"/>
              </w:rPr>
            </w:pPr>
            <w:r w:rsidRPr="007223B9">
              <w:rPr>
                <w:rFonts w:cs="Arial"/>
                <w:szCs w:val="20"/>
              </w:rPr>
              <w:t>11130,3</w:t>
            </w:r>
          </w:p>
        </w:tc>
        <w:tc>
          <w:tcPr>
            <w:tcW w:w="1320" w:type="dxa"/>
            <w:tcBorders>
              <w:top w:val="nil"/>
              <w:left w:val="nil"/>
              <w:bottom w:val="single" w:sz="4" w:space="0" w:color="auto"/>
              <w:right w:val="single" w:sz="4" w:space="0" w:color="auto"/>
            </w:tcBorders>
            <w:shd w:val="clear" w:color="auto" w:fill="auto"/>
            <w:vAlign w:val="bottom"/>
            <w:hideMark/>
          </w:tcPr>
          <w:p w14:paraId="7760F55B" w14:textId="77777777" w:rsidR="007223B9" w:rsidRPr="007223B9" w:rsidRDefault="007223B9" w:rsidP="007223B9">
            <w:pPr>
              <w:jc w:val="right"/>
              <w:rPr>
                <w:rFonts w:cs="Arial"/>
                <w:szCs w:val="20"/>
              </w:rPr>
            </w:pPr>
            <w:r w:rsidRPr="007223B9">
              <w:rPr>
                <w:rFonts w:cs="Arial"/>
                <w:szCs w:val="20"/>
              </w:rPr>
              <w:t>11103,9</w:t>
            </w:r>
          </w:p>
        </w:tc>
        <w:tc>
          <w:tcPr>
            <w:tcW w:w="1320" w:type="dxa"/>
            <w:tcBorders>
              <w:top w:val="nil"/>
              <w:left w:val="nil"/>
              <w:bottom w:val="single" w:sz="4" w:space="0" w:color="auto"/>
              <w:right w:val="single" w:sz="4" w:space="0" w:color="auto"/>
            </w:tcBorders>
            <w:shd w:val="clear" w:color="auto" w:fill="auto"/>
            <w:vAlign w:val="bottom"/>
            <w:hideMark/>
          </w:tcPr>
          <w:p w14:paraId="5DB18A2F" w14:textId="77777777" w:rsidR="007223B9" w:rsidRPr="007223B9" w:rsidRDefault="007223B9" w:rsidP="007223B9">
            <w:pPr>
              <w:jc w:val="right"/>
              <w:rPr>
                <w:rFonts w:cs="Arial"/>
                <w:szCs w:val="20"/>
              </w:rPr>
            </w:pPr>
            <w:r w:rsidRPr="007223B9">
              <w:rPr>
                <w:rFonts w:cs="Arial"/>
                <w:szCs w:val="20"/>
              </w:rPr>
              <w:t>11947,0</w:t>
            </w:r>
          </w:p>
        </w:tc>
        <w:tc>
          <w:tcPr>
            <w:tcW w:w="1320" w:type="dxa"/>
            <w:tcBorders>
              <w:top w:val="nil"/>
              <w:left w:val="nil"/>
              <w:bottom w:val="single" w:sz="4" w:space="0" w:color="auto"/>
              <w:right w:val="single" w:sz="4" w:space="0" w:color="auto"/>
            </w:tcBorders>
            <w:shd w:val="clear" w:color="auto" w:fill="auto"/>
            <w:vAlign w:val="bottom"/>
            <w:hideMark/>
          </w:tcPr>
          <w:p w14:paraId="7F0F1D17" w14:textId="77777777" w:rsidR="007223B9" w:rsidRPr="007223B9" w:rsidRDefault="007223B9" w:rsidP="007223B9">
            <w:pPr>
              <w:jc w:val="right"/>
              <w:rPr>
                <w:rFonts w:cs="Arial"/>
                <w:szCs w:val="20"/>
              </w:rPr>
            </w:pPr>
            <w:r w:rsidRPr="007223B9">
              <w:rPr>
                <w:rFonts w:cs="Arial"/>
                <w:szCs w:val="20"/>
              </w:rPr>
              <w:t>12481,1</w:t>
            </w:r>
          </w:p>
        </w:tc>
        <w:tc>
          <w:tcPr>
            <w:tcW w:w="1240" w:type="dxa"/>
            <w:tcBorders>
              <w:top w:val="nil"/>
              <w:left w:val="nil"/>
              <w:bottom w:val="single" w:sz="4" w:space="0" w:color="auto"/>
              <w:right w:val="single" w:sz="4" w:space="0" w:color="auto"/>
            </w:tcBorders>
            <w:shd w:val="clear" w:color="auto" w:fill="auto"/>
            <w:vAlign w:val="bottom"/>
            <w:hideMark/>
          </w:tcPr>
          <w:p w14:paraId="01DBEA67" w14:textId="77777777" w:rsidR="007223B9" w:rsidRPr="007223B9" w:rsidRDefault="007223B9" w:rsidP="007223B9">
            <w:pPr>
              <w:jc w:val="right"/>
              <w:rPr>
                <w:rFonts w:cs="Arial"/>
                <w:szCs w:val="20"/>
              </w:rPr>
            </w:pPr>
            <w:r w:rsidRPr="007223B9">
              <w:rPr>
                <w:rFonts w:cs="Arial"/>
                <w:szCs w:val="20"/>
              </w:rPr>
              <w:t>12928,0</w:t>
            </w:r>
          </w:p>
        </w:tc>
      </w:tr>
      <w:tr w:rsidR="007223B9" w:rsidRPr="007223B9" w14:paraId="11D1F71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09FFA9F0"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302709D2" w14:textId="77777777" w:rsidR="007223B9" w:rsidRPr="007223B9" w:rsidRDefault="007223B9" w:rsidP="007223B9">
            <w:pPr>
              <w:rPr>
                <w:rFonts w:cs="Arial"/>
                <w:szCs w:val="20"/>
              </w:rPr>
            </w:pPr>
            <w:r w:rsidRPr="007223B9">
              <w:rPr>
                <w:rFonts w:cs="Arial"/>
                <w:szCs w:val="20"/>
              </w:rPr>
              <w:t>бурый </w:t>
            </w:r>
          </w:p>
        </w:tc>
        <w:tc>
          <w:tcPr>
            <w:tcW w:w="1320" w:type="dxa"/>
            <w:tcBorders>
              <w:top w:val="nil"/>
              <w:left w:val="nil"/>
              <w:bottom w:val="single" w:sz="4" w:space="0" w:color="auto"/>
              <w:right w:val="single" w:sz="4" w:space="0" w:color="auto"/>
            </w:tcBorders>
            <w:shd w:val="clear" w:color="auto" w:fill="auto"/>
            <w:vAlign w:val="bottom"/>
            <w:hideMark/>
          </w:tcPr>
          <w:p w14:paraId="64B088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37217E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B0AEA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CC3DFB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169EAA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5D23C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B333C5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79F0A1C"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B539D9A" w14:textId="77777777" w:rsidR="007223B9" w:rsidRPr="007223B9" w:rsidRDefault="007223B9" w:rsidP="007223B9">
            <w:pPr>
              <w:rPr>
                <w:rFonts w:cs="Arial"/>
                <w:szCs w:val="20"/>
              </w:rPr>
            </w:pPr>
            <w:r w:rsidRPr="007223B9">
              <w:rPr>
                <w:rFonts w:cs="Arial"/>
                <w:szCs w:val="20"/>
              </w:rPr>
              <w:t> </w:t>
            </w:r>
          </w:p>
        </w:tc>
      </w:tr>
      <w:tr w:rsidR="007223B9" w:rsidRPr="007223B9" w14:paraId="44417BC9"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3F00CE2D"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CF25D41" w14:textId="77777777" w:rsidR="007223B9" w:rsidRPr="007223B9" w:rsidRDefault="007223B9" w:rsidP="007223B9">
            <w:pPr>
              <w:rPr>
                <w:rFonts w:cs="Arial"/>
                <w:szCs w:val="20"/>
              </w:rPr>
            </w:pPr>
            <w:r w:rsidRPr="007223B9">
              <w:rPr>
                <w:rFonts w:cs="Arial"/>
                <w:szCs w:val="20"/>
              </w:rPr>
              <w:t>……..</w:t>
            </w:r>
          </w:p>
        </w:tc>
        <w:tc>
          <w:tcPr>
            <w:tcW w:w="1320" w:type="dxa"/>
            <w:tcBorders>
              <w:top w:val="nil"/>
              <w:left w:val="nil"/>
              <w:bottom w:val="single" w:sz="4" w:space="0" w:color="auto"/>
              <w:right w:val="single" w:sz="4" w:space="0" w:color="auto"/>
            </w:tcBorders>
            <w:shd w:val="clear" w:color="auto" w:fill="auto"/>
            <w:vAlign w:val="bottom"/>
            <w:hideMark/>
          </w:tcPr>
          <w:p w14:paraId="18F0565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72D05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53014B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097727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D1026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FA807E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C43C89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F74028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090F631" w14:textId="77777777" w:rsidR="007223B9" w:rsidRPr="007223B9" w:rsidRDefault="007223B9" w:rsidP="007223B9">
            <w:pPr>
              <w:rPr>
                <w:rFonts w:cs="Arial"/>
                <w:szCs w:val="20"/>
              </w:rPr>
            </w:pPr>
            <w:r w:rsidRPr="007223B9">
              <w:rPr>
                <w:rFonts w:cs="Arial"/>
                <w:szCs w:val="20"/>
              </w:rPr>
              <w:t> </w:t>
            </w:r>
          </w:p>
        </w:tc>
      </w:tr>
      <w:tr w:rsidR="007223B9" w:rsidRPr="007223B9" w14:paraId="67C5CDEC"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1F369A86"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CD2CB9E" w14:textId="77777777" w:rsidR="007223B9" w:rsidRPr="007223B9" w:rsidRDefault="007223B9" w:rsidP="007223B9">
            <w:pPr>
              <w:rPr>
                <w:rFonts w:cs="Arial"/>
                <w:szCs w:val="20"/>
              </w:rPr>
            </w:pPr>
            <w:r w:rsidRPr="007223B9">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0DDA2413" w14:textId="77777777" w:rsidR="007223B9" w:rsidRPr="007223B9" w:rsidRDefault="007223B9" w:rsidP="007223B9">
            <w:pPr>
              <w:jc w:val="right"/>
              <w:rPr>
                <w:rFonts w:cs="Arial"/>
                <w:szCs w:val="20"/>
              </w:rPr>
            </w:pPr>
            <w:r w:rsidRPr="007223B9">
              <w:rPr>
                <w:rFonts w:cs="Arial"/>
                <w:szCs w:val="20"/>
              </w:rPr>
              <w:t>93596,4</w:t>
            </w:r>
          </w:p>
        </w:tc>
        <w:tc>
          <w:tcPr>
            <w:tcW w:w="1320" w:type="dxa"/>
            <w:tcBorders>
              <w:top w:val="nil"/>
              <w:left w:val="nil"/>
              <w:bottom w:val="single" w:sz="4" w:space="0" w:color="auto"/>
              <w:right w:val="single" w:sz="4" w:space="0" w:color="auto"/>
            </w:tcBorders>
            <w:shd w:val="clear" w:color="auto" w:fill="auto"/>
            <w:vAlign w:val="bottom"/>
            <w:hideMark/>
          </w:tcPr>
          <w:p w14:paraId="04A69ECF" w14:textId="77777777" w:rsidR="007223B9" w:rsidRPr="007223B9" w:rsidRDefault="007223B9" w:rsidP="007223B9">
            <w:pPr>
              <w:jc w:val="right"/>
              <w:rPr>
                <w:rFonts w:cs="Arial"/>
                <w:szCs w:val="20"/>
              </w:rPr>
            </w:pPr>
            <w:r w:rsidRPr="007223B9">
              <w:rPr>
                <w:rFonts w:cs="Arial"/>
                <w:szCs w:val="20"/>
              </w:rPr>
              <w:t>102918,9</w:t>
            </w:r>
          </w:p>
        </w:tc>
        <w:tc>
          <w:tcPr>
            <w:tcW w:w="1320" w:type="dxa"/>
            <w:tcBorders>
              <w:top w:val="nil"/>
              <w:left w:val="nil"/>
              <w:bottom w:val="single" w:sz="4" w:space="0" w:color="auto"/>
              <w:right w:val="single" w:sz="4" w:space="0" w:color="auto"/>
            </w:tcBorders>
            <w:shd w:val="clear" w:color="auto" w:fill="auto"/>
            <w:vAlign w:val="bottom"/>
            <w:hideMark/>
          </w:tcPr>
          <w:p w14:paraId="07271DA1" w14:textId="77777777" w:rsidR="007223B9" w:rsidRPr="007223B9" w:rsidRDefault="007223B9" w:rsidP="007223B9">
            <w:pPr>
              <w:jc w:val="right"/>
              <w:rPr>
                <w:rFonts w:cs="Arial"/>
                <w:szCs w:val="20"/>
              </w:rPr>
            </w:pPr>
            <w:r w:rsidRPr="007223B9">
              <w:rPr>
                <w:rFonts w:cs="Arial"/>
                <w:szCs w:val="20"/>
              </w:rPr>
              <w:t>114665,5</w:t>
            </w:r>
          </w:p>
        </w:tc>
        <w:tc>
          <w:tcPr>
            <w:tcW w:w="1320" w:type="dxa"/>
            <w:tcBorders>
              <w:top w:val="nil"/>
              <w:left w:val="nil"/>
              <w:bottom w:val="single" w:sz="4" w:space="0" w:color="auto"/>
              <w:right w:val="single" w:sz="4" w:space="0" w:color="auto"/>
            </w:tcBorders>
            <w:shd w:val="clear" w:color="auto" w:fill="auto"/>
            <w:vAlign w:val="bottom"/>
            <w:hideMark/>
          </w:tcPr>
          <w:p w14:paraId="02A86656" w14:textId="77777777" w:rsidR="007223B9" w:rsidRPr="007223B9" w:rsidRDefault="007223B9" w:rsidP="007223B9">
            <w:pPr>
              <w:jc w:val="right"/>
              <w:rPr>
                <w:rFonts w:cs="Arial"/>
                <w:szCs w:val="20"/>
              </w:rPr>
            </w:pPr>
            <w:r w:rsidRPr="007223B9">
              <w:rPr>
                <w:rFonts w:cs="Arial"/>
                <w:szCs w:val="20"/>
              </w:rPr>
              <w:t>138682,3</w:t>
            </w:r>
          </w:p>
        </w:tc>
        <w:tc>
          <w:tcPr>
            <w:tcW w:w="1320" w:type="dxa"/>
            <w:tcBorders>
              <w:top w:val="nil"/>
              <w:left w:val="nil"/>
              <w:bottom w:val="single" w:sz="4" w:space="0" w:color="auto"/>
              <w:right w:val="single" w:sz="4" w:space="0" w:color="auto"/>
            </w:tcBorders>
            <w:shd w:val="clear" w:color="auto" w:fill="auto"/>
            <w:vAlign w:val="bottom"/>
            <w:hideMark/>
          </w:tcPr>
          <w:p w14:paraId="116A913D" w14:textId="77777777" w:rsidR="007223B9" w:rsidRPr="007223B9" w:rsidRDefault="007223B9" w:rsidP="007223B9">
            <w:pPr>
              <w:jc w:val="right"/>
              <w:rPr>
                <w:rFonts w:cs="Arial"/>
                <w:szCs w:val="20"/>
              </w:rPr>
            </w:pPr>
            <w:r w:rsidRPr="007223B9">
              <w:rPr>
                <w:rFonts w:cs="Arial"/>
                <w:szCs w:val="20"/>
              </w:rPr>
              <w:t>140087,1</w:t>
            </w:r>
          </w:p>
        </w:tc>
        <w:tc>
          <w:tcPr>
            <w:tcW w:w="1320" w:type="dxa"/>
            <w:tcBorders>
              <w:top w:val="nil"/>
              <w:left w:val="nil"/>
              <w:bottom w:val="single" w:sz="4" w:space="0" w:color="auto"/>
              <w:right w:val="single" w:sz="4" w:space="0" w:color="auto"/>
            </w:tcBorders>
            <w:shd w:val="clear" w:color="auto" w:fill="auto"/>
            <w:vAlign w:val="bottom"/>
            <w:hideMark/>
          </w:tcPr>
          <w:p w14:paraId="40529A25" w14:textId="77777777" w:rsidR="007223B9" w:rsidRPr="007223B9" w:rsidRDefault="007223B9" w:rsidP="007223B9">
            <w:pPr>
              <w:jc w:val="right"/>
              <w:rPr>
                <w:rFonts w:cs="Arial"/>
                <w:szCs w:val="20"/>
              </w:rPr>
            </w:pPr>
            <w:r w:rsidRPr="007223B9">
              <w:rPr>
                <w:rFonts w:cs="Arial"/>
                <w:szCs w:val="20"/>
              </w:rPr>
              <w:t>139913,3</w:t>
            </w:r>
          </w:p>
        </w:tc>
        <w:tc>
          <w:tcPr>
            <w:tcW w:w="1320" w:type="dxa"/>
            <w:tcBorders>
              <w:top w:val="nil"/>
              <w:left w:val="nil"/>
              <w:bottom w:val="single" w:sz="4" w:space="0" w:color="auto"/>
              <w:right w:val="single" w:sz="4" w:space="0" w:color="auto"/>
            </w:tcBorders>
            <w:shd w:val="clear" w:color="auto" w:fill="auto"/>
            <w:vAlign w:val="bottom"/>
            <w:hideMark/>
          </w:tcPr>
          <w:p w14:paraId="3BF044C6" w14:textId="77777777" w:rsidR="007223B9" w:rsidRPr="007223B9" w:rsidRDefault="007223B9" w:rsidP="007223B9">
            <w:pPr>
              <w:jc w:val="right"/>
              <w:rPr>
                <w:rFonts w:cs="Arial"/>
                <w:szCs w:val="20"/>
              </w:rPr>
            </w:pPr>
            <w:r w:rsidRPr="007223B9">
              <w:rPr>
                <w:rFonts w:cs="Arial"/>
                <w:szCs w:val="20"/>
              </w:rPr>
              <w:t>169758,7</w:t>
            </w:r>
          </w:p>
        </w:tc>
        <w:tc>
          <w:tcPr>
            <w:tcW w:w="1320" w:type="dxa"/>
            <w:tcBorders>
              <w:top w:val="nil"/>
              <w:left w:val="nil"/>
              <w:bottom w:val="single" w:sz="4" w:space="0" w:color="auto"/>
              <w:right w:val="single" w:sz="4" w:space="0" w:color="auto"/>
            </w:tcBorders>
            <w:shd w:val="clear" w:color="auto" w:fill="auto"/>
            <w:vAlign w:val="bottom"/>
            <w:hideMark/>
          </w:tcPr>
          <w:p w14:paraId="0B8B36C6" w14:textId="77777777" w:rsidR="007223B9" w:rsidRPr="007223B9" w:rsidRDefault="007223B9" w:rsidP="007223B9">
            <w:pPr>
              <w:jc w:val="right"/>
              <w:rPr>
                <w:rFonts w:cs="Arial"/>
                <w:szCs w:val="20"/>
              </w:rPr>
            </w:pPr>
            <w:r w:rsidRPr="007223B9">
              <w:rPr>
                <w:rFonts w:cs="Arial"/>
                <w:szCs w:val="20"/>
              </w:rPr>
              <w:t>182815,5</w:t>
            </w:r>
          </w:p>
        </w:tc>
        <w:tc>
          <w:tcPr>
            <w:tcW w:w="1240" w:type="dxa"/>
            <w:tcBorders>
              <w:top w:val="nil"/>
              <w:left w:val="nil"/>
              <w:bottom w:val="single" w:sz="4" w:space="0" w:color="auto"/>
              <w:right w:val="single" w:sz="4" w:space="0" w:color="auto"/>
            </w:tcBorders>
            <w:shd w:val="clear" w:color="auto" w:fill="auto"/>
            <w:vAlign w:val="bottom"/>
            <w:hideMark/>
          </w:tcPr>
          <w:p w14:paraId="76C11169" w14:textId="77777777" w:rsidR="007223B9" w:rsidRPr="007223B9" w:rsidRDefault="007223B9" w:rsidP="007223B9">
            <w:pPr>
              <w:jc w:val="right"/>
              <w:rPr>
                <w:rFonts w:cs="Arial"/>
                <w:szCs w:val="20"/>
              </w:rPr>
            </w:pPr>
            <w:r w:rsidRPr="007223B9">
              <w:rPr>
                <w:rFonts w:cs="Arial"/>
                <w:szCs w:val="20"/>
              </w:rPr>
              <w:t>199443,5</w:t>
            </w:r>
          </w:p>
        </w:tc>
      </w:tr>
      <w:tr w:rsidR="007223B9" w:rsidRPr="007223B9" w14:paraId="3918C1BA"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2A79BC6A"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B3DF4A5" w14:textId="77777777" w:rsidR="007223B9" w:rsidRPr="007223B9" w:rsidRDefault="007223B9" w:rsidP="007223B9">
            <w:pPr>
              <w:rPr>
                <w:rFonts w:cs="Arial"/>
                <w:szCs w:val="20"/>
              </w:rPr>
            </w:pPr>
            <w:r w:rsidRPr="007223B9">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32DF120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2C3068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EDD880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3B7AC5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85A4F0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B95C05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AFFACE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D9A0792"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212F19" w14:textId="77777777" w:rsidR="007223B9" w:rsidRPr="007223B9" w:rsidRDefault="007223B9" w:rsidP="007223B9">
            <w:pPr>
              <w:rPr>
                <w:rFonts w:cs="Arial"/>
                <w:szCs w:val="20"/>
              </w:rPr>
            </w:pPr>
            <w:r w:rsidRPr="007223B9">
              <w:rPr>
                <w:rFonts w:cs="Arial"/>
                <w:szCs w:val="20"/>
              </w:rPr>
              <w:t> </w:t>
            </w:r>
          </w:p>
        </w:tc>
      </w:tr>
      <w:tr w:rsidR="007223B9" w:rsidRPr="007223B9" w14:paraId="2215BBC9" w14:textId="77777777" w:rsidTr="007223B9">
        <w:trPr>
          <w:trHeight w:val="765"/>
        </w:trPr>
        <w:tc>
          <w:tcPr>
            <w:tcW w:w="1020" w:type="dxa"/>
            <w:vMerge/>
            <w:tcBorders>
              <w:top w:val="nil"/>
              <w:left w:val="single" w:sz="4" w:space="0" w:color="auto"/>
              <w:bottom w:val="single" w:sz="4" w:space="0" w:color="auto"/>
              <w:right w:val="single" w:sz="4" w:space="0" w:color="auto"/>
            </w:tcBorders>
            <w:vAlign w:val="center"/>
            <w:hideMark/>
          </w:tcPr>
          <w:p w14:paraId="05CCC8C7"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1C3F235B" w14:textId="77777777" w:rsidR="007223B9" w:rsidRPr="007223B9" w:rsidRDefault="007223B9" w:rsidP="007223B9">
            <w:pPr>
              <w:rPr>
                <w:rFonts w:cs="Arial"/>
                <w:szCs w:val="20"/>
              </w:rPr>
            </w:pPr>
            <w:r w:rsidRPr="007223B9">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3D3C2237"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6F96EB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A1A7C43"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51DFF3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AD5AC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2433B0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83BD54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A70FF6D"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C039FC9" w14:textId="77777777" w:rsidR="007223B9" w:rsidRPr="007223B9" w:rsidRDefault="007223B9" w:rsidP="007223B9">
            <w:pPr>
              <w:rPr>
                <w:rFonts w:cs="Arial"/>
                <w:szCs w:val="20"/>
              </w:rPr>
            </w:pPr>
            <w:r w:rsidRPr="007223B9">
              <w:rPr>
                <w:rFonts w:cs="Arial"/>
                <w:szCs w:val="20"/>
              </w:rPr>
              <w:t> </w:t>
            </w:r>
          </w:p>
        </w:tc>
      </w:tr>
      <w:tr w:rsidR="007223B9" w:rsidRPr="007223B9" w14:paraId="79AC400E" w14:textId="77777777" w:rsidTr="007223B9">
        <w:trPr>
          <w:trHeight w:val="510"/>
        </w:trPr>
        <w:tc>
          <w:tcPr>
            <w:tcW w:w="1020" w:type="dxa"/>
            <w:vMerge/>
            <w:tcBorders>
              <w:top w:val="nil"/>
              <w:left w:val="single" w:sz="4" w:space="0" w:color="auto"/>
              <w:bottom w:val="single" w:sz="4" w:space="0" w:color="auto"/>
              <w:right w:val="single" w:sz="4" w:space="0" w:color="auto"/>
            </w:tcBorders>
            <w:vAlign w:val="center"/>
            <w:hideMark/>
          </w:tcPr>
          <w:p w14:paraId="36D1D8B9"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B740EB8" w14:textId="77777777" w:rsidR="007223B9" w:rsidRPr="007223B9" w:rsidRDefault="007223B9" w:rsidP="007223B9">
            <w:pPr>
              <w:rPr>
                <w:rFonts w:cs="Arial"/>
                <w:szCs w:val="20"/>
              </w:rPr>
            </w:pPr>
            <w:r w:rsidRPr="007223B9">
              <w:rPr>
                <w:rFonts w:cs="Arial"/>
                <w:szCs w:val="20"/>
              </w:rPr>
              <w:t>Нефтетопливо,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1E6576B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58759F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4922CC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6CC609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9A1CD88"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F56A3F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9DDE2A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04BD311"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ECFCD5" w14:textId="77777777" w:rsidR="007223B9" w:rsidRPr="007223B9" w:rsidRDefault="007223B9" w:rsidP="007223B9">
            <w:pPr>
              <w:rPr>
                <w:rFonts w:cs="Arial"/>
                <w:szCs w:val="20"/>
              </w:rPr>
            </w:pPr>
            <w:r w:rsidRPr="007223B9">
              <w:rPr>
                <w:rFonts w:cs="Arial"/>
                <w:szCs w:val="20"/>
              </w:rPr>
              <w:t> </w:t>
            </w:r>
          </w:p>
        </w:tc>
      </w:tr>
      <w:tr w:rsidR="007223B9" w:rsidRPr="007223B9" w14:paraId="5C064011"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602260A1"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1E1F0F5" w14:textId="77777777" w:rsidR="007223B9" w:rsidRPr="007223B9" w:rsidRDefault="007223B9" w:rsidP="007223B9">
            <w:pPr>
              <w:rPr>
                <w:rFonts w:cs="Arial"/>
                <w:szCs w:val="20"/>
              </w:rPr>
            </w:pPr>
            <w:r w:rsidRPr="007223B9">
              <w:rPr>
                <w:rFonts w:cs="Arial"/>
                <w:szCs w:val="20"/>
              </w:rPr>
              <w:t>мазут </w:t>
            </w:r>
          </w:p>
        </w:tc>
        <w:tc>
          <w:tcPr>
            <w:tcW w:w="1320" w:type="dxa"/>
            <w:tcBorders>
              <w:top w:val="nil"/>
              <w:left w:val="nil"/>
              <w:bottom w:val="single" w:sz="4" w:space="0" w:color="auto"/>
              <w:right w:val="single" w:sz="4" w:space="0" w:color="auto"/>
            </w:tcBorders>
            <w:shd w:val="clear" w:color="auto" w:fill="auto"/>
            <w:vAlign w:val="bottom"/>
            <w:hideMark/>
          </w:tcPr>
          <w:p w14:paraId="73E5B321" w14:textId="77777777" w:rsidR="007223B9" w:rsidRPr="007223B9" w:rsidRDefault="007223B9" w:rsidP="007223B9">
            <w:pPr>
              <w:jc w:val="right"/>
              <w:rPr>
                <w:rFonts w:cs="Arial"/>
                <w:szCs w:val="20"/>
              </w:rPr>
            </w:pPr>
            <w:r w:rsidRPr="007223B9">
              <w:rPr>
                <w:rFonts w:cs="Arial"/>
                <w:szCs w:val="20"/>
              </w:rPr>
              <w:t>343,0</w:t>
            </w:r>
          </w:p>
        </w:tc>
        <w:tc>
          <w:tcPr>
            <w:tcW w:w="1320" w:type="dxa"/>
            <w:tcBorders>
              <w:top w:val="nil"/>
              <w:left w:val="nil"/>
              <w:bottom w:val="single" w:sz="4" w:space="0" w:color="auto"/>
              <w:right w:val="single" w:sz="4" w:space="0" w:color="auto"/>
            </w:tcBorders>
            <w:shd w:val="clear" w:color="auto" w:fill="auto"/>
            <w:vAlign w:val="bottom"/>
            <w:hideMark/>
          </w:tcPr>
          <w:p w14:paraId="4E15E7CF" w14:textId="77777777" w:rsidR="007223B9" w:rsidRPr="007223B9" w:rsidRDefault="007223B9" w:rsidP="007223B9">
            <w:pPr>
              <w:jc w:val="right"/>
              <w:rPr>
                <w:rFonts w:cs="Arial"/>
                <w:szCs w:val="20"/>
              </w:rPr>
            </w:pPr>
            <w:r w:rsidRPr="007223B9">
              <w:rPr>
                <w:rFonts w:cs="Arial"/>
                <w:szCs w:val="20"/>
              </w:rPr>
              <w:t>350,6</w:t>
            </w:r>
          </w:p>
        </w:tc>
        <w:tc>
          <w:tcPr>
            <w:tcW w:w="1320" w:type="dxa"/>
            <w:tcBorders>
              <w:top w:val="nil"/>
              <w:left w:val="nil"/>
              <w:bottom w:val="single" w:sz="4" w:space="0" w:color="auto"/>
              <w:right w:val="single" w:sz="4" w:space="0" w:color="auto"/>
            </w:tcBorders>
            <w:shd w:val="clear" w:color="auto" w:fill="auto"/>
            <w:vAlign w:val="bottom"/>
            <w:hideMark/>
          </w:tcPr>
          <w:p w14:paraId="396ABC8D" w14:textId="77777777" w:rsidR="007223B9" w:rsidRPr="007223B9" w:rsidRDefault="007223B9" w:rsidP="007223B9">
            <w:pPr>
              <w:jc w:val="right"/>
              <w:rPr>
                <w:rFonts w:cs="Arial"/>
                <w:szCs w:val="20"/>
              </w:rPr>
            </w:pPr>
            <w:r w:rsidRPr="007223B9">
              <w:rPr>
                <w:rFonts w:cs="Arial"/>
                <w:szCs w:val="20"/>
              </w:rPr>
              <w:t>263,0</w:t>
            </w:r>
          </w:p>
        </w:tc>
        <w:tc>
          <w:tcPr>
            <w:tcW w:w="1320" w:type="dxa"/>
            <w:tcBorders>
              <w:top w:val="nil"/>
              <w:left w:val="nil"/>
              <w:bottom w:val="single" w:sz="4" w:space="0" w:color="auto"/>
              <w:right w:val="single" w:sz="4" w:space="0" w:color="auto"/>
            </w:tcBorders>
            <w:shd w:val="clear" w:color="auto" w:fill="auto"/>
            <w:vAlign w:val="bottom"/>
            <w:hideMark/>
          </w:tcPr>
          <w:p w14:paraId="4ED04A95"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7CA1C68"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FB0994D"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4F5D872" w14:textId="77777777" w:rsidR="007223B9" w:rsidRPr="007223B9" w:rsidRDefault="007223B9" w:rsidP="007223B9">
            <w:pPr>
              <w:jc w:val="right"/>
              <w:rPr>
                <w:rFonts w:cs="Arial"/>
                <w:szCs w:val="20"/>
              </w:rPr>
            </w:pPr>
            <w:r w:rsidRPr="007223B9">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67D4D1A" w14:textId="77777777" w:rsidR="007223B9" w:rsidRPr="007223B9" w:rsidRDefault="007223B9" w:rsidP="007223B9">
            <w:pPr>
              <w:jc w:val="right"/>
              <w:rPr>
                <w:rFonts w:cs="Arial"/>
                <w:szCs w:val="20"/>
              </w:rPr>
            </w:pPr>
            <w:r w:rsidRPr="007223B9">
              <w:rPr>
                <w:rFonts w:cs="Arial"/>
                <w:szCs w:val="20"/>
              </w:rPr>
              <w:t>0,0</w:t>
            </w:r>
          </w:p>
        </w:tc>
        <w:tc>
          <w:tcPr>
            <w:tcW w:w="1240" w:type="dxa"/>
            <w:tcBorders>
              <w:top w:val="nil"/>
              <w:left w:val="nil"/>
              <w:bottom w:val="single" w:sz="4" w:space="0" w:color="auto"/>
              <w:right w:val="single" w:sz="4" w:space="0" w:color="auto"/>
            </w:tcBorders>
            <w:shd w:val="clear" w:color="auto" w:fill="auto"/>
            <w:vAlign w:val="bottom"/>
            <w:hideMark/>
          </w:tcPr>
          <w:p w14:paraId="7003C76B" w14:textId="77777777" w:rsidR="007223B9" w:rsidRPr="007223B9" w:rsidRDefault="007223B9" w:rsidP="007223B9">
            <w:pPr>
              <w:jc w:val="right"/>
              <w:rPr>
                <w:rFonts w:cs="Arial"/>
                <w:szCs w:val="20"/>
              </w:rPr>
            </w:pPr>
            <w:r w:rsidRPr="007223B9">
              <w:rPr>
                <w:rFonts w:cs="Arial"/>
                <w:szCs w:val="20"/>
              </w:rPr>
              <w:t>0,0</w:t>
            </w:r>
          </w:p>
        </w:tc>
      </w:tr>
      <w:tr w:rsidR="007223B9" w:rsidRPr="007223B9" w14:paraId="28C079D6"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76D4B11A"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589B25FC" w14:textId="77777777" w:rsidR="007223B9" w:rsidRPr="007223B9" w:rsidRDefault="007223B9" w:rsidP="007223B9">
            <w:pPr>
              <w:rPr>
                <w:rFonts w:cs="Arial"/>
                <w:szCs w:val="20"/>
              </w:rPr>
            </w:pPr>
            <w:r w:rsidRPr="007223B9">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vAlign w:val="bottom"/>
            <w:hideMark/>
          </w:tcPr>
          <w:p w14:paraId="530D11F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77B76E"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6C4CA5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693E54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2CF443C"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479862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51CE75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0E354D6"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C3A6EFB" w14:textId="77777777" w:rsidR="007223B9" w:rsidRPr="007223B9" w:rsidRDefault="007223B9" w:rsidP="007223B9">
            <w:pPr>
              <w:rPr>
                <w:rFonts w:cs="Arial"/>
                <w:szCs w:val="20"/>
              </w:rPr>
            </w:pPr>
            <w:r w:rsidRPr="007223B9">
              <w:rPr>
                <w:rFonts w:cs="Arial"/>
                <w:szCs w:val="20"/>
              </w:rPr>
              <w:t> </w:t>
            </w:r>
          </w:p>
        </w:tc>
      </w:tr>
      <w:tr w:rsidR="007223B9" w:rsidRPr="007223B9" w14:paraId="2A6F814C" w14:textId="77777777" w:rsidTr="007223B9">
        <w:trPr>
          <w:trHeight w:val="1020"/>
        </w:trPr>
        <w:tc>
          <w:tcPr>
            <w:tcW w:w="1020" w:type="dxa"/>
            <w:vMerge/>
            <w:tcBorders>
              <w:top w:val="nil"/>
              <w:left w:val="single" w:sz="4" w:space="0" w:color="auto"/>
              <w:bottom w:val="single" w:sz="4" w:space="0" w:color="auto"/>
              <w:right w:val="single" w:sz="4" w:space="0" w:color="auto"/>
            </w:tcBorders>
            <w:vAlign w:val="center"/>
            <w:hideMark/>
          </w:tcPr>
          <w:p w14:paraId="7B0EDABC"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03EA4FE4" w14:textId="77777777" w:rsidR="007223B9" w:rsidRPr="007223B9" w:rsidRDefault="007223B9" w:rsidP="007223B9">
            <w:pPr>
              <w:rPr>
                <w:rFonts w:cs="Arial"/>
                <w:szCs w:val="20"/>
              </w:rPr>
            </w:pPr>
            <w:r w:rsidRPr="007223B9">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vAlign w:val="bottom"/>
            <w:hideMark/>
          </w:tcPr>
          <w:p w14:paraId="4F079F6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27A96B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3F3FC8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22CE85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FD95A9F"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0764E8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5AF061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689FFB7"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723FB61" w14:textId="77777777" w:rsidR="007223B9" w:rsidRPr="007223B9" w:rsidRDefault="007223B9" w:rsidP="007223B9">
            <w:pPr>
              <w:rPr>
                <w:rFonts w:cs="Arial"/>
                <w:szCs w:val="20"/>
              </w:rPr>
            </w:pPr>
            <w:r w:rsidRPr="007223B9">
              <w:rPr>
                <w:rFonts w:cs="Arial"/>
                <w:szCs w:val="20"/>
              </w:rPr>
              <w:t> </w:t>
            </w:r>
          </w:p>
        </w:tc>
      </w:tr>
      <w:tr w:rsidR="007223B9" w:rsidRPr="007223B9" w14:paraId="70854FB5"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12BFF7E9"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69965B11" w14:textId="77777777" w:rsidR="007223B9" w:rsidRPr="007223B9" w:rsidRDefault="007223B9" w:rsidP="007223B9">
            <w:pPr>
              <w:rPr>
                <w:rFonts w:cs="Arial"/>
                <w:szCs w:val="20"/>
              </w:rPr>
            </w:pPr>
            <w:r w:rsidRPr="007223B9">
              <w:rPr>
                <w:rFonts w:cs="Arial"/>
                <w:szCs w:val="20"/>
              </w:rPr>
              <w:t>торф </w:t>
            </w:r>
          </w:p>
        </w:tc>
        <w:tc>
          <w:tcPr>
            <w:tcW w:w="1320" w:type="dxa"/>
            <w:tcBorders>
              <w:top w:val="nil"/>
              <w:left w:val="nil"/>
              <w:bottom w:val="single" w:sz="4" w:space="0" w:color="auto"/>
              <w:right w:val="single" w:sz="4" w:space="0" w:color="auto"/>
            </w:tcBorders>
            <w:shd w:val="clear" w:color="auto" w:fill="auto"/>
            <w:vAlign w:val="bottom"/>
            <w:hideMark/>
          </w:tcPr>
          <w:p w14:paraId="48308892"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8F42A60"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A0A567B"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9A4699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3740645"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521704A"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EDD9DF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7014FA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85A052D" w14:textId="77777777" w:rsidR="007223B9" w:rsidRPr="007223B9" w:rsidRDefault="007223B9" w:rsidP="007223B9">
            <w:pPr>
              <w:rPr>
                <w:rFonts w:cs="Arial"/>
                <w:szCs w:val="20"/>
              </w:rPr>
            </w:pPr>
            <w:r w:rsidRPr="007223B9">
              <w:rPr>
                <w:rFonts w:cs="Arial"/>
                <w:szCs w:val="20"/>
              </w:rPr>
              <w:t> </w:t>
            </w:r>
          </w:p>
        </w:tc>
      </w:tr>
      <w:tr w:rsidR="007223B9" w:rsidRPr="007223B9" w14:paraId="7F396587" w14:textId="77777777" w:rsidTr="007223B9">
        <w:trPr>
          <w:trHeight w:val="255"/>
        </w:trPr>
        <w:tc>
          <w:tcPr>
            <w:tcW w:w="1020" w:type="dxa"/>
            <w:vMerge/>
            <w:tcBorders>
              <w:top w:val="nil"/>
              <w:left w:val="single" w:sz="4" w:space="0" w:color="auto"/>
              <w:bottom w:val="single" w:sz="4" w:space="0" w:color="auto"/>
              <w:right w:val="single" w:sz="4" w:space="0" w:color="auto"/>
            </w:tcBorders>
            <w:vAlign w:val="center"/>
            <w:hideMark/>
          </w:tcPr>
          <w:p w14:paraId="454FD415" w14:textId="77777777" w:rsidR="007223B9" w:rsidRPr="007223B9" w:rsidRDefault="007223B9" w:rsidP="007223B9">
            <w:pPr>
              <w:rPr>
                <w:rFonts w:cs="Arial"/>
                <w:szCs w:val="20"/>
              </w:rPr>
            </w:pPr>
          </w:p>
        </w:tc>
        <w:tc>
          <w:tcPr>
            <w:tcW w:w="1562" w:type="dxa"/>
            <w:tcBorders>
              <w:top w:val="nil"/>
              <w:left w:val="nil"/>
              <w:bottom w:val="single" w:sz="4" w:space="0" w:color="auto"/>
              <w:right w:val="single" w:sz="4" w:space="0" w:color="auto"/>
            </w:tcBorders>
            <w:shd w:val="clear" w:color="auto" w:fill="auto"/>
            <w:vAlign w:val="bottom"/>
            <w:hideMark/>
          </w:tcPr>
          <w:p w14:paraId="2287F0E3" w14:textId="77777777" w:rsidR="007223B9" w:rsidRPr="007223B9" w:rsidRDefault="007223B9" w:rsidP="007223B9">
            <w:pPr>
              <w:rPr>
                <w:rFonts w:cs="Arial"/>
                <w:szCs w:val="20"/>
              </w:rPr>
            </w:pPr>
            <w:r w:rsidRPr="007223B9">
              <w:rPr>
                <w:rFonts w:cs="Arial"/>
                <w:szCs w:val="20"/>
              </w:rPr>
              <w:t>дрова</w:t>
            </w:r>
          </w:p>
        </w:tc>
        <w:tc>
          <w:tcPr>
            <w:tcW w:w="1320" w:type="dxa"/>
            <w:tcBorders>
              <w:top w:val="nil"/>
              <w:left w:val="nil"/>
              <w:bottom w:val="single" w:sz="4" w:space="0" w:color="auto"/>
              <w:right w:val="single" w:sz="4" w:space="0" w:color="auto"/>
            </w:tcBorders>
            <w:shd w:val="clear" w:color="auto" w:fill="auto"/>
            <w:vAlign w:val="bottom"/>
            <w:hideMark/>
          </w:tcPr>
          <w:p w14:paraId="54310456"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7804934"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F855A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9F3C82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8527A4D"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F2AB8A9"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4FAF951" w14:textId="77777777" w:rsidR="007223B9" w:rsidRPr="007223B9" w:rsidRDefault="007223B9" w:rsidP="007223B9">
            <w:pPr>
              <w:rPr>
                <w:rFonts w:cs="Arial"/>
                <w:szCs w:val="20"/>
              </w:rPr>
            </w:pPr>
            <w:r w:rsidRPr="007223B9">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B3B9509" w14:textId="77777777" w:rsidR="007223B9" w:rsidRPr="007223B9" w:rsidRDefault="007223B9" w:rsidP="007223B9">
            <w:pPr>
              <w:rPr>
                <w:rFonts w:cs="Arial"/>
                <w:szCs w:val="20"/>
              </w:rPr>
            </w:pPr>
            <w:r w:rsidRPr="007223B9">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7D1305F" w14:textId="77777777" w:rsidR="007223B9" w:rsidRPr="007223B9" w:rsidRDefault="007223B9" w:rsidP="007223B9">
            <w:pPr>
              <w:rPr>
                <w:rFonts w:cs="Arial"/>
                <w:szCs w:val="20"/>
              </w:rPr>
            </w:pPr>
            <w:r w:rsidRPr="007223B9">
              <w:rPr>
                <w:rFonts w:cs="Arial"/>
                <w:szCs w:val="20"/>
              </w:rPr>
              <w:t> </w:t>
            </w:r>
          </w:p>
        </w:tc>
      </w:tr>
    </w:tbl>
    <w:p w14:paraId="57F8F503" w14:textId="77777777" w:rsidR="00155D76" w:rsidRPr="002032CB" w:rsidRDefault="00155D76" w:rsidP="004765CA">
      <w:pPr>
        <w:ind w:firstLine="646"/>
        <w:jc w:val="both"/>
        <w:rPr>
          <w:rFonts w:cs="Arial"/>
        </w:rPr>
      </w:pPr>
    </w:p>
    <w:p w14:paraId="04DC4F6E" w14:textId="77777777" w:rsidR="00C0509B" w:rsidRDefault="00C0509B" w:rsidP="004765CA">
      <w:pPr>
        <w:ind w:firstLine="646"/>
        <w:jc w:val="both"/>
        <w:rPr>
          <w:rFonts w:cs="Arial"/>
        </w:rPr>
      </w:pPr>
    </w:p>
    <w:p w14:paraId="12DFF28D" w14:textId="77777777" w:rsidR="00C0509B" w:rsidRDefault="00C0509B" w:rsidP="004765CA">
      <w:pPr>
        <w:ind w:firstLine="646"/>
        <w:jc w:val="both"/>
        <w:rPr>
          <w:rFonts w:cs="Arial"/>
        </w:rPr>
        <w:sectPr w:rsidR="00C0509B" w:rsidSect="004765CA">
          <w:pgSz w:w="16838" w:h="11906" w:orient="landscape"/>
          <w:pgMar w:top="1701" w:right="1134" w:bottom="850" w:left="1134" w:header="708" w:footer="708" w:gutter="0"/>
          <w:cols w:space="708"/>
          <w:docGrid w:linePitch="360"/>
        </w:sectPr>
      </w:pPr>
    </w:p>
    <w:p w14:paraId="3468B88E" w14:textId="77777777" w:rsidR="00EF6C86" w:rsidRPr="00B456A1" w:rsidRDefault="00EF6C86" w:rsidP="00EF6C86">
      <w:pPr>
        <w:pStyle w:val="1"/>
        <w:keepNext w:val="0"/>
        <w:widowControl w:val="0"/>
        <w:numPr>
          <w:ilvl w:val="0"/>
          <w:numId w:val="1"/>
        </w:numPr>
        <w:rPr>
          <w:rFonts w:ascii="Arial" w:eastAsia="Arial" w:hAnsi="Arial" w:cs="Arial"/>
          <w:b/>
          <w:bCs/>
          <w:spacing w:val="0"/>
          <w:kern w:val="0"/>
          <w:sz w:val="24"/>
          <w:lang w:eastAsia="en-US"/>
        </w:rPr>
      </w:pPr>
      <w:bookmarkStart w:id="102" w:name="_Toc135322412"/>
      <w:r w:rsidRPr="00B456A1">
        <w:rPr>
          <w:rFonts w:ascii="Arial" w:eastAsia="Arial" w:hAnsi="Arial" w:cs="Arial"/>
          <w:b/>
          <w:bCs/>
          <w:spacing w:val="0"/>
          <w:kern w:val="0"/>
          <w:sz w:val="24"/>
          <w:lang w:eastAsia="en-US"/>
        </w:rPr>
        <w:lastRenderedPageBreak/>
        <w:t>Приоритетное направление развития топливного баланса поселения, городского округа</w:t>
      </w:r>
      <w:bookmarkEnd w:id="102"/>
    </w:p>
    <w:p w14:paraId="307CF54E" w14:textId="77777777" w:rsidR="00EF6C86" w:rsidRPr="002032CB" w:rsidRDefault="00EF6C86" w:rsidP="00EF6C86">
      <w:pPr>
        <w:pStyle w:val="a9"/>
        <w:spacing w:line="276" w:lineRule="auto"/>
        <w:ind w:firstLine="720"/>
        <w:jc w:val="both"/>
        <w:rPr>
          <w:rFonts w:ascii="Arial" w:hAnsi="Arial" w:cs="Arial"/>
        </w:rPr>
      </w:pPr>
      <w:r w:rsidRPr="002032CB">
        <w:rPr>
          <w:rFonts w:ascii="Arial" w:eastAsia="Times New Roman" w:hAnsi="Arial" w:cs="Arial"/>
        </w:rPr>
        <w:t xml:space="preserve">Основным видом топлива будет являться </w:t>
      </w:r>
      <w:r>
        <w:rPr>
          <w:rFonts w:ascii="Arial" w:eastAsia="Times New Roman" w:hAnsi="Arial" w:cs="Arial"/>
        </w:rPr>
        <w:t xml:space="preserve">природный </w:t>
      </w:r>
      <w:r w:rsidRPr="002032CB">
        <w:rPr>
          <w:rFonts w:ascii="Arial" w:eastAsia="Times New Roman" w:hAnsi="Arial" w:cs="Arial"/>
        </w:rPr>
        <w:t xml:space="preserve">газ. Принципиального изменения топливного баланса в сторону использования прочих видов топлива не </w:t>
      </w:r>
      <w:r>
        <w:rPr>
          <w:rFonts w:ascii="Arial" w:eastAsia="Times New Roman" w:hAnsi="Arial" w:cs="Arial"/>
        </w:rPr>
        <w:t>предвидится</w:t>
      </w:r>
      <w:r w:rsidRPr="002032CB">
        <w:rPr>
          <w:rFonts w:ascii="Arial" w:eastAsia="Times New Roman" w:hAnsi="Arial" w:cs="Arial"/>
        </w:rPr>
        <w:t>.</w:t>
      </w:r>
    </w:p>
    <w:p w14:paraId="44DB8362" w14:textId="77777777" w:rsidR="00785D6E" w:rsidRPr="00A25520" w:rsidRDefault="00297E8D" w:rsidP="004765CA">
      <w:pPr>
        <w:ind w:firstLine="646"/>
        <w:jc w:val="both"/>
        <w:rPr>
          <w:rFonts w:cs="Arial"/>
          <w:sz w:val="22"/>
          <w:szCs w:val="22"/>
        </w:rPr>
      </w:pPr>
      <w:r w:rsidRPr="00A25520">
        <w:rPr>
          <w:rFonts w:cs="Arial"/>
          <w:sz w:val="22"/>
          <w:szCs w:val="22"/>
        </w:rPr>
        <w:t xml:space="preserve">Ниже </w:t>
      </w:r>
      <w:r w:rsidR="00690CFD" w:rsidRPr="00A25520">
        <w:rPr>
          <w:rFonts w:cs="Arial"/>
          <w:sz w:val="22"/>
          <w:szCs w:val="22"/>
        </w:rPr>
        <w:t xml:space="preserve"> (</w:t>
      </w:r>
      <w:r w:rsidR="00DF36A0" w:rsidRPr="00A25520">
        <w:rPr>
          <w:rFonts w:cs="Arial"/>
          <w:sz w:val="22"/>
          <w:szCs w:val="22"/>
        </w:rPr>
        <w:fldChar w:fldCharType="begin"/>
      </w:r>
      <w:r w:rsidR="00690CFD" w:rsidRPr="00A25520">
        <w:rPr>
          <w:rFonts w:cs="Arial"/>
          <w:sz w:val="22"/>
          <w:szCs w:val="22"/>
        </w:rPr>
        <w:instrText xml:space="preserve"> REF _Ref134522297 \h </w:instrText>
      </w:r>
      <w:r w:rsidR="00A25520">
        <w:rPr>
          <w:rFonts w:cs="Arial"/>
          <w:sz w:val="22"/>
          <w:szCs w:val="22"/>
        </w:rPr>
        <w:instrText xml:space="preserve"> \* MERGEFORMAT </w:instrText>
      </w:r>
      <w:r w:rsidR="00DF36A0" w:rsidRPr="00A25520">
        <w:rPr>
          <w:rFonts w:cs="Arial"/>
          <w:sz w:val="22"/>
          <w:szCs w:val="22"/>
        </w:rPr>
      </w:r>
      <w:r w:rsidR="00DF36A0" w:rsidRPr="00A25520">
        <w:rPr>
          <w:rFonts w:cs="Arial"/>
          <w:sz w:val="22"/>
          <w:szCs w:val="22"/>
        </w:rPr>
        <w:fldChar w:fldCharType="separate"/>
      </w:r>
      <w:r w:rsidR="00690CFD" w:rsidRPr="00A25520">
        <w:rPr>
          <w:rFonts w:cs="Arial"/>
          <w:bCs/>
          <w:iCs/>
          <w:color w:val="1F497D" w:themeColor="text2"/>
          <w:sz w:val="22"/>
          <w:szCs w:val="22"/>
        </w:rPr>
        <w:t xml:space="preserve">Рисунок </w:t>
      </w:r>
      <w:r w:rsidR="00690CFD" w:rsidRPr="00A25520">
        <w:rPr>
          <w:rFonts w:cs="Arial"/>
          <w:bCs/>
          <w:iCs/>
          <w:noProof/>
          <w:color w:val="1F497D" w:themeColor="text2"/>
          <w:sz w:val="22"/>
          <w:szCs w:val="22"/>
        </w:rPr>
        <w:t>1</w:t>
      </w:r>
      <w:r w:rsidR="00DF36A0" w:rsidRPr="00A25520">
        <w:rPr>
          <w:rFonts w:cs="Arial"/>
          <w:sz w:val="22"/>
          <w:szCs w:val="22"/>
        </w:rPr>
        <w:fldChar w:fldCharType="end"/>
      </w:r>
      <w:r w:rsidR="00690CFD" w:rsidRPr="00A25520">
        <w:rPr>
          <w:rFonts w:cs="Arial"/>
          <w:sz w:val="22"/>
          <w:szCs w:val="22"/>
        </w:rPr>
        <w:t xml:space="preserve">, </w:t>
      </w:r>
      <w:r w:rsidR="00DF36A0" w:rsidRPr="00A25520">
        <w:rPr>
          <w:rFonts w:cs="Arial"/>
          <w:sz w:val="22"/>
          <w:szCs w:val="22"/>
        </w:rPr>
        <w:fldChar w:fldCharType="begin"/>
      </w:r>
      <w:r w:rsidR="00690CFD" w:rsidRPr="00A25520">
        <w:rPr>
          <w:rFonts w:cs="Arial"/>
          <w:sz w:val="22"/>
          <w:szCs w:val="22"/>
        </w:rPr>
        <w:instrText xml:space="preserve"> REF _Ref134522300 \h </w:instrText>
      </w:r>
      <w:r w:rsidR="00A25520">
        <w:rPr>
          <w:rFonts w:cs="Arial"/>
          <w:sz w:val="22"/>
          <w:szCs w:val="22"/>
        </w:rPr>
        <w:instrText xml:space="preserve"> \* MERGEFORMAT </w:instrText>
      </w:r>
      <w:r w:rsidR="00DF36A0" w:rsidRPr="00A25520">
        <w:rPr>
          <w:rFonts w:cs="Arial"/>
          <w:sz w:val="22"/>
          <w:szCs w:val="22"/>
        </w:rPr>
      </w:r>
      <w:r w:rsidR="00DF36A0" w:rsidRPr="00A25520">
        <w:rPr>
          <w:rFonts w:cs="Arial"/>
          <w:sz w:val="22"/>
          <w:szCs w:val="22"/>
        </w:rPr>
        <w:fldChar w:fldCharType="separate"/>
      </w:r>
      <w:r w:rsidR="00690CFD" w:rsidRPr="00A25520">
        <w:rPr>
          <w:rFonts w:cs="Arial"/>
          <w:bCs/>
          <w:iCs/>
          <w:color w:val="1F497D" w:themeColor="text2"/>
          <w:sz w:val="22"/>
          <w:szCs w:val="22"/>
        </w:rPr>
        <w:t xml:space="preserve">Рисунок </w:t>
      </w:r>
      <w:r w:rsidR="00690CFD" w:rsidRPr="00A25520">
        <w:rPr>
          <w:rFonts w:cs="Arial"/>
          <w:bCs/>
          <w:iCs/>
          <w:noProof/>
          <w:color w:val="1F497D" w:themeColor="text2"/>
          <w:sz w:val="22"/>
          <w:szCs w:val="22"/>
        </w:rPr>
        <w:t>2</w:t>
      </w:r>
      <w:r w:rsidR="00DF36A0" w:rsidRPr="00A25520">
        <w:rPr>
          <w:rFonts w:cs="Arial"/>
          <w:sz w:val="22"/>
          <w:szCs w:val="22"/>
        </w:rPr>
        <w:fldChar w:fldCharType="end"/>
      </w:r>
      <w:r w:rsidR="00690CFD" w:rsidRPr="00A25520">
        <w:rPr>
          <w:rFonts w:cs="Arial"/>
          <w:sz w:val="22"/>
          <w:szCs w:val="22"/>
        </w:rPr>
        <w:t>)</w:t>
      </w:r>
      <w:r w:rsidRPr="00A25520">
        <w:rPr>
          <w:rFonts w:cs="Arial"/>
          <w:sz w:val="22"/>
          <w:szCs w:val="22"/>
        </w:rPr>
        <w:t>приведено соотношение расходов топлива в 2022 и 2040 гг.</w:t>
      </w:r>
    </w:p>
    <w:p w14:paraId="344C1C78" w14:textId="77777777" w:rsidR="00297E8D" w:rsidRDefault="00297E8D" w:rsidP="00297E8D">
      <w:pPr>
        <w:ind w:firstLine="646"/>
        <w:jc w:val="center"/>
        <w:rPr>
          <w:rFonts w:cs="Arial"/>
        </w:rPr>
      </w:pPr>
      <w:r w:rsidRPr="00297E8D">
        <w:rPr>
          <w:rFonts w:cs="Arial"/>
          <w:noProof/>
        </w:rPr>
        <w:drawing>
          <wp:inline distT="0" distB="0" distL="0" distR="0" wp14:anchorId="5239A8BF" wp14:editId="090B966F">
            <wp:extent cx="4572000" cy="2743200"/>
            <wp:effectExtent l="1905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6ED0793" w14:textId="77777777" w:rsidR="00297E8D" w:rsidRPr="00297E8D" w:rsidRDefault="00297E8D" w:rsidP="00297E8D">
      <w:pPr>
        <w:pStyle w:val="a8"/>
        <w:rPr>
          <w:rFonts w:cs="Arial"/>
          <w:bCs w:val="0"/>
          <w:iCs/>
          <w:color w:val="1F497D" w:themeColor="text2"/>
          <w:sz w:val="22"/>
        </w:rPr>
      </w:pPr>
      <w:bookmarkStart w:id="103" w:name="_Ref134522297"/>
      <w:bookmarkStart w:id="104" w:name="_Toc135322148"/>
      <w:r w:rsidRPr="00297E8D">
        <w:rPr>
          <w:rFonts w:cs="Arial"/>
          <w:bCs w:val="0"/>
          <w:iCs/>
          <w:color w:val="1F497D" w:themeColor="text2"/>
          <w:sz w:val="22"/>
        </w:rPr>
        <w:t xml:space="preserve">Рисунок </w:t>
      </w:r>
      <w:r w:rsidR="00DF36A0" w:rsidRPr="00297E8D">
        <w:rPr>
          <w:rFonts w:cs="Arial"/>
          <w:bCs w:val="0"/>
          <w:iCs/>
          <w:color w:val="1F497D" w:themeColor="text2"/>
          <w:sz w:val="22"/>
        </w:rPr>
        <w:fldChar w:fldCharType="begin"/>
      </w:r>
      <w:r w:rsidRPr="00297E8D">
        <w:rPr>
          <w:rFonts w:cs="Arial"/>
          <w:bCs w:val="0"/>
          <w:iCs/>
          <w:color w:val="1F497D" w:themeColor="text2"/>
          <w:sz w:val="22"/>
        </w:rPr>
        <w:instrText xml:space="preserve"> SEQ Рисунок \* ARABIC </w:instrText>
      </w:r>
      <w:r w:rsidR="00DF36A0" w:rsidRPr="00297E8D">
        <w:rPr>
          <w:rFonts w:cs="Arial"/>
          <w:bCs w:val="0"/>
          <w:iCs/>
          <w:color w:val="1F497D" w:themeColor="text2"/>
          <w:sz w:val="22"/>
        </w:rPr>
        <w:fldChar w:fldCharType="separate"/>
      </w:r>
      <w:r>
        <w:rPr>
          <w:rFonts w:cs="Arial"/>
          <w:bCs w:val="0"/>
          <w:iCs/>
          <w:noProof/>
          <w:color w:val="1F497D" w:themeColor="text2"/>
          <w:sz w:val="22"/>
        </w:rPr>
        <w:t>1</w:t>
      </w:r>
      <w:r w:rsidR="00DF36A0" w:rsidRPr="00297E8D">
        <w:rPr>
          <w:rFonts w:cs="Arial"/>
          <w:bCs w:val="0"/>
          <w:iCs/>
          <w:color w:val="1F497D" w:themeColor="text2"/>
          <w:sz w:val="22"/>
        </w:rPr>
        <w:fldChar w:fldCharType="end"/>
      </w:r>
      <w:bookmarkEnd w:id="103"/>
      <w:r w:rsidRPr="00297E8D">
        <w:rPr>
          <w:rFonts w:cs="Arial"/>
          <w:bCs w:val="0"/>
          <w:iCs/>
          <w:color w:val="1F497D" w:themeColor="text2"/>
          <w:sz w:val="22"/>
        </w:rPr>
        <w:t>. Топливный баланс в 2022 году</w:t>
      </w:r>
      <w:r>
        <w:rPr>
          <w:rFonts w:cs="Arial"/>
          <w:bCs w:val="0"/>
          <w:iCs/>
          <w:color w:val="1F497D" w:themeColor="text2"/>
          <w:sz w:val="22"/>
        </w:rPr>
        <w:t>, тут</w:t>
      </w:r>
      <w:bookmarkEnd w:id="104"/>
    </w:p>
    <w:p w14:paraId="2E488665" w14:textId="77777777" w:rsidR="00297E8D" w:rsidRDefault="00297E8D" w:rsidP="00297E8D"/>
    <w:p w14:paraId="2F588B10" w14:textId="77777777" w:rsidR="00297E8D" w:rsidRDefault="00297E8D" w:rsidP="00690CFD">
      <w:pPr>
        <w:pStyle w:val="a8"/>
        <w:jc w:val="center"/>
        <w:rPr>
          <w:rFonts w:cs="Arial"/>
          <w:bCs w:val="0"/>
          <w:iCs/>
          <w:color w:val="1F497D" w:themeColor="text2"/>
          <w:sz w:val="22"/>
        </w:rPr>
      </w:pPr>
      <w:r w:rsidRPr="00297E8D">
        <w:rPr>
          <w:rFonts w:cs="Arial"/>
          <w:bCs w:val="0"/>
          <w:iCs/>
          <w:noProof/>
          <w:color w:val="1F497D" w:themeColor="text2"/>
          <w:sz w:val="22"/>
        </w:rPr>
        <w:drawing>
          <wp:inline distT="0" distB="0" distL="0" distR="0" wp14:anchorId="1C96DB25" wp14:editId="6261E478">
            <wp:extent cx="4572000" cy="2743200"/>
            <wp:effectExtent l="1905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2DBAB64" w14:textId="77777777" w:rsidR="00297E8D" w:rsidRDefault="00297E8D" w:rsidP="00297E8D">
      <w:pPr>
        <w:rPr>
          <w:rFonts w:cs="Arial"/>
          <w:bCs/>
          <w:iCs/>
          <w:color w:val="1F497D" w:themeColor="text2"/>
          <w:sz w:val="22"/>
        </w:rPr>
      </w:pPr>
    </w:p>
    <w:p w14:paraId="704B1F93" w14:textId="77777777" w:rsidR="00297E8D" w:rsidRPr="00297E8D" w:rsidRDefault="00297E8D" w:rsidP="00297E8D">
      <w:pPr>
        <w:pStyle w:val="a8"/>
        <w:rPr>
          <w:rFonts w:cs="Arial"/>
          <w:bCs w:val="0"/>
          <w:iCs/>
          <w:color w:val="1F497D" w:themeColor="text2"/>
          <w:sz w:val="22"/>
        </w:rPr>
      </w:pPr>
      <w:bookmarkStart w:id="105" w:name="_Ref134522300"/>
      <w:bookmarkStart w:id="106" w:name="_Toc135322149"/>
      <w:r w:rsidRPr="00297E8D">
        <w:rPr>
          <w:rFonts w:cs="Arial"/>
          <w:bCs w:val="0"/>
          <w:iCs/>
          <w:color w:val="1F497D" w:themeColor="text2"/>
          <w:sz w:val="22"/>
        </w:rPr>
        <w:t xml:space="preserve">Рисунок </w:t>
      </w:r>
      <w:r w:rsidR="00DF36A0" w:rsidRPr="00297E8D">
        <w:rPr>
          <w:rFonts w:cs="Arial"/>
          <w:bCs w:val="0"/>
          <w:iCs/>
          <w:color w:val="1F497D" w:themeColor="text2"/>
          <w:sz w:val="22"/>
        </w:rPr>
        <w:fldChar w:fldCharType="begin"/>
      </w:r>
      <w:r w:rsidRPr="00297E8D">
        <w:rPr>
          <w:rFonts w:cs="Arial"/>
          <w:bCs w:val="0"/>
          <w:iCs/>
          <w:color w:val="1F497D" w:themeColor="text2"/>
          <w:sz w:val="22"/>
        </w:rPr>
        <w:instrText xml:space="preserve"> SEQ Рисунок \* ARABIC </w:instrText>
      </w:r>
      <w:r w:rsidR="00DF36A0" w:rsidRPr="00297E8D">
        <w:rPr>
          <w:rFonts w:cs="Arial"/>
          <w:bCs w:val="0"/>
          <w:iCs/>
          <w:color w:val="1F497D" w:themeColor="text2"/>
          <w:sz w:val="22"/>
        </w:rPr>
        <w:fldChar w:fldCharType="separate"/>
      </w:r>
      <w:r>
        <w:rPr>
          <w:rFonts w:cs="Arial"/>
          <w:bCs w:val="0"/>
          <w:iCs/>
          <w:noProof/>
          <w:color w:val="1F497D" w:themeColor="text2"/>
          <w:sz w:val="22"/>
        </w:rPr>
        <w:t>2</w:t>
      </w:r>
      <w:r w:rsidR="00DF36A0" w:rsidRPr="00297E8D">
        <w:rPr>
          <w:rFonts w:cs="Arial"/>
          <w:bCs w:val="0"/>
          <w:iCs/>
          <w:color w:val="1F497D" w:themeColor="text2"/>
          <w:sz w:val="22"/>
        </w:rPr>
        <w:fldChar w:fldCharType="end"/>
      </w:r>
      <w:bookmarkEnd w:id="105"/>
      <w:r w:rsidRPr="00297E8D">
        <w:rPr>
          <w:rFonts w:cs="Arial"/>
          <w:bCs w:val="0"/>
          <w:iCs/>
          <w:color w:val="1F497D" w:themeColor="text2"/>
          <w:sz w:val="22"/>
        </w:rPr>
        <w:t>. Топливный баланс в 20</w:t>
      </w:r>
      <w:r>
        <w:rPr>
          <w:rFonts w:cs="Arial"/>
          <w:bCs w:val="0"/>
          <w:iCs/>
          <w:color w:val="1F497D" w:themeColor="text2"/>
          <w:sz w:val="22"/>
        </w:rPr>
        <w:t>40</w:t>
      </w:r>
      <w:r w:rsidRPr="00297E8D">
        <w:rPr>
          <w:rFonts w:cs="Arial"/>
          <w:bCs w:val="0"/>
          <w:iCs/>
          <w:color w:val="1F497D" w:themeColor="text2"/>
          <w:sz w:val="22"/>
        </w:rPr>
        <w:t xml:space="preserve"> году</w:t>
      </w:r>
      <w:r>
        <w:rPr>
          <w:rFonts w:cs="Arial"/>
          <w:bCs w:val="0"/>
          <w:iCs/>
          <w:color w:val="1F497D" w:themeColor="text2"/>
          <w:sz w:val="22"/>
        </w:rPr>
        <w:t>, тут</w:t>
      </w:r>
      <w:bookmarkEnd w:id="106"/>
    </w:p>
    <w:p w14:paraId="0D073B2C" w14:textId="77777777" w:rsidR="00297E8D" w:rsidRPr="00717A5B" w:rsidRDefault="00690CFD" w:rsidP="00A25520">
      <w:pPr>
        <w:pStyle w:val="a9"/>
        <w:spacing w:line="276" w:lineRule="auto"/>
        <w:ind w:firstLine="720"/>
        <w:jc w:val="both"/>
        <w:rPr>
          <w:rFonts w:ascii="Arial" w:eastAsia="Times New Roman" w:hAnsi="Arial" w:cs="Arial"/>
        </w:rPr>
      </w:pPr>
      <w:r w:rsidRPr="00717A5B">
        <w:rPr>
          <w:rFonts w:ascii="Arial" w:eastAsia="Times New Roman" w:hAnsi="Arial" w:cs="Arial"/>
        </w:rPr>
        <w:t xml:space="preserve">Как видно из прогнозного расхода топлива, к 2040 году предполагается отказаться от использования мазута. Также  ожидается сокращение расхода угля в общем балансе с 42 % до 6 %. </w:t>
      </w:r>
      <w:r w:rsidR="00193505" w:rsidRPr="00717A5B">
        <w:rPr>
          <w:rFonts w:ascii="Arial" w:eastAsia="Times New Roman" w:hAnsi="Arial" w:cs="Arial"/>
        </w:rPr>
        <w:t>Основным видом топлива к м2040 году должен стать природный газ с долей в общем топливном балансе – 94%.</w:t>
      </w:r>
    </w:p>
    <w:sectPr w:rsidR="00297E8D" w:rsidRPr="00717A5B" w:rsidSect="00EF6C86">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87C9" w14:textId="77777777" w:rsidR="00F471A7" w:rsidRDefault="00F471A7" w:rsidP="00F32C86">
      <w:r>
        <w:separator/>
      </w:r>
    </w:p>
  </w:endnote>
  <w:endnote w:type="continuationSeparator" w:id="0">
    <w:p w14:paraId="02C04E53" w14:textId="77777777" w:rsidR="00F471A7" w:rsidRDefault="00F471A7" w:rsidP="00F3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33D0" w14:textId="77777777" w:rsidR="00B456A1" w:rsidRDefault="00B456A1" w:rsidP="00B456A1">
    <w:pPr>
      <w:pStyle w:val="ae"/>
    </w:pPr>
  </w:p>
  <w:p w14:paraId="2C5D9445" w14:textId="77777777" w:rsidR="00B456A1" w:rsidRPr="00AB3857" w:rsidRDefault="00B456A1" w:rsidP="00B456A1">
    <w:pPr>
      <w:pStyle w:val="ae"/>
      <w:widowControl w:val="0"/>
      <w:pBdr>
        <w:top w:val="thinThickSmallGap" w:sz="24" w:space="1" w:color="0070C0"/>
      </w:pBdr>
      <w:tabs>
        <w:tab w:val="clear" w:pos="4677"/>
        <w:tab w:val="clear" w:pos="9355"/>
        <w:tab w:val="center" w:pos="4818"/>
        <w:tab w:val="right" w:pos="9637"/>
      </w:tabs>
      <w:ind w:firstLine="709"/>
      <w:rPr>
        <w:rFonts w:cs="Arial"/>
        <w:b/>
        <w:szCs w:val="20"/>
      </w:rPr>
    </w:pPr>
    <w:r w:rsidRPr="002B20DE">
      <w:rPr>
        <w:rFonts w:cs="Arial"/>
        <w:b/>
        <w:szCs w:val="20"/>
      </w:rPr>
      <w:tab/>
      <w:t>5</w:t>
    </w:r>
    <w:r>
      <w:rPr>
        <w:rFonts w:cs="Arial"/>
        <w:b/>
        <w:szCs w:val="20"/>
      </w:rPr>
      <w:t>0</w:t>
    </w:r>
    <w:r w:rsidRPr="002B20DE">
      <w:rPr>
        <w:rFonts w:cs="Arial"/>
        <w:b/>
        <w:szCs w:val="20"/>
      </w:rPr>
      <w:t>40</w:t>
    </w:r>
    <w:r>
      <w:rPr>
        <w:rFonts w:cs="Arial"/>
        <w:b/>
        <w:szCs w:val="20"/>
      </w:rPr>
      <w:t>8</w:t>
    </w:r>
    <w:r w:rsidRPr="002B20DE">
      <w:rPr>
        <w:rFonts w:cs="Arial"/>
        <w:b/>
        <w:szCs w:val="20"/>
      </w:rPr>
      <w:t>.ОМ-ПСТ.0</w:t>
    </w:r>
    <w:r>
      <w:rPr>
        <w:rFonts w:cs="Arial"/>
        <w:b/>
        <w:szCs w:val="20"/>
      </w:rPr>
      <w:t>10</w:t>
    </w:r>
    <w:r w:rsidRPr="002B20DE">
      <w:rPr>
        <w:rFonts w:cs="Arial"/>
        <w:b/>
        <w:szCs w:val="20"/>
      </w:rPr>
      <w:t>.000</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Pr>
        <w:rFonts w:cs="Arial"/>
        <w:b/>
        <w:szCs w:val="20"/>
      </w:rPr>
      <w:t>2</w:t>
    </w:r>
    <w:r w:rsidRPr="002B20DE">
      <w:rPr>
        <w:rFonts w:cs="Arial"/>
        <w:b/>
        <w:szCs w:val="20"/>
      </w:rPr>
      <w:fldChar w:fldCharType="end"/>
    </w:r>
  </w:p>
  <w:p w14:paraId="1D0DEF83" w14:textId="77777777" w:rsidR="00B456A1" w:rsidRDefault="00B456A1" w:rsidP="00B456A1">
    <w:pPr>
      <w:pStyle w:val="ae"/>
    </w:pPr>
  </w:p>
  <w:p w14:paraId="3AAA4344" w14:textId="77777777" w:rsidR="00B456A1" w:rsidRPr="00B456A1" w:rsidRDefault="00B456A1" w:rsidP="00B456A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1105B" w14:textId="77777777" w:rsidR="00F471A7" w:rsidRDefault="00F471A7" w:rsidP="00F32C86">
      <w:r>
        <w:separator/>
      </w:r>
    </w:p>
  </w:footnote>
  <w:footnote w:type="continuationSeparator" w:id="0">
    <w:p w14:paraId="7E28FF34" w14:textId="77777777" w:rsidR="00F471A7" w:rsidRDefault="00F471A7" w:rsidP="00F32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D386" w14:textId="77777777" w:rsidR="00B456A1" w:rsidRDefault="00B456A1" w:rsidP="00F32C86">
    <w:pPr>
      <w:spacing w:line="183" w:lineRule="exact"/>
      <w:ind w:left="82"/>
      <w:jc w:val="center"/>
    </w:pPr>
    <w:r w:rsidRPr="00271F76">
      <w:rPr>
        <w:rFonts w:cs="Arial"/>
        <w:bCs/>
        <w:szCs w:val="20"/>
      </w:rPr>
      <w:t xml:space="preserve">Глава </w:t>
    </w:r>
    <w:r>
      <w:rPr>
        <w:rFonts w:cs="Arial"/>
        <w:bCs/>
        <w:szCs w:val="20"/>
      </w:rPr>
      <w:t>10</w:t>
    </w:r>
    <w:r w:rsidRPr="00271F76">
      <w:rPr>
        <w:rFonts w:cs="Arial"/>
        <w:bCs/>
        <w:szCs w:val="20"/>
      </w:rPr>
      <w:t xml:space="preserve"> «</w:t>
    </w:r>
    <w:r>
      <w:rPr>
        <w:rFonts w:cs="Arial"/>
        <w:bCs/>
        <w:szCs w:val="20"/>
      </w:rPr>
      <w:t>Перспективные топливные балансы</w:t>
    </w:r>
    <w:r w:rsidRPr="00271F76">
      <w:rPr>
        <w:rFonts w:cs="Arial"/>
        <w:bCs/>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6F85AE7"/>
    <w:multiLevelType w:val="hybridMultilevel"/>
    <w:tmpl w:val="2BD62DF4"/>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2" w15:restartNumberingAfterBreak="0">
    <w:nsid w:val="23F514CC"/>
    <w:multiLevelType w:val="hybridMultilevel"/>
    <w:tmpl w:val="277060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68521D"/>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4" w15:restartNumberingAfterBreak="0">
    <w:nsid w:val="37697059"/>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5" w15:restartNumberingAfterBreak="0">
    <w:nsid w:val="3A045C09"/>
    <w:multiLevelType w:val="hybridMultilevel"/>
    <w:tmpl w:val="2048F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F3F35"/>
    <w:multiLevelType w:val="hybridMultilevel"/>
    <w:tmpl w:val="C02CF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405066"/>
    <w:multiLevelType w:val="hybridMultilevel"/>
    <w:tmpl w:val="254062C6"/>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8" w15:restartNumberingAfterBreak="0">
    <w:nsid w:val="5D1657AF"/>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9" w15:restartNumberingAfterBreak="0">
    <w:nsid w:val="6B9B704F"/>
    <w:multiLevelType w:val="hybridMultilevel"/>
    <w:tmpl w:val="91444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2783D8E"/>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1" w15:restartNumberingAfterBreak="0">
    <w:nsid w:val="731420B8"/>
    <w:multiLevelType w:val="hybridMultilevel"/>
    <w:tmpl w:val="2048F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63635172">
    <w:abstractNumId w:val="6"/>
  </w:num>
  <w:num w:numId="2" w16cid:durableId="622228797">
    <w:abstractNumId w:val="1"/>
  </w:num>
  <w:num w:numId="3" w16cid:durableId="408311366">
    <w:abstractNumId w:val="11"/>
  </w:num>
  <w:num w:numId="4" w16cid:durableId="308828582">
    <w:abstractNumId w:val="5"/>
  </w:num>
  <w:num w:numId="5" w16cid:durableId="1709068580">
    <w:abstractNumId w:val="10"/>
  </w:num>
  <w:num w:numId="6" w16cid:durableId="1677875980">
    <w:abstractNumId w:val="3"/>
  </w:num>
  <w:num w:numId="7" w16cid:durableId="580256187">
    <w:abstractNumId w:val="0"/>
  </w:num>
  <w:num w:numId="8" w16cid:durableId="1733845235">
    <w:abstractNumId w:val="4"/>
  </w:num>
  <w:num w:numId="9" w16cid:durableId="2067289829">
    <w:abstractNumId w:val="7"/>
  </w:num>
  <w:num w:numId="10" w16cid:durableId="852495316">
    <w:abstractNumId w:val="9"/>
  </w:num>
  <w:num w:numId="11" w16cid:durableId="660962729">
    <w:abstractNumId w:val="2"/>
  </w:num>
  <w:num w:numId="12" w16cid:durableId="19729028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hideGrammaticalErrors/>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633"/>
    <w:rsid w:val="0005099B"/>
    <w:rsid w:val="00054D9C"/>
    <w:rsid w:val="000675B6"/>
    <w:rsid w:val="00095DD3"/>
    <w:rsid w:val="000B2FE1"/>
    <w:rsid w:val="000F5F14"/>
    <w:rsid w:val="001016EE"/>
    <w:rsid w:val="00137325"/>
    <w:rsid w:val="001517D5"/>
    <w:rsid w:val="001542E8"/>
    <w:rsid w:val="00155D76"/>
    <w:rsid w:val="001631F1"/>
    <w:rsid w:val="00163B79"/>
    <w:rsid w:val="00193505"/>
    <w:rsid w:val="001A63C9"/>
    <w:rsid w:val="001C7B50"/>
    <w:rsid w:val="001E170F"/>
    <w:rsid w:val="001E332E"/>
    <w:rsid w:val="002032CB"/>
    <w:rsid w:val="002323C4"/>
    <w:rsid w:val="002356A4"/>
    <w:rsid w:val="002506D9"/>
    <w:rsid w:val="00280644"/>
    <w:rsid w:val="00297E8D"/>
    <w:rsid w:val="002A4ECE"/>
    <w:rsid w:val="002A5F57"/>
    <w:rsid w:val="002C7083"/>
    <w:rsid w:val="002D099F"/>
    <w:rsid w:val="002E5EFE"/>
    <w:rsid w:val="00345D79"/>
    <w:rsid w:val="00346D96"/>
    <w:rsid w:val="003823E8"/>
    <w:rsid w:val="003A0546"/>
    <w:rsid w:val="003F3B23"/>
    <w:rsid w:val="0040018F"/>
    <w:rsid w:val="00417024"/>
    <w:rsid w:val="004543F9"/>
    <w:rsid w:val="004631AD"/>
    <w:rsid w:val="004765CA"/>
    <w:rsid w:val="00480D7D"/>
    <w:rsid w:val="004D04F6"/>
    <w:rsid w:val="004E6C39"/>
    <w:rsid w:val="005026A9"/>
    <w:rsid w:val="00511CF8"/>
    <w:rsid w:val="00534C70"/>
    <w:rsid w:val="00546B8F"/>
    <w:rsid w:val="00584AF6"/>
    <w:rsid w:val="00587548"/>
    <w:rsid w:val="00594A7D"/>
    <w:rsid w:val="005953F6"/>
    <w:rsid w:val="005D0937"/>
    <w:rsid w:val="005F7D70"/>
    <w:rsid w:val="006150C8"/>
    <w:rsid w:val="00622F67"/>
    <w:rsid w:val="00690CFD"/>
    <w:rsid w:val="006918AB"/>
    <w:rsid w:val="006A2FE0"/>
    <w:rsid w:val="006B171F"/>
    <w:rsid w:val="006F3D07"/>
    <w:rsid w:val="00717A5B"/>
    <w:rsid w:val="007223B9"/>
    <w:rsid w:val="00762762"/>
    <w:rsid w:val="007747FC"/>
    <w:rsid w:val="00785D6E"/>
    <w:rsid w:val="007946ED"/>
    <w:rsid w:val="007D6461"/>
    <w:rsid w:val="007F110E"/>
    <w:rsid w:val="0080746E"/>
    <w:rsid w:val="00812533"/>
    <w:rsid w:val="00832FBB"/>
    <w:rsid w:val="00843B2D"/>
    <w:rsid w:val="00896EFD"/>
    <w:rsid w:val="008B4B62"/>
    <w:rsid w:val="008D6763"/>
    <w:rsid w:val="00951D67"/>
    <w:rsid w:val="00955F0A"/>
    <w:rsid w:val="0097575A"/>
    <w:rsid w:val="00984CEC"/>
    <w:rsid w:val="00990719"/>
    <w:rsid w:val="00992CB1"/>
    <w:rsid w:val="009B04A7"/>
    <w:rsid w:val="009E18C0"/>
    <w:rsid w:val="00A25520"/>
    <w:rsid w:val="00A43DEB"/>
    <w:rsid w:val="00A47882"/>
    <w:rsid w:val="00A53303"/>
    <w:rsid w:val="00A56A5D"/>
    <w:rsid w:val="00A65221"/>
    <w:rsid w:val="00A66A3B"/>
    <w:rsid w:val="00A83633"/>
    <w:rsid w:val="00A90BA7"/>
    <w:rsid w:val="00A92CD7"/>
    <w:rsid w:val="00A93377"/>
    <w:rsid w:val="00AA0962"/>
    <w:rsid w:val="00AA3F99"/>
    <w:rsid w:val="00AF10E9"/>
    <w:rsid w:val="00B02855"/>
    <w:rsid w:val="00B115F8"/>
    <w:rsid w:val="00B129B2"/>
    <w:rsid w:val="00B35A18"/>
    <w:rsid w:val="00B41242"/>
    <w:rsid w:val="00B4569B"/>
    <w:rsid w:val="00B456A1"/>
    <w:rsid w:val="00BA109E"/>
    <w:rsid w:val="00C002DE"/>
    <w:rsid w:val="00C0509B"/>
    <w:rsid w:val="00C20374"/>
    <w:rsid w:val="00C30B63"/>
    <w:rsid w:val="00C5259D"/>
    <w:rsid w:val="00C52A2E"/>
    <w:rsid w:val="00C5654A"/>
    <w:rsid w:val="00CD08D7"/>
    <w:rsid w:val="00CF2129"/>
    <w:rsid w:val="00D044E3"/>
    <w:rsid w:val="00D22E32"/>
    <w:rsid w:val="00D50B93"/>
    <w:rsid w:val="00D6725A"/>
    <w:rsid w:val="00D90C41"/>
    <w:rsid w:val="00D91E7E"/>
    <w:rsid w:val="00DD3716"/>
    <w:rsid w:val="00DF36A0"/>
    <w:rsid w:val="00E24D35"/>
    <w:rsid w:val="00E41199"/>
    <w:rsid w:val="00E8033C"/>
    <w:rsid w:val="00EA6D1D"/>
    <w:rsid w:val="00EB4CC5"/>
    <w:rsid w:val="00EC4438"/>
    <w:rsid w:val="00EF28DE"/>
    <w:rsid w:val="00EF6C86"/>
    <w:rsid w:val="00F30A03"/>
    <w:rsid w:val="00F32C86"/>
    <w:rsid w:val="00F40478"/>
    <w:rsid w:val="00F40F4A"/>
    <w:rsid w:val="00F471A7"/>
    <w:rsid w:val="00F87C70"/>
    <w:rsid w:val="00FA282F"/>
    <w:rsid w:val="00FD736E"/>
    <w:rsid w:val="00FE57F8"/>
    <w:rsid w:val="00FF7C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28BBD"/>
  <w15:docId w15:val="{226CEFF3-C342-D74E-822C-69BF55C7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633"/>
    <w:pPr>
      <w:spacing w:after="0" w:line="240" w:lineRule="auto"/>
    </w:pPr>
    <w:rPr>
      <w:rFonts w:ascii="Arial" w:eastAsia="Times New Roman" w:hAnsi="Arial" w:cs="Times New Roman"/>
      <w:sz w:val="20"/>
      <w:szCs w:val="24"/>
      <w:lang w:eastAsia="ru-RU"/>
    </w:rPr>
  </w:style>
  <w:style w:type="paragraph" w:styleId="1">
    <w:name w:val="heading 1"/>
    <w:basedOn w:val="a"/>
    <w:next w:val="a0"/>
    <w:link w:val="10"/>
    <w:qFormat/>
    <w:rsid w:val="004765CA"/>
    <w:pPr>
      <w:keepNext/>
      <w:pageBreakBefore/>
      <w:pBdr>
        <w:top w:val="single" w:sz="48" w:space="3" w:color="FFFFFF"/>
        <w:left w:val="single" w:sz="6" w:space="3" w:color="FFFFFF"/>
        <w:bottom w:val="single" w:sz="6" w:space="3" w:color="FFFFFF"/>
      </w:pBdr>
      <w:tabs>
        <w:tab w:val="left" w:pos="426"/>
      </w:tabs>
      <w:adjustRightInd w:val="0"/>
      <w:spacing w:after="120" w:line="240" w:lineRule="atLeast"/>
      <w:textAlignment w:val="baseline"/>
      <w:outlineLvl w:val="0"/>
    </w:pPr>
    <w:rPr>
      <w:rFonts w:ascii="Arial Black" w:hAnsi="Arial Black" w:cs="Arial Black"/>
      <w:caps/>
      <w:spacing w:val="-8"/>
      <w:kern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TabelTekst,text,Body Text2,Char,Body Text2 Char Char Char Char Char Char Char Char Char,Main text,Body Text Char2 Char,Body Text Char1 Char Char,Body Text Char Char Char Char,TabelTekst Char Char Char Char,text1, Char"/>
    <w:basedOn w:val="a"/>
    <w:link w:val="11"/>
    <w:uiPriority w:val="99"/>
    <w:qFormat/>
    <w:rsid w:val="00A83633"/>
    <w:pPr>
      <w:keepNext/>
      <w:adjustRightInd w:val="0"/>
      <w:spacing w:before="120" w:after="120" w:line="360" w:lineRule="atLeast"/>
      <w:ind w:firstLine="567"/>
      <w:textAlignment w:val="baseline"/>
    </w:pPr>
    <w:rPr>
      <w:rFonts w:cs="Arial"/>
      <w:spacing w:val="-5"/>
      <w:szCs w:val="22"/>
    </w:rPr>
  </w:style>
  <w:style w:type="character" w:customStyle="1" w:styleId="11">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1"/>
    <w:link w:val="a0"/>
    <w:uiPriority w:val="99"/>
    <w:locked/>
    <w:rsid w:val="00A83633"/>
    <w:rPr>
      <w:rFonts w:ascii="Arial" w:eastAsia="Times New Roman" w:hAnsi="Arial" w:cs="Arial"/>
      <w:spacing w:val="-5"/>
      <w:sz w:val="20"/>
      <w:lang w:eastAsia="ru-RU"/>
    </w:rPr>
  </w:style>
  <w:style w:type="character" w:customStyle="1" w:styleId="10">
    <w:name w:val="Заголовок 1 Знак"/>
    <w:basedOn w:val="a1"/>
    <w:link w:val="1"/>
    <w:rsid w:val="004765CA"/>
    <w:rPr>
      <w:rFonts w:ascii="Arial Black" w:eastAsia="Times New Roman" w:hAnsi="Arial Black" w:cs="Arial Black"/>
      <w:caps/>
      <w:spacing w:val="-8"/>
      <w:kern w:val="20"/>
      <w:sz w:val="20"/>
      <w:szCs w:val="24"/>
      <w:lang w:eastAsia="ru-RU"/>
    </w:rPr>
  </w:style>
  <w:style w:type="character" w:customStyle="1" w:styleId="a4">
    <w:name w:val="Основной текст Знак"/>
    <w:basedOn w:val="a1"/>
    <w:uiPriority w:val="99"/>
    <w:semiHidden/>
    <w:rsid w:val="00A83633"/>
    <w:rPr>
      <w:rFonts w:ascii="Arial" w:eastAsia="Times New Roman" w:hAnsi="Arial" w:cs="Times New Roman"/>
      <w:sz w:val="20"/>
      <w:szCs w:val="24"/>
      <w:lang w:eastAsia="ru-RU"/>
    </w:rPr>
  </w:style>
  <w:style w:type="paragraph" w:styleId="a5">
    <w:name w:val="Balloon Text"/>
    <w:basedOn w:val="a"/>
    <w:link w:val="a6"/>
    <w:uiPriority w:val="99"/>
    <w:semiHidden/>
    <w:unhideWhenUsed/>
    <w:rsid w:val="00A83633"/>
    <w:rPr>
      <w:rFonts w:ascii="Tahoma" w:hAnsi="Tahoma" w:cs="Tahoma"/>
      <w:sz w:val="16"/>
      <w:szCs w:val="16"/>
    </w:rPr>
  </w:style>
  <w:style w:type="character" w:customStyle="1" w:styleId="a6">
    <w:name w:val="Текст выноски Знак"/>
    <w:basedOn w:val="a1"/>
    <w:link w:val="a5"/>
    <w:uiPriority w:val="99"/>
    <w:semiHidden/>
    <w:rsid w:val="00A83633"/>
    <w:rPr>
      <w:rFonts w:ascii="Tahoma" w:eastAsia="Times New Roman" w:hAnsi="Tahoma" w:cs="Tahoma"/>
      <w:sz w:val="16"/>
      <w:szCs w:val="16"/>
      <w:lang w:eastAsia="ru-RU"/>
    </w:rPr>
  </w:style>
  <w:style w:type="paragraph" w:styleId="a7">
    <w:name w:val="List Paragraph"/>
    <w:basedOn w:val="a"/>
    <w:uiPriority w:val="34"/>
    <w:qFormat/>
    <w:rsid w:val="001C7B50"/>
    <w:pPr>
      <w:ind w:left="720"/>
      <w:contextualSpacing/>
    </w:pPr>
  </w:style>
  <w:style w:type="paragraph" w:styleId="a8">
    <w:name w:val="caption"/>
    <w:basedOn w:val="a"/>
    <w:next w:val="a"/>
    <w:uiPriority w:val="35"/>
    <w:unhideWhenUsed/>
    <w:qFormat/>
    <w:rsid w:val="00E8033C"/>
    <w:pPr>
      <w:keepNext/>
      <w:spacing w:after="200"/>
    </w:pPr>
    <w:rPr>
      <w:b/>
      <w:bCs/>
      <w:color w:val="4F81BD" w:themeColor="accent1"/>
      <w:sz w:val="18"/>
      <w:szCs w:val="18"/>
    </w:rPr>
  </w:style>
  <w:style w:type="paragraph" w:styleId="a9">
    <w:name w:val="No Spacing"/>
    <w:uiPriority w:val="1"/>
    <w:qFormat/>
    <w:rsid w:val="00534C70"/>
    <w:pPr>
      <w:spacing w:after="0" w:line="240" w:lineRule="auto"/>
    </w:pPr>
    <w:rPr>
      <w:rFonts w:ascii="Times New Roman" w:eastAsiaTheme="minorEastAsia" w:hAnsi="Times New Roman" w:cs="Times New Roman"/>
      <w:lang w:eastAsia="ru-RU"/>
    </w:rPr>
  </w:style>
  <w:style w:type="paragraph" w:styleId="aa">
    <w:name w:val="TOC Heading"/>
    <w:basedOn w:val="1"/>
    <w:next w:val="a"/>
    <w:uiPriority w:val="39"/>
    <w:semiHidden/>
    <w:unhideWhenUsed/>
    <w:qFormat/>
    <w:rsid w:val="00D91E7E"/>
    <w:pPr>
      <w:keepLines/>
      <w:pageBreakBefore w:val="0"/>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lang w:eastAsia="en-US"/>
    </w:rPr>
  </w:style>
  <w:style w:type="paragraph" w:styleId="12">
    <w:name w:val="toc 1"/>
    <w:basedOn w:val="a"/>
    <w:next w:val="a"/>
    <w:autoRedefine/>
    <w:uiPriority w:val="39"/>
    <w:unhideWhenUsed/>
    <w:rsid w:val="00D91E7E"/>
    <w:pPr>
      <w:spacing w:after="100"/>
    </w:pPr>
  </w:style>
  <w:style w:type="character" w:styleId="ab">
    <w:name w:val="Hyperlink"/>
    <w:basedOn w:val="a1"/>
    <w:uiPriority w:val="99"/>
    <w:unhideWhenUsed/>
    <w:rsid w:val="00D91E7E"/>
    <w:rPr>
      <w:color w:val="0000FF" w:themeColor="hyperlink"/>
      <w:u w:val="single"/>
    </w:rPr>
  </w:style>
  <w:style w:type="paragraph" w:styleId="ac">
    <w:name w:val="header"/>
    <w:basedOn w:val="a"/>
    <w:link w:val="ad"/>
    <w:uiPriority w:val="99"/>
    <w:unhideWhenUsed/>
    <w:rsid w:val="00F32C86"/>
    <w:pPr>
      <w:tabs>
        <w:tab w:val="center" w:pos="4677"/>
        <w:tab w:val="right" w:pos="9355"/>
      </w:tabs>
    </w:pPr>
  </w:style>
  <w:style w:type="character" w:customStyle="1" w:styleId="ad">
    <w:name w:val="Верхний колонтитул Знак"/>
    <w:basedOn w:val="a1"/>
    <w:link w:val="ac"/>
    <w:uiPriority w:val="99"/>
    <w:rsid w:val="00F32C86"/>
    <w:rPr>
      <w:rFonts w:ascii="Arial" w:eastAsia="Times New Roman" w:hAnsi="Arial" w:cs="Times New Roman"/>
      <w:sz w:val="20"/>
      <w:szCs w:val="24"/>
      <w:lang w:eastAsia="ru-RU"/>
    </w:rPr>
  </w:style>
  <w:style w:type="paragraph" w:styleId="ae">
    <w:name w:val="footer"/>
    <w:basedOn w:val="a"/>
    <w:link w:val="af"/>
    <w:uiPriority w:val="99"/>
    <w:unhideWhenUsed/>
    <w:rsid w:val="00F32C86"/>
    <w:pPr>
      <w:tabs>
        <w:tab w:val="center" w:pos="4677"/>
        <w:tab w:val="right" w:pos="9355"/>
      </w:tabs>
    </w:pPr>
  </w:style>
  <w:style w:type="character" w:customStyle="1" w:styleId="af">
    <w:name w:val="Нижний колонтитул Знак"/>
    <w:basedOn w:val="a1"/>
    <w:link w:val="ae"/>
    <w:uiPriority w:val="99"/>
    <w:rsid w:val="00F32C86"/>
    <w:rPr>
      <w:rFonts w:ascii="Arial" w:eastAsia="Times New Roman" w:hAnsi="Arial" w:cs="Times New Roman"/>
      <w:sz w:val="20"/>
      <w:szCs w:val="24"/>
      <w:lang w:eastAsia="ru-RU"/>
    </w:rPr>
  </w:style>
  <w:style w:type="paragraph" w:styleId="af0">
    <w:name w:val="Body Text Indent"/>
    <w:basedOn w:val="a"/>
    <w:link w:val="af1"/>
    <w:uiPriority w:val="99"/>
    <w:semiHidden/>
    <w:unhideWhenUsed/>
    <w:rsid w:val="00762762"/>
    <w:pPr>
      <w:spacing w:after="120" w:line="276" w:lineRule="auto"/>
      <w:ind w:left="283"/>
      <w:jc w:val="both"/>
    </w:pPr>
    <w:rPr>
      <w:rFonts w:ascii="Times New Roman" w:eastAsiaTheme="minorHAnsi" w:hAnsi="Times New Roman" w:cstheme="minorBidi"/>
      <w:sz w:val="24"/>
      <w:szCs w:val="22"/>
      <w:lang w:eastAsia="en-US"/>
    </w:rPr>
  </w:style>
  <w:style w:type="character" w:customStyle="1" w:styleId="af1">
    <w:name w:val="Основной текст с отступом Знак"/>
    <w:basedOn w:val="a1"/>
    <w:link w:val="af0"/>
    <w:uiPriority w:val="99"/>
    <w:semiHidden/>
    <w:rsid w:val="00762762"/>
    <w:rPr>
      <w:rFonts w:ascii="Times New Roman" w:hAnsi="Times New Roman"/>
      <w:sz w:val="24"/>
    </w:rPr>
  </w:style>
  <w:style w:type="character" w:styleId="af2">
    <w:name w:val="FollowedHyperlink"/>
    <w:basedOn w:val="a1"/>
    <w:uiPriority w:val="99"/>
    <w:semiHidden/>
    <w:unhideWhenUsed/>
    <w:rsid w:val="00EB4CC5"/>
    <w:rPr>
      <w:color w:val="954F72"/>
      <w:u w:val="single"/>
    </w:rPr>
  </w:style>
  <w:style w:type="paragraph" w:customStyle="1" w:styleId="xl65">
    <w:name w:val="xl65"/>
    <w:basedOn w:val="a"/>
    <w:rsid w:val="00EB4CC5"/>
    <w:pPr>
      <w:spacing w:before="100" w:beforeAutospacing="1" w:after="100" w:afterAutospacing="1"/>
    </w:pPr>
    <w:rPr>
      <w:rFonts w:cs="Arial"/>
      <w:szCs w:val="20"/>
    </w:rPr>
  </w:style>
  <w:style w:type="paragraph" w:customStyle="1" w:styleId="xl66">
    <w:name w:val="xl66"/>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67">
    <w:name w:val="xl67"/>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Cs w:val="20"/>
    </w:rPr>
  </w:style>
  <w:style w:type="paragraph" w:customStyle="1" w:styleId="xl68">
    <w:name w:val="xl68"/>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69">
    <w:name w:val="xl69"/>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0">
    <w:name w:val="xl70"/>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1">
    <w:name w:val="xl71"/>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72">
    <w:name w:val="xl72"/>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Cs w:val="20"/>
    </w:rPr>
  </w:style>
  <w:style w:type="paragraph" w:customStyle="1" w:styleId="xl73">
    <w:name w:val="xl73"/>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4">
    <w:name w:val="xl74"/>
    <w:basedOn w:val="a"/>
    <w:rsid w:val="00AA3F9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5">
    <w:name w:val="xl75"/>
    <w:basedOn w:val="a"/>
    <w:rsid w:val="00AA3F9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6">
    <w:name w:val="xl76"/>
    <w:basedOn w:val="a"/>
    <w:rsid w:val="00AA3F9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7">
    <w:name w:val="xl77"/>
    <w:basedOn w:val="a"/>
    <w:rsid w:val="00AA3F9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78">
    <w:name w:val="xl78"/>
    <w:basedOn w:val="a"/>
    <w:rsid w:val="00AA3F99"/>
    <w:pPr>
      <w:pBdr>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79">
    <w:name w:val="xl79"/>
    <w:basedOn w:val="a"/>
    <w:rsid w:val="00AA3F9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80">
    <w:name w:val="xl80"/>
    <w:basedOn w:val="a"/>
    <w:rsid w:val="00AA3F9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81">
    <w:name w:val="xl81"/>
    <w:basedOn w:val="a"/>
    <w:rsid w:val="00AA3F99"/>
    <w:pPr>
      <w:pBdr>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82">
    <w:name w:val="xl82"/>
    <w:basedOn w:val="a"/>
    <w:rsid w:val="00AA3F9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63">
    <w:name w:val="xl63"/>
    <w:basedOn w:val="a"/>
    <w:rsid w:val="002A5F57"/>
    <w:pPr>
      <w:spacing w:before="100" w:beforeAutospacing="1" w:after="100" w:afterAutospacing="1"/>
    </w:pPr>
    <w:rPr>
      <w:rFonts w:cs="Arial"/>
      <w:szCs w:val="20"/>
    </w:rPr>
  </w:style>
  <w:style w:type="paragraph" w:customStyle="1" w:styleId="xl64">
    <w:name w:val="xl64"/>
    <w:basedOn w:val="a"/>
    <w:rsid w:val="002A5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styleId="af3">
    <w:name w:val="table of figures"/>
    <w:basedOn w:val="a"/>
    <w:next w:val="a"/>
    <w:uiPriority w:val="99"/>
    <w:unhideWhenUsed/>
    <w:rsid w:val="00A66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133">
      <w:bodyDiv w:val="1"/>
      <w:marLeft w:val="0"/>
      <w:marRight w:val="0"/>
      <w:marTop w:val="0"/>
      <w:marBottom w:val="0"/>
      <w:divBdr>
        <w:top w:val="none" w:sz="0" w:space="0" w:color="auto"/>
        <w:left w:val="none" w:sz="0" w:space="0" w:color="auto"/>
        <w:bottom w:val="none" w:sz="0" w:space="0" w:color="auto"/>
        <w:right w:val="none" w:sz="0" w:space="0" w:color="auto"/>
      </w:divBdr>
    </w:div>
    <w:div w:id="2753458">
      <w:bodyDiv w:val="1"/>
      <w:marLeft w:val="0"/>
      <w:marRight w:val="0"/>
      <w:marTop w:val="0"/>
      <w:marBottom w:val="0"/>
      <w:divBdr>
        <w:top w:val="none" w:sz="0" w:space="0" w:color="auto"/>
        <w:left w:val="none" w:sz="0" w:space="0" w:color="auto"/>
        <w:bottom w:val="none" w:sz="0" w:space="0" w:color="auto"/>
        <w:right w:val="none" w:sz="0" w:space="0" w:color="auto"/>
      </w:divBdr>
    </w:div>
    <w:div w:id="22678883">
      <w:bodyDiv w:val="1"/>
      <w:marLeft w:val="0"/>
      <w:marRight w:val="0"/>
      <w:marTop w:val="0"/>
      <w:marBottom w:val="0"/>
      <w:divBdr>
        <w:top w:val="none" w:sz="0" w:space="0" w:color="auto"/>
        <w:left w:val="none" w:sz="0" w:space="0" w:color="auto"/>
        <w:bottom w:val="none" w:sz="0" w:space="0" w:color="auto"/>
        <w:right w:val="none" w:sz="0" w:space="0" w:color="auto"/>
      </w:divBdr>
    </w:div>
    <w:div w:id="28115304">
      <w:bodyDiv w:val="1"/>
      <w:marLeft w:val="0"/>
      <w:marRight w:val="0"/>
      <w:marTop w:val="0"/>
      <w:marBottom w:val="0"/>
      <w:divBdr>
        <w:top w:val="none" w:sz="0" w:space="0" w:color="auto"/>
        <w:left w:val="none" w:sz="0" w:space="0" w:color="auto"/>
        <w:bottom w:val="none" w:sz="0" w:space="0" w:color="auto"/>
        <w:right w:val="none" w:sz="0" w:space="0" w:color="auto"/>
      </w:divBdr>
    </w:div>
    <w:div w:id="28460086">
      <w:bodyDiv w:val="1"/>
      <w:marLeft w:val="0"/>
      <w:marRight w:val="0"/>
      <w:marTop w:val="0"/>
      <w:marBottom w:val="0"/>
      <w:divBdr>
        <w:top w:val="none" w:sz="0" w:space="0" w:color="auto"/>
        <w:left w:val="none" w:sz="0" w:space="0" w:color="auto"/>
        <w:bottom w:val="none" w:sz="0" w:space="0" w:color="auto"/>
        <w:right w:val="none" w:sz="0" w:space="0" w:color="auto"/>
      </w:divBdr>
    </w:div>
    <w:div w:id="33771294">
      <w:bodyDiv w:val="1"/>
      <w:marLeft w:val="0"/>
      <w:marRight w:val="0"/>
      <w:marTop w:val="0"/>
      <w:marBottom w:val="0"/>
      <w:divBdr>
        <w:top w:val="none" w:sz="0" w:space="0" w:color="auto"/>
        <w:left w:val="none" w:sz="0" w:space="0" w:color="auto"/>
        <w:bottom w:val="none" w:sz="0" w:space="0" w:color="auto"/>
        <w:right w:val="none" w:sz="0" w:space="0" w:color="auto"/>
      </w:divBdr>
    </w:div>
    <w:div w:id="38433212">
      <w:bodyDiv w:val="1"/>
      <w:marLeft w:val="0"/>
      <w:marRight w:val="0"/>
      <w:marTop w:val="0"/>
      <w:marBottom w:val="0"/>
      <w:divBdr>
        <w:top w:val="none" w:sz="0" w:space="0" w:color="auto"/>
        <w:left w:val="none" w:sz="0" w:space="0" w:color="auto"/>
        <w:bottom w:val="none" w:sz="0" w:space="0" w:color="auto"/>
        <w:right w:val="none" w:sz="0" w:space="0" w:color="auto"/>
      </w:divBdr>
    </w:div>
    <w:div w:id="79258390">
      <w:bodyDiv w:val="1"/>
      <w:marLeft w:val="0"/>
      <w:marRight w:val="0"/>
      <w:marTop w:val="0"/>
      <w:marBottom w:val="0"/>
      <w:divBdr>
        <w:top w:val="none" w:sz="0" w:space="0" w:color="auto"/>
        <w:left w:val="none" w:sz="0" w:space="0" w:color="auto"/>
        <w:bottom w:val="none" w:sz="0" w:space="0" w:color="auto"/>
        <w:right w:val="none" w:sz="0" w:space="0" w:color="auto"/>
      </w:divBdr>
    </w:div>
    <w:div w:id="81414313">
      <w:bodyDiv w:val="1"/>
      <w:marLeft w:val="0"/>
      <w:marRight w:val="0"/>
      <w:marTop w:val="0"/>
      <w:marBottom w:val="0"/>
      <w:divBdr>
        <w:top w:val="none" w:sz="0" w:space="0" w:color="auto"/>
        <w:left w:val="none" w:sz="0" w:space="0" w:color="auto"/>
        <w:bottom w:val="none" w:sz="0" w:space="0" w:color="auto"/>
        <w:right w:val="none" w:sz="0" w:space="0" w:color="auto"/>
      </w:divBdr>
    </w:div>
    <w:div w:id="98792861">
      <w:bodyDiv w:val="1"/>
      <w:marLeft w:val="0"/>
      <w:marRight w:val="0"/>
      <w:marTop w:val="0"/>
      <w:marBottom w:val="0"/>
      <w:divBdr>
        <w:top w:val="none" w:sz="0" w:space="0" w:color="auto"/>
        <w:left w:val="none" w:sz="0" w:space="0" w:color="auto"/>
        <w:bottom w:val="none" w:sz="0" w:space="0" w:color="auto"/>
        <w:right w:val="none" w:sz="0" w:space="0" w:color="auto"/>
      </w:divBdr>
    </w:div>
    <w:div w:id="106395173">
      <w:bodyDiv w:val="1"/>
      <w:marLeft w:val="0"/>
      <w:marRight w:val="0"/>
      <w:marTop w:val="0"/>
      <w:marBottom w:val="0"/>
      <w:divBdr>
        <w:top w:val="none" w:sz="0" w:space="0" w:color="auto"/>
        <w:left w:val="none" w:sz="0" w:space="0" w:color="auto"/>
        <w:bottom w:val="none" w:sz="0" w:space="0" w:color="auto"/>
        <w:right w:val="none" w:sz="0" w:space="0" w:color="auto"/>
      </w:divBdr>
    </w:div>
    <w:div w:id="107088172">
      <w:bodyDiv w:val="1"/>
      <w:marLeft w:val="0"/>
      <w:marRight w:val="0"/>
      <w:marTop w:val="0"/>
      <w:marBottom w:val="0"/>
      <w:divBdr>
        <w:top w:val="none" w:sz="0" w:space="0" w:color="auto"/>
        <w:left w:val="none" w:sz="0" w:space="0" w:color="auto"/>
        <w:bottom w:val="none" w:sz="0" w:space="0" w:color="auto"/>
        <w:right w:val="none" w:sz="0" w:space="0" w:color="auto"/>
      </w:divBdr>
    </w:div>
    <w:div w:id="124396486">
      <w:bodyDiv w:val="1"/>
      <w:marLeft w:val="0"/>
      <w:marRight w:val="0"/>
      <w:marTop w:val="0"/>
      <w:marBottom w:val="0"/>
      <w:divBdr>
        <w:top w:val="none" w:sz="0" w:space="0" w:color="auto"/>
        <w:left w:val="none" w:sz="0" w:space="0" w:color="auto"/>
        <w:bottom w:val="none" w:sz="0" w:space="0" w:color="auto"/>
        <w:right w:val="none" w:sz="0" w:space="0" w:color="auto"/>
      </w:divBdr>
    </w:div>
    <w:div w:id="126551313">
      <w:bodyDiv w:val="1"/>
      <w:marLeft w:val="0"/>
      <w:marRight w:val="0"/>
      <w:marTop w:val="0"/>
      <w:marBottom w:val="0"/>
      <w:divBdr>
        <w:top w:val="none" w:sz="0" w:space="0" w:color="auto"/>
        <w:left w:val="none" w:sz="0" w:space="0" w:color="auto"/>
        <w:bottom w:val="none" w:sz="0" w:space="0" w:color="auto"/>
        <w:right w:val="none" w:sz="0" w:space="0" w:color="auto"/>
      </w:divBdr>
    </w:div>
    <w:div w:id="129519039">
      <w:bodyDiv w:val="1"/>
      <w:marLeft w:val="0"/>
      <w:marRight w:val="0"/>
      <w:marTop w:val="0"/>
      <w:marBottom w:val="0"/>
      <w:divBdr>
        <w:top w:val="none" w:sz="0" w:space="0" w:color="auto"/>
        <w:left w:val="none" w:sz="0" w:space="0" w:color="auto"/>
        <w:bottom w:val="none" w:sz="0" w:space="0" w:color="auto"/>
        <w:right w:val="none" w:sz="0" w:space="0" w:color="auto"/>
      </w:divBdr>
    </w:div>
    <w:div w:id="131680056">
      <w:bodyDiv w:val="1"/>
      <w:marLeft w:val="0"/>
      <w:marRight w:val="0"/>
      <w:marTop w:val="0"/>
      <w:marBottom w:val="0"/>
      <w:divBdr>
        <w:top w:val="none" w:sz="0" w:space="0" w:color="auto"/>
        <w:left w:val="none" w:sz="0" w:space="0" w:color="auto"/>
        <w:bottom w:val="none" w:sz="0" w:space="0" w:color="auto"/>
        <w:right w:val="none" w:sz="0" w:space="0" w:color="auto"/>
      </w:divBdr>
    </w:div>
    <w:div w:id="137842505">
      <w:bodyDiv w:val="1"/>
      <w:marLeft w:val="0"/>
      <w:marRight w:val="0"/>
      <w:marTop w:val="0"/>
      <w:marBottom w:val="0"/>
      <w:divBdr>
        <w:top w:val="none" w:sz="0" w:space="0" w:color="auto"/>
        <w:left w:val="none" w:sz="0" w:space="0" w:color="auto"/>
        <w:bottom w:val="none" w:sz="0" w:space="0" w:color="auto"/>
        <w:right w:val="none" w:sz="0" w:space="0" w:color="auto"/>
      </w:divBdr>
    </w:div>
    <w:div w:id="141696466">
      <w:bodyDiv w:val="1"/>
      <w:marLeft w:val="0"/>
      <w:marRight w:val="0"/>
      <w:marTop w:val="0"/>
      <w:marBottom w:val="0"/>
      <w:divBdr>
        <w:top w:val="none" w:sz="0" w:space="0" w:color="auto"/>
        <w:left w:val="none" w:sz="0" w:space="0" w:color="auto"/>
        <w:bottom w:val="none" w:sz="0" w:space="0" w:color="auto"/>
        <w:right w:val="none" w:sz="0" w:space="0" w:color="auto"/>
      </w:divBdr>
    </w:div>
    <w:div w:id="158233259">
      <w:bodyDiv w:val="1"/>
      <w:marLeft w:val="0"/>
      <w:marRight w:val="0"/>
      <w:marTop w:val="0"/>
      <w:marBottom w:val="0"/>
      <w:divBdr>
        <w:top w:val="none" w:sz="0" w:space="0" w:color="auto"/>
        <w:left w:val="none" w:sz="0" w:space="0" w:color="auto"/>
        <w:bottom w:val="none" w:sz="0" w:space="0" w:color="auto"/>
        <w:right w:val="none" w:sz="0" w:space="0" w:color="auto"/>
      </w:divBdr>
    </w:div>
    <w:div w:id="172912767">
      <w:bodyDiv w:val="1"/>
      <w:marLeft w:val="0"/>
      <w:marRight w:val="0"/>
      <w:marTop w:val="0"/>
      <w:marBottom w:val="0"/>
      <w:divBdr>
        <w:top w:val="none" w:sz="0" w:space="0" w:color="auto"/>
        <w:left w:val="none" w:sz="0" w:space="0" w:color="auto"/>
        <w:bottom w:val="none" w:sz="0" w:space="0" w:color="auto"/>
        <w:right w:val="none" w:sz="0" w:space="0" w:color="auto"/>
      </w:divBdr>
    </w:div>
    <w:div w:id="174998120">
      <w:bodyDiv w:val="1"/>
      <w:marLeft w:val="0"/>
      <w:marRight w:val="0"/>
      <w:marTop w:val="0"/>
      <w:marBottom w:val="0"/>
      <w:divBdr>
        <w:top w:val="none" w:sz="0" w:space="0" w:color="auto"/>
        <w:left w:val="none" w:sz="0" w:space="0" w:color="auto"/>
        <w:bottom w:val="none" w:sz="0" w:space="0" w:color="auto"/>
        <w:right w:val="none" w:sz="0" w:space="0" w:color="auto"/>
      </w:divBdr>
    </w:div>
    <w:div w:id="181742730">
      <w:bodyDiv w:val="1"/>
      <w:marLeft w:val="0"/>
      <w:marRight w:val="0"/>
      <w:marTop w:val="0"/>
      <w:marBottom w:val="0"/>
      <w:divBdr>
        <w:top w:val="none" w:sz="0" w:space="0" w:color="auto"/>
        <w:left w:val="none" w:sz="0" w:space="0" w:color="auto"/>
        <w:bottom w:val="none" w:sz="0" w:space="0" w:color="auto"/>
        <w:right w:val="none" w:sz="0" w:space="0" w:color="auto"/>
      </w:divBdr>
    </w:div>
    <w:div w:id="183401741">
      <w:bodyDiv w:val="1"/>
      <w:marLeft w:val="0"/>
      <w:marRight w:val="0"/>
      <w:marTop w:val="0"/>
      <w:marBottom w:val="0"/>
      <w:divBdr>
        <w:top w:val="none" w:sz="0" w:space="0" w:color="auto"/>
        <w:left w:val="none" w:sz="0" w:space="0" w:color="auto"/>
        <w:bottom w:val="none" w:sz="0" w:space="0" w:color="auto"/>
        <w:right w:val="none" w:sz="0" w:space="0" w:color="auto"/>
      </w:divBdr>
    </w:div>
    <w:div w:id="184366387">
      <w:bodyDiv w:val="1"/>
      <w:marLeft w:val="0"/>
      <w:marRight w:val="0"/>
      <w:marTop w:val="0"/>
      <w:marBottom w:val="0"/>
      <w:divBdr>
        <w:top w:val="none" w:sz="0" w:space="0" w:color="auto"/>
        <w:left w:val="none" w:sz="0" w:space="0" w:color="auto"/>
        <w:bottom w:val="none" w:sz="0" w:space="0" w:color="auto"/>
        <w:right w:val="none" w:sz="0" w:space="0" w:color="auto"/>
      </w:divBdr>
    </w:div>
    <w:div w:id="225576887">
      <w:bodyDiv w:val="1"/>
      <w:marLeft w:val="0"/>
      <w:marRight w:val="0"/>
      <w:marTop w:val="0"/>
      <w:marBottom w:val="0"/>
      <w:divBdr>
        <w:top w:val="none" w:sz="0" w:space="0" w:color="auto"/>
        <w:left w:val="none" w:sz="0" w:space="0" w:color="auto"/>
        <w:bottom w:val="none" w:sz="0" w:space="0" w:color="auto"/>
        <w:right w:val="none" w:sz="0" w:space="0" w:color="auto"/>
      </w:divBdr>
    </w:div>
    <w:div w:id="228808445">
      <w:bodyDiv w:val="1"/>
      <w:marLeft w:val="0"/>
      <w:marRight w:val="0"/>
      <w:marTop w:val="0"/>
      <w:marBottom w:val="0"/>
      <w:divBdr>
        <w:top w:val="none" w:sz="0" w:space="0" w:color="auto"/>
        <w:left w:val="none" w:sz="0" w:space="0" w:color="auto"/>
        <w:bottom w:val="none" w:sz="0" w:space="0" w:color="auto"/>
        <w:right w:val="none" w:sz="0" w:space="0" w:color="auto"/>
      </w:divBdr>
    </w:div>
    <w:div w:id="236090000">
      <w:bodyDiv w:val="1"/>
      <w:marLeft w:val="0"/>
      <w:marRight w:val="0"/>
      <w:marTop w:val="0"/>
      <w:marBottom w:val="0"/>
      <w:divBdr>
        <w:top w:val="none" w:sz="0" w:space="0" w:color="auto"/>
        <w:left w:val="none" w:sz="0" w:space="0" w:color="auto"/>
        <w:bottom w:val="none" w:sz="0" w:space="0" w:color="auto"/>
        <w:right w:val="none" w:sz="0" w:space="0" w:color="auto"/>
      </w:divBdr>
    </w:div>
    <w:div w:id="246229333">
      <w:bodyDiv w:val="1"/>
      <w:marLeft w:val="0"/>
      <w:marRight w:val="0"/>
      <w:marTop w:val="0"/>
      <w:marBottom w:val="0"/>
      <w:divBdr>
        <w:top w:val="none" w:sz="0" w:space="0" w:color="auto"/>
        <w:left w:val="none" w:sz="0" w:space="0" w:color="auto"/>
        <w:bottom w:val="none" w:sz="0" w:space="0" w:color="auto"/>
        <w:right w:val="none" w:sz="0" w:space="0" w:color="auto"/>
      </w:divBdr>
    </w:div>
    <w:div w:id="271086465">
      <w:bodyDiv w:val="1"/>
      <w:marLeft w:val="0"/>
      <w:marRight w:val="0"/>
      <w:marTop w:val="0"/>
      <w:marBottom w:val="0"/>
      <w:divBdr>
        <w:top w:val="none" w:sz="0" w:space="0" w:color="auto"/>
        <w:left w:val="none" w:sz="0" w:space="0" w:color="auto"/>
        <w:bottom w:val="none" w:sz="0" w:space="0" w:color="auto"/>
        <w:right w:val="none" w:sz="0" w:space="0" w:color="auto"/>
      </w:divBdr>
    </w:div>
    <w:div w:id="292752154">
      <w:bodyDiv w:val="1"/>
      <w:marLeft w:val="0"/>
      <w:marRight w:val="0"/>
      <w:marTop w:val="0"/>
      <w:marBottom w:val="0"/>
      <w:divBdr>
        <w:top w:val="none" w:sz="0" w:space="0" w:color="auto"/>
        <w:left w:val="none" w:sz="0" w:space="0" w:color="auto"/>
        <w:bottom w:val="none" w:sz="0" w:space="0" w:color="auto"/>
        <w:right w:val="none" w:sz="0" w:space="0" w:color="auto"/>
      </w:divBdr>
    </w:div>
    <w:div w:id="302083959">
      <w:bodyDiv w:val="1"/>
      <w:marLeft w:val="0"/>
      <w:marRight w:val="0"/>
      <w:marTop w:val="0"/>
      <w:marBottom w:val="0"/>
      <w:divBdr>
        <w:top w:val="none" w:sz="0" w:space="0" w:color="auto"/>
        <w:left w:val="none" w:sz="0" w:space="0" w:color="auto"/>
        <w:bottom w:val="none" w:sz="0" w:space="0" w:color="auto"/>
        <w:right w:val="none" w:sz="0" w:space="0" w:color="auto"/>
      </w:divBdr>
    </w:div>
    <w:div w:id="305815256">
      <w:bodyDiv w:val="1"/>
      <w:marLeft w:val="0"/>
      <w:marRight w:val="0"/>
      <w:marTop w:val="0"/>
      <w:marBottom w:val="0"/>
      <w:divBdr>
        <w:top w:val="none" w:sz="0" w:space="0" w:color="auto"/>
        <w:left w:val="none" w:sz="0" w:space="0" w:color="auto"/>
        <w:bottom w:val="none" w:sz="0" w:space="0" w:color="auto"/>
        <w:right w:val="none" w:sz="0" w:space="0" w:color="auto"/>
      </w:divBdr>
    </w:div>
    <w:div w:id="325281972">
      <w:bodyDiv w:val="1"/>
      <w:marLeft w:val="0"/>
      <w:marRight w:val="0"/>
      <w:marTop w:val="0"/>
      <w:marBottom w:val="0"/>
      <w:divBdr>
        <w:top w:val="none" w:sz="0" w:space="0" w:color="auto"/>
        <w:left w:val="none" w:sz="0" w:space="0" w:color="auto"/>
        <w:bottom w:val="none" w:sz="0" w:space="0" w:color="auto"/>
        <w:right w:val="none" w:sz="0" w:space="0" w:color="auto"/>
      </w:divBdr>
    </w:div>
    <w:div w:id="329211430">
      <w:bodyDiv w:val="1"/>
      <w:marLeft w:val="0"/>
      <w:marRight w:val="0"/>
      <w:marTop w:val="0"/>
      <w:marBottom w:val="0"/>
      <w:divBdr>
        <w:top w:val="none" w:sz="0" w:space="0" w:color="auto"/>
        <w:left w:val="none" w:sz="0" w:space="0" w:color="auto"/>
        <w:bottom w:val="none" w:sz="0" w:space="0" w:color="auto"/>
        <w:right w:val="none" w:sz="0" w:space="0" w:color="auto"/>
      </w:divBdr>
    </w:div>
    <w:div w:id="346568428">
      <w:bodyDiv w:val="1"/>
      <w:marLeft w:val="0"/>
      <w:marRight w:val="0"/>
      <w:marTop w:val="0"/>
      <w:marBottom w:val="0"/>
      <w:divBdr>
        <w:top w:val="none" w:sz="0" w:space="0" w:color="auto"/>
        <w:left w:val="none" w:sz="0" w:space="0" w:color="auto"/>
        <w:bottom w:val="none" w:sz="0" w:space="0" w:color="auto"/>
        <w:right w:val="none" w:sz="0" w:space="0" w:color="auto"/>
      </w:divBdr>
    </w:div>
    <w:div w:id="359746730">
      <w:bodyDiv w:val="1"/>
      <w:marLeft w:val="0"/>
      <w:marRight w:val="0"/>
      <w:marTop w:val="0"/>
      <w:marBottom w:val="0"/>
      <w:divBdr>
        <w:top w:val="none" w:sz="0" w:space="0" w:color="auto"/>
        <w:left w:val="none" w:sz="0" w:space="0" w:color="auto"/>
        <w:bottom w:val="none" w:sz="0" w:space="0" w:color="auto"/>
        <w:right w:val="none" w:sz="0" w:space="0" w:color="auto"/>
      </w:divBdr>
    </w:div>
    <w:div w:id="361632725">
      <w:bodyDiv w:val="1"/>
      <w:marLeft w:val="0"/>
      <w:marRight w:val="0"/>
      <w:marTop w:val="0"/>
      <w:marBottom w:val="0"/>
      <w:divBdr>
        <w:top w:val="none" w:sz="0" w:space="0" w:color="auto"/>
        <w:left w:val="none" w:sz="0" w:space="0" w:color="auto"/>
        <w:bottom w:val="none" w:sz="0" w:space="0" w:color="auto"/>
        <w:right w:val="none" w:sz="0" w:space="0" w:color="auto"/>
      </w:divBdr>
    </w:div>
    <w:div w:id="365643083">
      <w:bodyDiv w:val="1"/>
      <w:marLeft w:val="0"/>
      <w:marRight w:val="0"/>
      <w:marTop w:val="0"/>
      <w:marBottom w:val="0"/>
      <w:divBdr>
        <w:top w:val="none" w:sz="0" w:space="0" w:color="auto"/>
        <w:left w:val="none" w:sz="0" w:space="0" w:color="auto"/>
        <w:bottom w:val="none" w:sz="0" w:space="0" w:color="auto"/>
        <w:right w:val="none" w:sz="0" w:space="0" w:color="auto"/>
      </w:divBdr>
    </w:div>
    <w:div w:id="366102596">
      <w:bodyDiv w:val="1"/>
      <w:marLeft w:val="0"/>
      <w:marRight w:val="0"/>
      <w:marTop w:val="0"/>
      <w:marBottom w:val="0"/>
      <w:divBdr>
        <w:top w:val="none" w:sz="0" w:space="0" w:color="auto"/>
        <w:left w:val="none" w:sz="0" w:space="0" w:color="auto"/>
        <w:bottom w:val="none" w:sz="0" w:space="0" w:color="auto"/>
        <w:right w:val="none" w:sz="0" w:space="0" w:color="auto"/>
      </w:divBdr>
    </w:div>
    <w:div w:id="370304509">
      <w:bodyDiv w:val="1"/>
      <w:marLeft w:val="0"/>
      <w:marRight w:val="0"/>
      <w:marTop w:val="0"/>
      <w:marBottom w:val="0"/>
      <w:divBdr>
        <w:top w:val="none" w:sz="0" w:space="0" w:color="auto"/>
        <w:left w:val="none" w:sz="0" w:space="0" w:color="auto"/>
        <w:bottom w:val="none" w:sz="0" w:space="0" w:color="auto"/>
        <w:right w:val="none" w:sz="0" w:space="0" w:color="auto"/>
      </w:divBdr>
    </w:div>
    <w:div w:id="372969201">
      <w:bodyDiv w:val="1"/>
      <w:marLeft w:val="0"/>
      <w:marRight w:val="0"/>
      <w:marTop w:val="0"/>
      <w:marBottom w:val="0"/>
      <w:divBdr>
        <w:top w:val="none" w:sz="0" w:space="0" w:color="auto"/>
        <w:left w:val="none" w:sz="0" w:space="0" w:color="auto"/>
        <w:bottom w:val="none" w:sz="0" w:space="0" w:color="auto"/>
        <w:right w:val="none" w:sz="0" w:space="0" w:color="auto"/>
      </w:divBdr>
    </w:div>
    <w:div w:id="377164660">
      <w:bodyDiv w:val="1"/>
      <w:marLeft w:val="0"/>
      <w:marRight w:val="0"/>
      <w:marTop w:val="0"/>
      <w:marBottom w:val="0"/>
      <w:divBdr>
        <w:top w:val="none" w:sz="0" w:space="0" w:color="auto"/>
        <w:left w:val="none" w:sz="0" w:space="0" w:color="auto"/>
        <w:bottom w:val="none" w:sz="0" w:space="0" w:color="auto"/>
        <w:right w:val="none" w:sz="0" w:space="0" w:color="auto"/>
      </w:divBdr>
    </w:div>
    <w:div w:id="380443086">
      <w:bodyDiv w:val="1"/>
      <w:marLeft w:val="0"/>
      <w:marRight w:val="0"/>
      <w:marTop w:val="0"/>
      <w:marBottom w:val="0"/>
      <w:divBdr>
        <w:top w:val="none" w:sz="0" w:space="0" w:color="auto"/>
        <w:left w:val="none" w:sz="0" w:space="0" w:color="auto"/>
        <w:bottom w:val="none" w:sz="0" w:space="0" w:color="auto"/>
        <w:right w:val="none" w:sz="0" w:space="0" w:color="auto"/>
      </w:divBdr>
    </w:div>
    <w:div w:id="386730656">
      <w:bodyDiv w:val="1"/>
      <w:marLeft w:val="0"/>
      <w:marRight w:val="0"/>
      <w:marTop w:val="0"/>
      <w:marBottom w:val="0"/>
      <w:divBdr>
        <w:top w:val="none" w:sz="0" w:space="0" w:color="auto"/>
        <w:left w:val="none" w:sz="0" w:space="0" w:color="auto"/>
        <w:bottom w:val="none" w:sz="0" w:space="0" w:color="auto"/>
        <w:right w:val="none" w:sz="0" w:space="0" w:color="auto"/>
      </w:divBdr>
    </w:div>
    <w:div w:id="394744725">
      <w:bodyDiv w:val="1"/>
      <w:marLeft w:val="0"/>
      <w:marRight w:val="0"/>
      <w:marTop w:val="0"/>
      <w:marBottom w:val="0"/>
      <w:divBdr>
        <w:top w:val="none" w:sz="0" w:space="0" w:color="auto"/>
        <w:left w:val="none" w:sz="0" w:space="0" w:color="auto"/>
        <w:bottom w:val="none" w:sz="0" w:space="0" w:color="auto"/>
        <w:right w:val="none" w:sz="0" w:space="0" w:color="auto"/>
      </w:divBdr>
    </w:div>
    <w:div w:id="402797286">
      <w:bodyDiv w:val="1"/>
      <w:marLeft w:val="0"/>
      <w:marRight w:val="0"/>
      <w:marTop w:val="0"/>
      <w:marBottom w:val="0"/>
      <w:divBdr>
        <w:top w:val="none" w:sz="0" w:space="0" w:color="auto"/>
        <w:left w:val="none" w:sz="0" w:space="0" w:color="auto"/>
        <w:bottom w:val="none" w:sz="0" w:space="0" w:color="auto"/>
        <w:right w:val="none" w:sz="0" w:space="0" w:color="auto"/>
      </w:divBdr>
    </w:div>
    <w:div w:id="407508643">
      <w:bodyDiv w:val="1"/>
      <w:marLeft w:val="0"/>
      <w:marRight w:val="0"/>
      <w:marTop w:val="0"/>
      <w:marBottom w:val="0"/>
      <w:divBdr>
        <w:top w:val="none" w:sz="0" w:space="0" w:color="auto"/>
        <w:left w:val="none" w:sz="0" w:space="0" w:color="auto"/>
        <w:bottom w:val="none" w:sz="0" w:space="0" w:color="auto"/>
        <w:right w:val="none" w:sz="0" w:space="0" w:color="auto"/>
      </w:divBdr>
    </w:div>
    <w:div w:id="419714918">
      <w:bodyDiv w:val="1"/>
      <w:marLeft w:val="0"/>
      <w:marRight w:val="0"/>
      <w:marTop w:val="0"/>
      <w:marBottom w:val="0"/>
      <w:divBdr>
        <w:top w:val="none" w:sz="0" w:space="0" w:color="auto"/>
        <w:left w:val="none" w:sz="0" w:space="0" w:color="auto"/>
        <w:bottom w:val="none" w:sz="0" w:space="0" w:color="auto"/>
        <w:right w:val="none" w:sz="0" w:space="0" w:color="auto"/>
      </w:divBdr>
    </w:div>
    <w:div w:id="427191920">
      <w:bodyDiv w:val="1"/>
      <w:marLeft w:val="0"/>
      <w:marRight w:val="0"/>
      <w:marTop w:val="0"/>
      <w:marBottom w:val="0"/>
      <w:divBdr>
        <w:top w:val="none" w:sz="0" w:space="0" w:color="auto"/>
        <w:left w:val="none" w:sz="0" w:space="0" w:color="auto"/>
        <w:bottom w:val="none" w:sz="0" w:space="0" w:color="auto"/>
        <w:right w:val="none" w:sz="0" w:space="0" w:color="auto"/>
      </w:divBdr>
    </w:div>
    <w:div w:id="450321149">
      <w:bodyDiv w:val="1"/>
      <w:marLeft w:val="0"/>
      <w:marRight w:val="0"/>
      <w:marTop w:val="0"/>
      <w:marBottom w:val="0"/>
      <w:divBdr>
        <w:top w:val="none" w:sz="0" w:space="0" w:color="auto"/>
        <w:left w:val="none" w:sz="0" w:space="0" w:color="auto"/>
        <w:bottom w:val="none" w:sz="0" w:space="0" w:color="auto"/>
        <w:right w:val="none" w:sz="0" w:space="0" w:color="auto"/>
      </w:divBdr>
    </w:div>
    <w:div w:id="456485133">
      <w:bodyDiv w:val="1"/>
      <w:marLeft w:val="0"/>
      <w:marRight w:val="0"/>
      <w:marTop w:val="0"/>
      <w:marBottom w:val="0"/>
      <w:divBdr>
        <w:top w:val="none" w:sz="0" w:space="0" w:color="auto"/>
        <w:left w:val="none" w:sz="0" w:space="0" w:color="auto"/>
        <w:bottom w:val="none" w:sz="0" w:space="0" w:color="auto"/>
        <w:right w:val="none" w:sz="0" w:space="0" w:color="auto"/>
      </w:divBdr>
    </w:div>
    <w:div w:id="459302615">
      <w:bodyDiv w:val="1"/>
      <w:marLeft w:val="0"/>
      <w:marRight w:val="0"/>
      <w:marTop w:val="0"/>
      <w:marBottom w:val="0"/>
      <w:divBdr>
        <w:top w:val="none" w:sz="0" w:space="0" w:color="auto"/>
        <w:left w:val="none" w:sz="0" w:space="0" w:color="auto"/>
        <w:bottom w:val="none" w:sz="0" w:space="0" w:color="auto"/>
        <w:right w:val="none" w:sz="0" w:space="0" w:color="auto"/>
      </w:divBdr>
    </w:div>
    <w:div w:id="471599610">
      <w:bodyDiv w:val="1"/>
      <w:marLeft w:val="0"/>
      <w:marRight w:val="0"/>
      <w:marTop w:val="0"/>
      <w:marBottom w:val="0"/>
      <w:divBdr>
        <w:top w:val="none" w:sz="0" w:space="0" w:color="auto"/>
        <w:left w:val="none" w:sz="0" w:space="0" w:color="auto"/>
        <w:bottom w:val="none" w:sz="0" w:space="0" w:color="auto"/>
        <w:right w:val="none" w:sz="0" w:space="0" w:color="auto"/>
      </w:divBdr>
    </w:div>
    <w:div w:id="472798343">
      <w:bodyDiv w:val="1"/>
      <w:marLeft w:val="0"/>
      <w:marRight w:val="0"/>
      <w:marTop w:val="0"/>
      <w:marBottom w:val="0"/>
      <w:divBdr>
        <w:top w:val="none" w:sz="0" w:space="0" w:color="auto"/>
        <w:left w:val="none" w:sz="0" w:space="0" w:color="auto"/>
        <w:bottom w:val="none" w:sz="0" w:space="0" w:color="auto"/>
        <w:right w:val="none" w:sz="0" w:space="0" w:color="auto"/>
      </w:divBdr>
    </w:div>
    <w:div w:id="474026250">
      <w:bodyDiv w:val="1"/>
      <w:marLeft w:val="0"/>
      <w:marRight w:val="0"/>
      <w:marTop w:val="0"/>
      <w:marBottom w:val="0"/>
      <w:divBdr>
        <w:top w:val="none" w:sz="0" w:space="0" w:color="auto"/>
        <w:left w:val="none" w:sz="0" w:space="0" w:color="auto"/>
        <w:bottom w:val="none" w:sz="0" w:space="0" w:color="auto"/>
        <w:right w:val="none" w:sz="0" w:space="0" w:color="auto"/>
      </w:divBdr>
    </w:div>
    <w:div w:id="486094418">
      <w:bodyDiv w:val="1"/>
      <w:marLeft w:val="0"/>
      <w:marRight w:val="0"/>
      <w:marTop w:val="0"/>
      <w:marBottom w:val="0"/>
      <w:divBdr>
        <w:top w:val="none" w:sz="0" w:space="0" w:color="auto"/>
        <w:left w:val="none" w:sz="0" w:space="0" w:color="auto"/>
        <w:bottom w:val="none" w:sz="0" w:space="0" w:color="auto"/>
        <w:right w:val="none" w:sz="0" w:space="0" w:color="auto"/>
      </w:divBdr>
    </w:div>
    <w:div w:id="495650720">
      <w:bodyDiv w:val="1"/>
      <w:marLeft w:val="0"/>
      <w:marRight w:val="0"/>
      <w:marTop w:val="0"/>
      <w:marBottom w:val="0"/>
      <w:divBdr>
        <w:top w:val="none" w:sz="0" w:space="0" w:color="auto"/>
        <w:left w:val="none" w:sz="0" w:space="0" w:color="auto"/>
        <w:bottom w:val="none" w:sz="0" w:space="0" w:color="auto"/>
        <w:right w:val="none" w:sz="0" w:space="0" w:color="auto"/>
      </w:divBdr>
    </w:div>
    <w:div w:id="518547786">
      <w:bodyDiv w:val="1"/>
      <w:marLeft w:val="0"/>
      <w:marRight w:val="0"/>
      <w:marTop w:val="0"/>
      <w:marBottom w:val="0"/>
      <w:divBdr>
        <w:top w:val="none" w:sz="0" w:space="0" w:color="auto"/>
        <w:left w:val="none" w:sz="0" w:space="0" w:color="auto"/>
        <w:bottom w:val="none" w:sz="0" w:space="0" w:color="auto"/>
        <w:right w:val="none" w:sz="0" w:space="0" w:color="auto"/>
      </w:divBdr>
    </w:div>
    <w:div w:id="519703900">
      <w:bodyDiv w:val="1"/>
      <w:marLeft w:val="0"/>
      <w:marRight w:val="0"/>
      <w:marTop w:val="0"/>
      <w:marBottom w:val="0"/>
      <w:divBdr>
        <w:top w:val="none" w:sz="0" w:space="0" w:color="auto"/>
        <w:left w:val="none" w:sz="0" w:space="0" w:color="auto"/>
        <w:bottom w:val="none" w:sz="0" w:space="0" w:color="auto"/>
        <w:right w:val="none" w:sz="0" w:space="0" w:color="auto"/>
      </w:divBdr>
    </w:div>
    <w:div w:id="540168521">
      <w:bodyDiv w:val="1"/>
      <w:marLeft w:val="0"/>
      <w:marRight w:val="0"/>
      <w:marTop w:val="0"/>
      <w:marBottom w:val="0"/>
      <w:divBdr>
        <w:top w:val="none" w:sz="0" w:space="0" w:color="auto"/>
        <w:left w:val="none" w:sz="0" w:space="0" w:color="auto"/>
        <w:bottom w:val="none" w:sz="0" w:space="0" w:color="auto"/>
        <w:right w:val="none" w:sz="0" w:space="0" w:color="auto"/>
      </w:divBdr>
    </w:div>
    <w:div w:id="552891715">
      <w:bodyDiv w:val="1"/>
      <w:marLeft w:val="0"/>
      <w:marRight w:val="0"/>
      <w:marTop w:val="0"/>
      <w:marBottom w:val="0"/>
      <w:divBdr>
        <w:top w:val="none" w:sz="0" w:space="0" w:color="auto"/>
        <w:left w:val="none" w:sz="0" w:space="0" w:color="auto"/>
        <w:bottom w:val="none" w:sz="0" w:space="0" w:color="auto"/>
        <w:right w:val="none" w:sz="0" w:space="0" w:color="auto"/>
      </w:divBdr>
    </w:div>
    <w:div w:id="555362468">
      <w:bodyDiv w:val="1"/>
      <w:marLeft w:val="0"/>
      <w:marRight w:val="0"/>
      <w:marTop w:val="0"/>
      <w:marBottom w:val="0"/>
      <w:divBdr>
        <w:top w:val="none" w:sz="0" w:space="0" w:color="auto"/>
        <w:left w:val="none" w:sz="0" w:space="0" w:color="auto"/>
        <w:bottom w:val="none" w:sz="0" w:space="0" w:color="auto"/>
        <w:right w:val="none" w:sz="0" w:space="0" w:color="auto"/>
      </w:divBdr>
    </w:div>
    <w:div w:id="561256197">
      <w:bodyDiv w:val="1"/>
      <w:marLeft w:val="0"/>
      <w:marRight w:val="0"/>
      <w:marTop w:val="0"/>
      <w:marBottom w:val="0"/>
      <w:divBdr>
        <w:top w:val="none" w:sz="0" w:space="0" w:color="auto"/>
        <w:left w:val="none" w:sz="0" w:space="0" w:color="auto"/>
        <w:bottom w:val="none" w:sz="0" w:space="0" w:color="auto"/>
        <w:right w:val="none" w:sz="0" w:space="0" w:color="auto"/>
      </w:divBdr>
    </w:div>
    <w:div w:id="579945187">
      <w:bodyDiv w:val="1"/>
      <w:marLeft w:val="0"/>
      <w:marRight w:val="0"/>
      <w:marTop w:val="0"/>
      <w:marBottom w:val="0"/>
      <w:divBdr>
        <w:top w:val="none" w:sz="0" w:space="0" w:color="auto"/>
        <w:left w:val="none" w:sz="0" w:space="0" w:color="auto"/>
        <w:bottom w:val="none" w:sz="0" w:space="0" w:color="auto"/>
        <w:right w:val="none" w:sz="0" w:space="0" w:color="auto"/>
      </w:divBdr>
    </w:div>
    <w:div w:id="587618974">
      <w:bodyDiv w:val="1"/>
      <w:marLeft w:val="0"/>
      <w:marRight w:val="0"/>
      <w:marTop w:val="0"/>
      <w:marBottom w:val="0"/>
      <w:divBdr>
        <w:top w:val="none" w:sz="0" w:space="0" w:color="auto"/>
        <w:left w:val="none" w:sz="0" w:space="0" w:color="auto"/>
        <w:bottom w:val="none" w:sz="0" w:space="0" w:color="auto"/>
        <w:right w:val="none" w:sz="0" w:space="0" w:color="auto"/>
      </w:divBdr>
    </w:div>
    <w:div w:id="594947899">
      <w:bodyDiv w:val="1"/>
      <w:marLeft w:val="0"/>
      <w:marRight w:val="0"/>
      <w:marTop w:val="0"/>
      <w:marBottom w:val="0"/>
      <w:divBdr>
        <w:top w:val="none" w:sz="0" w:space="0" w:color="auto"/>
        <w:left w:val="none" w:sz="0" w:space="0" w:color="auto"/>
        <w:bottom w:val="none" w:sz="0" w:space="0" w:color="auto"/>
        <w:right w:val="none" w:sz="0" w:space="0" w:color="auto"/>
      </w:divBdr>
    </w:div>
    <w:div w:id="598635620">
      <w:bodyDiv w:val="1"/>
      <w:marLeft w:val="0"/>
      <w:marRight w:val="0"/>
      <w:marTop w:val="0"/>
      <w:marBottom w:val="0"/>
      <w:divBdr>
        <w:top w:val="none" w:sz="0" w:space="0" w:color="auto"/>
        <w:left w:val="none" w:sz="0" w:space="0" w:color="auto"/>
        <w:bottom w:val="none" w:sz="0" w:space="0" w:color="auto"/>
        <w:right w:val="none" w:sz="0" w:space="0" w:color="auto"/>
      </w:divBdr>
    </w:div>
    <w:div w:id="621308542">
      <w:bodyDiv w:val="1"/>
      <w:marLeft w:val="0"/>
      <w:marRight w:val="0"/>
      <w:marTop w:val="0"/>
      <w:marBottom w:val="0"/>
      <w:divBdr>
        <w:top w:val="none" w:sz="0" w:space="0" w:color="auto"/>
        <w:left w:val="none" w:sz="0" w:space="0" w:color="auto"/>
        <w:bottom w:val="none" w:sz="0" w:space="0" w:color="auto"/>
        <w:right w:val="none" w:sz="0" w:space="0" w:color="auto"/>
      </w:divBdr>
    </w:div>
    <w:div w:id="624120852">
      <w:bodyDiv w:val="1"/>
      <w:marLeft w:val="0"/>
      <w:marRight w:val="0"/>
      <w:marTop w:val="0"/>
      <w:marBottom w:val="0"/>
      <w:divBdr>
        <w:top w:val="none" w:sz="0" w:space="0" w:color="auto"/>
        <w:left w:val="none" w:sz="0" w:space="0" w:color="auto"/>
        <w:bottom w:val="none" w:sz="0" w:space="0" w:color="auto"/>
        <w:right w:val="none" w:sz="0" w:space="0" w:color="auto"/>
      </w:divBdr>
    </w:div>
    <w:div w:id="624431986">
      <w:bodyDiv w:val="1"/>
      <w:marLeft w:val="0"/>
      <w:marRight w:val="0"/>
      <w:marTop w:val="0"/>
      <w:marBottom w:val="0"/>
      <w:divBdr>
        <w:top w:val="none" w:sz="0" w:space="0" w:color="auto"/>
        <w:left w:val="none" w:sz="0" w:space="0" w:color="auto"/>
        <w:bottom w:val="none" w:sz="0" w:space="0" w:color="auto"/>
        <w:right w:val="none" w:sz="0" w:space="0" w:color="auto"/>
      </w:divBdr>
    </w:div>
    <w:div w:id="629821786">
      <w:bodyDiv w:val="1"/>
      <w:marLeft w:val="0"/>
      <w:marRight w:val="0"/>
      <w:marTop w:val="0"/>
      <w:marBottom w:val="0"/>
      <w:divBdr>
        <w:top w:val="none" w:sz="0" w:space="0" w:color="auto"/>
        <w:left w:val="none" w:sz="0" w:space="0" w:color="auto"/>
        <w:bottom w:val="none" w:sz="0" w:space="0" w:color="auto"/>
        <w:right w:val="none" w:sz="0" w:space="0" w:color="auto"/>
      </w:divBdr>
    </w:div>
    <w:div w:id="631326470">
      <w:bodyDiv w:val="1"/>
      <w:marLeft w:val="0"/>
      <w:marRight w:val="0"/>
      <w:marTop w:val="0"/>
      <w:marBottom w:val="0"/>
      <w:divBdr>
        <w:top w:val="none" w:sz="0" w:space="0" w:color="auto"/>
        <w:left w:val="none" w:sz="0" w:space="0" w:color="auto"/>
        <w:bottom w:val="none" w:sz="0" w:space="0" w:color="auto"/>
        <w:right w:val="none" w:sz="0" w:space="0" w:color="auto"/>
      </w:divBdr>
    </w:div>
    <w:div w:id="635375723">
      <w:bodyDiv w:val="1"/>
      <w:marLeft w:val="0"/>
      <w:marRight w:val="0"/>
      <w:marTop w:val="0"/>
      <w:marBottom w:val="0"/>
      <w:divBdr>
        <w:top w:val="none" w:sz="0" w:space="0" w:color="auto"/>
        <w:left w:val="none" w:sz="0" w:space="0" w:color="auto"/>
        <w:bottom w:val="none" w:sz="0" w:space="0" w:color="auto"/>
        <w:right w:val="none" w:sz="0" w:space="0" w:color="auto"/>
      </w:divBdr>
    </w:div>
    <w:div w:id="650208256">
      <w:bodyDiv w:val="1"/>
      <w:marLeft w:val="0"/>
      <w:marRight w:val="0"/>
      <w:marTop w:val="0"/>
      <w:marBottom w:val="0"/>
      <w:divBdr>
        <w:top w:val="none" w:sz="0" w:space="0" w:color="auto"/>
        <w:left w:val="none" w:sz="0" w:space="0" w:color="auto"/>
        <w:bottom w:val="none" w:sz="0" w:space="0" w:color="auto"/>
        <w:right w:val="none" w:sz="0" w:space="0" w:color="auto"/>
      </w:divBdr>
    </w:div>
    <w:div w:id="661130323">
      <w:bodyDiv w:val="1"/>
      <w:marLeft w:val="0"/>
      <w:marRight w:val="0"/>
      <w:marTop w:val="0"/>
      <w:marBottom w:val="0"/>
      <w:divBdr>
        <w:top w:val="none" w:sz="0" w:space="0" w:color="auto"/>
        <w:left w:val="none" w:sz="0" w:space="0" w:color="auto"/>
        <w:bottom w:val="none" w:sz="0" w:space="0" w:color="auto"/>
        <w:right w:val="none" w:sz="0" w:space="0" w:color="auto"/>
      </w:divBdr>
    </w:div>
    <w:div w:id="680281489">
      <w:bodyDiv w:val="1"/>
      <w:marLeft w:val="0"/>
      <w:marRight w:val="0"/>
      <w:marTop w:val="0"/>
      <w:marBottom w:val="0"/>
      <w:divBdr>
        <w:top w:val="none" w:sz="0" w:space="0" w:color="auto"/>
        <w:left w:val="none" w:sz="0" w:space="0" w:color="auto"/>
        <w:bottom w:val="none" w:sz="0" w:space="0" w:color="auto"/>
        <w:right w:val="none" w:sz="0" w:space="0" w:color="auto"/>
      </w:divBdr>
    </w:div>
    <w:div w:id="696274063">
      <w:bodyDiv w:val="1"/>
      <w:marLeft w:val="0"/>
      <w:marRight w:val="0"/>
      <w:marTop w:val="0"/>
      <w:marBottom w:val="0"/>
      <w:divBdr>
        <w:top w:val="none" w:sz="0" w:space="0" w:color="auto"/>
        <w:left w:val="none" w:sz="0" w:space="0" w:color="auto"/>
        <w:bottom w:val="none" w:sz="0" w:space="0" w:color="auto"/>
        <w:right w:val="none" w:sz="0" w:space="0" w:color="auto"/>
      </w:divBdr>
    </w:div>
    <w:div w:id="701635680">
      <w:bodyDiv w:val="1"/>
      <w:marLeft w:val="0"/>
      <w:marRight w:val="0"/>
      <w:marTop w:val="0"/>
      <w:marBottom w:val="0"/>
      <w:divBdr>
        <w:top w:val="none" w:sz="0" w:space="0" w:color="auto"/>
        <w:left w:val="none" w:sz="0" w:space="0" w:color="auto"/>
        <w:bottom w:val="none" w:sz="0" w:space="0" w:color="auto"/>
        <w:right w:val="none" w:sz="0" w:space="0" w:color="auto"/>
      </w:divBdr>
    </w:div>
    <w:div w:id="709039101">
      <w:bodyDiv w:val="1"/>
      <w:marLeft w:val="0"/>
      <w:marRight w:val="0"/>
      <w:marTop w:val="0"/>
      <w:marBottom w:val="0"/>
      <w:divBdr>
        <w:top w:val="none" w:sz="0" w:space="0" w:color="auto"/>
        <w:left w:val="none" w:sz="0" w:space="0" w:color="auto"/>
        <w:bottom w:val="none" w:sz="0" w:space="0" w:color="auto"/>
        <w:right w:val="none" w:sz="0" w:space="0" w:color="auto"/>
      </w:divBdr>
    </w:div>
    <w:div w:id="723602589">
      <w:bodyDiv w:val="1"/>
      <w:marLeft w:val="0"/>
      <w:marRight w:val="0"/>
      <w:marTop w:val="0"/>
      <w:marBottom w:val="0"/>
      <w:divBdr>
        <w:top w:val="none" w:sz="0" w:space="0" w:color="auto"/>
        <w:left w:val="none" w:sz="0" w:space="0" w:color="auto"/>
        <w:bottom w:val="none" w:sz="0" w:space="0" w:color="auto"/>
        <w:right w:val="none" w:sz="0" w:space="0" w:color="auto"/>
      </w:divBdr>
    </w:div>
    <w:div w:id="725372968">
      <w:bodyDiv w:val="1"/>
      <w:marLeft w:val="0"/>
      <w:marRight w:val="0"/>
      <w:marTop w:val="0"/>
      <w:marBottom w:val="0"/>
      <w:divBdr>
        <w:top w:val="none" w:sz="0" w:space="0" w:color="auto"/>
        <w:left w:val="none" w:sz="0" w:space="0" w:color="auto"/>
        <w:bottom w:val="none" w:sz="0" w:space="0" w:color="auto"/>
        <w:right w:val="none" w:sz="0" w:space="0" w:color="auto"/>
      </w:divBdr>
    </w:div>
    <w:div w:id="727799517">
      <w:bodyDiv w:val="1"/>
      <w:marLeft w:val="0"/>
      <w:marRight w:val="0"/>
      <w:marTop w:val="0"/>
      <w:marBottom w:val="0"/>
      <w:divBdr>
        <w:top w:val="none" w:sz="0" w:space="0" w:color="auto"/>
        <w:left w:val="none" w:sz="0" w:space="0" w:color="auto"/>
        <w:bottom w:val="none" w:sz="0" w:space="0" w:color="auto"/>
        <w:right w:val="none" w:sz="0" w:space="0" w:color="auto"/>
      </w:divBdr>
    </w:div>
    <w:div w:id="737552137">
      <w:bodyDiv w:val="1"/>
      <w:marLeft w:val="0"/>
      <w:marRight w:val="0"/>
      <w:marTop w:val="0"/>
      <w:marBottom w:val="0"/>
      <w:divBdr>
        <w:top w:val="none" w:sz="0" w:space="0" w:color="auto"/>
        <w:left w:val="none" w:sz="0" w:space="0" w:color="auto"/>
        <w:bottom w:val="none" w:sz="0" w:space="0" w:color="auto"/>
        <w:right w:val="none" w:sz="0" w:space="0" w:color="auto"/>
      </w:divBdr>
    </w:div>
    <w:div w:id="738138284">
      <w:bodyDiv w:val="1"/>
      <w:marLeft w:val="0"/>
      <w:marRight w:val="0"/>
      <w:marTop w:val="0"/>
      <w:marBottom w:val="0"/>
      <w:divBdr>
        <w:top w:val="none" w:sz="0" w:space="0" w:color="auto"/>
        <w:left w:val="none" w:sz="0" w:space="0" w:color="auto"/>
        <w:bottom w:val="none" w:sz="0" w:space="0" w:color="auto"/>
        <w:right w:val="none" w:sz="0" w:space="0" w:color="auto"/>
      </w:divBdr>
    </w:div>
    <w:div w:id="754014879">
      <w:bodyDiv w:val="1"/>
      <w:marLeft w:val="0"/>
      <w:marRight w:val="0"/>
      <w:marTop w:val="0"/>
      <w:marBottom w:val="0"/>
      <w:divBdr>
        <w:top w:val="none" w:sz="0" w:space="0" w:color="auto"/>
        <w:left w:val="none" w:sz="0" w:space="0" w:color="auto"/>
        <w:bottom w:val="none" w:sz="0" w:space="0" w:color="auto"/>
        <w:right w:val="none" w:sz="0" w:space="0" w:color="auto"/>
      </w:divBdr>
    </w:div>
    <w:div w:id="760487674">
      <w:bodyDiv w:val="1"/>
      <w:marLeft w:val="0"/>
      <w:marRight w:val="0"/>
      <w:marTop w:val="0"/>
      <w:marBottom w:val="0"/>
      <w:divBdr>
        <w:top w:val="none" w:sz="0" w:space="0" w:color="auto"/>
        <w:left w:val="none" w:sz="0" w:space="0" w:color="auto"/>
        <w:bottom w:val="none" w:sz="0" w:space="0" w:color="auto"/>
        <w:right w:val="none" w:sz="0" w:space="0" w:color="auto"/>
      </w:divBdr>
    </w:div>
    <w:div w:id="78126560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0488">
      <w:bodyDiv w:val="1"/>
      <w:marLeft w:val="0"/>
      <w:marRight w:val="0"/>
      <w:marTop w:val="0"/>
      <w:marBottom w:val="0"/>
      <w:divBdr>
        <w:top w:val="none" w:sz="0" w:space="0" w:color="auto"/>
        <w:left w:val="none" w:sz="0" w:space="0" w:color="auto"/>
        <w:bottom w:val="none" w:sz="0" w:space="0" w:color="auto"/>
        <w:right w:val="none" w:sz="0" w:space="0" w:color="auto"/>
      </w:divBdr>
    </w:div>
    <w:div w:id="802119975">
      <w:bodyDiv w:val="1"/>
      <w:marLeft w:val="0"/>
      <w:marRight w:val="0"/>
      <w:marTop w:val="0"/>
      <w:marBottom w:val="0"/>
      <w:divBdr>
        <w:top w:val="none" w:sz="0" w:space="0" w:color="auto"/>
        <w:left w:val="none" w:sz="0" w:space="0" w:color="auto"/>
        <w:bottom w:val="none" w:sz="0" w:space="0" w:color="auto"/>
        <w:right w:val="none" w:sz="0" w:space="0" w:color="auto"/>
      </w:divBdr>
    </w:div>
    <w:div w:id="813525226">
      <w:bodyDiv w:val="1"/>
      <w:marLeft w:val="0"/>
      <w:marRight w:val="0"/>
      <w:marTop w:val="0"/>
      <w:marBottom w:val="0"/>
      <w:divBdr>
        <w:top w:val="none" w:sz="0" w:space="0" w:color="auto"/>
        <w:left w:val="none" w:sz="0" w:space="0" w:color="auto"/>
        <w:bottom w:val="none" w:sz="0" w:space="0" w:color="auto"/>
        <w:right w:val="none" w:sz="0" w:space="0" w:color="auto"/>
      </w:divBdr>
    </w:div>
    <w:div w:id="831871496">
      <w:bodyDiv w:val="1"/>
      <w:marLeft w:val="0"/>
      <w:marRight w:val="0"/>
      <w:marTop w:val="0"/>
      <w:marBottom w:val="0"/>
      <w:divBdr>
        <w:top w:val="none" w:sz="0" w:space="0" w:color="auto"/>
        <w:left w:val="none" w:sz="0" w:space="0" w:color="auto"/>
        <w:bottom w:val="none" w:sz="0" w:space="0" w:color="auto"/>
        <w:right w:val="none" w:sz="0" w:space="0" w:color="auto"/>
      </w:divBdr>
    </w:div>
    <w:div w:id="844517683">
      <w:bodyDiv w:val="1"/>
      <w:marLeft w:val="0"/>
      <w:marRight w:val="0"/>
      <w:marTop w:val="0"/>
      <w:marBottom w:val="0"/>
      <w:divBdr>
        <w:top w:val="none" w:sz="0" w:space="0" w:color="auto"/>
        <w:left w:val="none" w:sz="0" w:space="0" w:color="auto"/>
        <w:bottom w:val="none" w:sz="0" w:space="0" w:color="auto"/>
        <w:right w:val="none" w:sz="0" w:space="0" w:color="auto"/>
      </w:divBdr>
    </w:div>
    <w:div w:id="859507267">
      <w:bodyDiv w:val="1"/>
      <w:marLeft w:val="0"/>
      <w:marRight w:val="0"/>
      <w:marTop w:val="0"/>
      <w:marBottom w:val="0"/>
      <w:divBdr>
        <w:top w:val="none" w:sz="0" w:space="0" w:color="auto"/>
        <w:left w:val="none" w:sz="0" w:space="0" w:color="auto"/>
        <w:bottom w:val="none" w:sz="0" w:space="0" w:color="auto"/>
        <w:right w:val="none" w:sz="0" w:space="0" w:color="auto"/>
      </w:divBdr>
    </w:div>
    <w:div w:id="875235282">
      <w:bodyDiv w:val="1"/>
      <w:marLeft w:val="0"/>
      <w:marRight w:val="0"/>
      <w:marTop w:val="0"/>
      <w:marBottom w:val="0"/>
      <w:divBdr>
        <w:top w:val="none" w:sz="0" w:space="0" w:color="auto"/>
        <w:left w:val="none" w:sz="0" w:space="0" w:color="auto"/>
        <w:bottom w:val="none" w:sz="0" w:space="0" w:color="auto"/>
        <w:right w:val="none" w:sz="0" w:space="0" w:color="auto"/>
      </w:divBdr>
    </w:div>
    <w:div w:id="879821729">
      <w:bodyDiv w:val="1"/>
      <w:marLeft w:val="0"/>
      <w:marRight w:val="0"/>
      <w:marTop w:val="0"/>
      <w:marBottom w:val="0"/>
      <w:divBdr>
        <w:top w:val="none" w:sz="0" w:space="0" w:color="auto"/>
        <w:left w:val="none" w:sz="0" w:space="0" w:color="auto"/>
        <w:bottom w:val="none" w:sz="0" w:space="0" w:color="auto"/>
        <w:right w:val="none" w:sz="0" w:space="0" w:color="auto"/>
      </w:divBdr>
    </w:div>
    <w:div w:id="884485267">
      <w:bodyDiv w:val="1"/>
      <w:marLeft w:val="0"/>
      <w:marRight w:val="0"/>
      <w:marTop w:val="0"/>
      <w:marBottom w:val="0"/>
      <w:divBdr>
        <w:top w:val="none" w:sz="0" w:space="0" w:color="auto"/>
        <w:left w:val="none" w:sz="0" w:space="0" w:color="auto"/>
        <w:bottom w:val="none" w:sz="0" w:space="0" w:color="auto"/>
        <w:right w:val="none" w:sz="0" w:space="0" w:color="auto"/>
      </w:divBdr>
    </w:div>
    <w:div w:id="898320245">
      <w:bodyDiv w:val="1"/>
      <w:marLeft w:val="0"/>
      <w:marRight w:val="0"/>
      <w:marTop w:val="0"/>
      <w:marBottom w:val="0"/>
      <w:divBdr>
        <w:top w:val="none" w:sz="0" w:space="0" w:color="auto"/>
        <w:left w:val="none" w:sz="0" w:space="0" w:color="auto"/>
        <w:bottom w:val="none" w:sz="0" w:space="0" w:color="auto"/>
        <w:right w:val="none" w:sz="0" w:space="0" w:color="auto"/>
      </w:divBdr>
    </w:div>
    <w:div w:id="939332093">
      <w:bodyDiv w:val="1"/>
      <w:marLeft w:val="0"/>
      <w:marRight w:val="0"/>
      <w:marTop w:val="0"/>
      <w:marBottom w:val="0"/>
      <w:divBdr>
        <w:top w:val="none" w:sz="0" w:space="0" w:color="auto"/>
        <w:left w:val="none" w:sz="0" w:space="0" w:color="auto"/>
        <w:bottom w:val="none" w:sz="0" w:space="0" w:color="auto"/>
        <w:right w:val="none" w:sz="0" w:space="0" w:color="auto"/>
      </w:divBdr>
    </w:div>
    <w:div w:id="940914905">
      <w:bodyDiv w:val="1"/>
      <w:marLeft w:val="0"/>
      <w:marRight w:val="0"/>
      <w:marTop w:val="0"/>
      <w:marBottom w:val="0"/>
      <w:divBdr>
        <w:top w:val="none" w:sz="0" w:space="0" w:color="auto"/>
        <w:left w:val="none" w:sz="0" w:space="0" w:color="auto"/>
        <w:bottom w:val="none" w:sz="0" w:space="0" w:color="auto"/>
        <w:right w:val="none" w:sz="0" w:space="0" w:color="auto"/>
      </w:divBdr>
    </w:div>
    <w:div w:id="951866342">
      <w:bodyDiv w:val="1"/>
      <w:marLeft w:val="0"/>
      <w:marRight w:val="0"/>
      <w:marTop w:val="0"/>
      <w:marBottom w:val="0"/>
      <w:divBdr>
        <w:top w:val="none" w:sz="0" w:space="0" w:color="auto"/>
        <w:left w:val="none" w:sz="0" w:space="0" w:color="auto"/>
        <w:bottom w:val="none" w:sz="0" w:space="0" w:color="auto"/>
        <w:right w:val="none" w:sz="0" w:space="0" w:color="auto"/>
      </w:divBdr>
    </w:div>
    <w:div w:id="972442177">
      <w:bodyDiv w:val="1"/>
      <w:marLeft w:val="0"/>
      <w:marRight w:val="0"/>
      <w:marTop w:val="0"/>
      <w:marBottom w:val="0"/>
      <w:divBdr>
        <w:top w:val="none" w:sz="0" w:space="0" w:color="auto"/>
        <w:left w:val="none" w:sz="0" w:space="0" w:color="auto"/>
        <w:bottom w:val="none" w:sz="0" w:space="0" w:color="auto"/>
        <w:right w:val="none" w:sz="0" w:space="0" w:color="auto"/>
      </w:divBdr>
    </w:div>
    <w:div w:id="972835426">
      <w:bodyDiv w:val="1"/>
      <w:marLeft w:val="0"/>
      <w:marRight w:val="0"/>
      <w:marTop w:val="0"/>
      <w:marBottom w:val="0"/>
      <w:divBdr>
        <w:top w:val="none" w:sz="0" w:space="0" w:color="auto"/>
        <w:left w:val="none" w:sz="0" w:space="0" w:color="auto"/>
        <w:bottom w:val="none" w:sz="0" w:space="0" w:color="auto"/>
        <w:right w:val="none" w:sz="0" w:space="0" w:color="auto"/>
      </w:divBdr>
    </w:div>
    <w:div w:id="981235435">
      <w:bodyDiv w:val="1"/>
      <w:marLeft w:val="0"/>
      <w:marRight w:val="0"/>
      <w:marTop w:val="0"/>
      <w:marBottom w:val="0"/>
      <w:divBdr>
        <w:top w:val="none" w:sz="0" w:space="0" w:color="auto"/>
        <w:left w:val="none" w:sz="0" w:space="0" w:color="auto"/>
        <w:bottom w:val="none" w:sz="0" w:space="0" w:color="auto"/>
        <w:right w:val="none" w:sz="0" w:space="0" w:color="auto"/>
      </w:divBdr>
    </w:div>
    <w:div w:id="1015886370">
      <w:bodyDiv w:val="1"/>
      <w:marLeft w:val="0"/>
      <w:marRight w:val="0"/>
      <w:marTop w:val="0"/>
      <w:marBottom w:val="0"/>
      <w:divBdr>
        <w:top w:val="none" w:sz="0" w:space="0" w:color="auto"/>
        <w:left w:val="none" w:sz="0" w:space="0" w:color="auto"/>
        <w:bottom w:val="none" w:sz="0" w:space="0" w:color="auto"/>
        <w:right w:val="none" w:sz="0" w:space="0" w:color="auto"/>
      </w:divBdr>
    </w:div>
    <w:div w:id="1023827144">
      <w:bodyDiv w:val="1"/>
      <w:marLeft w:val="0"/>
      <w:marRight w:val="0"/>
      <w:marTop w:val="0"/>
      <w:marBottom w:val="0"/>
      <w:divBdr>
        <w:top w:val="none" w:sz="0" w:space="0" w:color="auto"/>
        <w:left w:val="none" w:sz="0" w:space="0" w:color="auto"/>
        <w:bottom w:val="none" w:sz="0" w:space="0" w:color="auto"/>
        <w:right w:val="none" w:sz="0" w:space="0" w:color="auto"/>
      </w:divBdr>
    </w:div>
    <w:div w:id="1029258717">
      <w:bodyDiv w:val="1"/>
      <w:marLeft w:val="0"/>
      <w:marRight w:val="0"/>
      <w:marTop w:val="0"/>
      <w:marBottom w:val="0"/>
      <w:divBdr>
        <w:top w:val="none" w:sz="0" w:space="0" w:color="auto"/>
        <w:left w:val="none" w:sz="0" w:space="0" w:color="auto"/>
        <w:bottom w:val="none" w:sz="0" w:space="0" w:color="auto"/>
        <w:right w:val="none" w:sz="0" w:space="0" w:color="auto"/>
      </w:divBdr>
    </w:div>
    <w:div w:id="1031032517">
      <w:bodyDiv w:val="1"/>
      <w:marLeft w:val="0"/>
      <w:marRight w:val="0"/>
      <w:marTop w:val="0"/>
      <w:marBottom w:val="0"/>
      <w:divBdr>
        <w:top w:val="none" w:sz="0" w:space="0" w:color="auto"/>
        <w:left w:val="none" w:sz="0" w:space="0" w:color="auto"/>
        <w:bottom w:val="none" w:sz="0" w:space="0" w:color="auto"/>
        <w:right w:val="none" w:sz="0" w:space="0" w:color="auto"/>
      </w:divBdr>
    </w:div>
    <w:div w:id="1033114745">
      <w:bodyDiv w:val="1"/>
      <w:marLeft w:val="0"/>
      <w:marRight w:val="0"/>
      <w:marTop w:val="0"/>
      <w:marBottom w:val="0"/>
      <w:divBdr>
        <w:top w:val="none" w:sz="0" w:space="0" w:color="auto"/>
        <w:left w:val="none" w:sz="0" w:space="0" w:color="auto"/>
        <w:bottom w:val="none" w:sz="0" w:space="0" w:color="auto"/>
        <w:right w:val="none" w:sz="0" w:space="0" w:color="auto"/>
      </w:divBdr>
    </w:div>
    <w:div w:id="1033926176">
      <w:bodyDiv w:val="1"/>
      <w:marLeft w:val="0"/>
      <w:marRight w:val="0"/>
      <w:marTop w:val="0"/>
      <w:marBottom w:val="0"/>
      <w:divBdr>
        <w:top w:val="none" w:sz="0" w:space="0" w:color="auto"/>
        <w:left w:val="none" w:sz="0" w:space="0" w:color="auto"/>
        <w:bottom w:val="none" w:sz="0" w:space="0" w:color="auto"/>
        <w:right w:val="none" w:sz="0" w:space="0" w:color="auto"/>
      </w:divBdr>
    </w:div>
    <w:div w:id="1036737683">
      <w:bodyDiv w:val="1"/>
      <w:marLeft w:val="0"/>
      <w:marRight w:val="0"/>
      <w:marTop w:val="0"/>
      <w:marBottom w:val="0"/>
      <w:divBdr>
        <w:top w:val="none" w:sz="0" w:space="0" w:color="auto"/>
        <w:left w:val="none" w:sz="0" w:space="0" w:color="auto"/>
        <w:bottom w:val="none" w:sz="0" w:space="0" w:color="auto"/>
        <w:right w:val="none" w:sz="0" w:space="0" w:color="auto"/>
      </w:divBdr>
    </w:div>
    <w:div w:id="1037926269">
      <w:bodyDiv w:val="1"/>
      <w:marLeft w:val="0"/>
      <w:marRight w:val="0"/>
      <w:marTop w:val="0"/>
      <w:marBottom w:val="0"/>
      <w:divBdr>
        <w:top w:val="none" w:sz="0" w:space="0" w:color="auto"/>
        <w:left w:val="none" w:sz="0" w:space="0" w:color="auto"/>
        <w:bottom w:val="none" w:sz="0" w:space="0" w:color="auto"/>
        <w:right w:val="none" w:sz="0" w:space="0" w:color="auto"/>
      </w:divBdr>
    </w:div>
    <w:div w:id="1038435707">
      <w:bodyDiv w:val="1"/>
      <w:marLeft w:val="0"/>
      <w:marRight w:val="0"/>
      <w:marTop w:val="0"/>
      <w:marBottom w:val="0"/>
      <w:divBdr>
        <w:top w:val="none" w:sz="0" w:space="0" w:color="auto"/>
        <w:left w:val="none" w:sz="0" w:space="0" w:color="auto"/>
        <w:bottom w:val="none" w:sz="0" w:space="0" w:color="auto"/>
        <w:right w:val="none" w:sz="0" w:space="0" w:color="auto"/>
      </w:divBdr>
    </w:div>
    <w:div w:id="1056665788">
      <w:bodyDiv w:val="1"/>
      <w:marLeft w:val="0"/>
      <w:marRight w:val="0"/>
      <w:marTop w:val="0"/>
      <w:marBottom w:val="0"/>
      <w:divBdr>
        <w:top w:val="none" w:sz="0" w:space="0" w:color="auto"/>
        <w:left w:val="none" w:sz="0" w:space="0" w:color="auto"/>
        <w:bottom w:val="none" w:sz="0" w:space="0" w:color="auto"/>
        <w:right w:val="none" w:sz="0" w:space="0" w:color="auto"/>
      </w:divBdr>
    </w:div>
    <w:div w:id="1059128907">
      <w:bodyDiv w:val="1"/>
      <w:marLeft w:val="0"/>
      <w:marRight w:val="0"/>
      <w:marTop w:val="0"/>
      <w:marBottom w:val="0"/>
      <w:divBdr>
        <w:top w:val="none" w:sz="0" w:space="0" w:color="auto"/>
        <w:left w:val="none" w:sz="0" w:space="0" w:color="auto"/>
        <w:bottom w:val="none" w:sz="0" w:space="0" w:color="auto"/>
        <w:right w:val="none" w:sz="0" w:space="0" w:color="auto"/>
      </w:divBdr>
    </w:div>
    <w:div w:id="1065228551">
      <w:bodyDiv w:val="1"/>
      <w:marLeft w:val="0"/>
      <w:marRight w:val="0"/>
      <w:marTop w:val="0"/>
      <w:marBottom w:val="0"/>
      <w:divBdr>
        <w:top w:val="none" w:sz="0" w:space="0" w:color="auto"/>
        <w:left w:val="none" w:sz="0" w:space="0" w:color="auto"/>
        <w:bottom w:val="none" w:sz="0" w:space="0" w:color="auto"/>
        <w:right w:val="none" w:sz="0" w:space="0" w:color="auto"/>
      </w:divBdr>
    </w:div>
    <w:div w:id="1065418998">
      <w:bodyDiv w:val="1"/>
      <w:marLeft w:val="0"/>
      <w:marRight w:val="0"/>
      <w:marTop w:val="0"/>
      <w:marBottom w:val="0"/>
      <w:divBdr>
        <w:top w:val="none" w:sz="0" w:space="0" w:color="auto"/>
        <w:left w:val="none" w:sz="0" w:space="0" w:color="auto"/>
        <w:bottom w:val="none" w:sz="0" w:space="0" w:color="auto"/>
        <w:right w:val="none" w:sz="0" w:space="0" w:color="auto"/>
      </w:divBdr>
    </w:div>
    <w:div w:id="1109930351">
      <w:bodyDiv w:val="1"/>
      <w:marLeft w:val="0"/>
      <w:marRight w:val="0"/>
      <w:marTop w:val="0"/>
      <w:marBottom w:val="0"/>
      <w:divBdr>
        <w:top w:val="none" w:sz="0" w:space="0" w:color="auto"/>
        <w:left w:val="none" w:sz="0" w:space="0" w:color="auto"/>
        <w:bottom w:val="none" w:sz="0" w:space="0" w:color="auto"/>
        <w:right w:val="none" w:sz="0" w:space="0" w:color="auto"/>
      </w:divBdr>
    </w:div>
    <w:div w:id="1117337270">
      <w:bodyDiv w:val="1"/>
      <w:marLeft w:val="0"/>
      <w:marRight w:val="0"/>
      <w:marTop w:val="0"/>
      <w:marBottom w:val="0"/>
      <w:divBdr>
        <w:top w:val="none" w:sz="0" w:space="0" w:color="auto"/>
        <w:left w:val="none" w:sz="0" w:space="0" w:color="auto"/>
        <w:bottom w:val="none" w:sz="0" w:space="0" w:color="auto"/>
        <w:right w:val="none" w:sz="0" w:space="0" w:color="auto"/>
      </w:divBdr>
    </w:div>
    <w:div w:id="1121387130">
      <w:bodyDiv w:val="1"/>
      <w:marLeft w:val="0"/>
      <w:marRight w:val="0"/>
      <w:marTop w:val="0"/>
      <w:marBottom w:val="0"/>
      <w:divBdr>
        <w:top w:val="none" w:sz="0" w:space="0" w:color="auto"/>
        <w:left w:val="none" w:sz="0" w:space="0" w:color="auto"/>
        <w:bottom w:val="none" w:sz="0" w:space="0" w:color="auto"/>
        <w:right w:val="none" w:sz="0" w:space="0" w:color="auto"/>
      </w:divBdr>
    </w:div>
    <w:div w:id="1150557368">
      <w:bodyDiv w:val="1"/>
      <w:marLeft w:val="0"/>
      <w:marRight w:val="0"/>
      <w:marTop w:val="0"/>
      <w:marBottom w:val="0"/>
      <w:divBdr>
        <w:top w:val="none" w:sz="0" w:space="0" w:color="auto"/>
        <w:left w:val="none" w:sz="0" w:space="0" w:color="auto"/>
        <w:bottom w:val="none" w:sz="0" w:space="0" w:color="auto"/>
        <w:right w:val="none" w:sz="0" w:space="0" w:color="auto"/>
      </w:divBdr>
    </w:div>
    <w:div w:id="1158157476">
      <w:bodyDiv w:val="1"/>
      <w:marLeft w:val="0"/>
      <w:marRight w:val="0"/>
      <w:marTop w:val="0"/>
      <w:marBottom w:val="0"/>
      <w:divBdr>
        <w:top w:val="none" w:sz="0" w:space="0" w:color="auto"/>
        <w:left w:val="none" w:sz="0" w:space="0" w:color="auto"/>
        <w:bottom w:val="none" w:sz="0" w:space="0" w:color="auto"/>
        <w:right w:val="none" w:sz="0" w:space="0" w:color="auto"/>
      </w:divBdr>
    </w:div>
    <w:div w:id="1161896540">
      <w:bodyDiv w:val="1"/>
      <w:marLeft w:val="0"/>
      <w:marRight w:val="0"/>
      <w:marTop w:val="0"/>
      <w:marBottom w:val="0"/>
      <w:divBdr>
        <w:top w:val="none" w:sz="0" w:space="0" w:color="auto"/>
        <w:left w:val="none" w:sz="0" w:space="0" w:color="auto"/>
        <w:bottom w:val="none" w:sz="0" w:space="0" w:color="auto"/>
        <w:right w:val="none" w:sz="0" w:space="0" w:color="auto"/>
      </w:divBdr>
    </w:div>
    <w:div w:id="1171261962">
      <w:bodyDiv w:val="1"/>
      <w:marLeft w:val="0"/>
      <w:marRight w:val="0"/>
      <w:marTop w:val="0"/>
      <w:marBottom w:val="0"/>
      <w:divBdr>
        <w:top w:val="none" w:sz="0" w:space="0" w:color="auto"/>
        <w:left w:val="none" w:sz="0" w:space="0" w:color="auto"/>
        <w:bottom w:val="none" w:sz="0" w:space="0" w:color="auto"/>
        <w:right w:val="none" w:sz="0" w:space="0" w:color="auto"/>
      </w:divBdr>
    </w:div>
    <w:div w:id="1193497794">
      <w:bodyDiv w:val="1"/>
      <w:marLeft w:val="0"/>
      <w:marRight w:val="0"/>
      <w:marTop w:val="0"/>
      <w:marBottom w:val="0"/>
      <w:divBdr>
        <w:top w:val="none" w:sz="0" w:space="0" w:color="auto"/>
        <w:left w:val="none" w:sz="0" w:space="0" w:color="auto"/>
        <w:bottom w:val="none" w:sz="0" w:space="0" w:color="auto"/>
        <w:right w:val="none" w:sz="0" w:space="0" w:color="auto"/>
      </w:divBdr>
    </w:div>
    <w:div w:id="1194537366">
      <w:bodyDiv w:val="1"/>
      <w:marLeft w:val="0"/>
      <w:marRight w:val="0"/>
      <w:marTop w:val="0"/>
      <w:marBottom w:val="0"/>
      <w:divBdr>
        <w:top w:val="none" w:sz="0" w:space="0" w:color="auto"/>
        <w:left w:val="none" w:sz="0" w:space="0" w:color="auto"/>
        <w:bottom w:val="none" w:sz="0" w:space="0" w:color="auto"/>
        <w:right w:val="none" w:sz="0" w:space="0" w:color="auto"/>
      </w:divBdr>
    </w:div>
    <w:div w:id="1197234503">
      <w:bodyDiv w:val="1"/>
      <w:marLeft w:val="0"/>
      <w:marRight w:val="0"/>
      <w:marTop w:val="0"/>
      <w:marBottom w:val="0"/>
      <w:divBdr>
        <w:top w:val="none" w:sz="0" w:space="0" w:color="auto"/>
        <w:left w:val="none" w:sz="0" w:space="0" w:color="auto"/>
        <w:bottom w:val="none" w:sz="0" w:space="0" w:color="auto"/>
        <w:right w:val="none" w:sz="0" w:space="0" w:color="auto"/>
      </w:divBdr>
    </w:div>
    <w:div w:id="1206604492">
      <w:bodyDiv w:val="1"/>
      <w:marLeft w:val="0"/>
      <w:marRight w:val="0"/>
      <w:marTop w:val="0"/>
      <w:marBottom w:val="0"/>
      <w:divBdr>
        <w:top w:val="none" w:sz="0" w:space="0" w:color="auto"/>
        <w:left w:val="none" w:sz="0" w:space="0" w:color="auto"/>
        <w:bottom w:val="none" w:sz="0" w:space="0" w:color="auto"/>
        <w:right w:val="none" w:sz="0" w:space="0" w:color="auto"/>
      </w:divBdr>
    </w:div>
    <w:div w:id="1207379111">
      <w:bodyDiv w:val="1"/>
      <w:marLeft w:val="0"/>
      <w:marRight w:val="0"/>
      <w:marTop w:val="0"/>
      <w:marBottom w:val="0"/>
      <w:divBdr>
        <w:top w:val="none" w:sz="0" w:space="0" w:color="auto"/>
        <w:left w:val="none" w:sz="0" w:space="0" w:color="auto"/>
        <w:bottom w:val="none" w:sz="0" w:space="0" w:color="auto"/>
        <w:right w:val="none" w:sz="0" w:space="0" w:color="auto"/>
      </w:divBdr>
    </w:div>
    <w:div w:id="1213075082">
      <w:bodyDiv w:val="1"/>
      <w:marLeft w:val="0"/>
      <w:marRight w:val="0"/>
      <w:marTop w:val="0"/>
      <w:marBottom w:val="0"/>
      <w:divBdr>
        <w:top w:val="none" w:sz="0" w:space="0" w:color="auto"/>
        <w:left w:val="none" w:sz="0" w:space="0" w:color="auto"/>
        <w:bottom w:val="none" w:sz="0" w:space="0" w:color="auto"/>
        <w:right w:val="none" w:sz="0" w:space="0" w:color="auto"/>
      </w:divBdr>
    </w:div>
    <w:div w:id="1214661205">
      <w:bodyDiv w:val="1"/>
      <w:marLeft w:val="0"/>
      <w:marRight w:val="0"/>
      <w:marTop w:val="0"/>
      <w:marBottom w:val="0"/>
      <w:divBdr>
        <w:top w:val="none" w:sz="0" w:space="0" w:color="auto"/>
        <w:left w:val="none" w:sz="0" w:space="0" w:color="auto"/>
        <w:bottom w:val="none" w:sz="0" w:space="0" w:color="auto"/>
        <w:right w:val="none" w:sz="0" w:space="0" w:color="auto"/>
      </w:divBdr>
    </w:div>
    <w:div w:id="1215698485">
      <w:bodyDiv w:val="1"/>
      <w:marLeft w:val="0"/>
      <w:marRight w:val="0"/>
      <w:marTop w:val="0"/>
      <w:marBottom w:val="0"/>
      <w:divBdr>
        <w:top w:val="none" w:sz="0" w:space="0" w:color="auto"/>
        <w:left w:val="none" w:sz="0" w:space="0" w:color="auto"/>
        <w:bottom w:val="none" w:sz="0" w:space="0" w:color="auto"/>
        <w:right w:val="none" w:sz="0" w:space="0" w:color="auto"/>
      </w:divBdr>
    </w:div>
    <w:div w:id="1217352167">
      <w:bodyDiv w:val="1"/>
      <w:marLeft w:val="0"/>
      <w:marRight w:val="0"/>
      <w:marTop w:val="0"/>
      <w:marBottom w:val="0"/>
      <w:divBdr>
        <w:top w:val="none" w:sz="0" w:space="0" w:color="auto"/>
        <w:left w:val="none" w:sz="0" w:space="0" w:color="auto"/>
        <w:bottom w:val="none" w:sz="0" w:space="0" w:color="auto"/>
        <w:right w:val="none" w:sz="0" w:space="0" w:color="auto"/>
      </w:divBdr>
    </w:div>
    <w:div w:id="1217858028">
      <w:bodyDiv w:val="1"/>
      <w:marLeft w:val="0"/>
      <w:marRight w:val="0"/>
      <w:marTop w:val="0"/>
      <w:marBottom w:val="0"/>
      <w:divBdr>
        <w:top w:val="none" w:sz="0" w:space="0" w:color="auto"/>
        <w:left w:val="none" w:sz="0" w:space="0" w:color="auto"/>
        <w:bottom w:val="none" w:sz="0" w:space="0" w:color="auto"/>
        <w:right w:val="none" w:sz="0" w:space="0" w:color="auto"/>
      </w:divBdr>
    </w:div>
    <w:div w:id="1223641250">
      <w:bodyDiv w:val="1"/>
      <w:marLeft w:val="0"/>
      <w:marRight w:val="0"/>
      <w:marTop w:val="0"/>
      <w:marBottom w:val="0"/>
      <w:divBdr>
        <w:top w:val="none" w:sz="0" w:space="0" w:color="auto"/>
        <w:left w:val="none" w:sz="0" w:space="0" w:color="auto"/>
        <w:bottom w:val="none" w:sz="0" w:space="0" w:color="auto"/>
        <w:right w:val="none" w:sz="0" w:space="0" w:color="auto"/>
      </w:divBdr>
    </w:div>
    <w:div w:id="1234966300">
      <w:bodyDiv w:val="1"/>
      <w:marLeft w:val="0"/>
      <w:marRight w:val="0"/>
      <w:marTop w:val="0"/>
      <w:marBottom w:val="0"/>
      <w:divBdr>
        <w:top w:val="none" w:sz="0" w:space="0" w:color="auto"/>
        <w:left w:val="none" w:sz="0" w:space="0" w:color="auto"/>
        <w:bottom w:val="none" w:sz="0" w:space="0" w:color="auto"/>
        <w:right w:val="none" w:sz="0" w:space="0" w:color="auto"/>
      </w:divBdr>
    </w:div>
    <w:div w:id="1252157163">
      <w:bodyDiv w:val="1"/>
      <w:marLeft w:val="0"/>
      <w:marRight w:val="0"/>
      <w:marTop w:val="0"/>
      <w:marBottom w:val="0"/>
      <w:divBdr>
        <w:top w:val="none" w:sz="0" w:space="0" w:color="auto"/>
        <w:left w:val="none" w:sz="0" w:space="0" w:color="auto"/>
        <w:bottom w:val="none" w:sz="0" w:space="0" w:color="auto"/>
        <w:right w:val="none" w:sz="0" w:space="0" w:color="auto"/>
      </w:divBdr>
    </w:div>
    <w:div w:id="1256093746">
      <w:bodyDiv w:val="1"/>
      <w:marLeft w:val="0"/>
      <w:marRight w:val="0"/>
      <w:marTop w:val="0"/>
      <w:marBottom w:val="0"/>
      <w:divBdr>
        <w:top w:val="none" w:sz="0" w:space="0" w:color="auto"/>
        <w:left w:val="none" w:sz="0" w:space="0" w:color="auto"/>
        <w:bottom w:val="none" w:sz="0" w:space="0" w:color="auto"/>
        <w:right w:val="none" w:sz="0" w:space="0" w:color="auto"/>
      </w:divBdr>
    </w:div>
    <w:div w:id="1262492957">
      <w:bodyDiv w:val="1"/>
      <w:marLeft w:val="0"/>
      <w:marRight w:val="0"/>
      <w:marTop w:val="0"/>
      <w:marBottom w:val="0"/>
      <w:divBdr>
        <w:top w:val="none" w:sz="0" w:space="0" w:color="auto"/>
        <w:left w:val="none" w:sz="0" w:space="0" w:color="auto"/>
        <w:bottom w:val="none" w:sz="0" w:space="0" w:color="auto"/>
        <w:right w:val="none" w:sz="0" w:space="0" w:color="auto"/>
      </w:divBdr>
    </w:div>
    <w:div w:id="1293560264">
      <w:bodyDiv w:val="1"/>
      <w:marLeft w:val="0"/>
      <w:marRight w:val="0"/>
      <w:marTop w:val="0"/>
      <w:marBottom w:val="0"/>
      <w:divBdr>
        <w:top w:val="none" w:sz="0" w:space="0" w:color="auto"/>
        <w:left w:val="none" w:sz="0" w:space="0" w:color="auto"/>
        <w:bottom w:val="none" w:sz="0" w:space="0" w:color="auto"/>
        <w:right w:val="none" w:sz="0" w:space="0" w:color="auto"/>
      </w:divBdr>
    </w:div>
    <w:div w:id="1300452216">
      <w:bodyDiv w:val="1"/>
      <w:marLeft w:val="0"/>
      <w:marRight w:val="0"/>
      <w:marTop w:val="0"/>
      <w:marBottom w:val="0"/>
      <w:divBdr>
        <w:top w:val="none" w:sz="0" w:space="0" w:color="auto"/>
        <w:left w:val="none" w:sz="0" w:space="0" w:color="auto"/>
        <w:bottom w:val="none" w:sz="0" w:space="0" w:color="auto"/>
        <w:right w:val="none" w:sz="0" w:space="0" w:color="auto"/>
      </w:divBdr>
    </w:div>
    <w:div w:id="1305546599">
      <w:bodyDiv w:val="1"/>
      <w:marLeft w:val="0"/>
      <w:marRight w:val="0"/>
      <w:marTop w:val="0"/>
      <w:marBottom w:val="0"/>
      <w:divBdr>
        <w:top w:val="none" w:sz="0" w:space="0" w:color="auto"/>
        <w:left w:val="none" w:sz="0" w:space="0" w:color="auto"/>
        <w:bottom w:val="none" w:sz="0" w:space="0" w:color="auto"/>
        <w:right w:val="none" w:sz="0" w:space="0" w:color="auto"/>
      </w:divBdr>
    </w:div>
    <w:div w:id="1342901707">
      <w:bodyDiv w:val="1"/>
      <w:marLeft w:val="0"/>
      <w:marRight w:val="0"/>
      <w:marTop w:val="0"/>
      <w:marBottom w:val="0"/>
      <w:divBdr>
        <w:top w:val="none" w:sz="0" w:space="0" w:color="auto"/>
        <w:left w:val="none" w:sz="0" w:space="0" w:color="auto"/>
        <w:bottom w:val="none" w:sz="0" w:space="0" w:color="auto"/>
        <w:right w:val="none" w:sz="0" w:space="0" w:color="auto"/>
      </w:divBdr>
    </w:div>
    <w:div w:id="1345284996">
      <w:bodyDiv w:val="1"/>
      <w:marLeft w:val="0"/>
      <w:marRight w:val="0"/>
      <w:marTop w:val="0"/>
      <w:marBottom w:val="0"/>
      <w:divBdr>
        <w:top w:val="none" w:sz="0" w:space="0" w:color="auto"/>
        <w:left w:val="none" w:sz="0" w:space="0" w:color="auto"/>
        <w:bottom w:val="none" w:sz="0" w:space="0" w:color="auto"/>
        <w:right w:val="none" w:sz="0" w:space="0" w:color="auto"/>
      </w:divBdr>
    </w:div>
    <w:div w:id="1348363945">
      <w:bodyDiv w:val="1"/>
      <w:marLeft w:val="0"/>
      <w:marRight w:val="0"/>
      <w:marTop w:val="0"/>
      <w:marBottom w:val="0"/>
      <w:divBdr>
        <w:top w:val="none" w:sz="0" w:space="0" w:color="auto"/>
        <w:left w:val="none" w:sz="0" w:space="0" w:color="auto"/>
        <w:bottom w:val="none" w:sz="0" w:space="0" w:color="auto"/>
        <w:right w:val="none" w:sz="0" w:space="0" w:color="auto"/>
      </w:divBdr>
    </w:div>
    <w:div w:id="1350790900">
      <w:bodyDiv w:val="1"/>
      <w:marLeft w:val="0"/>
      <w:marRight w:val="0"/>
      <w:marTop w:val="0"/>
      <w:marBottom w:val="0"/>
      <w:divBdr>
        <w:top w:val="none" w:sz="0" w:space="0" w:color="auto"/>
        <w:left w:val="none" w:sz="0" w:space="0" w:color="auto"/>
        <w:bottom w:val="none" w:sz="0" w:space="0" w:color="auto"/>
        <w:right w:val="none" w:sz="0" w:space="0" w:color="auto"/>
      </w:divBdr>
    </w:div>
    <w:div w:id="1353217771">
      <w:bodyDiv w:val="1"/>
      <w:marLeft w:val="0"/>
      <w:marRight w:val="0"/>
      <w:marTop w:val="0"/>
      <w:marBottom w:val="0"/>
      <w:divBdr>
        <w:top w:val="none" w:sz="0" w:space="0" w:color="auto"/>
        <w:left w:val="none" w:sz="0" w:space="0" w:color="auto"/>
        <w:bottom w:val="none" w:sz="0" w:space="0" w:color="auto"/>
        <w:right w:val="none" w:sz="0" w:space="0" w:color="auto"/>
      </w:divBdr>
    </w:div>
    <w:div w:id="1361855683">
      <w:bodyDiv w:val="1"/>
      <w:marLeft w:val="0"/>
      <w:marRight w:val="0"/>
      <w:marTop w:val="0"/>
      <w:marBottom w:val="0"/>
      <w:divBdr>
        <w:top w:val="none" w:sz="0" w:space="0" w:color="auto"/>
        <w:left w:val="none" w:sz="0" w:space="0" w:color="auto"/>
        <w:bottom w:val="none" w:sz="0" w:space="0" w:color="auto"/>
        <w:right w:val="none" w:sz="0" w:space="0" w:color="auto"/>
      </w:divBdr>
    </w:div>
    <w:div w:id="1367220754">
      <w:bodyDiv w:val="1"/>
      <w:marLeft w:val="0"/>
      <w:marRight w:val="0"/>
      <w:marTop w:val="0"/>
      <w:marBottom w:val="0"/>
      <w:divBdr>
        <w:top w:val="none" w:sz="0" w:space="0" w:color="auto"/>
        <w:left w:val="none" w:sz="0" w:space="0" w:color="auto"/>
        <w:bottom w:val="none" w:sz="0" w:space="0" w:color="auto"/>
        <w:right w:val="none" w:sz="0" w:space="0" w:color="auto"/>
      </w:divBdr>
    </w:div>
    <w:div w:id="1369988236">
      <w:bodyDiv w:val="1"/>
      <w:marLeft w:val="0"/>
      <w:marRight w:val="0"/>
      <w:marTop w:val="0"/>
      <w:marBottom w:val="0"/>
      <w:divBdr>
        <w:top w:val="none" w:sz="0" w:space="0" w:color="auto"/>
        <w:left w:val="none" w:sz="0" w:space="0" w:color="auto"/>
        <w:bottom w:val="none" w:sz="0" w:space="0" w:color="auto"/>
        <w:right w:val="none" w:sz="0" w:space="0" w:color="auto"/>
      </w:divBdr>
    </w:div>
    <w:div w:id="1378162517">
      <w:bodyDiv w:val="1"/>
      <w:marLeft w:val="0"/>
      <w:marRight w:val="0"/>
      <w:marTop w:val="0"/>
      <w:marBottom w:val="0"/>
      <w:divBdr>
        <w:top w:val="none" w:sz="0" w:space="0" w:color="auto"/>
        <w:left w:val="none" w:sz="0" w:space="0" w:color="auto"/>
        <w:bottom w:val="none" w:sz="0" w:space="0" w:color="auto"/>
        <w:right w:val="none" w:sz="0" w:space="0" w:color="auto"/>
      </w:divBdr>
    </w:div>
    <w:div w:id="1390225464">
      <w:bodyDiv w:val="1"/>
      <w:marLeft w:val="0"/>
      <w:marRight w:val="0"/>
      <w:marTop w:val="0"/>
      <w:marBottom w:val="0"/>
      <w:divBdr>
        <w:top w:val="none" w:sz="0" w:space="0" w:color="auto"/>
        <w:left w:val="none" w:sz="0" w:space="0" w:color="auto"/>
        <w:bottom w:val="none" w:sz="0" w:space="0" w:color="auto"/>
        <w:right w:val="none" w:sz="0" w:space="0" w:color="auto"/>
      </w:divBdr>
    </w:div>
    <w:div w:id="1402632004">
      <w:bodyDiv w:val="1"/>
      <w:marLeft w:val="0"/>
      <w:marRight w:val="0"/>
      <w:marTop w:val="0"/>
      <w:marBottom w:val="0"/>
      <w:divBdr>
        <w:top w:val="none" w:sz="0" w:space="0" w:color="auto"/>
        <w:left w:val="none" w:sz="0" w:space="0" w:color="auto"/>
        <w:bottom w:val="none" w:sz="0" w:space="0" w:color="auto"/>
        <w:right w:val="none" w:sz="0" w:space="0" w:color="auto"/>
      </w:divBdr>
    </w:div>
    <w:div w:id="1412000859">
      <w:bodyDiv w:val="1"/>
      <w:marLeft w:val="0"/>
      <w:marRight w:val="0"/>
      <w:marTop w:val="0"/>
      <w:marBottom w:val="0"/>
      <w:divBdr>
        <w:top w:val="none" w:sz="0" w:space="0" w:color="auto"/>
        <w:left w:val="none" w:sz="0" w:space="0" w:color="auto"/>
        <w:bottom w:val="none" w:sz="0" w:space="0" w:color="auto"/>
        <w:right w:val="none" w:sz="0" w:space="0" w:color="auto"/>
      </w:divBdr>
    </w:div>
    <w:div w:id="1429697872">
      <w:bodyDiv w:val="1"/>
      <w:marLeft w:val="0"/>
      <w:marRight w:val="0"/>
      <w:marTop w:val="0"/>
      <w:marBottom w:val="0"/>
      <w:divBdr>
        <w:top w:val="none" w:sz="0" w:space="0" w:color="auto"/>
        <w:left w:val="none" w:sz="0" w:space="0" w:color="auto"/>
        <w:bottom w:val="none" w:sz="0" w:space="0" w:color="auto"/>
        <w:right w:val="none" w:sz="0" w:space="0" w:color="auto"/>
      </w:divBdr>
    </w:div>
    <w:div w:id="1434088601">
      <w:bodyDiv w:val="1"/>
      <w:marLeft w:val="0"/>
      <w:marRight w:val="0"/>
      <w:marTop w:val="0"/>
      <w:marBottom w:val="0"/>
      <w:divBdr>
        <w:top w:val="none" w:sz="0" w:space="0" w:color="auto"/>
        <w:left w:val="none" w:sz="0" w:space="0" w:color="auto"/>
        <w:bottom w:val="none" w:sz="0" w:space="0" w:color="auto"/>
        <w:right w:val="none" w:sz="0" w:space="0" w:color="auto"/>
      </w:divBdr>
    </w:div>
    <w:div w:id="1437099515">
      <w:bodyDiv w:val="1"/>
      <w:marLeft w:val="0"/>
      <w:marRight w:val="0"/>
      <w:marTop w:val="0"/>
      <w:marBottom w:val="0"/>
      <w:divBdr>
        <w:top w:val="none" w:sz="0" w:space="0" w:color="auto"/>
        <w:left w:val="none" w:sz="0" w:space="0" w:color="auto"/>
        <w:bottom w:val="none" w:sz="0" w:space="0" w:color="auto"/>
        <w:right w:val="none" w:sz="0" w:space="0" w:color="auto"/>
      </w:divBdr>
    </w:div>
    <w:div w:id="1454977918">
      <w:bodyDiv w:val="1"/>
      <w:marLeft w:val="0"/>
      <w:marRight w:val="0"/>
      <w:marTop w:val="0"/>
      <w:marBottom w:val="0"/>
      <w:divBdr>
        <w:top w:val="none" w:sz="0" w:space="0" w:color="auto"/>
        <w:left w:val="none" w:sz="0" w:space="0" w:color="auto"/>
        <w:bottom w:val="none" w:sz="0" w:space="0" w:color="auto"/>
        <w:right w:val="none" w:sz="0" w:space="0" w:color="auto"/>
      </w:divBdr>
    </w:div>
    <w:div w:id="1472822330">
      <w:bodyDiv w:val="1"/>
      <w:marLeft w:val="0"/>
      <w:marRight w:val="0"/>
      <w:marTop w:val="0"/>
      <w:marBottom w:val="0"/>
      <w:divBdr>
        <w:top w:val="none" w:sz="0" w:space="0" w:color="auto"/>
        <w:left w:val="none" w:sz="0" w:space="0" w:color="auto"/>
        <w:bottom w:val="none" w:sz="0" w:space="0" w:color="auto"/>
        <w:right w:val="none" w:sz="0" w:space="0" w:color="auto"/>
      </w:divBdr>
    </w:div>
    <w:div w:id="1485929354">
      <w:bodyDiv w:val="1"/>
      <w:marLeft w:val="0"/>
      <w:marRight w:val="0"/>
      <w:marTop w:val="0"/>
      <w:marBottom w:val="0"/>
      <w:divBdr>
        <w:top w:val="none" w:sz="0" w:space="0" w:color="auto"/>
        <w:left w:val="none" w:sz="0" w:space="0" w:color="auto"/>
        <w:bottom w:val="none" w:sz="0" w:space="0" w:color="auto"/>
        <w:right w:val="none" w:sz="0" w:space="0" w:color="auto"/>
      </w:divBdr>
    </w:div>
    <w:div w:id="1497840904">
      <w:bodyDiv w:val="1"/>
      <w:marLeft w:val="0"/>
      <w:marRight w:val="0"/>
      <w:marTop w:val="0"/>
      <w:marBottom w:val="0"/>
      <w:divBdr>
        <w:top w:val="none" w:sz="0" w:space="0" w:color="auto"/>
        <w:left w:val="none" w:sz="0" w:space="0" w:color="auto"/>
        <w:bottom w:val="none" w:sz="0" w:space="0" w:color="auto"/>
        <w:right w:val="none" w:sz="0" w:space="0" w:color="auto"/>
      </w:divBdr>
    </w:div>
    <w:div w:id="1527913412">
      <w:bodyDiv w:val="1"/>
      <w:marLeft w:val="0"/>
      <w:marRight w:val="0"/>
      <w:marTop w:val="0"/>
      <w:marBottom w:val="0"/>
      <w:divBdr>
        <w:top w:val="none" w:sz="0" w:space="0" w:color="auto"/>
        <w:left w:val="none" w:sz="0" w:space="0" w:color="auto"/>
        <w:bottom w:val="none" w:sz="0" w:space="0" w:color="auto"/>
        <w:right w:val="none" w:sz="0" w:space="0" w:color="auto"/>
      </w:divBdr>
    </w:div>
    <w:div w:id="1532837503">
      <w:bodyDiv w:val="1"/>
      <w:marLeft w:val="0"/>
      <w:marRight w:val="0"/>
      <w:marTop w:val="0"/>
      <w:marBottom w:val="0"/>
      <w:divBdr>
        <w:top w:val="none" w:sz="0" w:space="0" w:color="auto"/>
        <w:left w:val="none" w:sz="0" w:space="0" w:color="auto"/>
        <w:bottom w:val="none" w:sz="0" w:space="0" w:color="auto"/>
        <w:right w:val="none" w:sz="0" w:space="0" w:color="auto"/>
      </w:divBdr>
    </w:div>
    <w:div w:id="1545020508">
      <w:bodyDiv w:val="1"/>
      <w:marLeft w:val="0"/>
      <w:marRight w:val="0"/>
      <w:marTop w:val="0"/>
      <w:marBottom w:val="0"/>
      <w:divBdr>
        <w:top w:val="none" w:sz="0" w:space="0" w:color="auto"/>
        <w:left w:val="none" w:sz="0" w:space="0" w:color="auto"/>
        <w:bottom w:val="none" w:sz="0" w:space="0" w:color="auto"/>
        <w:right w:val="none" w:sz="0" w:space="0" w:color="auto"/>
      </w:divBdr>
    </w:div>
    <w:div w:id="1549026865">
      <w:bodyDiv w:val="1"/>
      <w:marLeft w:val="0"/>
      <w:marRight w:val="0"/>
      <w:marTop w:val="0"/>
      <w:marBottom w:val="0"/>
      <w:divBdr>
        <w:top w:val="none" w:sz="0" w:space="0" w:color="auto"/>
        <w:left w:val="none" w:sz="0" w:space="0" w:color="auto"/>
        <w:bottom w:val="none" w:sz="0" w:space="0" w:color="auto"/>
        <w:right w:val="none" w:sz="0" w:space="0" w:color="auto"/>
      </w:divBdr>
    </w:div>
    <w:div w:id="1560284618">
      <w:bodyDiv w:val="1"/>
      <w:marLeft w:val="0"/>
      <w:marRight w:val="0"/>
      <w:marTop w:val="0"/>
      <w:marBottom w:val="0"/>
      <w:divBdr>
        <w:top w:val="none" w:sz="0" w:space="0" w:color="auto"/>
        <w:left w:val="none" w:sz="0" w:space="0" w:color="auto"/>
        <w:bottom w:val="none" w:sz="0" w:space="0" w:color="auto"/>
        <w:right w:val="none" w:sz="0" w:space="0" w:color="auto"/>
      </w:divBdr>
    </w:div>
    <w:div w:id="1578176365">
      <w:bodyDiv w:val="1"/>
      <w:marLeft w:val="0"/>
      <w:marRight w:val="0"/>
      <w:marTop w:val="0"/>
      <w:marBottom w:val="0"/>
      <w:divBdr>
        <w:top w:val="none" w:sz="0" w:space="0" w:color="auto"/>
        <w:left w:val="none" w:sz="0" w:space="0" w:color="auto"/>
        <w:bottom w:val="none" w:sz="0" w:space="0" w:color="auto"/>
        <w:right w:val="none" w:sz="0" w:space="0" w:color="auto"/>
      </w:divBdr>
    </w:div>
    <w:div w:id="1594169229">
      <w:bodyDiv w:val="1"/>
      <w:marLeft w:val="0"/>
      <w:marRight w:val="0"/>
      <w:marTop w:val="0"/>
      <w:marBottom w:val="0"/>
      <w:divBdr>
        <w:top w:val="none" w:sz="0" w:space="0" w:color="auto"/>
        <w:left w:val="none" w:sz="0" w:space="0" w:color="auto"/>
        <w:bottom w:val="none" w:sz="0" w:space="0" w:color="auto"/>
        <w:right w:val="none" w:sz="0" w:space="0" w:color="auto"/>
      </w:divBdr>
    </w:div>
    <w:div w:id="1596785372">
      <w:bodyDiv w:val="1"/>
      <w:marLeft w:val="0"/>
      <w:marRight w:val="0"/>
      <w:marTop w:val="0"/>
      <w:marBottom w:val="0"/>
      <w:divBdr>
        <w:top w:val="none" w:sz="0" w:space="0" w:color="auto"/>
        <w:left w:val="none" w:sz="0" w:space="0" w:color="auto"/>
        <w:bottom w:val="none" w:sz="0" w:space="0" w:color="auto"/>
        <w:right w:val="none" w:sz="0" w:space="0" w:color="auto"/>
      </w:divBdr>
    </w:div>
    <w:div w:id="1597598282">
      <w:bodyDiv w:val="1"/>
      <w:marLeft w:val="0"/>
      <w:marRight w:val="0"/>
      <w:marTop w:val="0"/>
      <w:marBottom w:val="0"/>
      <w:divBdr>
        <w:top w:val="none" w:sz="0" w:space="0" w:color="auto"/>
        <w:left w:val="none" w:sz="0" w:space="0" w:color="auto"/>
        <w:bottom w:val="none" w:sz="0" w:space="0" w:color="auto"/>
        <w:right w:val="none" w:sz="0" w:space="0" w:color="auto"/>
      </w:divBdr>
    </w:div>
    <w:div w:id="1599144624">
      <w:bodyDiv w:val="1"/>
      <w:marLeft w:val="0"/>
      <w:marRight w:val="0"/>
      <w:marTop w:val="0"/>
      <w:marBottom w:val="0"/>
      <w:divBdr>
        <w:top w:val="none" w:sz="0" w:space="0" w:color="auto"/>
        <w:left w:val="none" w:sz="0" w:space="0" w:color="auto"/>
        <w:bottom w:val="none" w:sz="0" w:space="0" w:color="auto"/>
        <w:right w:val="none" w:sz="0" w:space="0" w:color="auto"/>
      </w:divBdr>
    </w:div>
    <w:div w:id="1616716063">
      <w:bodyDiv w:val="1"/>
      <w:marLeft w:val="0"/>
      <w:marRight w:val="0"/>
      <w:marTop w:val="0"/>
      <w:marBottom w:val="0"/>
      <w:divBdr>
        <w:top w:val="none" w:sz="0" w:space="0" w:color="auto"/>
        <w:left w:val="none" w:sz="0" w:space="0" w:color="auto"/>
        <w:bottom w:val="none" w:sz="0" w:space="0" w:color="auto"/>
        <w:right w:val="none" w:sz="0" w:space="0" w:color="auto"/>
      </w:divBdr>
    </w:div>
    <w:div w:id="1617366317">
      <w:bodyDiv w:val="1"/>
      <w:marLeft w:val="0"/>
      <w:marRight w:val="0"/>
      <w:marTop w:val="0"/>
      <w:marBottom w:val="0"/>
      <w:divBdr>
        <w:top w:val="none" w:sz="0" w:space="0" w:color="auto"/>
        <w:left w:val="none" w:sz="0" w:space="0" w:color="auto"/>
        <w:bottom w:val="none" w:sz="0" w:space="0" w:color="auto"/>
        <w:right w:val="none" w:sz="0" w:space="0" w:color="auto"/>
      </w:divBdr>
    </w:div>
    <w:div w:id="1617835813">
      <w:bodyDiv w:val="1"/>
      <w:marLeft w:val="0"/>
      <w:marRight w:val="0"/>
      <w:marTop w:val="0"/>
      <w:marBottom w:val="0"/>
      <w:divBdr>
        <w:top w:val="none" w:sz="0" w:space="0" w:color="auto"/>
        <w:left w:val="none" w:sz="0" w:space="0" w:color="auto"/>
        <w:bottom w:val="none" w:sz="0" w:space="0" w:color="auto"/>
        <w:right w:val="none" w:sz="0" w:space="0" w:color="auto"/>
      </w:divBdr>
    </w:div>
    <w:div w:id="1617903342">
      <w:bodyDiv w:val="1"/>
      <w:marLeft w:val="0"/>
      <w:marRight w:val="0"/>
      <w:marTop w:val="0"/>
      <w:marBottom w:val="0"/>
      <w:divBdr>
        <w:top w:val="none" w:sz="0" w:space="0" w:color="auto"/>
        <w:left w:val="none" w:sz="0" w:space="0" w:color="auto"/>
        <w:bottom w:val="none" w:sz="0" w:space="0" w:color="auto"/>
        <w:right w:val="none" w:sz="0" w:space="0" w:color="auto"/>
      </w:divBdr>
    </w:div>
    <w:div w:id="1618029209">
      <w:bodyDiv w:val="1"/>
      <w:marLeft w:val="0"/>
      <w:marRight w:val="0"/>
      <w:marTop w:val="0"/>
      <w:marBottom w:val="0"/>
      <w:divBdr>
        <w:top w:val="none" w:sz="0" w:space="0" w:color="auto"/>
        <w:left w:val="none" w:sz="0" w:space="0" w:color="auto"/>
        <w:bottom w:val="none" w:sz="0" w:space="0" w:color="auto"/>
        <w:right w:val="none" w:sz="0" w:space="0" w:color="auto"/>
      </w:divBdr>
    </w:div>
    <w:div w:id="1624115115">
      <w:bodyDiv w:val="1"/>
      <w:marLeft w:val="0"/>
      <w:marRight w:val="0"/>
      <w:marTop w:val="0"/>
      <w:marBottom w:val="0"/>
      <w:divBdr>
        <w:top w:val="none" w:sz="0" w:space="0" w:color="auto"/>
        <w:left w:val="none" w:sz="0" w:space="0" w:color="auto"/>
        <w:bottom w:val="none" w:sz="0" w:space="0" w:color="auto"/>
        <w:right w:val="none" w:sz="0" w:space="0" w:color="auto"/>
      </w:divBdr>
    </w:div>
    <w:div w:id="1624770705">
      <w:bodyDiv w:val="1"/>
      <w:marLeft w:val="0"/>
      <w:marRight w:val="0"/>
      <w:marTop w:val="0"/>
      <w:marBottom w:val="0"/>
      <w:divBdr>
        <w:top w:val="none" w:sz="0" w:space="0" w:color="auto"/>
        <w:left w:val="none" w:sz="0" w:space="0" w:color="auto"/>
        <w:bottom w:val="none" w:sz="0" w:space="0" w:color="auto"/>
        <w:right w:val="none" w:sz="0" w:space="0" w:color="auto"/>
      </w:divBdr>
    </w:div>
    <w:div w:id="1634560160">
      <w:bodyDiv w:val="1"/>
      <w:marLeft w:val="0"/>
      <w:marRight w:val="0"/>
      <w:marTop w:val="0"/>
      <w:marBottom w:val="0"/>
      <w:divBdr>
        <w:top w:val="none" w:sz="0" w:space="0" w:color="auto"/>
        <w:left w:val="none" w:sz="0" w:space="0" w:color="auto"/>
        <w:bottom w:val="none" w:sz="0" w:space="0" w:color="auto"/>
        <w:right w:val="none" w:sz="0" w:space="0" w:color="auto"/>
      </w:divBdr>
    </w:div>
    <w:div w:id="1642538416">
      <w:bodyDiv w:val="1"/>
      <w:marLeft w:val="0"/>
      <w:marRight w:val="0"/>
      <w:marTop w:val="0"/>
      <w:marBottom w:val="0"/>
      <w:divBdr>
        <w:top w:val="none" w:sz="0" w:space="0" w:color="auto"/>
        <w:left w:val="none" w:sz="0" w:space="0" w:color="auto"/>
        <w:bottom w:val="none" w:sz="0" w:space="0" w:color="auto"/>
        <w:right w:val="none" w:sz="0" w:space="0" w:color="auto"/>
      </w:divBdr>
    </w:div>
    <w:div w:id="1646084526">
      <w:bodyDiv w:val="1"/>
      <w:marLeft w:val="0"/>
      <w:marRight w:val="0"/>
      <w:marTop w:val="0"/>
      <w:marBottom w:val="0"/>
      <w:divBdr>
        <w:top w:val="none" w:sz="0" w:space="0" w:color="auto"/>
        <w:left w:val="none" w:sz="0" w:space="0" w:color="auto"/>
        <w:bottom w:val="none" w:sz="0" w:space="0" w:color="auto"/>
        <w:right w:val="none" w:sz="0" w:space="0" w:color="auto"/>
      </w:divBdr>
    </w:div>
    <w:div w:id="1653631010">
      <w:bodyDiv w:val="1"/>
      <w:marLeft w:val="0"/>
      <w:marRight w:val="0"/>
      <w:marTop w:val="0"/>
      <w:marBottom w:val="0"/>
      <w:divBdr>
        <w:top w:val="none" w:sz="0" w:space="0" w:color="auto"/>
        <w:left w:val="none" w:sz="0" w:space="0" w:color="auto"/>
        <w:bottom w:val="none" w:sz="0" w:space="0" w:color="auto"/>
        <w:right w:val="none" w:sz="0" w:space="0" w:color="auto"/>
      </w:divBdr>
    </w:div>
    <w:div w:id="1667200276">
      <w:bodyDiv w:val="1"/>
      <w:marLeft w:val="0"/>
      <w:marRight w:val="0"/>
      <w:marTop w:val="0"/>
      <w:marBottom w:val="0"/>
      <w:divBdr>
        <w:top w:val="none" w:sz="0" w:space="0" w:color="auto"/>
        <w:left w:val="none" w:sz="0" w:space="0" w:color="auto"/>
        <w:bottom w:val="none" w:sz="0" w:space="0" w:color="auto"/>
        <w:right w:val="none" w:sz="0" w:space="0" w:color="auto"/>
      </w:divBdr>
    </w:div>
    <w:div w:id="1690716772">
      <w:bodyDiv w:val="1"/>
      <w:marLeft w:val="0"/>
      <w:marRight w:val="0"/>
      <w:marTop w:val="0"/>
      <w:marBottom w:val="0"/>
      <w:divBdr>
        <w:top w:val="none" w:sz="0" w:space="0" w:color="auto"/>
        <w:left w:val="none" w:sz="0" w:space="0" w:color="auto"/>
        <w:bottom w:val="none" w:sz="0" w:space="0" w:color="auto"/>
        <w:right w:val="none" w:sz="0" w:space="0" w:color="auto"/>
      </w:divBdr>
    </w:div>
    <w:div w:id="1703748993">
      <w:bodyDiv w:val="1"/>
      <w:marLeft w:val="0"/>
      <w:marRight w:val="0"/>
      <w:marTop w:val="0"/>
      <w:marBottom w:val="0"/>
      <w:divBdr>
        <w:top w:val="none" w:sz="0" w:space="0" w:color="auto"/>
        <w:left w:val="none" w:sz="0" w:space="0" w:color="auto"/>
        <w:bottom w:val="none" w:sz="0" w:space="0" w:color="auto"/>
        <w:right w:val="none" w:sz="0" w:space="0" w:color="auto"/>
      </w:divBdr>
    </w:div>
    <w:div w:id="1704549545">
      <w:bodyDiv w:val="1"/>
      <w:marLeft w:val="0"/>
      <w:marRight w:val="0"/>
      <w:marTop w:val="0"/>
      <w:marBottom w:val="0"/>
      <w:divBdr>
        <w:top w:val="none" w:sz="0" w:space="0" w:color="auto"/>
        <w:left w:val="none" w:sz="0" w:space="0" w:color="auto"/>
        <w:bottom w:val="none" w:sz="0" w:space="0" w:color="auto"/>
        <w:right w:val="none" w:sz="0" w:space="0" w:color="auto"/>
      </w:divBdr>
    </w:div>
    <w:div w:id="1742944728">
      <w:bodyDiv w:val="1"/>
      <w:marLeft w:val="0"/>
      <w:marRight w:val="0"/>
      <w:marTop w:val="0"/>
      <w:marBottom w:val="0"/>
      <w:divBdr>
        <w:top w:val="none" w:sz="0" w:space="0" w:color="auto"/>
        <w:left w:val="none" w:sz="0" w:space="0" w:color="auto"/>
        <w:bottom w:val="none" w:sz="0" w:space="0" w:color="auto"/>
        <w:right w:val="none" w:sz="0" w:space="0" w:color="auto"/>
      </w:divBdr>
    </w:div>
    <w:div w:id="1755593192">
      <w:bodyDiv w:val="1"/>
      <w:marLeft w:val="0"/>
      <w:marRight w:val="0"/>
      <w:marTop w:val="0"/>
      <w:marBottom w:val="0"/>
      <w:divBdr>
        <w:top w:val="none" w:sz="0" w:space="0" w:color="auto"/>
        <w:left w:val="none" w:sz="0" w:space="0" w:color="auto"/>
        <w:bottom w:val="none" w:sz="0" w:space="0" w:color="auto"/>
        <w:right w:val="none" w:sz="0" w:space="0" w:color="auto"/>
      </w:divBdr>
    </w:div>
    <w:div w:id="1756853171">
      <w:bodyDiv w:val="1"/>
      <w:marLeft w:val="0"/>
      <w:marRight w:val="0"/>
      <w:marTop w:val="0"/>
      <w:marBottom w:val="0"/>
      <w:divBdr>
        <w:top w:val="none" w:sz="0" w:space="0" w:color="auto"/>
        <w:left w:val="none" w:sz="0" w:space="0" w:color="auto"/>
        <w:bottom w:val="none" w:sz="0" w:space="0" w:color="auto"/>
        <w:right w:val="none" w:sz="0" w:space="0" w:color="auto"/>
      </w:divBdr>
    </w:div>
    <w:div w:id="1773085417">
      <w:bodyDiv w:val="1"/>
      <w:marLeft w:val="0"/>
      <w:marRight w:val="0"/>
      <w:marTop w:val="0"/>
      <w:marBottom w:val="0"/>
      <w:divBdr>
        <w:top w:val="none" w:sz="0" w:space="0" w:color="auto"/>
        <w:left w:val="none" w:sz="0" w:space="0" w:color="auto"/>
        <w:bottom w:val="none" w:sz="0" w:space="0" w:color="auto"/>
        <w:right w:val="none" w:sz="0" w:space="0" w:color="auto"/>
      </w:divBdr>
    </w:div>
    <w:div w:id="1773738252">
      <w:bodyDiv w:val="1"/>
      <w:marLeft w:val="0"/>
      <w:marRight w:val="0"/>
      <w:marTop w:val="0"/>
      <w:marBottom w:val="0"/>
      <w:divBdr>
        <w:top w:val="none" w:sz="0" w:space="0" w:color="auto"/>
        <w:left w:val="none" w:sz="0" w:space="0" w:color="auto"/>
        <w:bottom w:val="none" w:sz="0" w:space="0" w:color="auto"/>
        <w:right w:val="none" w:sz="0" w:space="0" w:color="auto"/>
      </w:divBdr>
    </w:div>
    <w:div w:id="1776747071">
      <w:bodyDiv w:val="1"/>
      <w:marLeft w:val="0"/>
      <w:marRight w:val="0"/>
      <w:marTop w:val="0"/>
      <w:marBottom w:val="0"/>
      <w:divBdr>
        <w:top w:val="none" w:sz="0" w:space="0" w:color="auto"/>
        <w:left w:val="none" w:sz="0" w:space="0" w:color="auto"/>
        <w:bottom w:val="none" w:sz="0" w:space="0" w:color="auto"/>
        <w:right w:val="none" w:sz="0" w:space="0" w:color="auto"/>
      </w:divBdr>
    </w:div>
    <w:div w:id="1777169697">
      <w:bodyDiv w:val="1"/>
      <w:marLeft w:val="0"/>
      <w:marRight w:val="0"/>
      <w:marTop w:val="0"/>
      <w:marBottom w:val="0"/>
      <w:divBdr>
        <w:top w:val="none" w:sz="0" w:space="0" w:color="auto"/>
        <w:left w:val="none" w:sz="0" w:space="0" w:color="auto"/>
        <w:bottom w:val="none" w:sz="0" w:space="0" w:color="auto"/>
        <w:right w:val="none" w:sz="0" w:space="0" w:color="auto"/>
      </w:divBdr>
    </w:div>
    <w:div w:id="1818916673">
      <w:bodyDiv w:val="1"/>
      <w:marLeft w:val="0"/>
      <w:marRight w:val="0"/>
      <w:marTop w:val="0"/>
      <w:marBottom w:val="0"/>
      <w:divBdr>
        <w:top w:val="none" w:sz="0" w:space="0" w:color="auto"/>
        <w:left w:val="none" w:sz="0" w:space="0" w:color="auto"/>
        <w:bottom w:val="none" w:sz="0" w:space="0" w:color="auto"/>
        <w:right w:val="none" w:sz="0" w:space="0" w:color="auto"/>
      </w:divBdr>
    </w:div>
    <w:div w:id="1824540512">
      <w:bodyDiv w:val="1"/>
      <w:marLeft w:val="0"/>
      <w:marRight w:val="0"/>
      <w:marTop w:val="0"/>
      <w:marBottom w:val="0"/>
      <w:divBdr>
        <w:top w:val="none" w:sz="0" w:space="0" w:color="auto"/>
        <w:left w:val="none" w:sz="0" w:space="0" w:color="auto"/>
        <w:bottom w:val="none" w:sz="0" w:space="0" w:color="auto"/>
        <w:right w:val="none" w:sz="0" w:space="0" w:color="auto"/>
      </w:divBdr>
    </w:div>
    <w:div w:id="1830831252">
      <w:bodyDiv w:val="1"/>
      <w:marLeft w:val="0"/>
      <w:marRight w:val="0"/>
      <w:marTop w:val="0"/>
      <w:marBottom w:val="0"/>
      <w:divBdr>
        <w:top w:val="none" w:sz="0" w:space="0" w:color="auto"/>
        <w:left w:val="none" w:sz="0" w:space="0" w:color="auto"/>
        <w:bottom w:val="none" w:sz="0" w:space="0" w:color="auto"/>
        <w:right w:val="none" w:sz="0" w:space="0" w:color="auto"/>
      </w:divBdr>
    </w:div>
    <w:div w:id="1831212687">
      <w:bodyDiv w:val="1"/>
      <w:marLeft w:val="0"/>
      <w:marRight w:val="0"/>
      <w:marTop w:val="0"/>
      <w:marBottom w:val="0"/>
      <w:divBdr>
        <w:top w:val="none" w:sz="0" w:space="0" w:color="auto"/>
        <w:left w:val="none" w:sz="0" w:space="0" w:color="auto"/>
        <w:bottom w:val="none" w:sz="0" w:space="0" w:color="auto"/>
        <w:right w:val="none" w:sz="0" w:space="0" w:color="auto"/>
      </w:divBdr>
    </w:div>
    <w:div w:id="1836800074">
      <w:bodyDiv w:val="1"/>
      <w:marLeft w:val="0"/>
      <w:marRight w:val="0"/>
      <w:marTop w:val="0"/>
      <w:marBottom w:val="0"/>
      <w:divBdr>
        <w:top w:val="none" w:sz="0" w:space="0" w:color="auto"/>
        <w:left w:val="none" w:sz="0" w:space="0" w:color="auto"/>
        <w:bottom w:val="none" w:sz="0" w:space="0" w:color="auto"/>
        <w:right w:val="none" w:sz="0" w:space="0" w:color="auto"/>
      </w:divBdr>
    </w:div>
    <w:div w:id="1855681381">
      <w:bodyDiv w:val="1"/>
      <w:marLeft w:val="0"/>
      <w:marRight w:val="0"/>
      <w:marTop w:val="0"/>
      <w:marBottom w:val="0"/>
      <w:divBdr>
        <w:top w:val="none" w:sz="0" w:space="0" w:color="auto"/>
        <w:left w:val="none" w:sz="0" w:space="0" w:color="auto"/>
        <w:bottom w:val="none" w:sz="0" w:space="0" w:color="auto"/>
        <w:right w:val="none" w:sz="0" w:space="0" w:color="auto"/>
      </w:divBdr>
    </w:div>
    <w:div w:id="1857767646">
      <w:bodyDiv w:val="1"/>
      <w:marLeft w:val="0"/>
      <w:marRight w:val="0"/>
      <w:marTop w:val="0"/>
      <w:marBottom w:val="0"/>
      <w:divBdr>
        <w:top w:val="none" w:sz="0" w:space="0" w:color="auto"/>
        <w:left w:val="none" w:sz="0" w:space="0" w:color="auto"/>
        <w:bottom w:val="none" w:sz="0" w:space="0" w:color="auto"/>
        <w:right w:val="none" w:sz="0" w:space="0" w:color="auto"/>
      </w:divBdr>
    </w:div>
    <w:div w:id="1862282110">
      <w:bodyDiv w:val="1"/>
      <w:marLeft w:val="0"/>
      <w:marRight w:val="0"/>
      <w:marTop w:val="0"/>
      <w:marBottom w:val="0"/>
      <w:divBdr>
        <w:top w:val="none" w:sz="0" w:space="0" w:color="auto"/>
        <w:left w:val="none" w:sz="0" w:space="0" w:color="auto"/>
        <w:bottom w:val="none" w:sz="0" w:space="0" w:color="auto"/>
        <w:right w:val="none" w:sz="0" w:space="0" w:color="auto"/>
      </w:divBdr>
    </w:div>
    <w:div w:id="1864247044">
      <w:bodyDiv w:val="1"/>
      <w:marLeft w:val="0"/>
      <w:marRight w:val="0"/>
      <w:marTop w:val="0"/>
      <w:marBottom w:val="0"/>
      <w:divBdr>
        <w:top w:val="none" w:sz="0" w:space="0" w:color="auto"/>
        <w:left w:val="none" w:sz="0" w:space="0" w:color="auto"/>
        <w:bottom w:val="none" w:sz="0" w:space="0" w:color="auto"/>
        <w:right w:val="none" w:sz="0" w:space="0" w:color="auto"/>
      </w:divBdr>
    </w:div>
    <w:div w:id="1868105352">
      <w:bodyDiv w:val="1"/>
      <w:marLeft w:val="0"/>
      <w:marRight w:val="0"/>
      <w:marTop w:val="0"/>
      <w:marBottom w:val="0"/>
      <w:divBdr>
        <w:top w:val="none" w:sz="0" w:space="0" w:color="auto"/>
        <w:left w:val="none" w:sz="0" w:space="0" w:color="auto"/>
        <w:bottom w:val="none" w:sz="0" w:space="0" w:color="auto"/>
        <w:right w:val="none" w:sz="0" w:space="0" w:color="auto"/>
      </w:divBdr>
    </w:div>
    <w:div w:id="1878815561">
      <w:bodyDiv w:val="1"/>
      <w:marLeft w:val="0"/>
      <w:marRight w:val="0"/>
      <w:marTop w:val="0"/>
      <w:marBottom w:val="0"/>
      <w:divBdr>
        <w:top w:val="none" w:sz="0" w:space="0" w:color="auto"/>
        <w:left w:val="none" w:sz="0" w:space="0" w:color="auto"/>
        <w:bottom w:val="none" w:sz="0" w:space="0" w:color="auto"/>
        <w:right w:val="none" w:sz="0" w:space="0" w:color="auto"/>
      </w:divBdr>
    </w:div>
    <w:div w:id="1891265608">
      <w:bodyDiv w:val="1"/>
      <w:marLeft w:val="0"/>
      <w:marRight w:val="0"/>
      <w:marTop w:val="0"/>
      <w:marBottom w:val="0"/>
      <w:divBdr>
        <w:top w:val="none" w:sz="0" w:space="0" w:color="auto"/>
        <w:left w:val="none" w:sz="0" w:space="0" w:color="auto"/>
        <w:bottom w:val="none" w:sz="0" w:space="0" w:color="auto"/>
        <w:right w:val="none" w:sz="0" w:space="0" w:color="auto"/>
      </w:divBdr>
    </w:div>
    <w:div w:id="1893424158">
      <w:bodyDiv w:val="1"/>
      <w:marLeft w:val="0"/>
      <w:marRight w:val="0"/>
      <w:marTop w:val="0"/>
      <w:marBottom w:val="0"/>
      <w:divBdr>
        <w:top w:val="none" w:sz="0" w:space="0" w:color="auto"/>
        <w:left w:val="none" w:sz="0" w:space="0" w:color="auto"/>
        <w:bottom w:val="none" w:sz="0" w:space="0" w:color="auto"/>
        <w:right w:val="none" w:sz="0" w:space="0" w:color="auto"/>
      </w:divBdr>
    </w:div>
    <w:div w:id="1899853610">
      <w:bodyDiv w:val="1"/>
      <w:marLeft w:val="0"/>
      <w:marRight w:val="0"/>
      <w:marTop w:val="0"/>
      <w:marBottom w:val="0"/>
      <w:divBdr>
        <w:top w:val="none" w:sz="0" w:space="0" w:color="auto"/>
        <w:left w:val="none" w:sz="0" w:space="0" w:color="auto"/>
        <w:bottom w:val="none" w:sz="0" w:space="0" w:color="auto"/>
        <w:right w:val="none" w:sz="0" w:space="0" w:color="auto"/>
      </w:divBdr>
    </w:div>
    <w:div w:id="1901476286">
      <w:bodyDiv w:val="1"/>
      <w:marLeft w:val="0"/>
      <w:marRight w:val="0"/>
      <w:marTop w:val="0"/>
      <w:marBottom w:val="0"/>
      <w:divBdr>
        <w:top w:val="none" w:sz="0" w:space="0" w:color="auto"/>
        <w:left w:val="none" w:sz="0" w:space="0" w:color="auto"/>
        <w:bottom w:val="none" w:sz="0" w:space="0" w:color="auto"/>
        <w:right w:val="none" w:sz="0" w:space="0" w:color="auto"/>
      </w:divBdr>
    </w:div>
    <w:div w:id="1905294697">
      <w:bodyDiv w:val="1"/>
      <w:marLeft w:val="0"/>
      <w:marRight w:val="0"/>
      <w:marTop w:val="0"/>
      <w:marBottom w:val="0"/>
      <w:divBdr>
        <w:top w:val="none" w:sz="0" w:space="0" w:color="auto"/>
        <w:left w:val="none" w:sz="0" w:space="0" w:color="auto"/>
        <w:bottom w:val="none" w:sz="0" w:space="0" w:color="auto"/>
        <w:right w:val="none" w:sz="0" w:space="0" w:color="auto"/>
      </w:divBdr>
    </w:div>
    <w:div w:id="1927179317">
      <w:bodyDiv w:val="1"/>
      <w:marLeft w:val="0"/>
      <w:marRight w:val="0"/>
      <w:marTop w:val="0"/>
      <w:marBottom w:val="0"/>
      <w:divBdr>
        <w:top w:val="none" w:sz="0" w:space="0" w:color="auto"/>
        <w:left w:val="none" w:sz="0" w:space="0" w:color="auto"/>
        <w:bottom w:val="none" w:sz="0" w:space="0" w:color="auto"/>
        <w:right w:val="none" w:sz="0" w:space="0" w:color="auto"/>
      </w:divBdr>
    </w:div>
    <w:div w:id="1935087846">
      <w:bodyDiv w:val="1"/>
      <w:marLeft w:val="0"/>
      <w:marRight w:val="0"/>
      <w:marTop w:val="0"/>
      <w:marBottom w:val="0"/>
      <w:divBdr>
        <w:top w:val="none" w:sz="0" w:space="0" w:color="auto"/>
        <w:left w:val="none" w:sz="0" w:space="0" w:color="auto"/>
        <w:bottom w:val="none" w:sz="0" w:space="0" w:color="auto"/>
        <w:right w:val="none" w:sz="0" w:space="0" w:color="auto"/>
      </w:divBdr>
    </w:div>
    <w:div w:id="1937664037">
      <w:bodyDiv w:val="1"/>
      <w:marLeft w:val="0"/>
      <w:marRight w:val="0"/>
      <w:marTop w:val="0"/>
      <w:marBottom w:val="0"/>
      <w:divBdr>
        <w:top w:val="none" w:sz="0" w:space="0" w:color="auto"/>
        <w:left w:val="none" w:sz="0" w:space="0" w:color="auto"/>
        <w:bottom w:val="none" w:sz="0" w:space="0" w:color="auto"/>
        <w:right w:val="none" w:sz="0" w:space="0" w:color="auto"/>
      </w:divBdr>
    </w:div>
    <w:div w:id="1941596312">
      <w:bodyDiv w:val="1"/>
      <w:marLeft w:val="0"/>
      <w:marRight w:val="0"/>
      <w:marTop w:val="0"/>
      <w:marBottom w:val="0"/>
      <w:divBdr>
        <w:top w:val="none" w:sz="0" w:space="0" w:color="auto"/>
        <w:left w:val="none" w:sz="0" w:space="0" w:color="auto"/>
        <w:bottom w:val="none" w:sz="0" w:space="0" w:color="auto"/>
        <w:right w:val="none" w:sz="0" w:space="0" w:color="auto"/>
      </w:divBdr>
    </w:div>
    <w:div w:id="1962834141">
      <w:bodyDiv w:val="1"/>
      <w:marLeft w:val="0"/>
      <w:marRight w:val="0"/>
      <w:marTop w:val="0"/>
      <w:marBottom w:val="0"/>
      <w:divBdr>
        <w:top w:val="none" w:sz="0" w:space="0" w:color="auto"/>
        <w:left w:val="none" w:sz="0" w:space="0" w:color="auto"/>
        <w:bottom w:val="none" w:sz="0" w:space="0" w:color="auto"/>
        <w:right w:val="none" w:sz="0" w:space="0" w:color="auto"/>
      </w:divBdr>
    </w:div>
    <w:div w:id="1962835543">
      <w:bodyDiv w:val="1"/>
      <w:marLeft w:val="0"/>
      <w:marRight w:val="0"/>
      <w:marTop w:val="0"/>
      <w:marBottom w:val="0"/>
      <w:divBdr>
        <w:top w:val="none" w:sz="0" w:space="0" w:color="auto"/>
        <w:left w:val="none" w:sz="0" w:space="0" w:color="auto"/>
        <w:bottom w:val="none" w:sz="0" w:space="0" w:color="auto"/>
        <w:right w:val="none" w:sz="0" w:space="0" w:color="auto"/>
      </w:divBdr>
    </w:div>
    <w:div w:id="1969242312">
      <w:bodyDiv w:val="1"/>
      <w:marLeft w:val="0"/>
      <w:marRight w:val="0"/>
      <w:marTop w:val="0"/>
      <w:marBottom w:val="0"/>
      <w:divBdr>
        <w:top w:val="none" w:sz="0" w:space="0" w:color="auto"/>
        <w:left w:val="none" w:sz="0" w:space="0" w:color="auto"/>
        <w:bottom w:val="none" w:sz="0" w:space="0" w:color="auto"/>
        <w:right w:val="none" w:sz="0" w:space="0" w:color="auto"/>
      </w:divBdr>
    </w:div>
    <w:div w:id="1990210742">
      <w:bodyDiv w:val="1"/>
      <w:marLeft w:val="0"/>
      <w:marRight w:val="0"/>
      <w:marTop w:val="0"/>
      <w:marBottom w:val="0"/>
      <w:divBdr>
        <w:top w:val="none" w:sz="0" w:space="0" w:color="auto"/>
        <w:left w:val="none" w:sz="0" w:space="0" w:color="auto"/>
        <w:bottom w:val="none" w:sz="0" w:space="0" w:color="auto"/>
        <w:right w:val="none" w:sz="0" w:space="0" w:color="auto"/>
      </w:divBdr>
    </w:div>
    <w:div w:id="2003656351">
      <w:bodyDiv w:val="1"/>
      <w:marLeft w:val="0"/>
      <w:marRight w:val="0"/>
      <w:marTop w:val="0"/>
      <w:marBottom w:val="0"/>
      <w:divBdr>
        <w:top w:val="none" w:sz="0" w:space="0" w:color="auto"/>
        <w:left w:val="none" w:sz="0" w:space="0" w:color="auto"/>
        <w:bottom w:val="none" w:sz="0" w:space="0" w:color="auto"/>
        <w:right w:val="none" w:sz="0" w:space="0" w:color="auto"/>
      </w:divBdr>
    </w:div>
    <w:div w:id="2013144762">
      <w:bodyDiv w:val="1"/>
      <w:marLeft w:val="0"/>
      <w:marRight w:val="0"/>
      <w:marTop w:val="0"/>
      <w:marBottom w:val="0"/>
      <w:divBdr>
        <w:top w:val="none" w:sz="0" w:space="0" w:color="auto"/>
        <w:left w:val="none" w:sz="0" w:space="0" w:color="auto"/>
        <w:bottom w:val="none" w:sz="0" w:space="0" w:color="auto"/>
        <w:right w:val="none" w:sz="0" w:space="0" w:color="auto"/>
      </w:divBdr>
    </w:div>
    <w:div w:id="2018724547">
      <w:bodyDiv w:val="1"/>
      <w:marLeft w:val="0"/>
      <w:marRight w:val="0"/>
      <w:marTop w:val="0"/>
      <w:marBottom w:val="0"/>
      <w:divBdr>
        <w:top w:val="none" w:sz="0" w:space="0" w:color="auto"/>
        <w:left w:val="none" w:sz="0" w:space="0" w:color="auto"/>
        <w:bottom w:val="none" w:sz="0" w:space="0" w:color="auto"/>
        <w:right w:val="none" w:sz="0" w:space="0" w:color="auto"/>
      </w:divBdr>
    </w:div>
    <w:div w:id="2025545917">
      <w:bodyDiv w:val="1"/>
      <w:marLeft w:val="0"/>
      <w:marRight w:val="0"/>
      <w:marTop w:val="0"/>
      <w:marBottom w:val="0"/>
      <w:divBdr>
        <w:top w:val="none" w:sz="0" w:space="0" w:color="auto"/>
        <w:left w:val="none" w:sz="0" w:space="0" w:color="auto"/>
        <w:bottom w:val="none" w:sz="0" w:space="0" w:color="auto"/>
        <w:right w:val="none" w:sz="0" w:space="0" w:color="auto"/>
      </w:divBdr>
    </w:div>
    <w:div w:id="2030056969">
      <w:bodyDiv w:val="1"/>
      <w:marLeft w:val="0"/>
      <w:marRight w:val="0"/>
      <w:marTop w:val="0"/>
      <w:marBottom w:val="0"/>
      <w:divBdr>
        <w:top w:val="none" w:sz="0" w:space="0" w:color="auto"/>
        <w:left w:val="none" w:sz="0" w:space="0" w:color="auto"/>
        <w:bottom w:val="none" w:sz="0" w:space="0" w:color="auto"/>
        <w:right w:val="none" w:sz="0" w:space="0" w:color="auto"/>
      </w:divBdr>
    </w:div>
    <w:div w:id="2044355483">
      <w:bodyDiv w:val="1"/>
      <w:marLeft w:val="0"/>
      <w:marRight w:val="0"/>
      <w:marTop w:val="0"/>
      <w:marBottom w:val="0"/>
      <w:divBdr>
        <w:top w:val="none" w:sz="0" w:space="0" w:color="auto"/>
        <w:left w:val="none" w:sz="0" w:space="0" w:color="auto"/>
        <w:bottom w:val="none" w:sz="0" w:space="0" w:color="auto"/>
        <w:right w:val="none" w:sz="0" w:space="0" w:color="auto"/>
      </w:divBdr>
    </w:div>
    <w:div w:id="2060201176">
      <w:bodyDiv w:val="1"/>
      <w:marLeft w:val="0"/>
      <w:marRight w:val="0"/>
      <w:marTop w:val="0"/>
      <w:marBottom w:val="0"/>
      <w:divBdr>
        <w:top w:val="none" w:sz="0" w:space="0" w:color="auto"/>
        <w:left w:val="none" w:sz="0" w:space="0" w:color="auto"/>
        <w:bottom w:val="none" w:sz="0" w:space="0" w:color="auto"/>
        <w:right w:val="none" w:sz="0" w:space="0" w:color="auto"/>
      </w:divBdr>
    </w:div>
    <w:div w:id="2088377283">
      <w:bodyDiv w:val="1"/>
      <w:marLeft w:val="0"/>
      <w:marRight w:val="0"/>
      <w:marTop w:val="0"/>
      <w:marBottom w:val="0"/>
      <w:divBdr>
        <w:top w:val="none" w:sz="0" w:space="0" w:color="auto"/>
        <w:left w:val="none" w:sz="0" w:space="0" w:color="auto"/>
        <w:bottom w:val="none" w:sz="0" w:space="0" w:color="auto"/>
        <w:right w:val="none" w:sz="0" w:space="0" w:color="auto"/>
      </w:divBdr>
    </w:div>
    <w:div w:id="2105104875">
      <w:bodyDiv w:val="1"/>
      <w:marLeft w:val="0"/>
      <w:marRight w:val="0"/>
      <w:marTop w:val="0"/>
      <w:marBottom w:val="0"/>
      <w:divBdr>
        <w:top w:val="none" w:sz="0" w:space="0" w:color="auto"/>
        <w:left w:val="none" w:sz="0" w:space="0" w:color="auto"/>
        <w:bottom w:val="none" w:sz="0" w:space="0" w:color="auto"/>
        <w:right w:val="none" w:sz="0" w:space="0" w:color="auto"/>
      </w:divBdr>
    </w:div>
    <w:div w:id="2132741359">
      <w:bodyDiv w:val="1"/>
      <w:marLeft w:val="0"/>
      <w:marRight w:val="0"/>
      <w:marTop w:val="0"/>
      <w:marBottom w:val="0"/>
      <w:divBdr>
        <w:top w:val="none" w:sz="0" w:space="0" w:color="auto"/>
        <w:left w:val="none" w:sz="0" w:space="0" w:color="auto"/>
        <w:bottom w:val="none" w:sz="0" w:space="0" w:color="auto"/>
        <w:right w:val="none" w:sz="0" w:space="0" w:color="auto"/>
      </w:divBdr>
    </w:div>
    <w:div w:id="2133592916">
      <w:bodyDiv w:val="1"/>
      <w:marLeft w:val="0"/>
      <w:marRight w:val="0"/>
      <w:marTop w:val="0"/>
      <w:marBottom w:val="0"/>
      <w:divBdr>
        <w:top w:val="none" w:sz="0" w:space="0" w:color="auto"/>
        <w:left w:val="none" w:sz="0" w:space="0" w:color="auto"/>
        <w:bottom w:val="none" w:sz="0" w:space="0" w:color="auto"/>
        <w:right w:val="none" w:sz="0" w:space="0" w:color="auto"/>
      </w:divBdr>
    </w:div>
    <w:div w:id="2136362345">
      <w:bodyDiv w:val="1"/>
      <w:marLeft w:val="0"/>
      <w:marRight w:val="0"/>
      <w:marTop w:val="0"/>
      <w:marBottom w:val="0"/>
      <w:divBdr>
        <w:top w:val="none" w:sz="0" w:space="0" w:color="auto"/>
        <w:left w:val="none" w:sz="0" w:space="0" w:color="auto"/>
        <w:bottom w:val="none" w:sz="0" w:space="0" w:color="auto"/>
        <w:right w:val="none" w:sz="0" w:space="0" w:color="auto"/>
      </w:divBdr>
    </w:div>
    <w:div w:id="21447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40;&#1083;&#1077;&#1082;&#1089;&#1077;&#1081;\&#1041;&#1077;&#1088;&#1076;&#1089;&#1082;\&#1040;&#1082;&#1090;&#1091;&#1072;&#1083;&#1080;&#1079;&#1072;&#1094;&#1080;&#1103;%20&#1085;&#1072;%202024%20&#1075;&#1086;&#1076;\&#1043;&#1083;&#1072;&#1074;&#1072;%2010\&#1055;&#1088;&#1086;&#1075;&#1085;&#1086;&#1079;&#1085;&#1099;&#1077;%20&#1090;&#1086;&#1087;&#1083;&#1080;&#1074;&#1085;&#1099;&#1077;%20&#1073;&#1072;&#1083;&#1072;&#1085;&#1089;&#1099;%202023%20&#1075;&#1086;&#107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0;&#1083;&#1077;&#1082;&#1089;&#1077;&#1081;\&#1041;&#1077;&#1088;&#1076;&#1089;&#1082;\&#1040;&#1082;&#1090;&#1091;&#1072;&#1083;&#1080;&#1079;&#1072;&#1094;&#1080;&#1103;%20&#1085;&#1072;%202024%20&#1075;&#1086;&#1076;\&#1043;&#1083;&#1072;&#1074;&#1072;%2010\&#1055;&#1088;&#1086;&#1075;&#1085;&#1086;&#1079;&#1085;&#1099;&#1077;%20&#1090;&#1086;&#1087;&#1083;&#1080;&#1074;&#1085;&#1099;&#1077;%20&#1073;&#1072;&#1083;&#1072;&#1085;&#1089;&#1099;%202023%20&#1075;&#1086;&#107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Топливный баланс в 2022 году, тут</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explosion val="25"/>
          <c:dLbls>
            <c:dLbl>
              <c:idx val="0"/>
              <c:layout>
                <c:manualLayout>
                  <c:x val="-2.7777777777778932E-3"/>
                  <c:y val="-0.15839275298920971"/>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4BBB-DA45-ABE9-644D198FFF10}"/>
                </c:ext>
              </c:extLst>
            </c:dLbl>
            <c:dLbl>
              <c:idx val="1"/>
              <c:layout>
                <c:manualLayout>
                  <c:x val="5.5555555555555558E-3"/>
                  <c:y val="0.1712962962962969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BBB-DA45-ABE9-644D198FFF10}"/>
                </c:ext>
              </c:extLst>
            </c:dLbl>
            <c:dLbl>
              <c:idx val="2"/>
              <c:layout>
                <c:manualLayout>
                  <c:x val="-0.11666666666666678"/>
                  <c:y val="-9.2592592592593108E-3"/>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4BBB-DA45-ABE9-644D198FFF10}"/>
                </c:ext>
              </c:extLst>
            </c:dLbl>
            <c:numFmt formatCode="0.00%" sourceLinked="0"/>
            <c:spPr>
              <a:noFill/>
              <a:ln>
                <a:noFill/>
              </a:ln>
              <a:effectLst/>
            </c:spPr>
            <c:dLblPos val="outEnd"/>
            <c:showLegendKey val="0"/>
            <c:showVal val="1"/>
            <c:showCatName val="1"/>
            <c:showSerName val="0"/>
            <c:showPercent val="0"/>
            <c:showBubbleSize val="0"/>
            <c:showLeaderLines val="1"/>
            <c:extLst>
              <c:ext xmlns:c15="http://schemas.microsoft.com/office/drawing/2012/chart" uri="{CE6537A1-D6FC-4f65-9D91-7224C49458BB}"/>
            </c:extLst>
          </c:dLbls>
          <c:cat>
            <c:strLit>
              <c:ptCount val="3"/>
              <c:pt idx="0">
                <c:v>Уголь</c:v>
              </c:pt>
              <c:pt idx="1">
                <c:v> Природный газ</c:v>
              </c:pt>
              <c:pt idx="2">
                <c:v> Мазут</c:v>
              </c:pt>
            </c:strLit>
          </c:cat>
          <c:val>
            <c:numRef>
              <c:f>(Т.45.12!$C$138,Т.45.12!$C$141,Т.45.12!$C$145)</c:f>
              <c:numCache>
                <c:formatCode>0.0</c:formatCode>
                <c:ptCount val="3"/>
                <c:pt idx="0">
                  <c:v>68434.8</c:v>
                </c:pt>
                <c:pt idx="1">
                  <c:v>93596.370000000024</c:v>
                </c:pt>
                <c:pt idx="2">
                  <c:v>343</c:v>
                </c:pt>
              </c:numCache>
            </c:numRef>
          </c:val>
          <c:extLst>
            <c:ext xmlns:c16="http://schemas.microsoft.com/office/drawing/2014/chart" uri="{C3380CC4-5D6E-409C-BE32-E72D297353CC}">
              <c16:uniqueId val="{00000003-4BBB-DA45-ABE9-644D198FFF10}"/>
            </c:ext>
          </c:extLst>
        </c:ser>
        <c:dLbls>
          <c:showLegendKey val="0"/>
          <c:showVal val="0"/>
          <c:showCatName val="0"/>
          <c:showSerName val="0"/>
          <c:showPercent val="0"/>
          <c:showBubbleSize val="0"/>
          <c:showLeaderLines val="1"/>
        </c:dLbls>
      </c:pie3DChart>
    </c:plotArea>
    <c:plotVisOnly val="1"/>
    <c:dispBlanksAs val="zero"/>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Топливный баланс в 2040 году, тут</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explosion val="25"/>
          <c:dLbls>
            <c:dLbl>
              <c:idx val="0"/>
              <c:layout>
                <c:manualLayout>
                  <c:x val="0.10558683289588801"/>
                  <c:y val="4.9920530766987457E-2"/>
                </c:manualLayout>
              </c:layou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A1A7-D042-B7D0-521E3C9CCCF6}"/>
                </c:ext>
              </c:extLst>
            </c:dLbl>
            <c:dLbl>
              <c:idx val="1"/>
              <c:layout>
                <c:manualLayout>
                  <c:x val="-0.16628105861767278"/>
                  <c:y val="-7.1226669582968791E-2"/>
                </c:manualLayout>
              </c:layou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1A7-D042-B7D0-521E3C9CCCF6}"/>
                </c:ext>
              </c:extLst>
            </c:dLbl>
            <c:spPr>
              <a:noFill/>
              <a:ln>
                <a:noFill/>
              </a:ln>
              <a:effectLst/>
            </c:spPr>
            <c:showLegendKey val="0"/>
            <c:showVal val="1"/>
            <c:showCatName val="1"/>
            <c:showSerName val="0"/>
            <c:showPercent val="1"/>
            <c:showBubbleSize val="0"/>
            <c:showLeaderLines val="1"/>
            <c:extLst>
              <c:ext xmlns:c15="http://schemas.microsoft.com/office/drawing/2012/chart" uri="{CE6537A1-D6FC-4f65-9D91-7224C49458BB}"/>
            </c:extLst>
          </c:dLbls>
          <c:cat>
            <c:strLit>
              <c:ptCount val="2"/>
              <c:pt idx="0">
                <c:v>Уголь</c:v>
              </c:pt>
              <c:pt idx="1">
                <c:v> Природный газ</c:v>
              </c:pt>
            </c:strLit>
          </c:cat>
          <c:val>
            <c:numRef>
              <c:f>(Т.45.12!$K$138,Т.45.12!$K$141)</c:f>
              <c:numCache>
                <c:formatCode>0.0</c:formatCode>
                <c:ptCount val="2"/>
                <c:pt idx="0">
                  <c:v>12928.034505475653</c:v>
                </c:pt>
                <c:pt idx="1">
                  <c:v>199443.54366760398</c:v>
                </c:pt>
              </c:numCache>
            </c:numRef>
          </c:val>
          <c:extLst>
            <c:ext xmlns:c16="http://schemas.microsoft.com/office/drawing/2014/chart" uri="{C3380CC4-5D6E-409C-BE32-E72D297353CC}">
              <c16:uniqueId val="{00000002-A1A7-D042-B7D0-521E3C9CCCF6}"/>
            </c:ext>
          </c:extLst>
        </c:ser>
        <c:dLbls>
          <c:showLegendKey val="0"/>
          <c:showVal val="1"/>
          <c:showCatName val="0"/>
          <c:showSerName val="0"/>
          <c:showPercent val="0"/>
          <c:showBubbleSize val="0"/>
          <c:showLeaderLines val="1"/>
        </c:dLbls>
      </c:pie3DChart>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1B442-FAC8-CE4C-8573-02B38ED42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13893</Words>
  <Characters>79193</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92901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er-3</dc:creator>
  <cp:lastModifiedBy>bvi@necenter.ru</cp:lastModifiedBy>
  <cp:revision>2</cp:revision>
  <dcterms:created xsi:type="dcterms:W3CDTF">2023-05-18T14:30:00Z</dcterms:created>
  <dcterms:modified xsi:type="dcterms:W3CDTF">2023-05-18T14:30:00Z</dcterms:modified>
</cp:coreProperties>
</file>